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203E1" w14:textId="77777777" w:rsidR="000F2AD5" w:rsidRDefault="000F2AD5" w:rsidP="000F2AD5">
      <w:r>
        <w:rPr>
          <w:noProof/>
          <w:lang w:val="en-US"/>
        </w:rPr>
        <w:drawing>
          <wp:inline distT="0" distB="0" distL="0" distR="0" wp14:anchorId="7347CE8D" wp14:editId="24CBFB4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06B8D27" w14:textId="77777777" w:rsidR="000F2AD5" w:rsidRDefault="000F2AD5" w:rsidP="000F2AD5"/>
    <w:p w14:paraId="7912F6C4" w14:textId="77777777" w:rsidR="000F2AD5" w:rsidRPr="00DA14E1" w:rsidRDefault="000F2AD5" w:rsidP="000F2AD5">
      <w:pPr>
        <w:pStyle w:val="Modcode"/>
        <w:jc w:val="left"/>
      </w:pPr>
      <w:r w:rsidRPr="00DA14E1">
        <w:t xml:space="preserve">LEVEL 6       </w:t>
      </w:r>
    </w:p>
    <w:p w14:paraId="6791C918" w14:textId="77777777" w:rsidR="000F2AD5" w:rsidRPr="00DA14E1" w:rsidRDefault="000F2AD5" w:rsidP="000F2AD5">
      <w:pPr>
        <w:pStyle w:val="Modcode"/>
        <w:jc w:val="left"/>
      </w:pPr>
      <w:r w:rsidRPr="00DA14E1">
        <w:t xml:space="preserve">                                                                      </w:t>
      </w:r>
    </w:p>
    <w:p w14:paraId="5EDC7C5A" w14:textId="77777777" w:rsidR="000F2AD5" w:rsidRPr="00DA14E1" w:rsidRDefault="000F2AD5" w:rsidP="000F2AD5">
      <w:pPr>
        <w:pStyle w:val="Modcode"/>
        <w:jc w:val="left"/>
      </w:pPr>
      <w:r w:rsidRPr="00DA14E1">
        <w:t xml:space="preserve">SEMESTER 1                                                                        </w:t>
      </w:r>
    </w:p>
    <w:p w14:paraId="4B9B7258" w14:textId="77777777" w:rsidR="000F2AD5" w:rsidRPr="00DA14E1" w:rsidRDefault="000F2AD5" w:rsidP="000F2AD5">
      <w:pPr>
        <w:pStyle w:val="Modcode"/>
        <w:jc w:val="left"/>
      </w:pPr>
    </w:p>
    <w:p w14:paraId="257E7828" w14:textId="77777777" w:rsidR="000F2AD5" w:rsidRPr="00DA14E1" w:rsidRDefault="000F2AD5" w:rsidP="000F2AD5">
      <w:pPr>
        <w:pStyle w:val="Modcode"/>
        <w:jc w:val="left"/>
      </w:pPr>
    </w:p>
    <w:p w14:paraId="7FD4565E" w14:textId="77777777" w:rsidR="000F2AD5" w:rsidRPr="00DA14E1" w:rsidRDefault="000F2AD5" w:rsidP="000F2AD5">
      <w:pPr>
        <w:pStyle w:val="Modcode"/>
      </w:pPr>
      <w:r w:rsidRPr="00DA14E1">
        <w:t>MODULE CODE: SHSS6071</w:t>
      </w:r>
    </w:p>
    <w:p w14:paraId="10024B10" w14:textId="77777777" w:rsidR="000F2AD5" w:rsidRPr="00DA14E1" w:rsidRDefault="000F2AD5" w:rsidP="000F2AD5">
      <w:pPr>
        <w:pStyle w:val="Modname"/>
      </w:pPr>
      <w:r w:rsidRPr="00DA14E1">
        <w:t>PERSPECTIVES ON HEALTH AND PHYSICAL ACTIVITY</w:t>
      </w:r>
    </w:p>
    <w:p w14:paraId="4306627B" w14:textId="77777777" w:rsidR="000F2AD5" w:rsidRPr="00DA14E1" w:rsidRDefault="000F2AD5" w:rsidP="000F2AD5">
      <w:pPr>
        <w:pStyle w:val="Time"/>
        <w:rPr>
          <w:szCs w:val="28"/>
        </w:rPr>
      </w:pPr>
      <w:r w:rsidRPr="00DA14E1">
        <w:rPr>
          <w:szCs w:val="28"/>
        </w:rPr>
        <w:t xml:space="preserve">aSSESSMENT TYPE: </w:t>
      </w:r>
      <w:r>
        <w:rPr>
          <w:szCs w:val="28"/>
        </w:rPr>
        <w:t xml:space="preserve">WRITTEN </w:t>
      </w:r>
    </w:p>
    <w:p w14:paraId="66FCCEF7" w14:textId="77777777" w:rsidR="000F2AD5" w:rsidRPr="00DA14E1" w:rsidRDefault="000F2AD5" w:rsidP="000F2AD5">
      <w:pPr>
        <w:pStyle w:val="Answer"/>
        <w:rPr>
          <w:szCs w:val="28"/>
        </w:rPr>
      </w:pPr>
      <w:r w:rsidRPr="00DA14E1">
        <w:rPr>
          <w:szCs w:val="28"/>
        </w:rPr>
        <w:t>Assessment/Component:</w:t>
      </w:r>
      <w:r>
        <w:rPr>
          <w:szCs w:val="28"/>
        </w:rPr>
        <w:t xml:space="preserve"> 1</w:t>
      </w:r>
    </w:p>
    <w:p w14:paraId="0B9CC21C" w14:textId="77777777" w:rsidR="000F2AD5" w:rsidRPr="00DA14E1" w:rsidRDefault="000F2AD5" w:rsidP="000F2AD5">
      <w:pPr>
        <w:pStyle w:val="BodyText"/>
      </w:pPr>
    </w:p>
    <w:p w14:paraId="17CF60A0" w14:textId="77777777" w:rsidR="000F2AD5" w:rsidRPr="00DA14E1" w:rsidRDefault="000F2AD5" w:rsidP="000F2AD5">
      <w:pPr>
        <w:pStyle w:val="BodyText"/>
        <w:rPr>
          <w:b/>
          <w:sz w:val="28"/>
          <w:szCs w:val="28"/>
          <w:u w:val="single"/>
        </w:rPr>
      </w:pPr>
      <w:r w:rsidRPr="00DA14E1">
        <w:rPr>
          <w:b/>
          <w:sz w:val="28"/>
          <w:szCs w:val="28"/>
        </w:rPr>
        <w:t xml:space="preserve">COMPONENT WEIGHTING: </w:t>
      </w:r>
      <w:r w:rsidRPr="00D17270">
        <w:rPr>
          <w:b/>
          <w:sz w:val="28"/>
          <w:szCs w:val="28"/>
        </w:rPr>
        <w:t>50</w:t>
      </w:r>
      <w:r w:rsidRPr="00DA14E1">
        <w:rPr>
          <w:b/>
          <w:sz w:val="28"/>
          <w:szCs w:val="28"/>
        </w:rPr>
        <w:t>%</w:t>
      </w:r>
    </w:p>
    <w:p w14:paraId="09BA934D" w14:textId="77777777" w:rsidR="000F2AD5" w:rsidRPr="00DA14E1" w:rsidRDefault="000F2AD5" w:rsidP="000F2AD5">
      <w:pPr>
        <w:pStyle w:val="BodyText"/>
      </w:pPr>
    </w:p>
    <w:p w14:paraId="55B194CA" w14:textId="77777777" w:rsidR="000F2AD5" w:rsidRPr="00D17270" w:rsidRDefault="000F2AD5" w:rsidP="000F2AD5">
      <w:pPr>
        <w:pStyle w:val="BodyText"/>
        <w:rPr>
          <w:b/>
          <w:sz w:val="28"/>
          <w:szCs w:val="28"/>
        </w:rPr>
      </w:pPr>
      <w:r w:rsidRPr="00DA14E1">
        <w:rPr>
          <w:b/>
          <w:sz w:val="28"/>
          <w:szCs w:val="28"/>
        </w:rPr>
        <w:t xml:space="preserve">WORD COUNT: </w:t>
      </w:r>
      <w:r w:rsidRPr="00D17270">
        <w:rPr>
          <w:b/>
          <w:sz w:val="28"/>
          <w:szCs w:val="28"/>
        </w:rPr>
        <w:t xml:space="preserve">3000 </w:t>
      </w:r>
      <w:r w:rsidRPr="00DA14E1">
        <w:rPr>
          <w:b/>
          <w:sz w:val="28"/>
          <w:szCs w:val="28"/>
        </w:rPr>
        <w:t>WORDS</w:t>
      </w:r>
      <w:r w:rsidRPr="00D17270">
        <w:rPr>
          <w:b/>
          <w:sz w:val="28"/>
          <w:szCs w:val="28"/>
        </w:rPr>
        <w:t xml:space="preserve"> </w:t>
      </w:r>
    </w:p>
    <w:p w14:paraId="18A5DC7B" w14:textId="77777777" w:rsidR="000F2AD5" w:rsidRPr="00DA14E1" w:rsidRDefault="000F2AD5" w:rsidP="000F2AD5">
      <w:pPr>
        <w:pStyle w:val="BodyText"/>
        <w:rPr>
          <w:b/>
          <w:sz w:val="28"/>
          <w:szCs w:val="28"/>
          <w:u w:val="single"/>
        </w:rPr>
      </w:pPr>
    </w:p>
    <w:p w14:paraId="2E081F05" w14:textId="77777777" w:rsidR="000F2AD5" w:rsidRPr="00C9628F" w:rsidRDefault="000F2AD5" w:rsidP="000F2AD5">
      <w:pPr>
        <w:pStyle w:val="BodyText"/>
        <w:rPr>
          <w:b/>
          <w:sz w:val="28"/>
          <w:szCs w:val="28"/>
          <w:u w:val="single"/>
        </w:rPr>
      </w:pPr>
      <w:r w:rsidRPr="00DA14E1">
        <w:rPr>
          <w:b/>
          <w:sz w:val="28"/>
          <w:szCs w:val="28"/>
        </w:rPr>
        <w:t xml:space="preserve">MODULE TUTOR: </w:t>
      </w:r>
      <w:r w:rsidRPr="00D17270">
        <w:rPr>
          <w:b/>
          <w:sz w:val="28"/>
          <w:szCs w:val="28"/>
        </w:rPr>
        <w:t>ALISON CONNAUGHTON</w:t>
      </w:r>
      <w:r w:rsidRPr="00DA14E1">
        <w:rPr>
          <w:b/>
          <w:sz w:val="28"/>
          <w:szCs w:val="28"/>
          <w:u w:val="single"/>
        </w:rPr>
        <w:t xml:space="preserve"> </w:t>
      </w:r>
    </w:p>
    <w:p w14:paraId="089ACF79" w14:textId="77777777" w:rsidR="000F2AD5" w:rsidRDefault="000F2AD5" w:rsidP="000F2AD5">
      <w:pPr>
        <w:rPr>
          <w:rFonts w:ascii="Times New Roman" w:hAnsi="Times New Roman" w:cs="Times New Roman"/>
          <w:b/>
          <w:sz w:val="28"/>
          <w:szCs w:val="28"/>
        </w:rPr>
      </w:pPr>
    </w:p>
    <w:p w14:paraId="36160177" w14:textId="77777777" w:rsidR="000F2AD5" w:rsidRPr="00555337" w:rsidRDefault="000F2AD5" w:rsidP="000F2AD5">
      <w:pPr>
        <w:rPr>
          <w:rFonts w:ascii="Times New Roman" w:hAnsi="Times New Roman" w:cs="Times New Roman"/>
          <w:b/>
          <w:sz w:val="28"/>
          <w:szCs w:val="28"/>
        </w:rPr>
      </w:pPr>
      <w:r w:rsidRPr="00C536A6">
        <w:rPr>
          <w:rFonts w:ascii="Times New Roman" w:hAnsi="Times New Roman" w:cs="Times New Roman"/>
          <w:b/>
          <w:sz w:val="28"/>
          <w:szCs w:val="28"/>
        </w:rPr>
        <w:t xml:space="preserve">SUBMISSION </w:t>
      </w:r>
      <w:r w:rsidRPr="00555337">
        <w:rPr>
          <w:rFonts w:ascii="Times New Roman" w:hAnsi="Times New Roman" w:cs="Times New Roman"/>
          <w:b/>
          <w:sz w:val="28"/>
          <w:szCs w:val="28"/>
        </w:rPr>
        <w:t xml:space="preserve">DETAILS:    </w:t>
      </w:r>
    </w:p>
    <w:p w14:paraId="05430807" w14:textId="77777777" w:rsidR="000F2AD5" w:rsidRPr="00155B56" w:rsidRDefault="000F2AD5" w:rsidP="000F2AD5">
      <w:pPr>
        <w:rPr>
          <w:rFonts w:ascii="Times New Roman" w:hAnsi="Times New Roman" w:cs="Times New Roman"/>
          <w:b/>
          <w:sz w:val="28"/>
          <w:szCs w:val="28"/>
        </w:rPr>
      </w:pPr>
      <w:r w:rsidRPr="00555337">
        <w:rPr>
          <w:rFonts w:ascii="Times New Roman" w:hAnsi="Times New Roman" w:cs="Times New Roman"/>
          <w:sz w:val="28"/>
          <w:szCs w:val="28"/>
        </w:rPr>
        <w:t xml:space="preserve">Assignments should be submitted via Turnitin (Moodle) </w:t>
      </w:r>
      <w:r w:rsidRPr="00E92D49">
        <w:rPr>
          <w:rFonts w:ascii="Times New Roman" w:hAnsi="Times New Roman" w:cs="Times New Roman"/>
          <w:sz w:val="28"/>
          <w:szCs w:val="28"/>
        </w:rPr>
        <w:t>by 3pm on Friday the 7</w:t>
      </w:r>
      <w:r w:rsidRPr="00E92D49">
        <w:rPr>
          <w:rFonts w:ascii="Times New Roman" w:hAnsi="Times New Roman" w:cs="Times New Roman"/>
          <w:sz w:val="28"/>
          <w:szCs w:val="28"/>
          <w:vertAlign w:val="superscript"/>
        </w:rPr>
        <w:t>th</w:t>
      </w:r>
      <w:r w:rsidRPr="00E92D49">
        <w:rPr>
          <w:rFonts w:ascii="Times New Roman" w:hAnsi="Times New Roman" w:cs="Times New Roman"/>
          <w:sz w:val="28"/>
          <w:szCs w:val="28"/>
        </w:rPr>
        <w:t xml:space="preserve"> of </w:t>
      </w:r>
      <w:proofErr w:type="gramStart"/>
      <w:r w:rsidRPr="00E92D49">
        <w:rPr>
          <w:rFonts w:ascii="Times New Roman" w:hAnsi="Times New Roman" w:cs="Times New Roman"/>
          <w:sz w:val="28"/>
          <w:szCs w:val="28"/>
        </w:rPr>
        <w:t>December,</w:t>
      </w:r>
      <w:proofErr w:type="gramEnd"/>
      <w:r w:rsidRPr="00E92D49">
        <w:rPr>
          <w:rFonts w:ascii="Times New Roman" w:hAnsi="Times New Roman" w:cs="Times New Roman"/>
          <w:sz w:val="28"/>
          <w:szCs w:val="28"/>
        </w:rPr>
        <w:t xml:space="preserve"> 2018.</w:t>
      </w:r>
    </w:p>
    <w:p w14:paraId="7797A731" w14:textId="77777777" w:rsidR="000F2AD5" w:rsidRDefault="000F2AD5" w:rsidP="000F2AD5">
      <w:pPr>
        <w:rPr>
          <w:rFonts w:ascii="Times New Roman" w:hAnsi="Times New Roman" w:cs="Times New Roman"/>
          <w:sz w:val="28"/>
          <w:szCs w:val="28"/>
        </w:rPr>
      </w:pPr>
    </w:p>
    <w:p w14:paraId="0FF5FAEA" w14:textId="77777777" w:rsidR="000F2AD5" w:rsidRPr="00A21A32" w:rsidRDefault="000F2AD5" w:rsidP="000F2AD5">
      <w:pPr>
        <w:rPr>
          <w:rFonts w:ascii="Times New Roman" w:hAnsi="Times New Roman" w:cs="Times New Roman"/>
          <w:b/>
          <w:sz w:val="28"/>
          <w:szCs w:val="28"/>
        </w:rPr>
      </w:pPr>
      <w:r w:rsidRPr="002A5FCF">
        <w:rPr>
          <w:rFonts w:ascii="Times New Roman" w:hAnsi="Times New Roman" w:cs="Times New Roman"/>
          <w:b/>
          <w:sz w:val="28"/>
          <w:szCs w:val="28"/>
        </w:rPr>
        <w:t xml:space="preserve">TASK: </w:t>
      </w:r>
      <w:r>
        <w:rPr>
          <w:rFonts w:ascii="Times New Roman" w:hAnsi="Times New Roman" w:cs="Times New Roman"/>
          <w:b/>
          <w:sz w:val="28"/>
          <w:szCs w:val="28"/>
        </w:rPr>
        <w:t xml:space="preserve"> </w:t>
      </w:r>
      <w:r w:rsidRPr="002A5FCF">
        <w:rPr>
          <w:rFonts w:ascii="Times New Roman" w:hAnsi="Times New Roman" w:cs="Times New Roman"/>
          <w:sz w:val="28"/>
          <w:szCs w:val="28"/>
        </w:rPr>
        <w:t xml:space="preserve">Identify a current issue or topic within the areas of sport, health, nutrition and physical education for investigation and critical review. </w:t>
      </w:r>
    </w:p>
    <w:p w14:paraId="6AA79D13" w14:textId="77777777" w:rsidR="000F2AD5" w:rsidRPr="002A5FCF" w:rsidRDefault="000F2AD5" w:rsidP="000F2AD5">
      <w:pPr>
        <w:spacing w:before="240" w:line="240" w:lineRule="auto"/>
        <w:rPr>
          <w:rFonts w:ascii="Times New Roman" w:hAnsi="Times New Roman" w:cs="Times New Roman"/>
          <w:sz w:val="28"/>
          <w:szCs w:val="28"/>
        </w:rPr>
      </w:pPr>
    </w:p>
    <w:p w14:paraId="3B41D957" w14:textId="77777777" w:rsidR="000F2AD5" w:rsidRPr="002B22FE" w:rsidRDefault="000F2AD5" w:rsidP="000F2AD5">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b/>
          <w:bCs/>
          <w:sz w:val="28"/>
          <w:szCs w:val="28"/>
        </w:rPr>
        <w:t xml:space="preserve">Reference to research: </w:t>
      </w:r>
    </w:p>
    <w:p w14:paraId="683BA69C" w14:textId="77777777" w:rsidR="000F2AD5" w:rsidRPr="00767191" w:rsidRDefault="000F2AD5" w:rsidP="000F2AD5">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xml:space="preserve">As a guide, you will be expected to refer to </w:t>
      </w:r>
      <w:r w:rsidRPr="002B22FE">
        <w:rPr>
          <w:rFonts w:ascii="Times New Roman" w:hAnsi="Times New Roman" w:cs="Times New Roman"/>
          <w:b/>
          <w:bCs/>
          <w:sz w:val="28"/>
          <w:szCs w:val="28"/>
        </w:rPr>
        <w:t>at least</w:t>
      </w:r>
      <w:r w:rsidRPr="002B22FE">
        <w:rPr>
          <w:rFonts w:ascii="Times New Roman" w:hAnsi="Times New Roman" w:cs="Times New Roman"/>
          <w:sz w:val="28"/>
          <w:szCs w:val="28"/>
        </w:rPr>
        <w:t xml:space="preserve"> </w:t>
      </w:r>
      <w:r w:rsidRPr="002B22FE">
        <w:rPr>
          <w:rFonts w:ascii="Times New Roman" w:hAnsi="Times New Roman" w:cs="Times New Roman"/>
          <w:b/>
          <w:bCs/>
          <w:sz w:val="28"/>
          <w:szCs w:val="28"/>
        </w:rPr>
        <w:t>1</w:t>
      </w:r>
      <w:r>
        <w:rPr>
          <w:rFonts w:ascii="Times New Roman" w:hAnsi="Times New Roman" w:cs="Times New Roman"/>
          <w:b/>
          <w:bCs/>
          <w:sz w:val="28"/>
          <w:szCs w:val="28"/>
        </w:rPr>
        <w:t>5</w:t>
      </w:r>
      <w:r w:rsidRPr="002B22FE">
        <w:rPr>
          <w:rFonts w:ascii="Times New Roman" w:hAnsi="Times New Roman" w:cs="Times New Roman"/>
          <w:sz w:val="28"/>
          <w:szCs w:val="28"/>
        </w:rPr>
        <w:t xml:space="preserve"> peer reviewed </w:t>
      </w:r>
      <w:r>
        <w:rPr>
          <w:rFonts w:ascii="Times New Roman" w:hAnsi="Times New Roman" w:cs="Times New Roman"/>
          <w:sz w:val="28"/>
          <w:szCs w:val="28"/>
        </w:rPr>
        <w:t>research articles</w:t>
      </w:r>
      <w:r w:rsidRPr="002B22FE">
        <w:rPr>
          <w:rFonts w:ascii="Times New Roman" w:hAnsi="Times New Roman" w:cs="Times New Roman"/>
          <w:sz w:val="28"/>
          <w:szCs w:val="28"/>
        </w:rPr>
        <w:t xml:space="preserve"> in your assignment.</w:t>
      </w:r>
      <w:r>
        <w:rPr>
          <w:rFonts w:ascii="Times New Roman" w:hAnsi="Times New Roman" w:cs="Times New Roman"/>
          <w:sz w:val="28"/>
          <w:szCs w:val="28"/>
        </w:rPr>
        <w:t xml:space="preserve"> You may use topical resources (e.g., newspaper reports) for discussion; however, these need to be evaluated by relating them to good quality resources.  </w:t>
      </w:r>
    </w:p>
    <w:p w14:paraId="53739DDD" w14:textId="77777777" w:rsidR="000F2AD5" w:rsidRDefault="000F2AD5" w:rsidP="000F2AD5">
      <w:pPr>
        <w:jc w:val="both"/>
        <w:rPr>
          <w:rFonts w:ascii="Times New Roman" w:hAnsi="Times New Roman" w:cs="Times New Roman"/>
          <w:iCs/>
          <w:sz w:val="28"/>
          <w:szCs w:val="28"/>
        </w:rPr>
      </w:pPr>
    </w:p>
    <w:p w14:paraId="157C1668" w14:textId="77777777" w:rsidR="000F2AD5" w:rsidRPr="004573E5" w:rsidRDefault="000F2AD5" w:rsidP="000F2AD5">
      <w:pPr>
        <w:jc w:val="both"/>
        <w:rPr>
          <w:rFonts w:ascii="Times New Roman" w:hAnsi="Times New Roman" w:cs="Times New Roman"/>
          <w:iCs/>
          <w:sz w:val="28"/>
          <w:szCs w:val="28"/>
        </w:rPr>
      </w:pPr>
      <w:r>
        <w:rPr>
          <w:rFonts w:ascii="Times New Roman" w:hAnsi="Times New Roman" w:cs="Times New Roman"/>
          <w:iCs/>
          <w:sz w:val="28"/>
          <w:szCs w:val="28"/>
        </w:rPr>
        <w:t xml:space="preserve">Further details regarding the structure required for the assignment will be provided during lead lectures and on Moodle. </w:t>
      </w:r>
    </w:p>
    <w:p w14:paraId="54745591" w14:textId="77777777" w:rsidR="000F2AD5" w:rsidRDefault="000F2AD5" w:rsidP="000F2AD5">
      <w:pPr>
        <w:rPr>
          <w:rFonts w:ascii="Times New Roman" w:hAnsi="Times New Roman" w:cs="Times New Roman"/>
          <w:b/>
          <w:sz w:val="28"/>
          <w:szCs w:val="28"/>
        </w:rPr>
      </w:pPr>
    </w:p>
    <w:p w14:paraId="0E0387F3" w14:textId="77777777" w:rsidR="000F2AD5" w:rsidRPr="007A2699" w:rsidRDefault="000F2AD5" w:rsidP="000F2AD5">
      <w:pPr>
        <w:pStyle w:val="Title"/>
      </w:pPr>
      <w:r w:rsidRPr="007A2699">
        <w:t>School of Sport, Health &amp; Outdoor Education</w:t>
      </w:r>
    </w:p>
    <w:p w14:paraId="38833AD0" w14:textId="77777777" w:rsidR="000F2AD5" w:rsidRPr="00DB29C9" w:rsidRDefault="000F2AD5" w:rsidP="000F2AD5">
      <w:pPr>
        <w:rPr>
          <w:b/>
          <w:bCs/>
          <w:sz w:val="16"/>
          <w:szCs w:val="16"/>
        </w:rPr>
      </w:pPr>
    </w:p>
    <w:p w14:paraId="1D74069F" w14:textId="77777777" w:rsidR="000F2AD5" w:rsidRPr="007A2699" w:rsidRDefault="000F2AD5" w:rsidP="000F2AD5">
      <w:pPr>
        <w:pStyle w:val="Subtitle"/>
      </w:pPr>
      <w:r>
        <w:t>Assessment Feedback Sheet – Written Assignment</w:t>
      </w:r>
    </w:p>
    <w:p w14:paraId="072EB910" w14:textId="77777777" w:rsidR="000F2AD5" w:rsidRPr="00DB29C9" w:rsidRDefault="000F2AD5" w:rsidP="000F2AD5">
      <w:pPr>
        <w:pStyle w:val="Subtitle"/>
        <w:rPr>
          <w:sz w:val="16"/>
          <w:szCs w:val="16"/>
        </w:rPr>
      </w:pPr>
    </w:p>
    <w:p w14:paraId="267E503D" w14:textId="77777777" w:rsidR="000F2AD5" w:rsidRPr="00952485" w:rsidRDefault="000F2AD5" w:rsidP="000F2AD5">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proofErr w:type="gramStart"/>
      <w:r>
        <w:rPr>
          <w:b/>
          <w:bCs/>
          <w:sz w:val="24"/>
          <w:szCs w:val="24"/>
          <w:u w:val="none"/>
        </w:rPr>
        <w:t>Name:Sarah</w:t>
      </w:r>
      <w:proofErr w:type="spellEnd"/>
      <w:proofErr w:type="gramEnd"/>
      <w:r>
        <w:rPr>
          <w:b/>
          <w:bCs/>
          <w:sz w:val="24"/>
          <w:szCs w:val="24"/>
          <w:u w:val="none"/>
        </w:rPr>
        <w:t xml:space="preserve"> Jane Howells/1601043</w:t>
      </w:r>
      <w:r>
        <w:rPr>
          <w:b/>
          <w:bCs/>
          <w:sz w:val="24"/>
          <w:szCs w:val="24"/>
          <w:u w:val="none"/>
        </w:rPr>
        <w:tab/>
      </w:r>
    </w:p>
    <w:p w14:paraId="56D8FB31" w14:textId="77777777" w:rsidR="000F2AD5" w:rsidRPr="00952485" w:rsidRDefault="000F2AD5" w:rsidP="000F2AD5">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5D296822" w14:textId="77777777" w:rsidR="000F2AD5" w:rsidRDefault="000F2AD5" w:rsidP="000F2AD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F2AD5" w:rsidRPr="00313008" w14:paraId="6987DEB4" w14:textId="77777777" w:rsidTr="00AF5DB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88CB852" w14:textId="77777777" w:rsidR="000F2AD5" w:rsidRPr="00313008" w:rsidRDefault="000F2AD5" w:rsidP="00AF5DB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F2AD5" w:rsidRPr="00313008" w14:paraId="1B0CFF7B" w14:textId="77777777" w:rsidTr="00AF5D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C779315" w14:textId="77777777" w:rsidR="000F2AD5" w:rsidRPr="00313008" w:rsidRDefault="000F2AD5" w:rsidP="00AF5DBD">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52517D" w14:textId="77777777" w:rsidR="000F2AD5" w:rsidRPr="00313008" w:rsidRDefault="000F2AD5" w:rsidP="00AF5DBD">
            <w:pPr>
              <w:pStyle w:val="Subtitle"/>
              <w:rPr>
                <w:b/>
                <w:bCs/>
                <w:sz w:val="24"/>
                <w:szCs w:val="24"/>
                <w:u w:val="none"/>
              </w:rPr>
            </w:pPr>
            <w:r>
              <w:rPr>
                <w:b/>
                <w:bCs/>
                <w:sz w:val="24"/>
                <w:szCs w:val="24"/>
                <w:u w:val="none"/>
              </w:rPr>
              <w:t>The main body of research.</w:t>
            </w:r>
          </w:p>
        </w:tc>
      </w:tr>
      <w:tr w:rsidR="000F2AD5" w:rsidRPr="00313008" w14:paraId="67E8AF58" w14:textId="77777777" w:rsidTr="00AF5D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B1C7B5" w14:textId="77777777" w:rsidR="000F2AD5" w:rsidRPr="00313008" w:rsidRDefault="000F2AD5" w:rsidP="00AF5DBD">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B47432C" w14:textId="77777777" w:rsidR="000F2AD5" w:rsidRPr="00313008" w:rsidRDefault="000F2AD5" w:rsidP="00AF5DBD">
            <w:pPr>
              <w:pStyle w:val="Subtitle"/>
              <w:rPr>
                <w:b/>
                <w:bCs/>
                <w:sz w:val="24"/>
                <w:szCs w:val="24"/>
                <w:u w:val="none"/>
              </w:rPr>
            </w:pPr>
            <w:r>
              <w:rPr>
                <w:b/>
                <w:bCs/>
                <w:sz w:val="24"/>
                <w:szCs w:val="24"/>
                <w:u w:val="none"/>
              </w:rPr>
              <w:t>Practical implications and suggestions.</w:t>
            </w:r>
          </w:p>
        </w:tc>
      </w:tr>
      <w:tr w:rsidR="000F2AD5" w:rsidRPr="00313008" w14:paraId="432C7AC8" w14:textId="77777777" w:rsidTr="00AF5DB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49BC44B" w14:textId="77777777" w:rsidR="000F2AD5" w:rsidRPr="00313008" w:rsidRDefault="000F2AD5" w:rsidP="00AF5DBD">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6C65EB7" w14:textId="77777777" w:rsidR="000F2AD5" w:rsidRPr="00313008" w:rsidRDefault="000F2AD5" w:rsidP="00AF5DBD">
            <w:pPr>
              <w:pStyle w:val="Subtitle"/>
              <w:rPr>
                <w:b/>
                <w:bCs/>
                <w:sz w:val="24"/>
                <w:szCs w:val="24"/>
                <w:u w:val="none"/>
              </w:rPr>
            </w:pPr>
            <w:r>
              <w:rPr>
                <w:b/>
                <w:bCs/>
                <w:sz w:val="24"/>
                <w:szCs w:val="24"/>
                <w:u w:val="none"/>
              </w:rPr>
              <w:t>I have thoroughly enjoyed researching The Ketogenic Diet and learning about all its uses.</w:t>
            </w:r>
          </w:p>
        </w:tc>
      </w:tr>
      <w:tr w:rsidR="000F2AD5" w:rsidRPr="00313008" w14:paraId="26D87A8D" w14:textId="77777777" w:rsidTr="00AF5DBD">
        <w:trPr>
          <w:cantSplit/>
        </w:trPr>
        <w:tc>
          <w:tcPr>
            <w:tcW w:w="2305" w:type="dxa"/>
            <w:vMerge w:val="restart"/>
            <w:tcBorders>
              <w:top w:val="single" w:sz="4" w:space="0" w:color="auto"/>
              <w:left w:val="thinThickLargeGap" w:sz="24" w:space="0" w:color="auto"/>
              <w:bottom w:val="single" w:sz="6" w:space="0" w:color="auto"/>
            </w:tcBorders>
          </w:tcPr>
          <w:p w14:paraId="1C6F1E81" w14:textId="77777777" w:rsidR="000F2AD5" w:rsidRPr="00313008" w:rsidRDefault="000F2AD5" w:rsidP="00AF5DBD">
            <w:pPr>
              <w:pStyle w:val="Subtitle"/>
              <w:jc w:val="left"/>
              <w:rPr>
                <w:b/>
                <w:bCs/>
                <w:sz w:val="24"/>
                <w:szCs w:val="24"/>
                <w:u w:val="none"/>
              </w:rPr>
            </w:pPr>
          </w:p>
          <w:p w14:paraId="6DF1F827" w14:textId="77777777" w:rsidR="000F2AD5" w:rsidRPr="009574BA" w:rsidRDefault="000F2AD5" w:rsidP="00AF5DB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6C9E055" w14:textId="77777777" w:rsidR="000F2AD5" w:rsidRPr="00313008" w:rsidRDefault="000F2AD5" w:rsidP="00AF5DBD">
            <w:pPr>
              <w:ind w:left="113" w:right="113"/>
              <w:rPr>
                <w:sz w:val="16"/>
                <w:szCs w:val="16"/>
              </w:rPr>
            </w:pPr>
            <w:r w:rsidRPr="00313008">
              <w:rPr>
                <w:sz w:val="16"/>
                <w:szCs w:val="16"/>
              </w:rPr>
              <w:t>Learning</w:t>
            </w:r>
          </w:p>
          <w:p w14:paraId="39B019EF" w14:textId="77777777" w:rsidR="000F2AD5" w:rsidRPr="00313008" w:rsidRDefault="000F2AD5" w:rsidP="00AF5DBD">
            <w:pPr>
              <w:ind w:left="113" w:right="113"/>
              <w:rPr>
                <w:sz w:val="16"/>
                <w:szCs w:val="16"/>
              </w:rPr>
            </w:pPr>
            <w:r w:rsidRPr="00313008">
              <w:rPr>
                <w:sz w:val="16"/>
                <w:szCs w:val="16"/>
              </w:rPr>
              <w:t>Outcomes</w:t>
            </w:r>
          </w:p>
          <w:p w14:paraId="33DFC5CF" w14:textId="77777777" w:rsidR="000F2AD5" w:rsidRPr="00313008" w:rsidRDefault="000F2AD5" w:rsidP="00AF5DBD">
            <w:pPr>
              <w:ind w:left="113" w:right="113"/>
              <w:rPr>
                <w:sz w:val="16"/>
                <w:szCs w:val="16"/>
              </w:rPr>
            </w:pPr>
          </w:p>
          <w:p w14:paraId="2AB463D4" w14:textId="77777777" w:rsidR="000F2AD5" w:rsidRPr="00313008" w:rsidRDefault="000F2AD5" w:rsidP="00AF5DB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5667662" w14:textId="77777777" w:rsidR="000F2AD5" w:rsidRPr="00313008" w:rsidRDefault="000F2AD5" w:rsidP="00AF5DBD">
            <w:pPr>
              <w:pStyle w:val="Subtitle"/>
              <w:rPr>
                <w:b/>
                <w:bCs/>
                <w:sz w:val="24"/>
                <w:szCs w:val="24"/>
                <w:u w:val="none"/>
              </w:rPr>
            </w:pPr>
            <w:r w:rsidRPr="00313008">
              <w:rPr>
                <w:b/>
                <w:bCs/>
                <w:sz w:val="24"/>
                <w:szCs w:val="24"/>
                <w:u w:val="none"/>
              </w:rPr>
              <w:t>GRADE</w:t>
            </w:r>
          </w:p>
        </w:tc>
      </w:tr>
      <w:tr w:rsidR="000F2AD5" w:rsidRPr="00313008" w14:paraId="12D10D3A" w14:textId="77777777" w:rsidTr="00AF5DBD">
        <w:trPr>
          <w:cantSplit/>
        </w:trPr>
        <w:tc>
          <w:tcPr>
            <w:tcW w:w="2305" w:type="dxa"/>
            <w:vMerge/>
            <w:tcBorders>
              <w:top w:val="single" w:sz="6" w:space="0" w:color="auto"/>
              <w:left w:val="thinThickLargeGap" w:sz="24" w:space="0" w:color="auto"/>
              <w:bottom w:val="single" w:sz="6" w:space="0" w:color="auto"/>
            </w:tcBorders>
          </w:tcPr>
          <w:p w14:paraId="59E22ABE" w14:textId="77777777" w:rsidR="000F2AD5" w:rsidRPr="00313008" w:rsidRDefault="000F2AD5" w:rsidP="00AF5DB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48EABB7" w14:textId="77777777" w:rsidR="000F2AD5" w:rsidRPr="00313008" w:rsidRDefault="000F2AD5" w:rsidP="00AF5DB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05E6C84" w14:textId="77777777" w:rsidR="000F2AD5" w:rsidRPr="003E3041" w:rsidRDefault="000F2AD5" w:rsidP="00AF5DBD">
            <w:pPr>
              <w:pStyle w:val="Subtitle"/>
              <w:rPr>
                <w:b/>
                <w:bCs/>
                <w:sz w:val="16"/>
                <w:szCs w:val="16"/>
                <w:u w:val="none"/>
              </w:rPr>
            </w:pPr>
            <w:r>
              <w:rPr>
                <w:b/>
                <w:bCs/>
                <w:sz w:val="16"/>
                <w:szCs w:val="16"/>
                <w:u w:val="none"/>
              </w:rPr>
              <w:t>Poor</w:t>
            </w:r>
          </w:p>
          <w:p w14:paraId="4175C00C" w14:textId="77777777" w:rsidR="000F2AD5" w:rsidRPr="003E3041" w:rsidRDefault="000F2AD5" w:rsidP="00AF5DBD">
            <w:pPr>
              <w:pStyle w:val="Subtitle"/>
              <w:rPr>
                <w:b/>
                <w:bCs/>
                <w:sz w:val="16"/>
                <w:szCs w:val="16"/>
                <w:u w:val="none"/>
              </w:rPr>
            </w:pPr>
            <w:r>
              <w:rPr>
                <w:b/>
                <w:bCs/>
                <w:sz w:val="16"/>
                <w:szCs w:val="16"/>
                <w:u w:val="none"/>
              </w:rPr>
              <w:t>&lt; 2</w:t>
            </w:r>
            <w:r w:rsidRPr="003E3041">
              <w:rPr>
                <w:b/>
                <w:bCs/>
                <w:sz w:val="16"/>
                <w:szCs w:val="16"/>
                <w:u w:val="none"/>
              </w:rPr>
              <w:t>0%</w:t>
            </w:r>
          </w:p>
          <w:p w14:paraId="5D5559C3" w14:textId="77777777" w:rsidR="000F2AD5" w:rsidRPr="003E3041" w:rsidRDefault="000F2AD5" w:rsidP="00AF5DBD">
            <w:pPr>
              <w:pStyle w:val="Subtitle"/>
              <w:rPr>
                <w:sz w:val="16"/>
                <w:szCs w:val="16"/>
                <w:u w:val="none"/>
              </w:rPr>
            </w:pPr>
          </w:p>
        </w:tc>
        <w:tc>
          <w:tcPr>
            <w:tcW w:w="923" w:type="dxa"/>
            <w:tcBorders>
              <w:top w:val="single" w:sz="6" w:space="0" w:color="auto"/>
              <w:left w:val="single" w:sz="6" w:space="0" w:color="auto"/>
              <w:right w:val="single" w:sz="6" w:space="0" w:color="auto"/>
            </w:tcBorders>
          </w:tcPr>
          <w:p w14:paraId="2E61680E" w14:textId="77777777" w:rsidR="000F2AD5" w:rsidRDefault="000F2AD5" w:rsidP="00AF5DBD">
            <w:pPr>
              <w:pStyle w:val="Subtitle"/>
              <w:rPr>
                <w:b/>
                <w:sz w:val="16"/>
                <w:szCs w:val="16"/>
                <w:u w:val="none"/>
              </w:rPr>
            </w:pPr>
            <w:r>
              <w:rPr>
                <w:b/>
                <w:sz w:val="16"/>
                <w:szCs w:val="16"/>
                <w:u w:val="none"/>
              </w:rPr>
              <w:t>Weak</w:t>
            </w:r>
          </w:p>
          <w:p w14:paraId="69E1AF3C" w14:textId="77777777" w:rsidR="000F2AD5" w:rsidRPr="003E3041" w:rsidRDefault="000F2AD5" w:rsidP="00AF5DBD">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20C7BF3" w14:textId="77777777" w:rsidR="000F2AD5" w:rsidRPr="003E3041" w:rsidRDefault="000F2AD5" w:rsidP="00AF5DBD">
            <w:pPr>
              <w:pStyle w:val="Subtitle"/>
              <w:rPr>
                <w:b/>
                <w:bCs/>
                <w:sz w:val="16"/>
                <w:szCs w:val="16"/>
                <w:u w:val="none"/>
              </w:rPr>
            </w:pPr>
            <w:r>
              <w:rPr>
                <w:b/>
                <w:bCs/>
                <w:sz w:val="16"/>
                <w:szCs w:val="16"/>
                <w:u w:val="none"/>
              </w:rPr>
              <w:t>Unsatisfactory</w:t>
            </w:r>
          </w:p>
          <w:p w14:paraId="03FBC304" w14:textId="77777777" w:rsidR="000F2AD5" w:rsidRPr="003E3041" w:rsidRDefault="000F2AD5" w:rsidP="00AF5DB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C752A98" w14:textId="77777777" w:rsidR="000F2AD5" w:rsidRPr="003E3041" w:rsidRDefault="000F2AD5" w:rsidP="00AF5DBD">
            <w:pPr>
              <w:pStyle w:val="Subtitle"/>
              <w:rPr>
                <w:b/>
                <w:bCs/>
                <w:sz w:val="16"/>
                <w:szCs w:val="16"/>
                <w:u w:val="none"/>
              </w:rPr>
            </w:pPr>
            <w:r w:rsidRPr="003E3041">
              <w:rPr>
                <w:b/>
                <w:bCs/>
                <w:sz w:val="16"/>
                <w:szCs w:val="16"/>
                <w:u w:val="none"/>
              </w:rPr>
              <w:t>Satisfactory</w:t>
            </w:r>
          </w:p>
          <w:p w14:paraId="65F0079F" w14:textId="77777777" w:rsidR="000F2AD5" w:rsidRPr="003E3041" w:rsidRDefault="000F2AD5" w:rsidP="00AF5DB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4614916" w14:textId="77777777" w:rsidR="000F2AD5" w:rsidRPr="003E3041" w:rsidRDefault="000F2AD5" w:rsidP="00AF5DBD">
            <w:pPr>
              <w:pStyle w:val="Subtitle"/>
              <w:rPr>
                <w:b/>
                <w:bCs/>
                <w:sz w:val="16"/>
                <w:szCs w:val="16"/>
                <w:u w:val="none"/>
              </w:rPr>
            </w:pPr>
            <w:r w:rsidRPr="003E3041">
              <w:rPr>
                <w:b/>
                <w:bCs/>
                <w:sz w:val="16"/>
                <w:szCs w:val="16"/>
                <w:u w:val="none"/>
              </w:rPr>
              <w:t>Good</w:t>
            </w:r>
          </w:p>
          <w:p w14:paraId="633DA12A" w14:textId="77777777" w:rsidR="000F2AD5" w:rsidRPr="003E3041" w:rsidRDefault="000F2AD5" w:rsidP="00AF5DB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E5CAFBC" w14:textId="77777777" w:rsidR="000F2AD5" w:rsidRPr="003E3041" w:rsidRDefault="000F2AD5" w:rsidP="00AF5DBD">
            <w:pPr>
              <w:pStyle w:val="Subtitle"/>
              <w:rPr>
                <w:b/>
                <w:bCs/>
                <w:sz w:val="16"/>
                <w:szCs w:val="16"/>
                <w:u w:val="none"/>
              </w:rPr>
            </w:pPr>
            <w:r w:rsidRPr="003E3041">
              <w:rPr>
                <w:b/>
                <w:bCs/>
                <w:sz w:val="16"/>
                <w:szCs w:val="16"/>
                <w:u w:val="none"/>
              </w:rPr>
              <w:t>Very Good</w:t>
            </w:r>
          </w:p>
          <w:p w14:paraId="54CE9337" w14:textId="77777777" w:rsidR="000F2AD5" w:rsidRPr="003E3041" w:rsidRDefault="000F2AD5" w:rsidP="00AF5DBD">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3F28F9B" w14:textId="77777777" w:rsidR="000F2AD5" w:rsidRPr="003E3041" w:rsidRDefault="000F2AD5" w:rsidP="00AF5DBD">
            <w:pPr>
              <w:pStyle w:val="Subtitle"/>
              <w:rPr>
                <w:b/>
                <w:bCs/>
                <w:sz w:val="16"/>
                <w:szCs w:val="16"/>
                <w:u w:val="none"/>
              </w:rPr>
            </w:pPr>
            <w:r w:rsidRPr="003E3041">
              <w:rPr>
                <w:b/>
                <w:bCs/>
                <w:sz w:val="16"/>
                <w:szCs w:val="16"/>
                <w:u w:val="none"/>
              </w:rPr>
              <w:t>Excellent</w:t>
            </w:r>
          </w:p>
          <w:p w14:paraId="5B7BF2FE" w14:textId="77777777" w:rsidR="000F2AD5" w:rsidRPr="003E3041" w:rsidRDefault="000F2AD5" w:rsidP="00AF5DB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D25D144" w14:textId="77777777" w:rsidR="000F2AD5" w:rsidRDefault="000F2AD5" w:rsidP="00AF5DBD">
            <w:pPr>
              <w:pStyle w:val="Subtitle"/>
              <w:rPr>
                <w:b/>
                <w:bCs/>
                <w:sz w:val="16"/>
                <w:szCs w:val="16"/>
                <w:u w:val="none"/>
              </w:rPr>
            </w:pPr>
            <w:r>
              <w:rPr>
                <w:b/>
                <w:bCs/>
                <w:sz w:val="16"/>
                <w:szCs w:val="16"/>
                <w:u w:val="none"/>
              </w:rPr>
              <w:t>Exceptional</w:t>
            </w:r>
          </w:p>
          <w:p w14:paraId="6ED9F31E" w14:textId="77777777" w:rsidR="000F2AD5" w:rsidRPr="003E3041" w:rsidRDefault="000F2AD5" w:rsidP="00AF5DB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A50C8CD" w14:textId="77777777" w:rsidR="000F2AD5" w:rsidRPr="00313008" w:rsidRDefault="000F2AD5" w:rsidP="00AF5DBD">
            <w:pPr>
              <w:pStyle w:val="Subtitle"/>
              <w:jc w:val="left"/>
              <w:rPr>
                <w:b/>
                <w:bCs/>
                <w:sz w:val="18"/>
                <w:szCs w:val="18"/>
                <w:u w:val="none"/>
              </w:rPr>
            </w:pPr>
          </w:p>
          <w:p w14:paraId="48342089" w14:textId="77777777" w:rsidR="000F2AD5" w:rsidRPr="00313008" w:rsidRDefault="000F2AD5" w:rsidP="00AF5DBD">
            <w:pPr>
              <w:pStyle w:val="Subtitle"/>
              <w:jc w:val="left"/>
              <w:rPr>
                <w:b/>
                <w:bCs/>
                <w:sz w:val="18"/>
                <w:szCs w:val="18"/>
                <w:u w:val="none"/>
              </w:rPr>
            </w:pPr>
            <w:r w:rsidRPr="00313008">
              <w:rPr>
                <w:b/>
                <w:bCs/>
                <w:sz w:val="18"/>
                <w:szCs w:val="18"/>
                <w:u w:val="none"/>
              </w:rPr>
              <w:t xml:space="preserve">  %</w:t>
            </w:r>
          </w:p>
        </w:tc>
      </w:tr>
      <w:tr w:rsidR="000F2AD5" w:rsidRPr="00313008" w14:paraId="64017ABC" w14:textId="77777777" w:rsidTr="00AF5DBD">
        <w:tc>
          <w:tcPr>
            <w:tcW w:w="2305" w:type="dxa"/>
            <w:tcBorders>
              <w:top w:val="single" w:sz="6" w:space="0" w:color="auto"/>
              <w:left w:val="thinThickLargeGap" w:sz="24" w:space="0" w:color="auto"/>
              <w:bottom w:val="single" w:sz="6" w:space="0" w:color="auto"/>
            </w:tcBorders>
          </w:tcPr>
          <w:p w14:paraId="78F51B4C" w14:textId="77777777" w:rsidR="000F2AD5" w:rsidRPr="00D904CD" w:rsidRDefault="000F2AD5" w:rsidP="00AF5DBD">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6E251969" w14:textId="77777777" w:rsidR="000F2AD5" w:rsidRPr="00313008" w:rsidRDefault="000F2AD5" w:rsidP="00AF5DBD">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204CB314"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397EC954" w14:textId="77777777" w:rsidR="000F2AD5" w:rsidRPr="00313008" w:rsidRDefault="000F2AD5" w:rsidP="00AF5DBD">
            <w:pPr>
              <w:pStyle w:val="Subtitle"/>
              <w:rPr>
                <w:sz w:val="18"/>
                <w:szCs w:val="18"/>
                <w:u w:val="none"/>
              </w:rPr>
            </w:pPr>
          </w:p>
        </w:tc>
        <w:tc>
          <w:tcPr>
            <w:tcW w:w="922" w:type="dxa"/>
            <w:gridSpan w:val="2"/>
            <w:tcBorders>
              <w:left w:val="single" w:sz="6" w:space="0" w:color="auto"/>
              <w:right w:val="single" w:sz="6" w:space="0" w:color="auto"/>
            </w:tcBorders>
          </w:tcPr>
          <w:p w14:paraId="4FFE64CB"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6DB24F" w14:textId="77777777" w:rsidR="000F2AD5" w:rsidRPr="00313008" w:rsidRDefault="000F2AD5" w:rsidP="00AF5DB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5E767D"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F46191" w14:textId="77777777" w:rsidR="000F2AD5" w:rsidRPr="002E0D8B" w:rsidRDefault="000F2AD5" w:rsidP="00AF5DBD">
            <w:pPr>
              <w:pStyle w:val="Subtitle"/>
              <w:jc w:val="right"/>
              <w:rPr>
                <w:sz w:val="24"/>
                <w:szCs w:val="24"/>
                <w:u w:val="none"/>
              </w:rPr>
            </w:pPr>
          </w:p>
        </w:tc>
        <w:tc>
          <w:tcPr>
            <w:tcW w:w="922" w:type="dxa"/>
            <w:gridSpan w:val="2"/>
            <w:tcBorders>
              <w:left w:val="single" w:sz="6" w:space="0" w:color="auto"/>
              <w:right w:val="single" w:sz="6" w:space="0" w:color="auto"/>
            </w:tcBorders>
          </w:tcPr>
          <w:p w14:paraId="784FCE71"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28AFABEE" w14:textId="77777777" w:rsidR="000F2AD5" w:rsidRPr="00313008" w:rsidRDefault="000F2AD5" w:rsidP="00AF5DB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638C12" w14:textId="77777777" w:rsidR="000F2AD5" w:rsidRPr="00D904CD" w:rsidRDefault="000F2AD5" w:rsidP="00AF5DBD">
            <w:pPr>
              <w:pStyle w:val="Subtitle"/>
              <w:jc w:val="left"/>
              <w:rPr>
                <w:b/>
                <w:bCs/>
                <w:sz w:val="18"/>
                <w:szCs w:val="18"/>
                <w:u w:val="none"/>
              </w:rPr>
            </w:pPr>
            <w:r>
              <w:rPr>
                <w:b/>
                <w:bCs/>
                <w:sz w:val="18"/>
                <w:szCs w:val="18"/>
                <w:u w:val="none"/>
              </w:rPr>
              <w:t>5</w:t>
            </w:r>
            <w:r w:rsidRPr="00D904CD">
              <w:rPr>
                <w:b/>
                <w:bCs/>
                <w:sz w:val="18"/>
                <w:szCs w:val="18"/>
                <w:u w:val="none"/>
              </w:rPr>
              <w:t>%</w:t>
            </w:r>
          </w:p>
        </w:tc>
      </w:tr>
      <w:tr w:rsidR="000F2AD5" w:rsidRPr="00313008" w14:paraId="686638A4" w14:textId="77777777" w:rsidTr="00AF5DBD">
        <w:tc>
          <w:tcPr>
            <w:tcW w:w="2305" w:type="dxa"/>
            <w:tcBorders>
              <w:top w:val="single" w:sz="6" w:space="0" w:color="auto"/>
              <w:left w:val="thinThickLargeGap" w:sz="24" w:space="0" w:color="auto"/>
              <w:bottom w:val="single" w:sz="6" w:space="0" w:color="auto"/>
            </w:tcBorders>
          </w:tcPr>
          <w:p w14:paraId="27CE633A" w14:textId="77777777" w:rsidR="000F2AD5" w:rsidRPr="00D904CD" w:rsidRDefault="000F2AD5" w:rsidP="00AF5DBD">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33C1753F" w14:textId="77777777" w:rsidR="000F2AD5" w:rsidRPr="00313008" w:rsidRDefault="000F2AD5" w:rsidP="00AF5DBD">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1FBBCF2D"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0307AA4C" w14:textId="77777777" w:rsidR="000F2AD5" w:rsidRPr="00313008" w:rsidRDefault="000F2AD5" w:rsidP="00AF5DBD">
            <w:pPr>
              <w:pStyle w:val="Subtitle"/>
              <w:rPr>
                <w:sz w:val="18"/>
                <w:szCs w:val="18"/>
                <w:u w:val="none"/>
              </w:rPr>
            </w:pPr>
          </w:p>
        </w:tc>
        <w:tc>
          <w:tcPr>
            <w:tcW w:w="922" w:type="dxa"/>
            <w:gridSpan w:val="2"/>
            <w:tcBorders>
              <w:left w:val="single" w:sz="6" w:space="0" w:color="auto"/>
              <w:right w:val="single" w:sz="6" w:space="0" w:color="auto"/>
            </w:tcBorders>
          </w:tcPr>
          <w:p w14:paraId="581CDAE2"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05EF90" w14:textId="77777777" w:rsidR="000F2AD5" w:rsidRPr="00313008" w:rsidRDefault="000F2AD5" w:rsidP="00AF5DB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C44188" w14:textId="77777777" w:rsidR="000F2AD5" w:rsidRPr="00313008" w:rsidRDefault="000F2AD5" w:rsidP="00AF5DB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12A631" w14:textId="77777777" w:rsidR="000F2AD5" w:rsidRDefault="000F2AD5" w:rsidP="00AF5DBD"/>
        </w:tc>
        <w:tc>
          <w:tcPr>
            <w:tcW w:w="922" w:type="dxa"/>
            <w:gridSpan w:val="2"/>
            <w:tcBorders>
              <w:left w:val="single" w:sz="6" w:space="0" w:color="auto"/>
              <w:right w:val="single" w:sz="6" w:space="0" w:color="auto"/>
            </w:tcBorders>
          </w:tcPr>
          <w:p w14:paraId="467E90F3"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008B8A61" w14:textId="77777777" w:rsidR="000F2AD5" w:rsidRPr="00313008" w:rsidRDefault="000F2AD5" w:rsidP="00AF5DB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486563" w14:textId="77777777" w:rsidR="000F2AD5" w:rsidRPr="00D904CD" w:rsidRDefault="000F2AD5" w:rsidP="00AF5DBD">
            <w:pPr>
              <w:pStyle w:val="Subtitle"/>
              <w:jc w:val="left"/>
              <w:rPr>
                <w:b/>
                <w:bCs/>
                <w:sz w:val="18"/>
                <w:szCs w:val="18"/>
                <w:u w:val="none"/>
              </w:rPr>
            </w:pPr>
            <w:r>
              <w:rPr>
                <w:b/>
                <w:bCs/>
                <w:sz w:val="18"/>
                <w:szCs w:val="18"/>
                <w:u w:val="none"/>
              </w:rPr>
              <w:t>5</w:t>
            </w:r>
            <w:r w:rsidRPr="00D904CD">
              <w:rPr>
                <w:b/>
                <w:bCs/>
                <w:sz w:val="18"/>
                <w:szCs w:val="18"/>
                <w:u w:val="none"/>
              </w:rPr>
              <w:t>0%</w:t>
            </w:r>
          </w:p>
        </w:tc>
      </w:tr>
      <w:tr w:rsidR="000F2AD5" w:rsidRPr="00313008" w14:paraId="7F699683" w14:textId="77777777" w:rsidTr="00AF5DBD">
        <w:tc>
          <w:tcPr>
            <w:tcW w:w="2305" w:type="dxa"/>
            <w:tcBorders>
              <w:top w:val="single" w:sz="6" w:space="0" w:color="auto"/>
              <w:left w:val="thinThickLargeGap" w:sz="24" w:space="0" w:color="auto"/>
              <w:bottom w:val="single" w:sz="6" w:space="0" w:color="auto"/>
            </w:tcBorders>
          </w:tcPr>
          <w:p w14:paraId="3497E153" w14:textId="77777777" w:rsidR="000F2AD5" w:rsidRPr="00D904CD" w:rsidRDefault="000F2AD5" w:rsidP="00AF5DBD">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41ABFD67" w14:textId="77777777" w:rsidR="000F2AD5" w:rsidRDefault="000F2AD5" w:rsidP="00AF5DBD">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E25207F"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715C9E4C" w14:textId="77777777" w:rsidR="000F2AD5" w:rsidRPr="00313008" w:rsidRDefault="000F2AD5" w:rsidP="00AF5DBD">
            <w:pPr>
              <w:pStyle w:val="Subtitle"/>
              <w:rPr>
                <w:sz w:val="18"/>
                <w:szCs w:val="18"/>
                <w:u w:val="none"/>
              </w:rPr>
            </w:pPr>
          </w:p>
        </w:tc>
        <w:tc>
          <w:tcPr>
            <w:tcW w:w="922" w:type="dxa"/>
            <w:gridSpan w:val="2"/>
            <w:tcBorders>
              <w:left w:val="single" w:sz="6" w:space="0" w:color="auto"/>
              <w:right w:val="single" w:sz="6" w:space="0" w:color="auto"/>
            </w:tcBorders>
          </w:tcPr>
          <w:p w14:paraId="0931B4B0"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2ED66C7" w14:textId="77777777" w:rsidR="000F2AD5" w:rsidRPr="00313008" w:rsidRDefault="000F2AD5" w:rsidP="00AF5DB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8CCBE3" w14:textId="77777777" w:rsidR="000F2AD5" w:rsidRPr="00313008" w:rsidRDefault="000F2AD5" w:rsidP="00AF5DB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76BD5F" w14:textId="77777777" w:rsidR="000F2AD5" w:rsidRDefault="000F2AD5" w:rsidP="00AF5DBD"/>
        </w:tc>
        <w:tc>
          <w:tcPr>
            <w:tcW w:w="922" w:type="dxa"/>
            <w:gridSpan w:val="2"/>
            <w:tcBorders>
              <w:left w:val="single" w:sz="6" w:space="0" w:color="auto"/>
              <w:right w:val="single" w:sz="6" w:space="0" w:color="auto"/>
            </w:tcBorders>
          </w:tcPr>
          <w:p w14:paraId="024BD3BC"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32068E31" w14:textId="77777777" w:rsidR="000F2AD5" w:rsidRPr="00313008" w:rsidRDefault="000F2AD5" w:rsidP="00AF5DB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089BECD" w14:textId="77777777" w:rsidR="000F2AD5" w:rsidRPr="00D904CD" w:rsidRDefault="000F2AD5" w:rsidP="00AF5DBD">
            <w:pPr>
              <w:pStyle w:val="Subtitle"/>
              <w:jc w:val="left"/>
              <w:rPr>
                <w:b/>
                <w:bCs/>
                <w:sz w:val="18"/>
                <w:szCs w:val="18"/>
                <w:u w:val="none"/>
              </w:rPr>
            </w:pPr>
            <w:r w:rsidRPr="00D904CD">
              <w:rPr>
                <w:b/>
                <w:bCs/>
                <w:sz w:val="18"/>
                <w:szCs w:val="18"/>
                <w:u w:val="none"/>
              </w:rPr>
              <w:t>20%</w:t>
            </w:r>
          </w:p>
        </w:tc>
      </w:tr>
      <w:tr w:rsidR="000F2AD5" w:rsidRPr="00313008" w14:paraId="6440D98A" w14:textId="77777777" w:rsidTr="00AF5DBD">
        <w:tc>
          <w:tcPr>
            <w:tcW w:w="2305" w:type="dxa"/>
            <w:tcBorders>
              <w:top w:val="single" w:sz="6" w:space="0" w:color="auto"/>
              <w:left w:val="thinThickLargeGap" w:sz="24" w:space="0" w:color="auto"/>
              <w:bottom w:val="single" w:sz="6" w:space="0" w:color="auto"/>
            </w:tcBorders>
          </w:tcPr>
          <w:p w14:paraId="10C009D7" w14:textId="77777777" w:rsidR="000F2AD5" w:rsidRPr="00D904CD" w:rsidRDefault="000F2AD5" w:rsidP="00AF5DBD">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32464676" w14:textId="77777777" w:rsidR="000F2AD5" w:rsidRPr="00313008" w:rsidRDefault="000F2AD5" w:rsidP="00AF5DBD">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09F00A"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114A7AF0" w14:textId="77777777" w:rsidR="000F2AD5" w:rsidRPr="00313008" w:rsidRDefault="000F2AD5" w:rsidP="00AF5DBD">
            <w:pPr>
              <w:pStyle w:val="Subtitle"/>
              <w:rPr>
                <w:sz w:val="18"/>
                <w:szCs w:val="18"/>
                <w:u w:val="none"/>
              </w:rPr>
            </w:pPr>
          </w:p>
        </w:tc>
        <w:tc>
          <w:tcPr>
            <w:tcW w:w="922" w:type="dxa"/>
            <w:gridSpan w:val="2"/>
            <w:tcBorders>
              <w:left w:val="single" w:sz="6" w:space="0" w:color="auto"/>
              <w:right w:val="single" w:sz="6" w:space="0" w:color="auto"/>
            </w:tcBorders>
          </w:tcPr>
          <w:p w14:paraId="715B11B7"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C39317" w14:textId="77777777" w:rsidR="000F2AD5" w:rsidRPr="00313008" w:rsidRDefault="000F2AD5" w:rsidP="00AF5DB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EEABB3" w14:textId="77777777" w:rsidR="000F2AD5" w:rsidRPr="00313008" w:rsidRDefault="000F2AD5" w:rsidP="00AF5DB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3DE3C4" w14:textId="77777777" w:rsidR="000F2AD5" w:rsidRPr="00313008" w:rsidRDefault="000F2AD5" w:rsidP="00AF5DB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57CC10"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013C7761" w14:textId="77777777" w:rsidR="000F2AD5" w:rsidRPr="00313008" w:rsidRDefault="000F2AD5" w:rsidP="00AF5DB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BC777E" w14:textId="77777777" w:rsidR="000F2AD5" w:rsidRPr="00D904CD" w:rsidRDefault="000F2AD5" w:rsidP="00AF5DBD">
            <w:pPr>
              <w:pStyle w:val="Subtitle"/>
              <w:jc w:val="left"/>
              <w:rPr>
                <w:b/>
                <w:bCs/>
                <w:sz w:val="18"/>
                <w:szCs w:val="18"/>
                <w:u w:val="none"/>
              </w:rPr>
            </w:pPr>
            <w:r>
              <w:rPr>
                <w:b/>
                <w:bCs/>
                <w:sz w:val="18"/>
                <w:szCs w:val="18"/>
                <w:u w:val="none"/>
              </w:rPr>
              <w:t>5%</w:t>
            </w:r>
          </w:p>
        </w:tc>
      </w:tr>
      <w:tr w:rsidR="000F2AD5" w:rsidRPr="00313008" w14:paraId="4A2708BF" w14:textId="77777777" w:rsidTr="00AF5DBD">
        <w:tc>
          <w:tcPr>
            <w:tcW w:w="2305" w:type="dxa"/>
            <w:tcBorders>
              <w:top w:val="single" w:sz="6" w:space="0" w:color="auto"/>
              <w:left w:val="thinThickLargeGap" w:sz="24" w:space="0" w:color="auto"/>
              <w:bottom w:val="single" w:sz="6" w:space="0" w:color="auto"/>
            </w:tcBorders>
          </w:tcPr>
          <w:p w14:paraId="26E67464" w14:textId="77777777" w:rsidR="000F2AD5" w:rsidRPr="00D904CD" w:rsidRDefault="000F2AD5" w:rsidP="00AF5DBD">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20BD5AD" w14:textId="77777777" w:rsidR="000F2AD5" w:rsidRPr="00313008" w:rsidRDefault="000F2AD5" w:rsidP="00AF5DBD">
            <w:pPr>
              <w:pStyle w:val="Subtitle"/>
              <w:rPr>
                <w:b/>
                <w:bCs/>
                <w:sz w:val="18"/>
                <w:szCs w:val="18"/>
                <w:u w:val="none"/>
              </w:rPr>
            </w:pPr>
          </w:p>
          <w:p w14:paraId="4B113446" w14:textId="77777777" w:rsidR="000F2AD5" w:rsidRPr="00313008" w:rsidRDefault="000F2AD5" w:rsidP="00AF5DBD">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0F46F4"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5B220390" w14:textId="77777777" w:rsidR="000F2AD5" w:rsidRPr="00313008" w:rsidRDefault="000F2AD5" w:rsidP="00AF5DBD">
            <w:pPr>
              <w:pStyle w:val="Subtitle"/>
              <w:rPr>
                <w:sz w:val="18"/>
                <w:szCs w:val="18"/>
                <w:u w:val="none"/>
              </w:rPr>
            </w:pPr>
          </w:p>
        </w:tc>
        <w:tc>
          <w:tcPr>
            <w:tcW w:w="922" w:type="dxa"/>
            <w:gridSpan w:val="2"/>
            <w:tcBorders>
              <w:left w:val="single" w:sz="6" w:space="0" w:color="auto"/>
              <w:right w:val="single" w:sz="6" w:space="0" w:color="auto"/>
            </w:tcBorders>
          </w:tcPr>
          <w:p w14:paraId="42EF8E25" w14:textId="77777777" w:rsidR="000F2AD5" w:rsidRPr="00313008" w:rsidRDefault="000F2AD5" w:rsidP="00AF5DB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B2CEB51" w14:textId="77777777" w:rsidR="000F2AD5" w:rsidRPr="00313008" w:rsidRDefault="000F2AD5" w:rsidP="00AF5DB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4C8661" w14:textId="77777777" w:rsidR="000F2AD5" w:rsidRPr="00313008" w:rsidRDefault="000F2AD5" w:rsidP="00AF5DB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CBE5C4" w14:textId="77777777" w:rsidR="000F2AD5" w:rsidRPr="00313008" w:rsidRDefault="000F2AD5" w:rsidP="00AF5DB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03A88B1" w14:textId="77777777" w:rsidR="000F2AD5" w:rsidRPr="00313008" w:rsidRDefault="000F2AD5" w:rsidP="00AF5DBD">
            <w:pPr>
              <w:pStyle w:val="Subtitle"/>
              <w:rPr>
                <w:sz w:val="18"/>
                <w:szCs w:val="18"/>
                <w:u w:val="none"/>
              </w:rPr>
            </w:pPr>
          </w:p>
        </w:tc>
        <w:tc>
          <w:tcPr>
            <w:tcW w:w="923" w:type="dxa"/>
            <w:tcBorders>
              <w:left w:val="single" w:sz="6" w:space="0" w:color="auto"/>
              <w:right w:val="single" w:sz="6" w:space="0" w:color="auto"/>
            </w:tcBorders>
          </w:tcPr>
          <w:p w14:paraId="009AA4C7" w14:textId="77777777" w:rsidR="000F2AD5" w:rsidRPr="00313008" w:rsidRDefault="000F2AD5" w:rsidP="00AF5DB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B01BCB" w14:textId="77777777" w:rsidR="000F2AD5" w:rsidRPr="00D904CD" w:rsidRDefault="000F2AD5" w:rsidP="00AF5DBD">
            <w:pPr>
              <w:pStyle w:val="Subtitle"/>
              <w:jc w:val="left"/>
              <w:rPr>
                <w:b/>
                <w:bCs/>
                <w:sz w:val="18"/>
                <w:szCs w:val="18"/>
                <w:u w:val="none"/>
              </w:rPr>
            </w:pPr>
            <w:r w:rsidRPr="00D904CD">
              <w:rPr>
                <w:b/>
                <w:bCs/>
                <w:sz w:val="18"/>
                <w:szCs w:val="18"/>
                <w:u w:val="none"/>
              </w:rPr>
              <w:t>20%</w:t>
            </w:r>
          </w:p>
        </w:tc>
      </w:tr>
      <w:tr w:rsidR="000F2AD5" w:rsidRPr="00313008" w14:paraId="2FA39BC4" w14:textId="77777777" w:rsidTr="00AF5DBD">
        <w:trPr>
          <w:cantSplit/>
          <w:trHeight w:val="282"/>
        </w:trPr>
        <w:tc>
          <w:tcPr>
            <w:tcW w:w="10225" w:type="dxa"/>
            <w:gridSpan w:val="13"/>
            <w:tcBorders>
              <w:left w:val="thinThickLargeGap" w:sz="24" w:space="0" w:color="auto"/>
              <w:right w:val="single" w:sz="4" w:space="0" w:color="auto"/>
            </w:tcBorders>
          </w:tcPr>
          <w:p w14:paraId="5687700F" w14:textId="77777777" w:rsidR="000F2AD5" w:rsidRPr="009A081E" w:rsidRDefault="000F2AD5" w:rsidP="00AF5DB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4E2E623" w14:textId="77777777" w:rsidR="000F2AD5" w:rsidRPr="00767191" w:rsidRDefault="000F2AD5" w:rsidP="00AF5DBD">
            <w:pPr>
              <w:pStyle w:val="Subtitle"/>
              <w:jc w:val="left"/>
              <w:rPr>
                <w:b/>
                <w:bCs/>
                <w:sz w:val="24"/>
                <w:szCs w:val="24"/>
                <w:highlight w:val="yellow"/>
                <w:u w:val="none"/>
              </w:rPr>
            </w:pPr>
          </w:p>
        </w:tc>
      </w:tr>
      <w:tr w:rsidR="000F2AD5" w:rsidRPr="00313008" w14:paraId="2AC624EE" w14:textId="77777777" w:rsidTr="00AF5DBD">
        <w:trPr>
          <w:cantSplit/>
          <w:trHeight w:val="4341"/>
        </w:trPr>
        <w:tc>
          <w:tcPr>
            <w:tcW w:w="10945" w:type="dxa"/>
            <w:gridSpan w:val="14"/>
            <w:tcBorders>
              <w:left w:val="thinThickLargeGap" w:sz="24" w:space="0" w:color="auto"/>
              <w:right w:val="thinThickLargeGap" w:sz="24" w:space="0" w:color="auto"/>
            </w:tcBorders>
          </w:tcPr>
          <w:p w14:paraId="329B79E2" w14:textId="77777777" w:rsidR="000F2AD5" w:rsidRPr="00313008" w:rsidRDefault="000F2AD5" w:rsidP="00AF5DBD">
            <w:pPr>
              <w:pStyle w:val="Subtitle"/>
              <w:jc w:val="left"/>
              <w:rPr>
                <w:b/>
                <w:bCs/>
                <w:sz w:val="24"/>
                <w:szCs w:val="24"/>
                <w:u w:val="none"/>
              </w:rPr>
            </w:pPr>
            <w:r w:rsidRPr="00313008">
              <w:rPr>
                <w:b/>
                <w:bCs/>
                <w:sz w:val="24"/>
                <w:szCs w:val="24"/>
                <w:u w:val="none"/>
              </w:rPr>
              <w:t>TUTOR COMMENTS:</w:t>
            </w:r>
          </w:p>
          <w:p w14:paraId="119F981D" w14:textId="77777777" w:rsidR="000F2AD5" w:rsidRDefault="000F2AD5" w:rsidP="00AF5DBD">
            <w:pPr>
              <w:pStyle w:val="Subtitle"/>
              <w:ind w:left="937" w:right="1152"/>
              <w:jc w:val="both"/>
              <w:rPr>
                <w:b/>
                <w:bCs/>
                <w:sz w:val="24"/>
                <w:szCs w:val="24"/>
                <w:u w:val="none"/>
              </w:rPr>
            </w:pPr>
          </w:p>
          <w:p w14:paraId="329B4F2D" w14:textId="77777777" w:rsidR="000F2AD5" w:rsidRDefault="000F2AD5" w:rsidP="00AF5DBD">
            <w:pPr>
              <w:pStyle w:val="Subtitle"/>
              <w:ind w:left="937" w:right="1152"/>
              <w:jc w:val="both"/>
              <w:rPr>
                <w:b/>
                <w:bCs/>
                <w:sz w:val="24"/>
                <w:szCs w:val="24"/>
                <w:u w:val="none"/>
              </w:rPr>
            </w:pPr>
          </w:p>
          <w:p w14:paraId="0B39457F" w14:textId="77777777" w:rsidR="000F2AD5" w:rsidRDefault="000F2AD5" w:rsidP="00AF5DBD">
            <w:pPr>
              <w:pStyle w:val="Subtitle"/>
              <w:ind w:left="937" w:right="1152"/>
              <w:jc w:val="both"/>
              <w:rPr>
                <w:b/>
                <w:bCs/>
                <w:sz w:val="24"/>
                <w:szCs w:val="24"/>
                <w:u w:val="none"/>
              </w:rPr>
            </w:pPr>
          </w:p>
          <w:p w14:paraId="2F2BCBF1" w14:textId="77777777" w:rsidR="000F2AD5" w:rsidRDefault="000F2AD5" w:rsidP="00AF5DBD">
            <w:pPr>
              <w:pStyle w:val="Subtitle"/>
              <w:ind w:left="937" w:right="1152"/>
              <w:jc w:val="both"/>
              <w:rPr>
                <w:b/>
                <w:bCs/>
                <w:sz w:val="24"/>
                <w:szCs w:val="24"/>
                <w:u w:val="none"/>
              </w:rPr>
            </w:pPr>
          </w:p>
          <w:p w14:paraId="3E3B95DF" w14:textId="77777777" w:rsidR="000F2AD5" w:rsidRDefault="000F2AD5" w:rsidP="00AF5DBD">
            <w:pPr>
              <w:pStyle w:val="Subtitle"/>
              <w:ind w:left="937" w:right="1152"/>
              <w:jc w:val="both"/>
              <w:rPr>
                <w:b/>
                <w:bCs/>
                <w:sz w:val="24"/>
                <w:szCs w:val="24"/>
                <w:u w:val="none"/>
              </w:rPr>
            </w:pPr>
          </w:p>
          <w:p w14:paraId="0EF16421" w14:textId="77777777" w:rsidR="000F2AD5" w:rsidRDefault="000F2AD5" w:rsidP="00AF5DBD">
            <w:pPr>
              <w:pStyle w:val="Subtitle"/>
              <w:ind w:left="937" w:right="1152"/>
              <w:jc w:val="both"/>
              <w:rPr>
                <w:b/>
                <w:bCs/>
                <w:sz w:val="24"/>
                <w:szCs w:val="24"/>
                <w:u w:val="none"/>
              </w:rPr>
            </w:pPr>
          </w:p>
          <w:p w14:paraId="5D9B10D7" w14:textId="77777777" w:rsidR="000F2AD5" w:rsidRDefault="000F2AD5" w:rsidP="00AF5DBD">
            <w:pPr>
              <w:pStyle w:val="Subtitle"/>
              <w:ind w:left="937" w:right="1152"/>
              <w:jc w:val="both"/>
              <w:rPr>
                <w:b/>
                <w:bCs/>
                <w:sz w:val="24"/>
                <w:szCs w:val="24"/>
                <w:u w:val="none"/>
              </w:rPr>
            </w:pPr>
          </w:p>
          <w:p w14:paraId="20E1F38E" w14:textId="77777777" w:rsidR="000F2AD5" w:rsidRDefault="000F2AD5" w:rsidP="00AF5DBD">
            <w:pPr>
              <w:pStyle w:val="Subtitle"/>
              <w:ind w:left="937" w:right="1152"/>
              <w:jc w:val="both"/>
              <w:rPr>
                <w:b/>
                <w:bCs/>
                <w:sz w:val="24"/>
                <w:szCs w:val="24"/>
                <w:u w:val="none"/>
              </w:rPr>
            </w:pPr>
          </w:p>
          <w:p w14:paraId="17495432" w14:textId="77777777" w:rsidR="000F2AD5" w:rsidRDefault="000F2AD5" w:rsidP="00AF5DBD">
            <w:pPr>
              <w:pStyle w:val="Subtitle"/>
              <w:ind w:left="937" w:right="1152"/>
              <w:jc w:val="both"/>
              <w:rPr>
                <w:b/>
                <w:bCs/>
                <w:sz w:val="24"/>
                <w:szCs w:val="24"/>
                <w:u w:val="none"/>
              </w:rPr>
            </w:pPr>
          </w:p>
          <w:p w14:paraId="732FD22F" w14:textId="77777777" w:rsidR="000F2AD5" w:rsidRDefault="000F2AD5" w:rsidP="00AF5DBD">
            <w:pPr>
              <w:pStyle w:val="Subtitle"/>
              <w:ind w:left="937" w:right="1152"/>
              <w:jc w:val="both"/>
              <w:rPr>
                <w:b/>
                <w:bCs/>
                <w:sz w:val="24"/>
                <w:szCs w:val="24"/>
                <w:u w:val="none"/>
              </w:rPr>
            </w:pPr>
          </w:p>
          <w:p w14:paraId="0C9F54FB" w14:textId="77777777" w:rsidR="000F2AD5" w:rsidRDefault="000F2AD5" w:rsidP="00AF5DBD">
            <w:pPr>
              <w:pStyle w:val="Subtitle"/>
              <w:ind w:left="937" w:right="1152"/>
              <w:jc w:val="both"/>
              <w:rPr>
                <w:b/>
                <w:bCs/>
                <w:sz w:val="24"/>
                <w:szCs w:val="24"/>
                <w:u w:val="none"/>
              </w:rPr>
            </w:pPr>
          </w:p>
          <w:p w14:paraId="578BD70E" w14:textId="77777777" w:rsidR="000F2AD5" w:rsidRPr="00313008" w:rsidRDefault="000F2AD5" w:rsidP="00AF5DBD">
            <w:pPr>
              <w:pStyle w:val="Subtitle"/>
              <w:ind w:left="937" w:right="1152"/>
              <w:jc w:val="both"/>
              <w:rPr>
                <w:b/>
                <w:bCs/>
                <w:sz w:val="24"/>
                <w:szCs w:val="24"/>
                <w:u w:val="none"/>
              </w:rPr>
            </w:pPr>
          </w:p>
        </w:tc>
      </w:tr>
      <w:tr w:rsidR="000F2AD5" w:rsidRPr="00313008" w14:paraId="4654A805" w14:textId="77777777" w:rsidTr="00AF5DBD">
        <w:trPr>
          <w:cantSplit/>
          <w:trHeight w:val="365"/>
        </w:trPr>
        <w:tc>
          <w:tcPr>
            <w:tcW w:w="2661" w:type="dxa"/>
            <w:gridSpan w:val="2"/>
            <w:tcBorders>
              <w:left w:val="thinThickLargeGap" w:sz="24" w:space="0" w:color="auto"/>
              <w:bottom w:val="thickThinLargeGap" w:sz="24" w:space="0" w:color="auto"/>
            </w:tcBorders>
          </w:tcPr>
          <w:p w14:paraId="0E838712" w14:textId="77777777" w:rsidR="000F2AD5" w:rsidRDefault="000F2AD5" w:rsidP="00AF5DBD">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66E17163" w14:textId="77777777" w:rsidR="000F2AD5" w:rsidRPr="00313008" w:rsidRDefault="000F2AD5" w:rsidP="00AF5DB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1C7D77A" w14:textId="77777777" w:rsidR="000F2AD5" w:rsidRPr="00313008" w:rsidRDefault="000F2AD5" w:rsidP="00AF5DBD">
            <w:pPr>
              <w:pStyle w:val="Subtitle"/>
              <w:jc w:val="left"/>
              <w:rPr>
                <w:b/>
                <w:bCs/>
                <w:sz w:val="18"/>
                <w:szCs w:val="18"/>
                <w:u w:val="none"/>
              </w:rPr>
            </w:pPr>
            <w:r>
              <w:rPr>
                <w:b/>
                <w:bCs/>
                <w:sz w:val="18"/>
                <w:szCs w:val="18"/>
                <w:u w:val="none"/>
              </w:rPr>
              <w:t>Return date:</w:t>
            </w:r>
          </w:p>
          <w:p w14:paraId="1AA24E78" w14:textId="77777777" w:rsidR="000F2AD5" w:rsidRPr="00313008" w:rsidRDefault="000F2AD5" w:rsidP="00AF5DB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FA921D7" w14:textId="77777777" w:rsidR="000F2AD5" w:rsidRPr="00313008" w:rsidRDefault="000F2AD5" w:rsidP="00AF5DBD">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7684238C" w14:textId="77777777" w:rsidR="000F2AD5" w:rsidRPr="00313008" w:rsidRDefault="000F2AD5" w:rsidP="00AF5DBD">
            <w:pPr>
              <w:pStyle w:val="Subtitle"/>
              <w:jc w:val="left"/>
              <w:rPr>
                <w:b/>
                <w:bCs/>
                <w:sz w:val="18"/>
                <w:szCs w:val="18"/>
                <w:u w:val="none"/>
              </w:rPr>
            </w:pPr>
            <w:r w:rsidRPr="00313008">
              <w:rPr>
                <w:b/>
                <w:bCs/>
                <w:sz w:val="18"/>
                <w:szCs w:val="18"/>
                <w:u w:val="none"/>
              </w:rPr>
              <w:t xml:space="preserve">Mark: </w:t>
            </w:r>
          </w:p>
        </w:tc>
      </w:tr>
    </w:tbl>
    <w:p w14:paraId="38BEB2E4" w14:textId="77777777" w:rsidR="000F2AD5" w:rsidRDefault="000F2AD5" w:rsidP="000F2AD5">
      <w:pPr>
        <w:pStyle w:val="Title"/>
        <w:jc w:val="left"/>
        <w:rPr>
          <w:u w:val="single"/>
        </w:rPr>
      </w:pPr>
    </w:p>
    <w:p w14:paraId="06E19DF6" w14:textId="77777777" w:rsidR="000F2AD5" w:rsidRDefault="000F2AD5" w:rsidP="000F2AD5">
      <w:pPr>
        <w:pStyle w:val="Title"/>
        <w:jc w:val="left"/>
        <w:rPr>
          <w:u w:val="single"/>
        </w:rPr>
      </w:pPr>
    </w:p>
    <w:p w14:paraId="1875A4A3" w14:textId="77777777" w:rsidR="000F2AD5" w:rsidRDefault="000F2AD5" w:rsidP="000F2AD5">
      <w:pPr>
        <w:pStyle w:val="Title"/>
        <w:jc w:val="left"/>
        <w:rPr>
          <w:u w:val="single"/>
        </w:rPr>
      </w:pPr>
    </w:p>
    <w:p w14:paraId="7439B284" w14:textId="77777777" w:rsidR="000F2AD5" w:rsidRPr="0006594F" w:rsidRDefault="000F2AD5" w:rsidP="000F2AD5">
      <w:pPr>
        <w:pStyle w:val="Title"/>
        <w:jc w:val="left"/>
        <w:rPr>
          <w:u w:val="single"/>
        </w:rPr>
      </w:pPr>
      <w:r w:rsidRPr="0006594F">
        <w:rPr>
          <w:u w:val="single"/>
        </w:rPr>
        <w:t>Assignment Checklist</w:t>
      </w:r>
    </w:p>
    <w:p w14:paraId="64825FB9" w14:textId="77777777" w:rsidR="000F2AD5" w:rsidRPr="009574BA" w:rsidRDefault="000F2AD5" w:rsidP="000F2AD5">
      <w:pPr>
        <w:pStyle w:val="Title"/>
        <w:ind w:left="-284"/>
      </w:pPr>
    </w:p>
    <w:p w14:paraId="789F1A17" w14:textId="77777777" w:rsidR="000F2AD5" w:rsidRDefault="000F2AD5" w:rsidP="000F2AD5">
      <w:pPr>
        <w:pStyle w:val="ListParagraph"/>
        <w:widowControl w:val="0"/>
        <w:numPr>
          <w:ilvl w:val="0"/>
          <w:numId w:val="6"/>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AB8D50D" w14:textId="77777777" w:rsidR="000F2AD5" w:rsidRDefault="000F2AD5" w:rsidP="000F2AD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FD20E64"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87EF4C8"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9819091"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A940ACE" w14:textId="77777777" w:rsidR="000F2AD5"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6F4B8B"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4B1CAA5"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3B7E9CB" w14:textId="77777777" w:rsidR="000F2AD5"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190E005"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DEF0066"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4EF2811" w14:textId="77777777" w:rsidR="000F2AD5" w:rsidRPr="004150A6"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5E0D3F1"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D2F8E22"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746C7010"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F13FB1D"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C95778E"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D184B57"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80F30C2"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9CE4863" w14:textId="77777777" w:rsidR="000F2AD5" w:rsidRPr="009574BA" w:rsidRDefault="000F2AD5" w:rsidP="000F2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39BBC380" w14:textId="77777777" w:rsidR="000F2AD5" w:rsidRPr="004150A6" w:rsidRDefault="000F2AD5" w:rsidP="000F2AD5">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030522A0"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7029B1E9"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7DCBE7D2"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39B26201"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7908BC23"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6635F953"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15FD75F9"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1782F2C0"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50DBA226"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32651E8E"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1FA66CC9"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20522F09"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253F9D4D"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654E3604"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03109C5E"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7BA49B8A"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34E2490F" w14:textId="77777777" w:rsidR="000F2AD5" w:rsidRDefault="000F2AD5" w:rsidP="001F2368">
      <w:pPr>
        <w:jc w:val="center"/>
        <w:rPr>
          <w:rFonts w:ascii="Times New Roman" w:hAnsi="Times New Roman" w:cs="Times New Roman"/>
          <w:color w:val="435059"/>
          <w:spacing w:val="-2"/>
          <w:sz w:val="28"/>
          <w:szCs w:val="28"/>
          <w:u w:val="single"/>
          <w:shd w:val="clear" w:color="auto" w:fill="FFFFFF"/>
        </w:rPr>
      </w:pPr>
    </w:p>
    <w:p w14:paraId="1117D033" w14:textId="74EFF6F7" w:rsidR="006E4C20" w:rsidRDefault="00791C7B" w:rsidP="001F2368">
      <w:pPr>
        <w:jc w:val="center"/>
        <w:rPr>
          <w:rFonts w:ascii="Times New Roman" w:hAnsi="Times New Roman" w:cs="Times New Roman"/>
          <w:color w:val="435059"/>
          <w:spacing w:val="-2"/>
          <w:sz w:val="28"/>
          <w:szCs w:val="28"/>
          <w:u w:val="single"/>
          <w:shd w:val="clear" w:color="auto" w:fill="FFFFFF"/>
        </w:rPr>
      </w:pPr>
      <w:bookmarkStart w:id="0" w:name="_GoBack"/>
      <w:bookmarkEnd w:id="0"/>
      <w:r w:rsidRPr="001F2368">
        <w:rPr>
          <w:rFonts w:ascii="Times New Roman" w:hAnsi="Times New Roman" w:cs="Times New Roman"/>
          <w:color w:val="435059"/>
          <w:spacing w:val="-2"/>
          <w:sz w:val="28"/>
          <w:szCs w:val="28"/>
          <w:u w:val="single"/>
          <w:shd w:val="clear" w:color="auto" w:fill="FFFFFF"/>
        </w:rPr>
        <w:t>The Ketogenic Diet</w:t>
      </w:r>
    </w:p>
    <w:p w14:paraId="0FF482AD" w14:textId="77777777" w:rsidR="001F2368" w:rsidRPr="001F2368" w:rsidRDefault="001F2368" w:rsidP="001F2368">
      <w:pPr>
        <w:jc w:val="center"/>
        <w:rPr>
          <w:rFonts w:ascii="Times New Roman" w:hAnsi="Times New Roman" w:cs="Times New Roman"/>
          <w:color w:val="435059"/>
          <w:spacing w:val="-2"/>
          <w:sz w:val="28"/>
          <w:szCs w:val="28"/>
          <w:u w:val="single"/>
          <w:shd w:val="clear" w:color="auto" w:fill="FFFFFF"/>
        </w:rPr>
      </w:pPr>
    </w:p>
    <w:p w14:paraId="28ABEA0D" w14:textId="3D2904F6" w:rsidR="006E4C20" w:rsidRDefault="000170CE" w:rsidP="00EB37F4">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In a time when medical treatment is heavily dominated by over prescribed medication and health advice is readily available</w:t>
      </w:r>
      <w:r w:rsidR="005801B7">
        <w:rPr>
          <w:rFonts w:ascii="Times New Roman" w:hAnsi="Times New Roman" w:cs="Times New Roman"/>
          <w:color w:val="435059"/>
          <w:spacing w:val="-2"/>
          <w:sz w:val="24"/>
          <w:szCs w:val="24"/>
          <w:shd w:val="clear" w:color="auto" w:fill="FFFFFF"/>
        </w:rPr>
        <w:t xml:space="preserve"> and</w:t>
      </w:r>
      <w:r w:rsidR="00605A32">
        <w:rPr>
          <w:rFonts w:ascii="Times New Roman" w:hAnsi="Times New Roman" w:cs="Times New Roman"/>
          <w:color w:val="435059"/>
          <w:spacing w:val="-2"/>
          <w:sz w:val="24"/>
          <w:szCs w:val="24"/>
          <w:shd w:val="clear" w:color="auto" w:fill="FFFFFF"/>
        </w:rPr>
        <w:t xml:space="preserve"> </w:t>
      </w:r>
      <w:r>
        <w:rPr>
          <w:rFonts w:ascii="Times New Roman" w:hAnsi="Times New Roman" w:cs="Times New Roman"/>
          <w:color w:val="435059"/>
          <w:spacing w:val="-2"/>
          <w:sz w:val="24"/>
          <w:szCs w:val="24"/>
          <w:shd w:val="clear" w:color="auto" w:fill="FFFFFF"/>
        </w:rPr>
        <w:t>being recommended by</w:t>
      </w:r>
      <w:r w:rsidR="001B7E83">
        <w:rPr>
          <w:rFonts w:ascii="Times New Roman" w:hAnsi="Times New Roman" w:cs="Times New Roman"/>
          <w:color w:val="435059"/>
          <w:spacing w:val="-2"/>
          <w:sz w:val="24"/>
          <w:szCs w:val="24"/>
          <w:shd w:val="clear" w:color="auto" w:fill="FFFFFF"/>
        </w:rPr>
        <w:t xml:space="preserve"> unqualified</w:t>
      </w:r>
      <w:r w:rsidR="003D7491">
        <w:rPr>
          <w:rFonts w:ascii="Times New Roman" w:hAnsi="Times New Roman" w:cs="Times New Roman"/>
          <w:color w:val="435059"/>
          <w:spacing w:val="-2"/>
          <w:sz w:val="24"/>
          <w:szCs w:val="24"/>
          <w:shd w:val="clear" w:color="auto" w:fill="FFFFFF"/>
        </w:rPr>
        <w:t xml:space="preserve"> and</w:t>
      </w:r>
      <w:r w:rsidR="001B7E83">
        <w:rPr>
          <w:rFonts w:ascii="Times New Roman" w:hAnsi="Times New Roman" w:cs="Times New Roman"/>
          <w:color w:val="435059"/>
          <w:spacing w:val="-2"/>
          <w:sz w:val="24"/>
          <w:szCs w:val="24"/>
          <w:shd w:val="clear" w:color="auto" w:fill="FFFFFF"/>
        </w:rPr>
        <w:t xml:space="preserve"> </w:t>
      </w:r>
      <w:r w:rsidR="000531EA">
        <w:rPr>
          <w:rFonts w:ascii="Times New Roman" w:hAnsi="Times New Roman" w:cs="Times New Roman"/>
          <w:color w:val="435059"/>
          <w:spacing w:val="-2"/>
          <w:sz w:val="24"/>
          <w:szCs w:val="24"/>
          <w:shd w:val="clear" w:color="auto" w:fill="FFFFFF"/>
        </w:rPr>
        <w:t>un</w:t>
      </w:r>
      <w:r w:rsidR="001B7E83">
        <w:rPr>
          <w:rFonts w:ascii="Times New Roman" w:hAnsi="Times New Roman" w:cs="Times New Roman"/>
          <w:color w:val="435059"/>
          <w:spacing w:val="-2"/>
          <w:sz w:val="24"/>
          <w:szCs w:val="24"/>
          <w:shd w:val="clear" w:color="auto" w:fill="FFFFFF"/>
        </w:rPr>
        <w:t>regulated individuals in the media</w:t>
      </w:r>
      <w:r>
        <w:rPr>
          <w:rFonts w:ascii="Times New Roman" w:hAnsi="Times New Roman" w:cs="Times New Roman"/>
          <w:color w:val="435059"/>
          <w:spacing w:val="-2"/>
          <w:sz w:val="24"/>
          <w:szCs w:val="24"/>
          <w:shd w:val="clear" w:color="auto" w:fill="FFFFFF"/>
        </w:rPr>
        <w:t>, there are many quick fix diets claiming to cure all from weigh</w:t>
      </w:r>
      <w:r w:rsidR="001C346A">
        <w:rPr>
          <w:rFonts w:ascii="Times New Roman" w:hAnsi="Times New Roman" w:cs="Times New Roman"/>
          <w:color w:val="435059"/>
          <w:spacing w:val="-2"/>
          <w:sz w:val="24"/>
          <w:szCs w:val="24"/>
          <w:shd w:val="clear" w:color="auto" w:fill="FFFFFF"/>
        </w:rPr>
        <w:t>t</w:t>
      </w:r>
      <w:r>
        <w:rPr>
          <w:rFonts w:ascii="Times New Roman" w:hAnsi="Times New Roman" w:cs="Times New Roman"/>
          <w:color w:val="435059"/>
          <w:spacing w:val="-2"/>
          <w:sz w:val="24"/>
          <w:szCs w:val="24"/>
          <w:shd w:val="clear" w:color="auto" w:fill="FFFFFF"/>
        </w:rPr>
        <w:t xml:space="preserve"> loss to rheumatoid arthritis. This research project has been inspired by individuals who have questioned health care professionals during chronic disease management clinics</w:t>
      </w:r>
      <w:r w:rsidR="001C346A">
        <w:rPr>
          <w:rFonts w:ascii="Times New Roman" w:hAnsi="Times New Roman" w:cs="Times New Roman"/>
          <w:color w:val="435059"/>
          <w:spacing w:val="-2"/>
          <w:sz w:val="24"/>
          <w:szCs w:val="24"/>
          <w:shd w:val="clear" w:color="auto" w:fill="FFFFFF"/>
        </w:rPr>
        <w:t xml:space="preserve"> regarding the validity of The Ketogenic Diet. Contradictory headlines seen recently in the news reported by The Independent such as ‘The dirty keto diet claims you can eat fast food and still lose weight’ (</w:t>
      </w:r>
      <w:proofErr w:type="spellStart"/>
      <w:r w:rsidR="008A1288">
        <w:rPr>
          <w:rFonts w:ascii="Times New Roman" w:hAnsi="Times New Roman" w:cs="Times New Roman"/>
          <w:color w:val="435059"/>
          <w:spacing w:val="-2"/>
          <w:sz w:val="24"/>
          <w:szCs w:val="24"/>
          <w:shd w:val="clear" w:color="auto" w:fill="FFFFFF"/>
        </w:rPr>
        <w:t>Ritschel</w:t>
      </w:r>
      <w:proofErr w:type="spellEnd"/>
      <w:r w:rsidR="001C346A">
        <w:rPr>
          <w:rFonts w:ascii="Times New Roman" w:hAnsi="Times New Roman" w:cs="Times New Roman"/>
          <w:color w:val="435059"/>
          <w:spacing w:val="-2"/>
          <w:sz w:val="24"/>
          <w:szCs w:val="24"/>
          <w:shd w:val="clear" w:color="auto" w:fill="FFFFFF"/>
        </w:rPr>
        <w:t>, 2018)</w:t>
      </w:r>
      <w:r w:rsidR="008A1288">
        <w:rPr>
          <w:rFonts w:ascii="Times New Roman" w:hAnsi="Times New Roman" w:cs="Times New Roman"/>
          <w:color w:val="435059"/>
          <w:spacing w:val="-2"/>
          <w:sz w:val="24"/>
          <w:szCs w:val="24"/>
          <w:shd w:val="clear" w:color="auto" w:fill="FFFFFF"/>
        </w:rPr>
        <w:t xml:space="preserve"> contrasts with advice given by a leading Cardiologist that ‘No one should be doing the Ketogenic diet unless weight loss is more important than their health’ (Williams, 2018), this has established the question and research basis for this study </w:t>
      </w:r>
      <w:r w:rsidR="00DC271D">
        <w:rPr>
          <w:rFonts w:ascii="Times New Roman" w:hAnsi="Times New Roman" w:cs="Times New Roman"/>
          <w:color w:val="435059"/>
          <w:spacing w:val="-2"/>
          <w:sz w:val="24"/>
          <w:szCs w:val="24"/>
          <w:shd w:val="clear" w:color="auto" w:fill="FFFFFF"/>
        </w:rPr>
        <w:t>‘C</w:t>
      </w:r>
      <w:r w:rsidR="008A1288">
        <w:rPr>
          <w:rFonts w:ascii="Times New Roman" w:hAnsi="Times New Roman" w:cs="Times New Roman"/>
          <w:color w:val="435059"/>
          <w:spacing w:val="-2"/>
          <w:sz w:val="24"/>
          <w:szCs w:val="24"/>
          <w:shd w:val="clear" w:color="auto" w:fill="FFFFFF"/>
        </w:rPr>
        <w:t xml:space="preserve">an following The Ketogenic Diet improve an </w:t>
      </w:r>
      <w:r w:rsidR="00DC271D">
        <w:rPr>
          <w:rFonts w:ascii="Times New Roman" w:hAnsi="Times New Roman" w:cs="Times New Roman"/>
          <w:color w:val="435059"/>
          <w:spacing w:val="-2"/>
          <w:sz w:val="24"/>
          <w:szCs w:val="24"/>
          <w:shd w:val="clear" w:color="auto" w:fill="FFFFFF"/>
        </w:rPr>
        <w:t>individual’s</w:t>
      </w:r>
      <w:r w:rsidR="008A1288">
        <w:rPr>
          <w:rFonts w:ascii="Times New Roman" w:hAnsi="Times New Roman" w:cs="Times New Roman"/>
          <w:color w:val="435059"/>
          <w:spacing w:val="-2"/>
          <w:sz w:val="24"/>
          <w:szCs w:val="24"/>
          <w:shd w:val="clear" w:color="auto" w:fill="FFFFFF"/>
        </w:rPr>
        <w:t xml:space="preserve"> health</w:t>
      </w:r>
      <w:r w:rsidR="00DC271D">
        <w:rPr>
          <w:rFonts w:ascii="Times New Roman" w:hAnsi="Times New Roman" w:cs="Times New Roman"/>
          <w:color w:val="435059"/>
          <w:spacing w:val="-2"/>
          <w:sz w:val="24"/>
          <w:szCs w:val="24"/>
          <w:shd w:val="clear" w:color="auto" w:fill="FFFFFF"/>
        </w:rPr>
        <w:t>?’</w:t>
      </w:r>
      <w:r w:rsidR="008A1288">
        <w:rPr>
          <w:rFonts w:ascii="Times New Roman" w:hAnsi="Times New Roman" w:cs="Times New Roman"/>
          <w:color w:val="435059"/>
          <w:spacing w:val="-2"/>
          <w:sz w:val="24"/>
          <w:szCs w:val="24"/>
          <w:shd w:val="clear" w:color="auto" w:fill="FFFFFF"/>
        </w:rPr>
        <w:t xml:space="preserve"> and </w:t>
      </w:r>
      <w:r w:rsidR="00DC271D">
        <w:rPr>
          <w:rFonts w:ascii="Times New Roman" w:hAnsi="Times New Roman" w:cs="Times New Roman"/>
          <w:color w:val="435059"/>
          <w:spacing w:val="-2"/>
          <w:sz w:val="24"/>
          <w:szCs w:val="24"/>
          <w:shd w:val="clear" w:color="auto" w:fill="FFFFFF"/>
        </w:rPr>
        <w:t xml:space="preserve">to establish </w:t>
      </w:r>
      <w:r w:rsidR="008A1288">
        <w:rPr>
          <w:rFonts w:ascii="Times New Roman" w:hAnsi="Times New Roman" w:cs="Times New Roman"/>
          <w:color w:val="435059"/>
          <w:spacing w:val="-2"/>
          <w:sz w:val="24"/>
          <w:szCs w:val="24"/>
          <w:shd w:val="clear" w:color="auto" w:fill="FFFFFF"/>
        </w:rPr>
        <w:t xml:space="preserve">what are the positive and negative effects this eating regime </w:t>
      </w:r>
      <w:r w:rsidR="00DC271D">
        <w:rPr>
          <w:rFonts w:ascii="Times New Roman" w:hAnsi="Times New Roman" w:cs="Times New Roman"/>
          <w:color w:val="435059"/>
          <w:spacing w:val="-2"/>
          <w:sz w:val="24"/>
          <w:szCs w:val="24"/>
          <w:shd w:val="clear" w:color="auto" w:fill="FFFFFF"/>
        </w:rPr>
        <w:t>inflicts.</w:t>
      </w:r>
    </w:p>
    <w:p w14:paraId="35501B9B" w14:textId="263E4452" w:rsidR="001D6622" w:rsidRDefault="001A7797" w:rsidP="00EB37F4">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Hippocrates understood the medicinal power of food and advised ‘Let food be thy medicine and let medicine be thy food’, d</w:t>
      </w:r>
      <w:r w:rsidR="00406835">
        <w:rPr>
          <w:rFonts w:ascii="Times New Roman" w:hAnsi="Times New Roman" w:cs="Times New Roman"/>
          <w:color w:val="435059"/>
          <w:spacing w:val="-2"/>
          <w:sz w:val="24"/>
          <w:szCs w:val="24"/>
          <w:shd w:val="clear" w:color="auto" w:fill="FFFFFF"/>
        </w:rPr>
        <w:t>ietary interventions</w:t>
      </w:r>
      <w:r w:rsidR="009D3CFE">
        <w:rPr>
          <w:rFonts w:ascii="Times New Roman" w:hAnsi="Times New Roman" w:cs="Times New Roman"/>
          <w:color w:val="435059"/>
          <w:spacing w:val="-2"/>
          <w:sz w:val="24"/>
          <w:szCs w:val="24"/>
          <w:shd w:val="clear" w:color="auto" w:fill="FFFFFF"/>
        </w:rPr>
        <w:t xml:space="preserve"> and fasting regimes</w:t>
      </w:r>
      <w:r w:rsidR="00406835">
        <w:rPr>
          <w:rFonts w:ascii="Times New Roman" w:hAnsi="Times New Roman" w:cs="Times New Roman"/>
          <w:color w:val="435059"/>
          <w:spacing w:val="-2"/>
          <w:sz w:val="24"/>
          <w:szCs w:val="24"/>
          <w:shd w:val="clear" w:color="auto" w:fill="FFFFFF"/>
        </w:rPr>
        <w:t xml:space="preserve"> have been used and documented </w:t>
      </w:r>
      <w:r>
        <w:rPr>
          <w:rFonts w:ascii="Times New Roman" w:hAnsi="Times New Roman" w:cs="Times New Roman"/>
          <w:color w:val="435059"/>
          <w:spacing w:val="-2"/>
          <w:sz w:val="24"/>
          <w:szCs w:val="24"/>
          <w:shd w:val="clear" w:color="auto" w:fill="FFFFFF"/>
        </w:rPr>
        <w:t>as early as 500BC to treat epilepsy</w:t>
      </w:r>
      <w:r w:rsidR="009D3CFE">
        <w:rPr>
          <w:rFonts w:ascii="Times New Roman" w:hAnsi="Times New Roman" w:cs="Times New Roman"/>
          <w:color w:val="435059"/>
          <w:spacing w:val="-2"/>
          <w:sz w:val="24"/>
          <w:szCs w:val="24"/>
          <w:shd w:val="clear" w:color="auto" w:fill="FFFFFF"/>
        </w:rPr>
        <w:t xml:space="preserve"> (Smith, 2004). The Ketogenic Diet was </w:t>
      </w:r>
      <w:r w:rsidR="00F25250">
        <w:rPr>
          <w:rFonts w:ascii="Times New Roman" w:hAnsi="Times New Roman" w:cs="Times New Roman"/>
          <w:color w:val="435059"/>
          <w:spacing w:val="-2"/>
          <w:sz w:val="24"/>
          <w:szCs w:val="24"/>
          <w:shd w:val="clear" w:color="auto" w:fill="FFFFFF"/>
        </w:rPr>
        <w:t xml:space="preserve">first </w:t>
      </w:r>
      <w:r w:rsidR="009D3CFE">
        <w:rPr>
          <w:rFonts w:ascii="Times New Roman" w:hAnsi="Times New Roman" w:cs="Times New Roman"/>
          <w:color w:val="435059"/>
          <w:spacing w:val="-2"/>
          <w:sz w:val="24"/>
          <w:szCs w:val="24"/>
          <w:shd w:val="clear" w:color="auto" w:fill="FFFFFF"/>
        </w:rPr>
        <w:t xml:space="preserve">introduced in the 1920s </w:t>
      </w:r>
      <w:r w:rsidR="00D25427">
        <w:rPr>
          <w:rFonts w:ascii="Times New Roman" w:hAnsi="Times New Roman" w:cs="Times New Roman"/>
          <w:color w:val="435059"/>
          <w:spacing w:val="-2"/>
          <w:sz w:val="24"/>
          <w:szCs w:val="24"/>
          <w:shd w:val="clear" w:color="auto" w:fill="FFFFFF"/>
        </w:rPr>
        <w:t xml:space="preserve">by an American called </w:t>
      </w:r>
      <w:proofErr w:type="spellStart"/>
      <w:r w:rsidR="00D25427">
        <w:rPr>
          <w:rFonts w:ascii="Times New Roman" w:hAnsi="Times New Roman" w:cs="Times New Roman"/>
          <w:color w:val="435059"/>
          <w:spacing w:val="-2"/>
          <w:sz w:val="24"/>
          <w:szCs w:val="24"/>
          <w:shd w:val="clear" w:color="auto" w:fill="FFFFFF"/>
        </w:rPr>
        <w:t>Bernarr</w:t>
      </w:r>
      <w:proofErr w:type="spellEnd"/>
      <w:r w:rsidR="00D25427">
        <w:rPr>
          <w:rFonts w:ascii="Times New Roman" w:hAnsi="Times New Roman" w:cs="Times New Roman"/>
          <w:color w:val="435059"/>
          <w:spacing w:val="-2"/>
          <w:sz w:val="24"/>
          <w:szCs w:val="24"/>
          <w:shd w:val="clear" w:color="auto" w:fill="FFFFFF"/>
        </w:rPr>
        <w:t xml:space="preserve"> </w:t>
      </w:r>
      <w:proofErr w:type="spellStart"/>
      <w:r w:rsidR="00D25427">
        <w:rPr>
          <w:rFonts w:ascii="Times New Roman" w:hAnsi="Times New Roman" w:cs="Times New Roman"/>
          <w:color w:val="435059"/>
          <w:spacing w:val="-2"/>
          <w:sz w:val="24"/>
          <w:szCs w:val="24"/>
          <w:shd w:val="clear" w:color="auto" w:fill="FFFFFF"/>
        </w:rPr>
        <w:t>Macfadden</w:t>
      </w:r>
      <w:proofErr w:type="spellEnd"/>
      <w:r w:rsidR="00D25427">
        <w:rPr>
          <w:rFonts w:ascii="Times New Roman" w:hAnsi="Times New Roman" w:cs="Times New Roman"/>
          <w:color w:val="435059"/>
          <w:spacing w:val="-2"/>
          <w:sz w:val="24"/>
          <w:szCs w:val="24"/>
          <w:shd w:val="clear" w:color="auto" w:fill="FFFFFF"/>
        </w:rPr>
        <w:t xml:space="preserve"> </w:t>
      </w:r>
      <w:r w:rsidR="009D3CFE">
        <w:rPr>
          <w:rFonts w:ascii="Times New Roman" w:hAnsi="Times New Roman" w:cs="Times New Roman"/>
          <w:color w:val="435059"/>
          <w:spacing w:val="-2"/>
          <w:sz w:val="24"/>
          <w:szCs w:val="24"/>
          <w:shd w:val="clear" w:color="auto" w:fill="FFFFFF"/>
        </w:rPr>
        <w:t xml:space="preserve">to imitate the metabolism of fasting and </w:t>
      </w:r>
      <w:r w:rsidR="00D25427">
        <w:rPr>
          <w:rFonts w:ascii="Times New Roman" w:hAnsi="Times New Roman" w:cs="Times New Roman"/>
          <w:color w:val="435059"/>
          <w:spacing w:val="-2"/>
          <w:sz w:val="24"/>
          <w:szCs w:val="24"/>
          <w:shd w:val="clear" w:color="auto" w:fill="FFFFFF"/>
        </w:rPr>
        <w:t xml:space="preserve">was </w:t>
      </w:r>
      <w:r w:rsidR="009D3CFE">
        <w:rPr>
          <w:rFonts w:ascii="Times New Roman" w:hAnsi="Times New Roman" w:cs="Times New Roman"/>
          <w:color w:val="435059"/>
          <w:spacing w:val="-2"/>
          <w:sz w:val="24"/>
          <w:szCs w:val="24"/>
          <w:shd w:val="clear" w:color="auto" w:fill="FFFFFF"/>
        </w:rPr>
        <w:t>prescribed as a treatment</w:t>
      </w:r>
      <w:r w:rsidR="00D25427">
        <w:rPr>
          <w:rFonts w:ascii="Times New Roman" w:hAnsi="Times New Roman" w:cs="Times New Roman"/>
          <w:color w:val="435059"/>
          <w:spacing w:val="-2"/>
          <w:sz w:val="24"/>
          <w:szCs w:val="24"/>
          <w:shd w:val="clear" w:color="auto" w:fill="FFFFFF"/>
        </w:rPr>
        <w:t xml:space="preserve"> method for controlling</w:t>
      </w:r>
      <w:r w:rsidR="009D3CFE">
        <w:rPr>
          <w:rFonts w:ascii="Times New Roman" w:hAnsi="Times New Roman" w:cs="Times New Roman"/>
          <w:color w:val="435059"/>
          <w:spacing w:val="-2"/>
          <w:sz w:val="24"/>
          <w:szCs w:val="24"/>
          <w:shd w:val="clear" w:color="auto" w:fill="FFFFFF"/>
        </w:rPr>
        <w:t xml:space="preserve"> epilepsy</w:t>
      </w:r>
      <w:r w:rsidR="00D25427">
        <w:rPr>
          <w:rFonts w:ascii="Times New Roman" w:hAnsi="Times New Roman" w:cs="Times New Roman"/>
          <w:color w:val="435059"/>
          <w:spacing w:val="-2"/>
          <w:sz w:val="24"/>
          <w:szCs w:val="24"/>
          <w:shd w:val="clear" w:color="auto" w:fill="FFFFFF"/>
        </w:rPr>
        <w:t xml:space="preserve"> and was also promoted as a means of restoring health</w:t>
      </w:r>
      <w:r w:rsidR="00CB2F9F">
        <w:rPr>
          <w:rFonts w:ascii="Times New Roman" w:hAnsi="Times New Roman" w:cs="Times New Roman"/>
          <w:color w:val="435059"/>
          <w:spacing w:val="-2"/>
          <w:sz w:val="24"/>
          <w:szCs w:val="24"/>
          <w:shd w:val="clear" w:color="auto" w:fill="FFFFFF"/>
        </w:rPr>
        <w:t xml:space="preserve"> </w:t>
      </w:r>
      <w:r w:rsidR="00F25250">
        <w:rPr>
          <w:rFonts w:ascii="Times New Roman" w:hAnsi="Times New Roman" w:cs="Times New Roman"/>
          <w:color w:val="435059"/>
          <w:spacing w:val="-2"/>
          <w:sz w:val="24"/>
          <w:szCs w:val="24"/>
          <w:shd w:val="clear" w:color="auto" w:fill="FFFFFF"/>
        </w:rPr>
        <w:t>(</w:t>
      </w:r>
      <w:proofErr w:type="spellStart"/>
      <w:r w:rsidR="00F25250">
        <w:rPr>
          <w:rFonts w:ascii="Times New Roman" w:hAnsi="Times New Roman" w:cs="Times New Roman"/>
          <w:color w:val="435059"/>
          <w:spacing w:val="-2"/>
          <w:sz w:val="24"/>
          <w:szCs w:val="24"/>
          <w:shd w:val="clear" w:color="auto" w:fill="FFFFFF"/>
        </w:rPr>
        <w:t>Wheless</w:t>
      </w:r>
      <w:proofErr w:type="spellEnd"/>
      <w:r w:rsidR="00F25250">
        <w:rPr>
          <w:rFonts w:ascii="Times New Roman" w:hAnsi="Times New Roman" w:cs="Times New Roman"/>
          <w:color w:val="435059"/>
          <w:spacing w:val="-2"/>
          <w:sz w:val="24"/>
          <w:szCs w:val="24"/>
          <w:shd w:val="clear" w:color="auto" w:fill="FFFFFF"/>
        </w:rPr>
        <w:t>, 2008)</w:t>
      </w:r>
      <w:r w:rsidR="00CB2F9F">
        <w:rPr>
          <w:rFonts w:ascii="Times New Roman" w:hAnsi="Times New Roman" w:cs="Times New Roman"/>
          <w:color w:val="435059"/>
          <w:spacing w:val="-2"/>
          <w:sz w:val="24"/>
          <w:szCs w:val="24"/>
          <w:shd w:val="clear" w:color="auto" w:fill="FFFFFF"/>
        </w:rPr>
        <w:t xml:space="preserve">. Over the past two decades there has been an explosion of experimental scientific interest </w:t>
      </w:r>
      <w:r w:rsidR="00605A32">
        <w:rPr>
          <w:rFonts w:ascii="Times New Roman" w:hAnsi="Times New Roman" w:cs="Times New Roman"/>
          <w:color w:val="435059"/>
          <w:spacing w:val="-2"/>
          <w:sz w:val="24"/>
          <w:szCs w:val="24"/>
          <w:shd w:val="clear" w:color="auto" w:fill="FFFFFF"/>
        </w:rPr>
        <w:t xml:space="preserve">and research </w:t>
      </w:r>
      <w:r w:rsidR="00CB2F9F">
        <w:rPr>
          <w:rFonts w:ascii="Times New Roman" w:hAnsi="Times New Roman" w:cs="Times New Roman"/>
          <w:color w:val="435059"/>
          <w:spacing w:val="-2"/>
          <w:sz w:val="24"/>
          <w:szCs w:val="24"/>
          <w:shd w:val="clear" w:color="auto" w:fill="FFFFFF"/>
        </w:rPr>
        <w:t>in the additional affects</w:t>
      </w:r>
      <w:r w:rsidR="00C138A3">
        <w:rPr>
          <w:rFonts w:ascii="Times New Roman" w:hAnsi="Times New Roman" w:cs="Times New Roman"/>
          <w:color w:val="435059"/>
          <w:spacing w:val="-2"/>
          <w:sz w:val="24"/>
          <w:szCs w:val="24"/>
          <w:shd w:val="clear" w:color="auto" w:fill="FFFFFF"/>
        </w:rPr>
        <w:t xml:space="preserve"> of the Ketogenic Diet on health</w:t>
      </w:r>
      <w:r w:rsidR="00605A32">
        <w:rPr>
          <w:rFonts w:ascii="Times New Roman" w:hAnsi="Times New Roman" w:cs="Times New Roman"/>
          <w:color w:val="435059"/>
          <w:spacing w:val="-2"/>
          <w:sz w:val="24"/>
          <w:szCs w:val="24"/>
          <w:shd w:val="clear" w:color="auto" w:fill="FFFFFF"/>
        </w:rPr>
        <w:t>.</w:t>
      </w:r>
    </w:p>
    <w:p w14:paraId="15467AC9" w14:textId="36378E29" w:rsidR="00F25250" w:rsidRDefault="00C138A3" w:rsidP="00EB37F4">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The dietary regime consists of</w:t>
      </w:r>
      <w:r w:rsidR="00CC00BD">
        <w:rPr>
          <w:rFonts w:ascii="Times New Roman" w:hAnsi="Times New Roman" w:cs="Times New Roman"/>
          <w:color w:val="435059"/>
          <w:spacing w:val="-2"/>
          <w:sz w:val="24"/>
          <w:szCs w:val="24"/>
          <w:shd w:val="clear" w:color="auto" w:fill="FFFFFF"/>
        </w:rPr>
        <w:t xml:space="preserve"> a diet low in carbohydrate, high in fat and with an adequate protein intake, it is designed to condition the body to use ketone bodies (from fat) as a primary source of fuel rather than glucose (from carbohydrates). To achieve this state of lipolysis it is advised to consume 70% of total daily calorie intake to come from fats</w:t>
      </w:r>
      <w:r w:rsidR="001D6622">
        <w:rPr>
          <w:rFonts w:ascii="Times New Roman" w:hAnsi="Times New Roman" w:cs="Times New Roman"/>
          <w:color w:val="435059"/>
          <w:spacing w:val="-2"/>
          <w:sz w:val="24"/>
          <w:szCs w:val="24"/>
          <w:shd w:val="clear" w:color="auto" w:fill="FFFFFF"/>
        </w:rPr>
        <w:t>, reducing protein to 25% and carbohydrates 5%</w:t>
      </w:r>
      <w:r w:rsidR="00577AB9">
        <w:rPr>
          <w:rFonts w:ascii="Times New Roman" w:hAnsi="Times New Roman" w:cs="Times New Roman"/>
          <w:color w:val="435059"/>
          <w:spacing w:val="-2"/>
          <w:sz w:val="24"/>
          <w:szCs w:val="24"/>
          <w:shd w:val="clear" w:color="auto" w:fill="FFFFFF"/>
        </w:rPr>
        <w:t xml:space="preserve"> (Sinha and </w:t>
      </w:r>
      <w:proofErr w:type="spellStart"/>
      <w:r w:rsidR="00577AB9">
        <w:rPr>
          <w:rFonts w:ascii="Times New Roman" w:hAnsi="Times New Roman" w:cs="Times New Roman"/>
          <w:color w:val="435059"/>
          <w:spacing w:val="-2"/>
          <w:sz w:val="24"/>
          <w:szCs w:val="24"/>
          <w:shd w:val="clear" w:color="auto" w:fill="FFFFFF"/>
        </w:rPr>
        <w:t>Kossoff</w:t>
      </w:r>
      <w:proofErr w:type="spellEnd"/>
      <w:r w:rsidR="00577AB9">
        <w:rPr>
          <w:rFonts w:ascii="Times New Roman" w:hAnsi="Times New Roman" w:cs="Times New Roman"/>
          <w:color w:val="435059"/>
          <w:spacing w:val="-2"/>
          <w:sz w:val="24"/>
          <w:szCs w:val="24"/>
          <w:shd w:val="clear" w:color="auto" w:fill="FFFFFF"/>
        </w:rPr>
        <w:t xml:space="preserve">, 2005). For comparison purposes </w:t>
      </w:r>
      <w:r w:rsidR="00681C89">
        <w:rPr>
          <w:rFonts w:ascii="Times New Roman" w:hAnsi="Times New Roman" w:cs="Times New Roman"/>
          <w:color w:val="435059"/>
          <w:spacing w:val="-2"/>
          <w:sz w:val="24"/>
          <w:szCs w:val="24"/>
          <w:shd w:val="clear" w:color="auto" w:fill="FFFFFF"/>
        </w:rPr>
        <w:t>t</w:t>
      </w:r>
      <w:r w:rsidR="00483D6E">
        <w:rPr>
          <w:rFonts w:ascii="Times New Roman" w:hAnsi="Times New Roman" w:cs="Times New Roman"/>
          <w:color w:val="435059"/>
          <w:spacing w:val="-2"/>
          <w:sz w:val="24"/>
          <w:szCs w:val="24"/>
          <w:shd w:val="clear" w:color="auto" w:fill="FFFFFF"/>
        </w:rPr>
        <w:t xml:space="preserve">he </w:t>
      </w:r>
      <w:r w:rsidR="00577AB9">
        <w:rPr>
          <w:rFonts w:ascii="Times New Roman" w:hAnsi="Times New Roman" w:cs="Times New Roman"/>
          <w:color w:val="435059"/>
          <w:spacing w:val="-2"/>
          <w:sz w:val="24"/>
          <w:szCs w:val="24"/>
          <w:shd w:val="clear" w:color="auto" w:fill="FFFFFF"/>
        </w:rPr>
        <w:t>Government</w:t>
      </w:r>
      <w:r w:rsidR="000F655E">
        <w:rPr>
          <w:rFonts w:ascii="Times New Roman" w:hAnsi="Times New Roman" w:cs="Times New Roman"/>
          <w:color w:val="435059"/>
          <w:spacing w:val="-2"/>
          <w:sz w:val="24"/>
          <w:szCs w:val="24"/>
          <w:shd w:val="clear" w:color="auto" w:fill="FFFFFF"/>
        </w:rPr>
        <w:t xml:space="preserve"> Dietary Recommendations</w:t>
      </w:r>
      <w:r w:rsidR="00494F5F">
        <w:rPr>
          <w:rFonts w:ascii="Times New Roman" w:hAnsi="Times New Roman" w:cs="Times New Roman"/>
          <w:color w:val="435059"/>
          <w:spacing w:val="-2"/>
          <w:sz w:val="24"/>
          <w:szCs w:val="24"/>
          <w:shd w:val="clear" w:color="auto" w:fill="FFFFFF"/>
        </w:rPr>
        <w:t xml:space="preserve"> </w:t>
      </w:r>
      <w:r w:rsidR="00681C89">
        <w:rPr>
          <w:rFonts w:ascii="Times New Roman" w:hAnsi="Times New Roman" w:cs="Times New Roman"/>
          <w:color w:val="435059"/>
          <w:spacing w:val="-2"/>
          <w:sz w:val="24"/>
          <w:szCs w:val="24"/>
          <w:shd w:val="clear" w:color="auto" w:fill="FFFFFF"/>
        </w:rPr>
        <w:t>P</w:t>
      </w:r>
      <w:r w:rsidR="00494F5F">
        <w:rPr>
          <w:rFonts w:ascii="Times New Roman" w:hAnsi="Times New Roman" w:cs="Times New Roman"/>
          <w:color w:val="435059"/>
          <w:spacing w:val="-2"/>
          <w:sz w:val="24"/>
          <w:szCs w:val="24"/>
          <w:shd w:val="clear" w:color="auto" w:fill="FFFFFF"/>
        </w:rPr>
        <w:t>aper advises</w:t>
      </w:r>
      <w:r w:rsidR="00D92F87">
        <w:rPr>
          <w:rFonts w:ascii="Times New Roman" w:hAnsi="Times New Roman" w:cs="Times New Roman"/>
          <w:color w:val="435059"/>
          <w:spacing w:val="-2"/>
          <w:sz w:val="24"/>
          <w:szCs w:val="24"/>
          <w:shd w:val="clear" w:color="auto" w:fill="FFFFFF"/>
        </w:rPr>
        <w:t xml:space="preserve"> individuals</w:t>
      </w:r>
      <w:r w:rsidR="00577AB9">
        <w:rPr>
          <w:rFonts w:ascii="Times New Roman" w:hAnsi="Times New Roman" w:cs="Times New Roman"/>
          <w:color w:val="435059"/>
          <w:spacing w:val="-2"/>
          <w:sz w:val="24"/>
          <w:szCs w:val="24"/>
          <w:shd w:val="clear" w:color="auto" w:fill="FFFFFF"/>
        </w:rPr>
        <w:t xml:space="preserve"> daily macro nutrient intake </w:t>
      </w:r>
      <w:r w:rsidR="001A217D">
        <w:rPr>
          <w:rFonts w:ascii="Times New Roman" w:hAnsi="Times New Roman" w:cs="Times New Roman"/>
          <w:color w:val="435059"/>
          <w:spacing w:val="-2"/>
          <w:sz w:val="24"/>
          <w:szCs w:val="24"/>
          <w:shd w:val="clear" w:color="auto" w:fill="FFFFFF"/>
        </w:rPr>
        <w:t xml:space="preserve">to be </w:t>
      </w:r>
      <w:r w:rsidR="00F046E9">
        <w:rPr>
          <w:rFonts w:ascii="Times New Roman" w:hAnsi="Times New Roman" w:cs="Times New Roman"/>
          <w:color w:val="435059"/>
          <w:spacing w:val="-2"/>
          <w:sz w:val="24"/>
          <w:szCs w:val="24"/>
          <w:shd w:val="clear" w:color="auto" w:fill="FFFFFF"/>
        </w:rPr>
        <w:t>co</w:t>
      </w:r>
      <w:r w:rsidR="00F40DC5">
        <w:rPr>
          <w:rFonts w:ascii="Times New Roman" w:hAnsi="Times New Roman" w:cs="Times New Roman"/>
          <w:color w:val="435059"/>
          <w:spacing w:val="-2"/>
          <w:sz w:val="24"/>
          <w:szCs w:val="24"/>
          <w:shd w:val="clear" w:color="auto" w:fill="FFFFFF"/>
        </w:rPr>
        <w:t>mprising</w:t>
      </w:r>
      <w:r w:rsidR="00F046E9">
        <w:rPr>
          <w:rFonts w:ascii="Times New Roman" w:hAnsi="Times New Roman" w:cs="Times New Roman"/>
          <w:color w:val="435059"/>
          <w:spacing w:val="-2"/>
          <w:sz w:val="24"/>
          <w:szCs w:val="24"/>
          <w:shd w:val="clear" w:color="auto" w:fill="FFFFFF"/>
        </w:rPr>
        <w:t xml:space="preserve"> of </w:t>
      </w:r>
      <w:r w:rsidR="00F40DC5">
        <w:rPr>
          <w:rFonts w:ascii="Times New Roman" w:hAnsi="Times New Roman" w:cs="Times New Roman"/>
          <w:color w:val="435059"/>
          <w:spacing w:val="-2"/>
          <w:sz w:val="24"/>
          <w:szCs w:val="24"/>
          <w:shd w:val="clear" w:color="auto" w:fill="FFFFFF"/>
        </w:rPr>
        <w:t>–</w:t>
      </w:r>
      <w:r w:rsidR="00577AB9">
        <w:rPr>
          <w:rFonts w:ascii="Times New Roman" w:hAnsi="Times New Roman" w:cs="Times New Roman"/>
          <w:color w:val="435059"/>
          <w:spacing w:val="-2"/>
          <w:sz w:val="24"/>
          <w:szCs w:val="24"/>
          <w:shd w:val="clear" w:color="auto" w:fill="FFFFFF"/>
        </w:rPr>
        <w:t xml:space="preserve"> </w:t>
      </w:r>
      <w:r w:rsidR="00F40DC5">
        <w:rPr>
          <w:rFonts w:ascii="Times New Roman" w:hAnsi="Times New Roman" w:cs="Times New Roman"/>
          <w:color w:val="435059"/>
          <w:spacing w:val="-2"/>
          <w:sz w:val="24"/>
          <w:szCs w:val="24"/>
          <w:shd w:val="clear" w:color="auto" w:fill="FFFFFF"/>
        </w:rPr>
        <w:t xml:space="preserve">50 % </w:t>
      </w:r>
      <w:r w:rsidR="00577AB9">
        <w:rPr>
          <w:rFonts w:ascii="Times New Roman" w:hAnsi="Times New Roman" w:cs="Times New Roman"/>
          <w:color w:val="435059"/>
          <w:spacing w:val="-2"/>
          <w:sz w:val="24"/>
          <w:szCs w:val="24"/>
          <w:shd w:val="clear" w:color="auto" w:fill="FFFFFF"/>
        </w:rPr>
        <w:t xml:space="preserve">carbohydrates, </w:t>
      </w:r>
      <w:r w:rsidR="00F40DC5">
        <w:rPr>
          <w:rFonts w:ascii="Times New Roman" w:hAnsi="Times New Roman" w:cs="Times New Roman"/>
          <w:color w:val="435059"/>
          <w:spacing w:val="-2"/>
          <w:sz w:val="24"/>
          <w:szCs w:val="24"/>
          <w:shd w:val="clear" w:color="auto" w:fill="FFFFFF"/>
        </w:rPr>
        <w:t xml:space="preserve">30% </w:t>
      </w:r>
      <w:r w:rsidR="00577AB9">
        <w:rPr>
          <w:rFonts w:ascii="Times New Roman" w:hAnsi="Times New Roman" w:cs="Times New Roman"/>
          <w:color w:val="435059"/>
          <w:spacing w:val="-2"/>
          <w:sz w:val="24"/>
          <w:szCs w:val="24"/>
          <w:shd w:val="clear" w:color="auto" w:fill="FFFFFF"/>
        </w:rPr>
        <w:t xml:space="preserve">fat and </w:t>
      </w:r>
      <w:r w:rsidR="00F40DC5">
        <w:rPr>
          <w:rFonts w:ascii="Times New Roman" w:hAnsi="Times New Roman" w:cs="Times New Roman"/>
          <w:color w:val="435059"/>
          <w:spacing w:val="-2"/>
          <w:sz w:val="24"/>
          <w:szCs w:val="24"/>
          <w:shd w:val="clear" w:color="auto" w:fill="FFFFFF"/>
        </w:rPr>
        <w:t xml:space="preserve">20% </w:t>
      </w:r>
      <w:r w:rsidR="00577AB9">
        <w:rPr>
          <w:rFonts w:ascii="Times New Roman" w:hAnsi="Times New Roman" w:cs="Times New Roman"/>
          <w:color w:val="435059"/>
          <w:spacing w:val="-2"/>
          <w:sz w:val="24"/>
          <w:szCs w:val="24"/>
          <w:shd w:val="clear" w:color="auto" w:fill="FFFFFF"/>
        </w:rPr>
        <w:t>protein (Public Health England, 2016</w:t>
      </w:r>
      <w:r w:rsidR="00E8690D">
        <w:rPr>
          <w:rFonts w:ascii="Times New Roman" w:hAnsi="Times New Roman" w:cs="Times New Roman"/>
          <w:color w:val="435059"/>
          <w:spacing w:val="-2"/>
          <w:sz w:val="24"/>
          <w:szCs w:val="24"/>
          <w:shd w:val="clear" w:color="auto" w:fill="FFFFFF"/>
        </w:rPr>
        <w:t xml:space="preserve">). </w:t>
      </w:r>
      <w:r w:rsidR="00B3109A">
        <w:rPr>
          <w:rFonts w:ascii="Times New Roman" w:hAnsi="Times New Roman" w:cs="Times New Roman"/>
          <w:color w:val="435059"/>
          <w:spacing w:val="-2"/>
          <w:sz w:val="24"/>
          <w:szCs w:val="24"/>
          <w:shd w:val="clear" w:color="auto" w:fill="FFFFFF"/>
        </w:rPr>
        <w:t>Consequently,</w:t>
      </w:r>
      <w:r w:rsidR="00577AB9">
        <w:rPr>
          <w:rFonts w:ascii="Times New Roman" w:hAnsi="Times New Roman" w:cs="Times New Roman"/>
          <w:color w:val="435059"/>
          <w:spacing w:val="-2"/>
          <w:sz w:val="24"/>
          <w:szCs w:val="24"/>
          <w:shd w:val="clear" w:color="auto" w:fill="FFFFFF"/>
        </w:rPr>
        <w:t xml:space="preserve"> it is clear to see how </w:t>
      </w:r>
      <w:r w:rsidR="00E8690D">
        <w:rPr>
          <w:rFonts w:ascii="Times New Roman" w:hAnsi="Times New Roman" w:cs="Times New Roman"/>
          <w:color w:val="435059"/>
          <w:spacing w:val="-2"/>
          <w:sz w:val="24"/>
          <w:szCs w:val="24"/>
          <w:shd w:val="clear" w:color="auto" w:fill="FFFFFF"/>
        </w:rPr>
        <w:t>t</w:t>
      </w:r>
      <w:r w:rsidR="00577AB9">
        <w:rPr>
          <w:rFonts w:ascii="Times New Roman" w:hAnsi="Times New Roman" w:cs="Times New Roman"/>
          <w:color w:val="435059"/>
          <w:spacing w:val="-2"/>
          <w:sz w:val="24"/>
          <w:szCs w:val="24"/>
          <w:shd w:val="clear" w:color="auto" w:fill="FFFFFF"/>
        </w:rPr>
        <w:t>he Ketogenic Diets main aim for the body to be in a state of metabolic ketosis</w:t>
      </w:r>
      <w:r w:rsidR="00E8690D">
        <w:rPr>
          <w:rFonts w:ascii="Times New Roman" w:hAnsi="Times New Roman" w:cs="Times New Roman"/>
          <w:color w:val="435059"/>
          <w:spacing w:val="-2"/>
          <w:sz w:val="24"/>
          <w:szCs w:val="24"/>
          <w:shd w:val="clear" w:color="auto" w:fill="FFFFFF"/>
        </w:rPr>
        <w:t xml:space="preserve"> is stringently met</w:t>
      </w:r>
      <w:r w:rsidR="00577AB9">
        <w:rPr>
          <w:rFonts w:ascii="Times New Roman" w:hAnsi="Times New Roman" w:cs="Times New Roman"/>
          <w:color w:val="435059"/>
          <w:spacing w:val="-2"/>
          <w:sz w:val="24"/>
          <w:szCs w:val="24"/>
          <w:shd w:val="clear" w:color="auto" w:fill="FFFFFF"/>
        </w:rPr>
        <w:t xml:space="preserve"> (Sinha and </w:t>
      </w:r>
      <w:proofErr w:type="spellStart"/>
      <w:r w:rsidR="00577AB9">
        <w:rPr>
          <w:rFonts w:ascii="Times New Roman" w:hAnsi="Times New Roman" w:cs="Times New Roman"/>
          <w:color w:val="435059"/>
          <w:spacing w:val="-2"/>
          <w:sz w:val="24"/>
          <w:szCs w:val="24"/>
          <w:shd w:val="clear" w:color="auto" w:fill="FFFFFF"/>
        </w:rPr>
        <w:t>Kossoff</w:t>
      </w:r>
      <w:proofErr w:type="spellEnd"/>
      <w:r w:rsidR="00577AB9">
        <w:rPr>
          <w:rFonts w:ascii="Times New Roman" w:hAnsi="Times New Roman" w:cs="Times New Roman"/>
          <w:color w:val="435059"/>
          <w:spacing w:val="-2"/>
          <w:sz w:val="24"/>
          <w:szCs w:val="24"/>
          <w:shd w:val="clear" w:color="auto" w:fill="FFFFFF"/>
        </w:rPr>
        <w:t>, 2005).</w:t>
      </w:r>
    </w:p>
    <w:p w14:paraId="6053C9C1" w14:textId="1EDD8DE9" w:rsidR="001D6622" w:rsidRDefault="00F82E9C" w:rsidP="00EB37F4">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lastRenderedPageBreak/>
        <w:t xml:space="preserve">There are many </w:t>
      </w:r>
      <w:r w:rsidR="00E874E1">
        <w:rPr>
          <w:rFonts w:ascii="Times New Roman" w:hAnsi="Times New Roman" w:cs="Times New Roman"/>
          <w:color w:val="435059"/>
          <w:spacing w:val="-2"/>
          <w:sz w:val="24"/>
          <w:szCs w:val="24"/>
          <w:shd w:val="clear" w:color="auto" w:fill="FFFFFF"/>
        </w:rPr>
        <w:t xml:space="preserve">medical </w:t>
      </w:r>
      <w:r>
        <w:rPr>
          <w:rFonts w:ascii="Times New Roman" w:hAnsi="Times New Roman" w:cs="Times New Roman"/>
          <w:color w:val="435059"/>
          <w:spacing w:val="-2"/>
          <w:sz w:val="24"/>
          <w:szCs w:val="24"/>
          <w:shd w:val="clear" w:color="auto" w:fill="FFFFFF"/>
        </w:rPr>
        <w:t>reasons why an individual may</w:t>
      </w:r>
      <w:r w:rsidR="004D0D2A">
        <w:rPr>
          <w:rFonts w:ascii="Times New Roman" w:hAnsi="Times New Roman" w:cs="Times New Roman"/>
          <w:color w:val="435059"/>
          <w:spacing w:val="-2"/>
          <w:sz w:val="24"/>
          <w:szCs w:val="24"/>
          <w:shd w:val="clear" w:color="auto" w:fill="FFFFFF"/>
        </w:rPr>
        <w:t xml:space="preserve"> be advised or</w:t>
      </w:r>
      <w:r>
        <w:rPr>
          <w:rFonts w:ascii="Times New Roman" w:hAnsi="Times New Roman" w:cs="Times New Roman"/>
          <w:color w:val="435059"/>
          <w:spacing w:val="-2"/>
          <w:sz w:val="24"/>
          <w:szCs w:val="24"/>
          <w:shd w:val="clear" w:color="auto" w:fill="FFFFFF"/>
        </w:rPr>
        <w:t xml:space="preserve"> choose to follow the Ketogenic Diet</w:t>
      </w:r>
      <w:r w:rsidR="007741FB">
        <w:rPr>
          <w:rFonts w:ascii="Times New Roman" w:hAnsi="Times New Roman" w:cs="Times New Roman"/>
          <w:color w:val="435059"/>
          <w:spacing w:val="-2"/>
          <w:sz w:val="24"/>
          <w:szCs w:val="24"/>
          <w:shd w:val="clear" w:color="auto" w:fill="FFFFFF"/>
        </w:rPr>
        <w:t>,</w:t>
      </w:r>
      <w:r w:rsidR="009354AD">
        <w:rPr>
          <w:rFonts w:ascii="Times New Roman" w:hAnsi="Times New Roman" w:cs="Times New Roman"/>
          <w:color w:val="435059"/>
          <w:spacing w:val="-2"/>
          <w:sz w:val="24"/>
          <w:szCs w:val="24"/>
          <w:shd w:val="clear" w:color="auto" w:fill="FFFFFF"/>
        </w:rPr>
        <w:t xml:space="preserve"> as its appeal for reducing symptoms of many chronic diseases</w:t>
      </w:r>
      <w:r w:rsidR="00B52EF6">
        <w:rPr>
          <w:rFonts w:ascii="Times New Roman" w:hAnsi="Times New Roman" w:cs="Times New Roman"/>
          <w:color w:val="435059"/>
          <w:spacing w:val="-2"/>
          <w:sz w:val="24"/>
          <w:szCs w:val="24"/>
          <w:shd w:val="clear" w:color="auto" w:fill="FFFFFF"/>
        </w:rPr>
        <w:t xml:space="preserve"> are extensive</w:t>
      </w:r>
      <w:r w:rsidR="00255972">
        <w:rPr>
          <w:rFonts w:ascii="Times New Roman" w:hAnsi="Times New Roman" w:cs="Times New Roman"/>
          <w:color w:val="435059"/>
          <w:spacing w:val="-2"/>
          <w:sz w:val="24"/>
          <w:szCs w:val="24"/>
          <w:shd w:val="clear" w:color="auto" w:fill="FFFFFF"/>
        </w:rPr>
        <w:t>, such as managing</w:t>
      </w:r>
      <w:r w:rsidR="007741FB">
        <w:rPr>
          <w:rFonts w:ascii="Times New Roman" w:hAnsi="Times New Roman" w:cs="Times New Roman"/>
          <w:color w:val="435059"/>
          <w:spacing w:val="-2"/>
          <w:sz w:val="24"/>
          <w:szCs w:val="24"/>
          <w:shd w:val="clear" w:color="auto" w:fill="FFFFFF"/>
        </w:rPr>
        <w:t xml:space="preserve"> </w:t>
      </w:r>
      <w:r w:rsidR="004D0D2A">
        <w:rPr>
          <w:rFonts w:ascii="Times New Roman" w:hAnsi="Times New Roman" w:cs="Times New Roman"/>
          <w:color w:val="435059"/>
          <w:spacing w:val="-2"/>
          <w:sz w:val="24"/>
          <w:szCs w:val="24"/>
          <w:shd w:val="clear" w:color="auto" w:fill="FFFFFF"/>
        </w:rPr>
        <w:t>D</w:t>
      </w:r>
      <w:r w:rsidR="007741FB">
        <w:rPr>
          <w:rFonts w:ascii="Times New Roman" w:hAnsi="Times New Roman" w:cs="Times New Roman"/>
          <w:color w:val="435059"/>
          <w:spacing w:val="-2"/>
          <w:sz w:val="24"/>
          <w:szCs w:val="24"/>
          <w:shd w:val="clear" w:color="auto" w:fill="FFFFFF"/>
        </w:rPr>
        <w:t xml:space="preserve">iabetes, </w:t>
      </w:r>
      <w:r w:rsidR="004D0D2A">
        <w:rPr>
          <w:rFonts w:ascii="Times New Roman" w:hAnsi="Times New Roman" w:cs="Times New Roman"/>
          <w:color w:val="435059"/>
          <w:spacing w:val="-2"/>
          <w:sz w:val="24"/>
          <w:szCs w:val="24"/>
          <w:shd w:val="clear" w:color="auto" w:fill="FFFFFF"/>
        </w:rPr>
        <w:t>Alzheimer’s</w:t>
      </w:r>
      <w:r w:rsidR="00971491">
        <w:rPr>
          <w:rFonts w:ascii="Times New Roman" w:hAnsi="Times New Roman" w:cs="Times New Roman"/>
          <w:color w:val="435059"/>
          <w:spacing w:val="-2"/>
          <w:sz w:val="24"/>
          <w:szCs w:val="24"/>
          <w:shd w:val="clear" w:color="auto" w:fill="FFFFFF"/>
        </w:rPr>
        <w:t xml:space="preserve"> and </w:t>
      </w:r>
      <w:r w:rsidR="004D0D2A">
        <w:rPr>
          <w:rFonts w:ascii="Times New Roman" w:hAnsi="Times New Roman" w:cs="Times New Roman"/>
          <w:color w:val="435059"/>
          <w:spacing w:val="-2"/>
          <w:sz w:val="24"/>
          <w:szCs w:val="24"/>
          <w:shd w:val="clear" w:color="auto" w:fill="FFFFFF"/>
        </w:rPr>
        <w:t>Multiple Sclerosis</w:t>
      </w:r>
      <w:r w:rsidR="007930C4">
        <w:rPr>
          <w:rFonts w:ascii="Times New Roman" w:hAnsi="Times New Roman" w:cs="Times New Roman"/>
          <w:color w:val="435059"/>
          <w:spacing w:val="-2"/>
          <w:sz w:val="24"/>
          <w:szCs w:val="24"/>
          <w:shd w:val="clear" w:color="auto" w:fill="FFFFFF"/>
        </w:rPr>
        <w:t xml:space="preserve"> (Yancy </w:t>
      </w:r>
      <w:r w:rsidR="007930C4" w:rsidRPr="00E97101">
        <w:rPr>
          <w:rFonts w:ascii="Times New Roman" w:hAnsi="Times New Roman" w:cs="Times New Roman"/>
          <w:i/>
          <w:color w:val="435059"/>
          <w:spacing w:val="-2"/>
          <w:sz w:val="24"/>
          <w:szCs w:val="24"/>
          <w:shd w:val="clear" w:color="auto" w:fill="FFFFFF"/>
        </w:rPr>
        <w:t>et al</w:t>
      </w:r>
      <w:r w:rsidR="007930C4">
        <w:rPr>
          <w:rFonts w:ascii="Times New Roman" w:hAnsi="Times New Roman" w:cs="Times New Roman"/>
          <w:color w:val="435059"/>
          <w:spacing w:val="-2"/>
          <w:sz w:val="24"/>
          <w:szCs w:val="24"/>
          <w:shd w:val="clear" w:color="auto" w:fill="FFFFFF"/>
        </w:rPr>
        <w:t>.</w:t>
      </w:r>
      <w:r w:rsidR="00540DAD">
        <w:rPr>
          <w:rFonts w:ascii="Times New Roman" w:hAnsi="Times New Roman" w:cs="Times New Roman"/>
          <w:color w:val="435059"/>
          <w:spacing w:val="-2"/>
          <w:sz w:val="24"/>
          <w:szCs w:val="24"/>
          <w:shd w:val="clear" w:color="auto" w:fill="FFFFFF"/>
        </w:rPr>
        <w:t>,</w:t>
      </w:r>
      <w:r w:rsidR="007930C4">
        <w:rPr>
          <w:rFonts w:ascii="Times New Roman" w:hAnsi="Times New Roman" w:cs="Times New Roman"/>
          <w:color w:val="435059"/>
          <w:spacing w:val="-2"/>
          <w:sz w:val="24"/>
          <w:szCs w:val="24"/>
          <w:shd w:val="clear" w:color="auto" w:fill="FFFFFF"/>
        </w:rPr>
        <w:t xml:space="preserve"> 2005</w:t>
      </w:r>
      <w:r w:rsidR="00174DED">
        <w:rPr>
          <w:rFonts w:ascii="Times New Roman" w:hAnsi="Times New Roman" w:cs="Times New Roman"/>
          <w:color w:val="435059"/>
          <w:spacing w:val="-2"/>
          <w:sz w:val="24"/>
          <w:szCs w:val="24"/>
          <w:shd w:val="clear" w:color="auto" w:fill="FFFFFF"/>
        </w:rPr>
        <w:t xml:space="preserve">; Craft </w:t>
      </w:r>
      <w:r w:rsidR="00174DED" w:rsidRPr="00540DAD">
        <w:rPr>
          <w:rFonts w:ascii="Times New Roman" w:hAnsi="Times New Roman" w:cs="Times New Roman"/>
          <w:i/>
          <w:color w:val="435059"/>
          <w:spacing w:val="-2"/>
          <w:sz w:val="24"/>
          <w:szCs w:val="24"/>
          <w:shd w:val="clear" w:color="auto" w:fill="FFFFFF"/>
        </w:rPr>
        <w:t>et al</w:t>
      </w:r>
      <w:r w:rsidR="00436DB9">
        <w:rPr>
          <w:rFonts w:ascii="Times New Roman" w:hAnsi="Times New Roman" w:cs="Times New Roman"/>
          <w:color w:val="435059"/>
          <w:spacing w:val="-2"/>
          <w:sz w:val="24"/>
          <w:szCs w:val="24"/>
          <w:shd w:val="clear" w:color="auto" w:fill="FFFFFF"/>
        </w:rPr>
        <w:t>.</w:t>
      </w:r>
      <w:r w:rsidR="00540DAD">
        <w:rPr>
          <w:rFonts w:ascii="Times New Roman" w:hAnsi="Times New Roman" w:cs="Times New Roman"/>
          <w:color w:val="435059"/>
          <w:spacing w:val="-2"/>
          <w:sz w:val="24"/>
          <w:szCs w:val="24"/>
          <w:shd w:val="clear" w:color="auto" w:fill="FFFFFF"/>
        </w:rPr>
        <w:t>,</w:t>
      </w:r>
      <w:r w:rsidR="00174DED">
        <w:rPr>
          <w:rFonts w:ascii="Times New Roman" w:hAnsi="Times New Roman" w:cs="Times New Roman"/>
          <w:color w:val="435059"/>
          <w:spacing w:val="-2"/>
          <w:sz w:val="24"/>
          <w:szCs w:val="24"/>
          <w:shd w:val="clear" w:color="auto" w:fill="FFFFFF"/>
        </w:rPr>
        <w:t xml:space="preserve"> 2016</w:t>
      </w:r>
      <w:r w:rsidR="007930C4">
        <w:rPr>
          <w:rFonts w:ascii="Times New Roman" w:hAnsi="Times New Roman" w:cs="Times New Roman"/>
          <w:color w:val="435059"/>
          <w:spacing w:val="-2"/>
          <w:sz w:val="24"/>
          <w:szCs w:val="24"/>
          <w:shd w:val="clear" w:color="auto" w:fill="FFFFFF"/>
        </w:rPr>
        <w:t>)</w:t>
      </w:r>
      <w:r w:rsidR="000B0821">
        <w:rPr>
          <w:rFonts w:ascii="Times New Roman" w:hAnsi="Times New Roman" w:cs="Times New Roman"/>
          <w:color w:val="435059"/>
          <w:spacing w:val="-2"/>
          <w:sz w:val="24"/>
          <w:szCs w:val="24"/>
          <w:shd w:val="clear" w:color="auto" w:fill="FFFFFF"/>
        </w:rPr>
        <w:t xml:space="preserve">. </w:t>
      </w:r>
      <w:r w:rsidR="00EF23CD">
        <w:rPr>
          <w:rFonts w:ascii="Times New Roman" w:hAnsi="Times New Roman" w:cs="Times New Roman"/>
          <w:color w:val="435059"/>
          <w:spacing w:val="-2"/>
          <w:sz w:val="24"/>
          <w:szCs w:val="24"/>
          <w:shd w:val="clear" w:color="auto" w:fill="FFFFFF"/>
        </w:rPr>
        <w:t xml:space="preserve">As </w:t>
      </w:r>
      <w:proofErr w:type="spellStart"/>
      <w:r w:rsidR="00EF23CD">
        <w:rPr>
          <w:rFonts w:ascii="Times New Roman" w:hAnsi="Times New Roman" w:cs="Times New Roman"/>
          <w:color w:val="435059"/>
          <w:spacing w:val="-2"/>
          <w:sz w:val="24"/>
          <w:szCs w:val="24"/>
          <w:shd w:val="clear" w:color="auto" w:fill="FFFFFF"/>
        </w:rPr>
        <w:t>Hallbook</w:t>
      </w:r>
      <w:proofErr w:type="spellEnd"/>
      <w:r w:rsidR="006F351D">
        <w:rPr>
          <w:rFonts w:ascii="Times New Roman" w:hAnsi="Times New Roman" w:cs="Times New Roman"/>
          <w:color w:val="435059"/>
          <w:spacing w:val="-2"/>
          <w:sz w:val="24"/>
          <w:szCs w:val="24"/>
          <w:shd w:val="clear" w:color="auto" w:fill="FFFFFF"/>
        </w:rPr>
        <w:t xml:space="preserve"> </w:t>
      </w:r>
      <w:r w:rsidR="006F351D" w:rsidRPr="006F351D">
        <w:rPr>
          <w:rFonts w:ascii="Times New Roman" w:hAnsi="Times New Roman" w:cs="Times New Roman"/>
          <w:i/>
          <w:color w:val="435059"/>
          <w:spacing w:val="-2"/>
          <w:sz w:val="24"/>
          <w:szCs w:val="24"/>
          <w:shd w:val="clear" w:color="auto" w:fill="FFFFFF"/>
        </w:rPr>
        <w:t>et al</w:t>
      </w:r>
      <w:r w:rsidR="006F351D">
        <w:rPr>
          <w:rFonts w:ascii="Times New Roman" w:hAnsi="Times New Roman" w:cs="Times New Roman"/>
          <w:color w:val="435059"/>
          <w:spacing w:val="-2"/>
          <w:sz w:val="24"/>
          <w:szCs w:val="24"/>
          <w:shd w:val="clear" w:color="auto" w:fill="FFFFFF"/>
        </w:rPr>
        <w:t>. (2011)</w:t>
      </w:r>
      <w:r w:rsidR="00203378">
        <w:rPr>
          <w:rFonts w:ascii="Times New Roman" w:hAnsi="Times New Roman" w:cs="Times New Roman"/>
          <w:color w:val="435059"/>
          <w:spacing w:val="-2"/>
          <w:sz w:val="24"/>
          <w:szCs w:val="24"/>
          <w:shd w:val="clear" w:color="auto" w:fill="FFFFFF"/>
        </w:rPr>
        <w:t xml:space="preserve"> document</w:t>
      </w:r>
      <w:r w:rsidR="006F351D">
        <w:rPr>
          <w:rFonts w:ascii="Times New Roman" w:hAnsi="Times New Roman" w:cs="Times New Roman"/>
          <w:color w:val="435059"/>
          <w:spacing w:val="-2"/>
          <w:sz w:val="24"/>
          <w:szCs w:val="24"/>
          <w:shd w:val="clear" w:color="auto" w:fill="FFFFFF"/>
        </w:rPr>
        <w:t xml:space="preserve"> other groups of people </w:t>
      </w:r>
      <w:r w:rsidR="001D780E">
        <w:rPr>
          <w:rFonts w:ascii="Times New Roman" w:hAnsi="Times New Roman" w:cs="Times New Roman"/>
          <w:color w:val="435059"/>
          <w:spacing w:val="-2"/>
          <w:sz w:val="24"/>
          <w:szCs w:val="24"/>
          <w:shd w:val="clear" w:color="auto" w:fill="FFFFFF"/>
        </w:rPr>
        <w:t xml:space="preserve">may </w:t>
      </w:r>
      <w:r w:rsidR="00C34002">
        <w:rPr>
          <w:rFonts w:ascii="Times New Roman" w:hAnsi="Times New Roman" w:cs="Times New Roman"/>
          <w:color w:val="435059"/>
          <w:spacing w:val="-2"/>
          <w:sz w:val="24"/>
          <w:szCs w:val="24"/>
          <w:shd w:val="clear" w:color="auto" w:fill="FFFFFF"/>
        </w:rPr>
        <w:t xml:space="preserve">also </w:t>
      </w:r>
      <w:r w:rsidR="001D780E">
        <w:rPr>
          <w:rFonts w:ascii="Times New Roman" w:hAnsi="Times New Roman" w:cs="Times New Roman"/>
          <w:color w:val="435059"/>
          <w:spacing w:val="-2"/>
          <w:sz w:val="24"/>
          <w:szCs w:val="24"/>
          <w:shd w:val="clear" w:color="auto" w:fill="FFFFFF"/>
        </w:rPr>
        <w:t xml:space="preserve">use it </w:t>
      </w:r>
      <w:r w:rsidR="003C4A81">
        <w:rPr>
          <w:rFonts w:ascii="Times New Roman" w:hAnsi="Times New Roman" w:cs="Times New Roman"/>
          <w:color w:val="435059"/>
          <w:spacing w:val="-2"/>
          <w:sz w:val="24"/>
          <w:szCs w:val="24"/>
          <w:shd w:val="clear" w:color="auto" w:fill="FFFFFF"/>
        </w:rPr>
        <w:t xml:space="preserve">successfully </w:t>
      </w:r>
      <w:r w:rsidR="001D780E">
        <w:rPr>
          <w:rFonts w:ascii="Times New Roman" w:hAnsi="Times New Roman" w:cs="Times New Roman"/>
          <w:color w:val="435059"/>
          <w:spacing w:val="-2"/>
          <w:sz w:val="24"/>
          <w:szCs w:val="24"/>
          <w:shd w:val="clear" w:color="auto" w:fill="FFFFFF"/>
        </w:rPr>
        <w:t>as part of a cognitive enhancement regime</w:t>
      </w:r>
      <w:r w:rsidR="00157B6C">
        <w:rPr>
          <w:rFonts w:ascii="Times New Roman" w:hAnsi="Times New Roman" w:cs="Times New Roman"/>
          <w:color w:val="435059"/>
          <w:spacing w:val="-2"/>
          <w:sz w:val="24"/>
          <w:szCs w:val="24"/>
          <w:shd w:val="clear" w:color="auto" w:fill="FFFFFF"/>
        </w:rPr>
        <w:t xml:space="preserve">. </w:t>
      </w:r>
      <w:r w:rsidR="001C59D2">
        <w:rPr>
          <w:rFonts w:ascii="Times New Roman" w:hAnsi="Times New Roman" w:cs="Times New Roman"/>
          <w:color w:val="435059"/>
          <w:spacing w:val="-2"/>
          <w:sz w:val="24"/>
          <w:szCs w:val="24"/>
          <w:shd w:val="clear" w:color="auto" w:fill="FFFFFF"/>
        </w:rPr>
        <w:t>Athletic performance and weight loss</w:t>
      </w:r>
      <w:r w:rsidR="00CF29C5">
        <w:rPr>
          <w:rFonts w:ascii="Times New Roman" w:hAnsi="Times New Roman" w:cs="Times New Roman"/>
          <w:color w:val="435059"/>
          <w:spacing w:val="-2"/>
          <w:sz w:val="24"/>
          <w:szCs w:val="24"/>
          <w:shd w:val="clear" w:color="auto" w:fill="FFFFFF"/>
        </w:rPr>
        <w:t xml:space="preserve"> have also</w:t>
      </w:r>
      <w:r w:rsidR="008D7068">
        <w:rPr>
          <w:rFonts w:ascii="Times New Roman" w:hAnsi="Times New Roman" w:cs="Times New Roman"/>
          <w:color w:val="435059"/>
          <w:spacing w:val="-2"/>
          <w:sz w:val="24"/>
          <w:szCs w:val="24"/>
          <w:shd w:val="clear" w:color="auto" w:fill="FFFFFF"/>
        </w:rPr>
        <w:t xml:space="preserve"> </w:t>
      </w:r>
      <w:r w:rsidR="00D50313">
        <w:rPr>
          <w:rFonts w:ascii="Times New Roman" w:hAnsi="Times New Roman" w:cs="Times New Roman"/>
          <w:color w:val="435059"/>
          <w:spacing w:val="-2"/>
          <w:sz w:val="24"/>
          <w:szCs w:val="24"/>
          <w:shd w:val="clear" w:color="auto" w:fill="FFFFFF"/>
        </w:rPr>
        <w:t>demonstrated</w:t>
      </w:r>
      <w:r w:rsidR="008D7068">
        <w:rPr>
          <w:rFonts w:ascii="Times New Roman" w:hAnsi="Times New Roman" w:cs="Times New Roman"/>
          <w:color w:val="435059"/>
          <w:spacing w:val="-2"/>
          <w:sz w:val="24"/>
          <w:szCs w:val="24"/>
          <w:shd w:val="clear" w:color="auto" w:fill="FFFFFF"/>
        </w:rPr>
        <w:t xml:space="preserve"> </w:t>
      </w:r>
      <w:r w:rsidR="00FD33F3">
        <w:rPr>
          <w:rFonts w:ascii="Times New Roman" w:hAnsi="Times New Roman" w:cs="Times New Roman"/>
          <w:color w:val="435059"/>
          <w:spacing w:val="-2"/>
          <w:sz w:val="24"/>
          <w:szCs w:val="24"/>
          <w:shd w:val="clear" w:color="auto" w:fill="FFFFFF"/>
        </w:rPr>
        <w:t xml:space="preserve">beneficial effects </w:t>
      </w:r>
      <w:r w:rsidR="00C57305">
        <w:rPr>
          <w:rFonts w:ascii="Times New Roman" w:hAnsi="Times New Roman" w:cs="Times New Roman"/>
          <w:color w:val="435059"/>
          <w:spacing w:val="-2"/>
          <w:sz w:val="24"/>
          <w:szCs w:val="24"/>
          <w:shd w:val="clear" w:color="auto" w:fill="FFFFFF"/>
        </w:rPr>
        <w:t>incorporating</w:t>
      </w:r>
      <w:r w:rsidR="00134E54">
        <w:rPr>
          <w:rFonts w:ascii="Times New Roman" w:hAnsi="Times New Roman" w:cs="Times New Roman"/>
          <w:color w:val="435059"/>
          <w:spacing w:val="-2"/>
          <w:sz w:val="24"/>
          <w:szCs w:val="24"/>
          <w:shd w:val="clear" w:color="auto" w:fill="FFFFFF"/>
        </w:rPr>
        <w:t xml:space="preserve"> the Ketogenic Diet</w:t>
      </w:r>
      <w:r w:rsidR="00BD4A2D">
        <w:rPr>
          <w:rFonts w:ascii="Times New Roman" w:hAnsi="Times New Roman" w:cs="Times New Roman"/>
          <w:color w:val="435059"/>
          <w:spacing w:val="-2"/>
          <w:sz w:val="24"/>
          <w:szCs w:val="24"/>
          <w:shd w:val="clear" w:color="auto" w:fill="FFFFFF"/>
        </w:rPr>
        <w:t xml:space="preserve"> (Paoli, Bianco and Gr</w:t>
      </w:r>
      <w:r w:rsidR="0040613A">
        <w:rPr>
          <w:rFonts w:ascii="Times New Roman" w:hAnsi="Times New Roman" w:cs="Times New Roman"/>
          <w:color w:val="435059"/>
          <w:spacing w:val="-2"/>
          <w:sz w:val="24"/>
          <w:szCs w:val="24"/>
          <w:shd w:val="clear" w:color="auto" w:fill="FFFFFF"/>
        </w:rPr>
        <w:t xml:space="preserve">imaldi, 2015; </w:t>
      </w:r>
      <w:r w:rsidR="003B1C4D">
        <w:rPr>
          <w:rFonts w:ascii="Times New Roman" w:hAnsi="Times New Roman" w:cs="Times New Roman"/>
          <w:color w:val="435059"/>
          <w:spacing w:val="-2"/>
          <w:sz w:val="24"/>
          <w:szCs w:val="24"/>
          <w:shd w:val="clear" w:color="auto" w:fill="FFFFFF"/>
        </w:rPr>
        <w:t xml:space="preserve">Johnstone </w:t>
      </w:r>
      <w:r w:rsidR="003B1C4D" w:rsidRPr="003B1C4D">
        <w:rPr>
          <w:rFonts w:ascii="Times New Roman" w:hAnsi="Times New Roman" w:cs="Times New Roman"/>
          <w:i/>
          <w:color w:val="435059"/>
          <w:spacing w:val="-2"/>
          <w:sz w:val="24"/>
          <w:szCs w:val="24"/>
          <w:shd w:val="clear" w:color="auto" w:fill="FFFFFF"/>
        </w:rPr>
        <w:t>et al</w:t>
      </w:r>
      <w:r w:rsidR="003B1C4D">
        <w:rPr>
          <w:rFonts w:ascii="Times New Roman" w:hAnsi="Times New Roman" w:cs="Times New Roman"/>
          <w:color w:val="435059"/>
          <w:spacing w:val="-2"/>
          <w:sz w:val="24"/>
          <w:szCs w:val="24"/>
          <w:shd w:val="clear" w:color="auto" w:fill="FFFFFF"/>
        </w:rPr>
        <w:t>.</w:t>
      </w:r>
      <w:r w:rsidR="004F43DE">
        <w:rPr>
          <w:rFonts w:ascii="Times New Roman" w:hAnsi="Times New Roman" w:cs="Times New Roman"/>
          <w:color w:val="435059"/>
          <w:spacing w:val="-2"/>
          <w:sz w:val="24"/>
          <w:szCs w:val="24"/>
          <w:shd w:val="clear" w:color="auto" w:fill="FFFFFF"/>
        </w:rPr>
        <w:t>,</w:t>
      </w:r>
      <w:r w:rsidR="003B1C4D">
        <w:rPr>
          <w:rFonts w:ascii="Times New Roman" w:hAnsi="Times New Roman" w:cs="Times New Roman"/>
          <w:color w:val="435059"/>
          <w:spacing w:val="-2"/>
          <w:sz w:val="24"/>
          <w:szCs w:val="24"/>
          <w:shd w:val="clear" w:color="auto" w:fill="FFFFFF"/>
        </w:rPr>
        <w:t xml:space="preserve"> 200</w:t>
      </w:r>
      <w:r w:rsidR="009045EF">
        <w:rPr>
          <w:rFonts w:ascii="Times New Roman" w:hAnsi="Times New Roman" w:cs="Times New Roman"/>
          <w:color w:val="435059"/>
          <w:spacing w:val="-2"/>
          <w:sz w:val="24"/>
          <w:szCs w:val="24"/>
          <w:shd w:val="clear" w:color="auto" w:fill="FFFFFF"/>
        </w:rPr>
        <w:t>8).</w:t>
      </w:r>
    </w:p>
    <w:p w14:paraId="7E2EB8CF" w14:textId="77777777" w:rsidR="008967AA" w:rsidRDefault="000242E0" w:rsidP="0073456D">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The American College of Sports Medicine and The American Dietetic Association advocate that athletic</w:t>
      </w:r>
      <w:r w:rsidR="00FD5C1E">
        <w:rPr>
          <w:rFonts w:ascii="Times New Roman" w:hAnsi="Times New Roman" w:cs="Times New Roman"/>
          <w:color w:val="435059"/>
          <w:spacing w:val="-2"/>
          <w:sz w:val="24"/>
          <w:szCs w:val="24"/>
          <w:shd w:val="clear" w:color="auto" w:fill="FFFFFF"/>
        </w:rPr>
        <w:t xml:space="preserve"> </w:t>
      </w:r>
      <w:r w:rsidR="00435372">
        <w:rPr>
          <w:rFonts w:ascii="Times New Roman" w:hAnsi="Times New Roman" w:cs="Times New Roman"/>
          <w:color w:val="435059"/>
          <w:spacing w:val="-2"/>
          <w:sz w:val="24"/>
          <w:szCs w:val="24"/>
          <w:shd w:val="clear" w:color="auto" w:fill="FFFFFF"/>
        </w:rPr>
        <w:t>aptitude</w:t>
      </w:r>
      <w:r>
        <w:rPr>
          <w:rFonts w:ascii="Times New Roman" w:hAnsi="Times New Roman" w:cs="Times New Roman"/>
          <w:color w:val="435059"/>
          <w:spacing w:val="-2"/>
          <w:sz w:val="24"/>
          <w:szCs w:val="24"/>
          <w:shd w:val="clear" w:color="auto" w:fill="FFFFFF"/>
        </w:rPr>
        <w:t xml:space="preserve">, physical activity and recovery post </w:t>
      </w:r>
      <w:r w:rsidR="002B56A3">
        <w:rPr>
          <w:rFonts w:ascii="Times New Roman" w:hAnsi="Times New Roman" w:cs="Times New Roman"/>
          <w:color w:val="435059"/>
          <w:spacing w:val="-2"/>
          <w:sz w:val="24"/>
          <w:szCs w:val="24"/>
          <w:shd w:val="clear" w:color="auto" w:fill="FFFFFF"/>
        </w:rPr>
        <w:t>exercise are significantly improved by optimal nutrition (</w:t>
      </w:r>
      <w:proofErr w:type="spellStart"/>
      <w:r w:rsidR="00BB6C01">
        <w:rPr>
          <w:rFonts w:ascii="Times New Roman" w:hAnsi="Times New Roman" w:cs="Times New Roman"/>
          <w:color w:val="435059"/>
          <w:spacing w:val="-2"/>
          <w:sz w:val="24"/>
          <w:szCs w:val="24"/>
          <w:shd w:val="clear" w:color="auto" w:fill="FFFFFF"/>
        </w:rPr>
        <w:t>Rodriguesz</w:t>
      </w:r>
      <w:proofErr w:type="spellEnd"/>
      <w:r w:rsidR="00BB6C01">
        <w:rPr>
          <w:rFonts w:ascii="Times New Roman" w:hAnsi="Times New Roman" w:cs="Times New Roman"/>
          <w:color w:val="435059"/>
          <w:spacing w:val="-2"/>
          <w:sz w:val="24"/>
          <w:szCs w:val="24"/>
          <w:shd w:val="clear" w:color="auto" w:fill="FFFFFF"/>
        </w:rPr>
        <w:t xml:space="preserve">, Di – Marco and </w:t>
      </w:r>
      <w:r w:rsidR="002B56A3">
        <w:rPr>
          <w:rFonts w:ascii="Times New Roman" w:hAnsi="Times New Roman" w:cs="Times New Roman"/>
          <w:color w:val="435059"/>
          <w:spacing w:val="-2"/>
          <w:sz w:val="24"/>
          <w:szCs w:val="24"/>
          <w:shd w:val="clear" w:color="auto" w:fill="FFFFFF"/>
        </w:rPr>
        <w:t>Langley, 2009</w:t>
      </w:r>
      <w:r w:rsidR="00973FFD">
        <w:rPr>
          <w:rFonts w:ascii="Times New Roman" w:hAnsi="Times New Roman" w:cs="Times New Roman"/>
          <w:color w:val="435059"/>
          <w:spacing w:val="-2"/>
          <w:sz w:val="24"/>
          <w:szCs w:val="24"/>
          <w:shd w:val="clear" w:color="auto" w:fill="FFFFFF"/>
        </w:rPr>
        <w:t>;</w:t>
      </w:r>
      <w:r w:rsidR="009A7370">
        <w:rPr>
          <w:rFonts w:ascii="Times New Roman" w:hAnsi="Times New Roman" w:cs="Times New Roman"/>
          <w:color w:val="435059"/>
          <w:spacing w:val="-2"/>
          <w:sz w:val="24"/>
          <w:szCs w:val="24"/>
          <w:shd w:val="clear" w:color="auto" w:fill="FFFFFF"/>
        </w:rPr>
        <w:t xml:space="preserve"> Man</w:t>
      </w:r>
      <w:r w:rsidR="009119A5">
        <w:rPr>
          <w:rFonts w:ascii="Times New Roman" w:hAnsi="Times New Roman" w:cs="Times New Roman"/>
          <w:color w:val="435059"/>
          <w:spacing w:val="-2"/>
          <w:sz w:val="24"/>
          <w:szCs w:val="24"/>
          <w:shd w:val="clear" w:color="auto" w:fill="FFFFFF"/>
        </w:rPr>
        <w:t>ikandan and Selvam, 2010</w:t>
      </w:r>
      <w:r w:rsidR="002B56A3">
        <w:rPr>
          <w:rFonts w:ascii="Times New Roman" w:hAnsi="Times New Roman" w:cs="Times New Roman"/>
          <w:color w:val="435059"/>
          <w:spacing w:val="-2"/>
          <w:sz w:val="24"/>
          <w:szCs w:val="24"/>
          <w:shd w:val="clear" w:color="auto" w:fill="FFFFFF"/>
        </w:rPr>
        <w:t xml:space="preserve">). </w:t>
      </w:r>
      <w:r w:rsidR="00BC41B8">
        <w:rPr>
          <w:rFonts w:ascii="Times New Roman" w:hAnsi="Times New Roman" w:cs="Times New Roman"/>
          <w:color w:val="435059"/>
          <w:spacing w:val="-2"/>
          <w:sz w:val="24"/>
          <w:szCs w:val="24"/>
          <w:shd w:val="clear" w:color="auto" w:fill="FFFFFF"/>
        </w:rPr>
        <w:t>Historically sports nutrition</w:t>
      </w:r>
      <w:r>
        <w:rPr>
          <w:rFonts w:ascii="Times New Roman" w:hAnsi="Times New Roman" w:cs="Times New Roman"/>
          <w:color w:val="435059"/>
          <w:spacing w:val="-2"/>
          <w:sz w:val="24"/>
          <w:szCs w:val="24"/>
          <w:shd w:val="clear" w:color="auto" w:fill="FFFFFF"/>
        </w:rPr>
        <w:t xml:space="preserve"> ha</w:t>
      </w:r>
      <w:r w:rsidR="00827AE5">
        <w:rPr>
          <w:rFonts w:ascii="Times New Roman" w:hAnsi="Times New Roman" w:cs="Times New Roman"/>
          <w:color w:val="435059"/>
          <w:spacing w:val="-2"/>
          <w:sz w:val="24"/>
          <w:szCs w:val="24"/>
          <w:shd w:val="clear" w:color="auto" w:fill="FFFFFF"/>
        </w:rPr>
        <w:t>s focused primarily on carbohydrate intake and</w:t>
      </w:r>
      <w:r w:rsidR="005F3D7D">
        <w:rPr>
          <w:rFonts w:ascii="Times New Roman" w:hAnsi="Times New Roman" w:cs="Times New Roman"/>
          <w:color w:val="435059"/>
          <w:spacing w:val="-2"/>
          <w:sz w:val="24"/>
          <w:szCs w:val="24"/>
          <w:shd w:val="clear" w:color="auto" w:fill="FFFFFF"/>
        </w:rPr>
        <w:t xml:space="preserve"> has been</w:t>
      </w:r>
      <w:r>
        <w:rPr>
          <w:rFonts w:ascii="Times New Roman" w:hAnsi="Times New Roman" w:cs="Times New Roman"/>
          <w:color w:val="435059"/>
          <w:spacing w:val="-2"/>
          <w:sz w:val="24"/>
          <w:szCs w:val="24"/>
          <w:shd w:val="clear" w:color="auto" w:fill="FFFFFF"/>
        </w:rPr>
        <w:t xml:space="preserve"> the pinnacle</w:t>
      </w:r>
      <w:r w:rsidR="00BC41B8">
        <w:rPr>
          <w:rFonts w:ascii="Times New Roman" w:hAnsi="Times New Roman" w:cs="Times New Roman"/>
          <w:color w:val="435059"/>
          <w:spacing w:val="-2"/>
          <w:sz w:val="24"/>
          <w:szCs w:val="24"/>
          <w:shd w:val="clear" w:color="auto" w:fill="FFFFFF"/>
        </w:rPr>
        <w:t xml:space="preserve"> for</w:t>
      </w:r>
      <w:r w:rsidR="00302E4F">
        <w:rPr>
          <w:rFonts w:ascii="Times New Roman" w:hAnsi="Times New Roman" w:cs="Times New Roman"/>
          <w:color w:val="435059"/>
          <w:spacing w:val="-2"/>
          <w:sz w:val="24"/>
          <w:szCs w:val="24"/>
          <w:shd w:val="clear" w:color="auto" w:fill="FFFFFF"/>
        </w:rPr>
        <w:t xml:space="preserve"> enhancing</w:t>
      </w:r>
      <w:r w:rsidR="00BC41B8">
        <w:rPr>
          <w:rFonts w:ascii="Times New Roman" w:hAnsi="Times New Roman" w:cs="Times New Roman"/>
          <w:color w:val="435059"/>
          <w:spacing w:val="-2"/>
          <w:sz w:val="24"/>
          <w:szCs w:val="24"/>
          <w:shd w:val="clear" w:color="auto" w:fill="FFFFFF"/>
        </w:rPr>
        <w:t xml:space="preserve"> performance in athletes</w:t>
      </w:r>
      <w:r w:rsidR="00827AE5">
        <w:rPr>
          <w:rFonts w:ascii="Times New Roman" w:hAnsi="Times New Roman" w:cs="Times New Roman"/>
          <w:color w:val="435059"/>
          <w:spacing w:val="-2"/>
          <w:sz w:val="24"/>
          <w:szCs w:val="24"/>
          <w:shd w:val="clear" w:color="auto" w:fill="FFFFFF"/>
        </w:rPr>
        <w:t>.</w:t>
      </w:r>
      <w:r w:rsidR="00231484">
        <w:rPr>
          <w:rFonts w:ascii="Times New Roman" w:hAnsi="Times New Roman" w:cs="Times New Roman"/>
          <w:color w:val="435059"/>
          <w:spacing w:val="-2"/>
          <w:sz w:val="24"/>
          <w:szCs w:val="24"/>
          <w:shd w:val="clear" w:color="auto" w:fill="FFFFFF"/>
        </w:rPr>
        <w:t xml:space="preserve"> (Burke </w:t>
      </w:r>
      <w:r w:rsidR="00231484" w:rsidRPr="00231484">
        <w:rPr>
          <w:rFonts w:ascii="Times New Roman" w:hAnsi="Times New Roman" w:cs="Times New Roman"/>
          <w:i/>
          <w:color w:val="435059"/>
          <w:spacing w:val="-2"/>
          <w:sz w:val="24"/>
          <w:szCs w:val="24"/>
          <w:shd w:val="clear" w:color="auto" w:fill="FFFFFF"/>
        </w:rPr>
        <w:t>et al</w:t>
      </w:r>
      <w:r w:rsidR="00231484">
        <w:rPr>
          <w:rFonts w:ascii="Times New Roman" w:hAnsi="Times New Roman" w:cs="Times New Roman"/>
          <w:color w:val="435059"/>
          <w:spacing w:val="-2"/>
          <w:sz w:val="24"/>
          <w:szCs w:val="24"/>
          <w:shd w:val="clear" w:color="auto" w:fill="FFFFFF"/>
        </w:rPr>
        <w:t>., 2011</w:t>
      </w:r>
      <w:r w:rsidR="00E25FD2">
        <w:rPr>
          <w:rFonts w:ascii="Times New Roman" w:hAnsi="Times New Roman" w:cs="Times New Roman"/>
          <w:color w:val="435059"/>
          <w:spacing w:val="-2"/>
          <w:sz w:val="24"/>
          <w:szCs w:val="24"/>
          <w:shd w:val="clear" w:color="auto" w:fill="FFFFFF"/>
        </w:rPr>
        <w:t xml:space="preserve">; </w:t>
      </w:r>
      <w:r w:rsidR="00F559EE">
        <w:rPr>
          <w:rFonts w:ascii="Times New Roman" w:hAnsi="Times New Roman" w:cs="Times New Roman"/>
          <w:color w:val="435059"/>
          <w:spacing w:val="-2"/>
          <w:sz w:val="24"/>
          <w:szCs w:val="24"/>
          <w:shd w:val="clear" w:color="auto" w:fill="FFFFFF"/>
        </w:rPr>
        <w:t>Kanter, 2018</w:t>
      </w:r>
      <w:r w:rsidR="00231484">
        <w:rPr>
          <w:rFonts w:ascii="Times New Roman" w:hAnsi="Times New Roman" w:cs="Times New Roman"/>
          <w:color w:val="435059"/>
          <w:spacing w:val="-2"/>
          <w:sz w:val="24"/>
          <w:szCs w:val="24"/>
          <w:shd w:val="clear" w:color="auto" w:fill="FFFFFF"/>
        </w:rPr>
        <w:t>).</w:t>
      </w:r>
      <w:r w:rsidR="00A779DD">
        <w:rPr>
          <w:rFonts w:ascii="Times New Roman" w:hAnsi="Times New Roman" w:cs="Times New Roman"/>
          <w:color w:val="435059"/>
          <w:spacing w:val="-2"/>
          <w:sz w:val="24"/>
          <w:szCs w:val="24"/>
          <w:shd w:val="clear" w:color="auto" w:fill="FFFFFF"/>
        </w:rPr>
        <w:t xml:space="preserve"> </w:t>
      </w:r>
      <w:r w:rsidR="00AB41DD">
        <w:rPr>
          <w:rFonts w:ascii="Times New Roman" w:hAnsi="Times New Roman" w:cs="Times New Roman"/>
          <w:color w:val="435059"/>
          <w:spacing w:val="-2"/>
          <w:sz w:val="24"/>
          <w:szCs w:val="24"/>
          <w:shd w:val="clear" w:color="auto" w:fill="FFFFFF"/>
        </w:rPr>
        <w:t xml:space="preserve">The </w:t>
      </w:r>
      <w:r w:rsidR="00BD6E4D">
        <w:rPr>
          <w:rFonts w:ascii="Times New Roman" w:hAnsi="Times New Roman" w:cs="Times New Roman"/>
          <w:color w:val="435059"/>
          <w:spacing w:val="-2"/>
          <w:sz w:val="24"/>
          <w:szCs w:val="24"/>
          <w:shd w:val="clear" w:color="auto" w:fill="FFFFFF"/>
        </w:rPr>
        <w:t>long-term</w:t>
      </w:r>
      <w:r w:rsidR="00AB41DD">
        <w:rPr>
          <w:rFonts w:ascii="Times New Roman" w:hAnsi="Times New Roman" w:cs="Times New Roman"/>
          <w:color w:val="435059"/>
          <w:spacing w:val="-2"/>
          <w:sz w:val="24"/>
          <w:szCs w:val="24"/>
          <w:shd w:val="clear" w:color="auto" w:fill="FFFFFF"/>
        </w:rPr>
        <w:t xml:space="preserve"> effects of the ketogenic diet were </w:t>
      </w:r>
      <w:r w:rsidR="00ED39C8">
        <w:rPr>
          <w:rFonts w:ascii="Times New Roman" w:hAnsi="Times New Roman" w:cs="Times New Roman"/>
          <w:color w:val="435059"/>
          <w:spacing w:val="-2"/>
          <w:sz w:val="24"/>
          <w:szCs w:val="24"/>
          <w:shd w:val="clear" w:color="auto" w:fill="FFFFFF"/>
        </w:rPr>
        <w:t>r</w:t>
      </w:r>
      <w:r w:rsidR="00A779DD">
        <w:rPr>
          <w:rFonts w:ascii="Times New Roman" w:hAnsi="Times New Roman" w:cs="Times New Roman"/>
          <w:color w:val="435059"/>
          <w:spacing w:val="-2"/>
          <w:sz w:val="24"/>
          <w:szCs w:val="24"/>
          <w:shd w:val="clear" w:color="auto" w:fill="FFFFFF"/>
        </w:rPr>
        <w:t>esearch</w:t>
      </w:r>
      <w:r w:rsidR="00ED39C8">
        <w:rPr>
          <w:rFonts w:ascii="Times New Roman" w:hAnsi="Times New Roman" w:cs="Times New Roman"/>
          <w:color w:val="435059"/>
          <w:spacing w:val="-2"/>
          <w:sz w:val="24"/>
          <w:szCs w:val="24"/>
          <w:shd w:val="clear" w:color="auto" w:fill="FFFFFF"/>
        </w:rPr>
        <w:t>ed</w:t>
      </w:r>
      <w:r w:rsidR="00071641">
        <w:rPr>
          <w:rFonts w:ascii="Times New Roman" w:hAnsi="Times New Roman" w:cs="Times New Roman"/>
          <w:color w:val="435059"/>
          <w:spacing w:val="-2"/>
          <w:sz w:val="24"/>
          <w:szCs w:val="24"/>
          <w:shd w:val="clear" w:color="auto" w:fill="FFFFFF"/>
        </w:rPr>
        <w:t xml:space="preserve"> by Zajac </w:t>
      </w:r>
      <w:r w:rsidR="00071641" w:rsidRPr="00282CE2">
        <w:rPr>
          <w:rFonts w:ascii="Times New Roman" w:hAnsi="Times New Roman" w:cs="Times New Roman"/>
          <w:i/>
          <w:color w:val="435059"/>
          <w:spacing w:val="-2"/>
          <w:sz w:val="24"/>
          <w:szCs w:val="24"/>
          <w:shd w:val="clear" w:color="auto" w:fill="FFFFFF"/>
        </w:rPr>
        <w:t>et al</w:t>
      </w:r>
      <w:r w:rsidR="00282CE2">
        <w:rPr>
          <w:rFonts w:ascii="Times New Roman" w:hAnsi="Times New Roman" w:cs="Times New Roman"/>
          <w:color w:val="435059"/>
          <w:spacing w:val="-2"/>
          <w:sz w:val="24"/>
          <w:szCs w:val="24"/>
          <w:shd w:val="clear" w:color="auto" w:fill="FFFFFF"/>
        </w:rPr>
        <w:t xml:space="preserve">. (2014) </w:t>
      </w:r>
      <w:r w:rsidR="00BD6E4D">
        <w:rPr>
          <w:rFonts w:ascii="Times New Roman" w:hAnsi="Times New Roman" w:cs="Times New Roman"/>
          <w:color w:val="435059"/>
          <w:spacing w:val="-2"/>
          <w:sz w:val="24"/>
          <w:szCs w:val="24"/>
          <w:shd w:val="clear" w:color="auto" w:fill="FFFFFF"/>
        </w:rPr>
        <w:t>o</w:t>
      </w:r>
      <w:r w:rsidR="00130513">
        <w:rPr>
          <w:rFonts w:ascii="Times New Roman" w:hAnsi="Times New Roman" w:cs="Times New Roman"/>
          <w:color w:val="435059"/>
          <w:spacing w:val="-2"/>
          <w:sz w:val="24"/>
          <w:szCs w:val="24"/>
          <w:shd w:val="clear" w:color="auto" w:fill="FFFFFF"/>
        </w:rPr>
        <w:t>f</w:t>
      </w:r>
      <w:r w:rsidR="00BD6E4D">
        <w:rPr>
          <w:rFonts w:ascii="Times New Roman" w:hAnsi="Times New Roman" w:cs="Times New Roman"/>
          <w:color w:val="435059"/>
          <w:spacing w:val="-2"/>
          <w:sz w:val="24"/>
          <w:szCs w:val="24"/>
          <w:shd w:val="clear" w:color="auto" w:fill="FFFFFF"/>
        </w:rPr>
        <w:t xml:space="preserve"> </w:t>
      </w:r>
      <w:r w:rsidR="009B1CD1">
        <w:rPr>
          <w:rFonts w:ascii="Times New Roman" w:hAnsi="Times New Roman" w:cs="Times New Roman"/>
          <w:color w:val="435059"/>
          <w:spacing w:val="-2"/>
          <w:sz w:val="24"/>
          <w:szCs w:val="24"/>
          <w:shd w:val="clear" w:color="auto" w:fill="FFFFFF"/>
        </w:rPr>
        <w:t xml:space="preserve">the </w:t>
      </w:r>
      <w:r w:rsidR="00BD6E4D">
        <w:rPr>
          <w:rFonts w:ascii="Times New Roman" w:hAnsi="Times New Roman" w:cs="Times New Roman"/>
          <w:color w:val="435059"/>
          <w:spacing w:val="-2"/>
          <w:sz w:val="24"/>
          <w:szCs w:val="24"/>
          <w:shd w:val="clear" w:color="auto" w:fill="FFFFFF"/>
        </w:rPr>
        <w:t>aerobic performance</w:t>
      </w:r>
      <w:r w:rsidR="009B1CD1">
        <w:rPr>
          <w:rFonts w:ascii="Times New Roman" w:hAnsi="Times New Roman" w:cs="Times New Roman"/>
          <w:color w:val="435059"/>
          <w:spacing w:val="-2"/>
          <w:sz w:val="24"/>
          <w:szCs w:val="24"/>
          <w:shd w:val="clear" w:color="auto" w:fill="FFFFFF"/>
        </w:rPr>
        <w:t>,</w:t>
      </w:r>
      <w:r w:rsidR="00BD6E4D">
        <w:rPr>
          <w:rFonts w:ascii="Times New Roman" w:hAnsi="Times New Roman" w:cs="Times New Roman"/>
          <w:color w:val="435059"/>
          <w:spacing w:val="-2"/>
          <w:sz w:val="24"/>
          <w:szCs w:val="24"/>
          <w:shd w:val="clear" w:color="auto" w:fill="FFFFFF"/>
        </w:rPr>
        <w:t xml:space="preserve"> exercise metabolism</w:t>
      </w:r>
      <w:r w:rsidR="009B1CD1">
        <w:rPr>
          <w:rFonts w:ascii="Times New Roman" w:hAnsi="Times New Roman" w:cs="Times New Roman"/>
          <w:color w:val="435059"/>
          <w:spacing w:val="-2"/>
          <w:sz w:val="24"/>
          <w:szCs w:val="24"/>
          <w:shd w:val="clear" w:color="auto" w:fill="FFFFFF"/>
        </w:rPr>
        <w:t xml:space="preserve">, </w:t>
      </w:r>
      <w:r w:rsidR="00130513">
        <w:rPr>
          <w:rFonts w:ascii="Times New Roman" w:hAnsi="Times New Roman" w:cs="Times New Roman"/>
          <w:color w:val="435059"/>
          <w:spacing w:val="-2"/>
          <w:sz w:val="24"/>
          <w:szCs w:val="24"/>
          <w:shd w:val="clear" w:color="auto" w:fill="FFFFFF"/>
        </w:rPr>
        <w:t>body mass and body composition</w:t>
      </w:r>
      <w:r w:rsidR="00BD6E4D">
        <w:rPr>
          <w:rFonts w:ascii="Times New Roman" w:hAnsi="Times New Roman" w:cs="Times New Roman"/>
          <w:color w:val="435059"/>
          <w:spacing w:val="-2"/>
          <w:sz w:val="24"/>
          <w:szCs w:val="24"/>
          <w:shd w:val="clear" w:color="auto" w:fill="FFFFFF"/>
        </w:rPr>
        <w:t xml:space="preserve"> in off road cyclist</w:t>
      </w:r>
      <w:r w:rsidR="009B1CD1">
        <w:rPr>
          <w:rFonts w:ascii="Times New Roman" w:hAnsi="Times New Roman" w:cs="Times New Roman"/>
          <w:color w:val="435059"/>
          <w:spacing w:val="-2"/>
          <w:sz w:val="24"/>
          <w:szCs w:val="24"/>
          <w:shd w:val="clear" w:color="auto" w:fill="FFFFFF"/>
        </w:rPr>
        <w:t>s.</w:t>
      </w:r>
      <w:r w:rsidR="00AA1512">
        <w:rPr>
          <w:rFonts w:ascii="Times New Roman" w:hAnsi="Times New Roman" w:cs="Times New Roman"/>
          <w:color w:val="435059"/>
          <w:spacing w:val="-2"/>
          <w:sz w:val="24"/>
          <w:szCs w:val="24"/>
          <w:shd w:val="clear" w:color="auto" w:fill="FFFFFF"/>
        </w:rPr>
        <w:t xml:space="preserve"> The study</w:t>
      </w:r>
      <w:r w:rsidR="00A304B5">
        <w:rPr>
          <w:rFonts w:ascii="Times New Roman" w:hAnsi="Times New Roman" w:cs="Times New Roman"/>
          <w:color w:val="435059"/>
          <w:spacing w:val="-2"/>
          <w:sz w:val="24"/>
          <w:szCs w:val="24"/>
          <w:shd w:val="clear" w:color="auto" w:fill="FFFFFF"/>
        </w:rPr>
        <w:t xml:space="preserve"> hypothesised that endurance training undertaken with low carbohydrate </w:t>
      </w:r>
      <w:r w:rsidR="00836DC7">
        <w:rPr>
          <w:rFonts w:ascii="Times New Roman" w:hAnsi="Times New Roman" w:cs="Times New Roman"/>
          <w:color w:val="435059"/>
          <w:spacing w:val="-2"/>
          <w:sz w:val="24"/>
          <w:szCs w:val="24"/>
          <w:shd w:val="clear" w:color="auto" w:fill="FFFFFF"/>
        </w:rPr>
        <w:t xml:space="preserve">availability </w:t>
      </w:r>
      <w:r w:rsidR="001210C3">
        <w:rPr>
          <w:rFonts w:ascii="Times New Roman" w:hAnsi="Times New Roman" w:cs="Times New Roman"/>
          <w:color w:val="435059"/>
          <w:spacing w:val="-2"/>
          <w:sz w:val="24"/>
          <w:szCs w:val="24"/>
          <w:shd w:val="clear" w:color="auto" w:fill="FFFFFF"/>
        </w:rPr>
        <w:t xml:space="preserve">(high protein) </w:t>
      </w:r>
      <w:r w:rsidR="00836DC7">
        <w:rPr>
          <w:rFonts w:ascii="Times New Roman" w:hAnsi="Times New Roman" w:cs="Times New Roman"/>
          <w:color w:val="435059"/>
          <w:spacing w:val="-2"/>
          <w:sz w:val="24"/>
          <w:szCs w:val="24"/>
          <w:shd w:val="clear" w:color="auto" w:fill="FFFFFF"/>
        </w:rPr>
        <w:t xml:space="preserve">promotes greater adaptive changes compared to high carbohydrate availability. </w:t>
      </w:r>
      <w:r w:rsidR="006D5121">
        <w:rPr>
          <w:rFonts w:ascii="Times New Roman" w:hAnsi="Times New Roman" w:cs="Times New Roman"/>
          <w:color w:val="435059"/>
          <w:spacing w:val="-2"/>
          <w:sz w:val="24"/>
          <w:szCs w:val="24"/>
          <w:shd w:val="clear" w:color="auto" w:fill="FFFFFF"/>
        </w:rPr>
        <w:t>Results</w:t>
      </w:r>
      <w:r w:rsidR="001203BA">
        <w:rPr>
          <w:rFonts w:ascii="Times New Roman" w:hAnsi="Times New Roman" w:cs="Times New Roman"/>
          <w:color w:val="435059"/>
          <w:spacing w:val="-2"/>
          <w:sz w:val="24"/>
          <w:szCs w:val="24"/>
          <w:shd w:val="clear" w:color="auto" w:fill="FFFFFF"/>
        </w:rPr>
        <w:t xml:space="preserve"> </w:t>
      </w:r>
      <w:r w:rsidR="00B54E69">
        <w:rPr>
          <w:rFonts w:ascii="Times New Roman" w:hAnsi="Times New Roman" w:cs="Times New Roman"/>
          <w:color w:val="435059"/>
          <w:spacing w:val="-2"/>
          <w:sz w:val="24"/>
          <w:szCs w:val="24"/>
          <w:shd w:val="clear" w:color="auto" w:fill="FFFFFF"/>
        </w:rPr>
        <w:t xml:space="preserve">supported this and </w:t>
      </w:r>
      <w:r w:rsidR="001203BA">
        <w:rPr>
          <w:rFonts w:ascii="Times New Roman" w:hAnsi="Times New Roman" w:cs="Times New Roman"/>
          <w:color w:val="435059"/>
          <w:spacing w:val="-2"/>
          <w:sz w:val="24"/>
          <w:szCs w:val="24"/>
          <w:shd w:val="clear" w:color="auto" w:fill="FFFFFF"/>
        </w:rPr>
        <w:t>indicated</w:t>
      </w:r>
      <w:r w:rsidR="00FB7D99">
        <w:rPr>
          <w:rFonts w:ascii="Times New Roman" w:hAnsi="Times New Roman" w:cs="Times New Roman"/>
          <w:color w:val="435059"/>
          <w:spacing w:val="-2"/>
          <w:sz w:val="24"/>
          <w:szCs w:val="24"/>
          <w:shd w:val="clear" w:color="auto" w:fill="FFFFFF"/>
        </w:rPr>
        <w:t xml:space="preserve"> significant </w:t>
      </w:r>
      <w:r w:rsidR="0085711E">
        <w:rPr>
          <w:rFonts w:ascii="Times New Roman" w:hAnsi="Times New Roman" w:cs="Times New Roman"/>
          <w:color w:val="435059"/>
          <w:spacing w:val="-2"/>
          <w:sz w:val="24"/>
          <w:szCs w:val="24"/>
          <w:shd w:val="clear" w:color="auto" w:fill="FFFFFF"/>
        </w:rPr>
        <w:t xml:space="preserve">increases </w:t>
      </w:r>
      <w:r w:rsidR="00390BE0">
        <w:rPr>
          <w:rFonts w:ascii="Times New Roman" w:hAnsi="Times New Roman" w:cs="Times New Roman"/>
          <w:color w:val="435059"/>
          <w:spacing w:val="-2"/>
          <w:sz w:val="24"/>
          <w:szCs w:val="24"/>
          <w:shd w:val="clear" w:color="auto" w:fill="FFFFFF"/>
        </w:rPr>
        <w:t>in</w:t>
      </w:r>
      <w:r w:rsidR="0085711E">
        <w:rPr>
          <w:rFonts w:ascii="Times New Roman" w:hAnsi="Times New Roman" w:cs="Times New Roman"/>
          <w:color w:val="435059"/>
          <w:spacing w:val="-2"/>
          <w:sz w:val="24"/>
          <w:szCs w:val="24"/>
          <w:shd w:val="clear" w:color="auto" w:fill="FFFFFF"/>
        </w:rPr>
        <w:t xml:space="preserve"> VO2 max</w:t>
      </w:r>
      <w:r w:rsidR="00CF6D30">
        <w:rPr>
          <w:rFonts w:ascii="Times New Roman" w:hAnsi="Times New Roman" w:cs="Times New Roman"/>
          <w:color w:val="435059"/>
          <w:spacing w:val="-2"/>
          <w:sz w:val="24"/>
          <w:szCs w:val="24"/>
          <w:shd w:val="clear" w:color="auto" w:fill="FFFFFF"/>
        </w:rPr>
        <w:t xml:space="preserve"> </w:t>
      </w:r>
      <w:r w:rsidR="00B910CE">
        <w:rPr>
          <w:rFonts w:ascii="Times New Roman" w:hAnsi="Times New Roman" w:cs="Times New Roman"/>
          <w:color w:val="435059"/>
          <w:spacing w:val="-2"/>
          <w:sz w:val="24"/>
          <w:szCs w:val="24"/>
          <w:shd w:val="clear" w:color="auto" w:fill="FFFFFF"/>
        </w:rPr>
        <w:t>with an</w:t>
      </w:r>
      <w:r w:rsidR="006A2D70">
        <w:rPr>
          <w:rFonts w:ascii="Times New Roman" w:hAnsi="Times New Roman" w:cs="Times New Roman"/>
          <w:color w:val="435059"/>
          <w:spacing w:val="-2"/>
          <w:sz w:val="24"/>
          <w:szCs w:val="24"/>
          <w:shd w:val="clear" w:color="auto" w:fill="FFFFFF"/>
        </w:rPr>
        <w:t xml:space="preserve"> increased</w:t>
      </w:r>
      <w:r w:rsidR="00CE0924">
        <w:rPr>
          <w:rFonts w:ascii="Times New Roman" w:hAnsi="Times New Roman" w:cs="Times New Roman"/>
          <w:color w:val="435059"/>
          <w:spacing w:val="-2"/>
          <w:sz w:val="24"/>
          <w:szCs w:val="24"/>
          <w:shd w:val="clear" w:color="auto" w:fill="FFFFFF"/>
        </w:rPr>
        <w:t xml:space="preserve"> oxygen uptake at lactate threshold</w:t>
      </w:r>
      <w:r w:rsidR="0076211B">
        <w:rPr>
          <w:rFonts w:ascii="Times New Roman" w:hAnsi="Times New Roman" w:cs="Times New Roman"/>
          <w:color w:val="435059"/>
          <w:spacing w:val="-2"/>
          <w:sz w:val="24"/>
          <w:szCs w:val="24"/>
          <w:shd w:val="clear" w:color="auto" w:fill="FFFFFF"/>
        </w:rPr>
        <w:t>.</w:t>
      </w:r>
      <w:r w:rsidR="003B45A4">
        <w:rPr>
          <w:rFonts w:ascii="Times New Roman" w:hAnsi="Times New Roman" w:cs="Times New Roman"/>
          <w:color w:val="435059"/>
          <w:spacing w:val="-2"/>
          <w:sz w:val="24"/>
          <w:szCs w:val="24"/>
          <w:shd w:val="clear" w:color="auto" w:fill="FFFFFF"/>
        </w:rPr>
        <w:t xml:space="preserve"> </w:t>
      </w:r>
      <w:r w:rsidR="0076211B">
        <w:rPr>
          <w:rFonts w:ascii="Times New Roman" w:hAnsi="Times New Roman" w:cs="Times New Roman"/>
          <w:color w:val="435059"/>
          <w:spacing w:val="-2"/>
          <w:sz w:val="24"/>
          <w:szCs w:val="24"/>
          <w:shd w:val="clear" w:color="auto" w:fill="FFFFFF"/>
        </w:rPr>
        <w:t>These</w:t>
      </w:r>
      <w:r w:rsidR="003B45A4">
        <w:rPr>
          <w:rFonts w:ascii="Times New Roman" w:hAnsi="Times New Roman" w:cs="Times New Roman"/>
          <w:color w:val="435059"/>
          <w:spacing w:val="-2"/>
          <w:sz w:val="24"/>
          <w:szCs w:val="24"/>
          <w:shd w:val="clear" w:color="auto" w:fill="FFFFFF"/>
        </w:rPr>
        <w:t xml:space="preserve"> </w:t>
      </w:r>
      <w:r w:rsidR="005B3168">
        <w:rPr>
          <w:rFonts w:ascii="Times New Roman" w:hAnsi="Times New Roman" w:cs="Times New Roman"/>
          <w:color w:val="435059"/>
          <w:spacing w:val="-2"/>
          <w:sz w:val="24"/>
          <w:szCs w:val="24"/>
          <w:shd w:val="clear" w:color="auto" w:fill="FFFFFF"/>
        </w:rPr>
        <w:t>may be explained by the</w:t>
      </w:r>
      <w:r w:rsidR="001203BA">
        <w:rPr>
          <w:rFonts w:ascii="Times New Roman" w:hAnsi="Times New Roman" w:cs="Times New Roman"/>
          <w:color w:val="435059"/>
          <w:spacing w:val="-2"/>
          <w:sz w:val="24"/>
          <w:szCs w:val="24"/>
          <w:shd w:val="clear" w:color="auto" w:fill="FFFFFF"/>
        </w:rPr>
        <w:t xml:space="preserve"> positive effects</w:t>
      </w:r>
      <w:r w:rsidR="00646F4A">
        <w:rPr>
          <w:rFonts w:ascii="Times New Roman" w:hAnsi="Times New Roman" w:cs="Times New Roman"/>
          <w:color w:val="435059"/>
          <w:spacing w:val="-2"/>
          <w:sz w:val="24"/>
          <w:szCs w:val="24"/>
          <w:shd w:val="clear" w:color="auto" w:fill="FFFFFF"/>
        </w:rPr>
        <w:t xml:space="preserve"> on</w:t>
      </w:r>
      <w:r w:rsidR="00390BE0">
        <w:rPr>
          <w:rFonts w:ascii="Times New Roman" w:hAnsi="Times New Roman" w:cs="Times New Roman"/>
          <w:color w:val="435059"/>
          <w:spacing w:val="-2"/>
          <w:sz w:val="24"/>
          <w:szCs w:val="24"/>
          <w:shd w:val="clear" w:color="auto" w:fill="FFFFFF"/>
        </w:rPr>
        <w:t xml:space="preserve"> total weight</w:t>
      </w:r>
      <w:r w:rsidR="009A2783">
        <w:rPr>
          <w:rFonts w:ascii="Times New Roman" w:hAnsi="Times New Roman" w:cs="Times New Roman"/>
          <w:color w:val="435059"/>
          <w:spacing w:val="-2"/>
          <w:sz w:val="24"/>
          <w:szCs w:val="24"/>
          <w:shd w:val="clear" w:color="auto" w:fill="FFFFFF"/>
        </w:rPr>
        <w:t xml:space="preserve"> and fat mass</w:t>
      </w:r>
      <w:r w:rsidR="00597327">
        <w:rPr>
          <w:rFonts w:ascii="Times New Roman" w:hAnsi="Times New Roman" w:cs="Times New Roman"/>
          <w:color w:val="435059"/>
          <w:spacing w:val="-2"/>
          <w:sz w:val="24"/>
          <w:szCs w:val="24"/>
          <w:shd w:val="clear" w:color="auto" w:fill="FFFFFF"/>
        </w:rPr>
        <w:t xml:space="preserve"> </w:t>
      </w:r>
      <w:r w:rsidR="00B54E69">
        <w:rPr>
          <w:rFonts w:ascii="Times New Roman" w:hAnsi="Times New Roman" w:cs="Times New Roman"/>
          <w:color w:val="435059"/>
          <w:spacing w:val="-2"/>
          <w:sz w:val="24"/>
          <w:szCs w:val="24"/>
          <w:shd w:val="clear" w:color="auto" w:fill="FFFFFF"/>
        </w:rPr>
        <w:t xml:space="preserve">being reduced whilst </w:t>
      </w:r>
      <w:r w:rsidR="009A2783">
        <w:rPr>
          <w:rFonts w:ascii="Times New Roman" w:hAnsi="Times New Roman" w:cs="Times New Roman"/>
          <w:color w:val="435059"/>
          <w:spacing w:val="-2"/>
          <w:sz w:val="24"/>
          <w:szCs w:val="24"/>
          <w:shd w:val="clear" w:color="auto" w:fill="FFFFFF"/>
        </w:rPr>
        <w:t>preserving lean</w:t>
      </w:r>
      <w:r w:rsidR="00C916AF">
        <w:rPr>
          <w:rFonts w:ascii="Times New Roman" w:hAnsi="Times New Roman" w:cs="Times New Roman"/>
          <w:color w:val="435059"/>
          <w:spacing w:val="-2"/>
          <w:sz w:val="24"/>
          <w:szCs w:val="24"/>
          <w:shd w:val="clear" w:color="auto" w:fill="FFFFFF"/>
        </w:rPr>
        <w:t xml:space="preserve"> muscle mass</w:t>
      </w:r>
      <w:r w:rsidR="00597327">
        <w:rPr>
          <w:rFonts w:ascii="Times New Roman" w:hAnsi="Times New Roman" w:cs="Times New Roman"/>
          <w:color w:val="435059"/>
          <w:spacing w:val="-2"/>
          <w:sz w:val="24"/>
          <w:szCs w:val="24"/>
          <w:shd w:val="clear" w:color="auto" w:fill="FFFFFF"/>
        </w:rPr>
        <w:t>.</w:t>
      </w:r>
      <w:r w:rsidR="00673124">
        <w:rPr>
          <w:rFonts w:ascii="Times New Roman" w:hAnsi="Times New Roman" w:cs="Times New Roman"/>
          <w:color w:val="435059"/>
          <w:spacing w:val="-2"/>
          <w:sz w:val="24"/>
          <w:szCs w:val="24"/>
          <w:shd w:val="clear" w:color="auto" w:fill="FFFFFF"/>
        </w:rPr>
        <w:t xml:space="preserve"> </w:t>
      </w:r>
      <w:r w:rsidR="00755D7D">
        <w:rPr>
          <w:rFonts w:ascii="Times New Roman" w:hAnsi="Times New Roman" w:cs="Times New Roman"/>
          <w:color w:val="435059"/>
          <w:spacing w:val="-2"/>
          <w:sz w:val="24"/>
          <w:szCs w:val="24"/>
          <w:shd w:val="clear" w:color="auto" w:fill="FFFFFF"/>
        </w:rPr>
        <w:t>A</w:t>
      </w:r>
      <w:r w:rsidR="00673124">
        <w:rPr>
          <w:rFonts w:ascii="Times New Roman" w:hAnsi="Times New Roman" w:cs="Times New Roman"/>
          <w:color w:val="435059"/>
          <w:spacing w:val="-2"/>
          <w:sz w:val="24"/>
          <w:szCs w:val="24"/>
          <w:shd w:val="clear" w:color="auto" w:fill="FFFFFF"/>
        </w:rPr>
        <w:t xml:space="preserve">nother </w:t>
      </w:r>
      <w:r w:rsidR="00FB4CB5">
        <w:rPr>
          <w:rFonts w:ascii="Times New Roman" w:hAnsi="Times New Roman" w:cs="Times New Roman"/>
          <w:color w:val="435059"/>
          <w:spacing w:val="-2"/>
          <w:sz w:val="24"/>
          <w:szCs w:val="24"/>
          <w:shd w:val="clear" w:color="auto" w:fill="FFFFFF"/>
        </w:rPr>
        <w:t>important</w:t>
      </w:r>
      <w:r w:rsidR="00673124">
        <w:rPr>
          <w:rFonts w:ascii="Times New Roman" w:hAnsi="Times New Roman" w:cs="Times New Roman"/>
          <w:color w:val="435059"/>
          <w:spacing w:val="-2"/>
          <w:sz w:val="24"/>
          <w:szCs w:val="24"/>
          <w:shd w:val="clear" w:color="auto" w:fill="FFFFFF"/>
        </w:rPr>
        <w:t xml:space="preserve"> observation</w:t>
      </w:r>
      <w:r w:rsidR="006E250C">
        <w:rPr>
          <w:rFonts w:ascii="Times New Roman" w:hAnsi="Times New Roman" w:cs="Times New Roman"/>
          <w:color w:val="435059"/>
          <w:spacing w:val="-2"/>
          <w:sz w:val="24"/>
          <w:szCs w:val="24"/>
          <w:shd w:val="clear" w:color="auto" w:fill="FFFFFF"/>
        </w:rPr>
        <w:t xml:space="preserve"> in this study</w:t>
      </w:r>
      <w:r w:rsidR="00755D7D">
        <w:rPr>
          <w:rFonts w:ascii="Times New Roman" w:hAnsi="Times New Roman" w:cs="Times New Roman"/>
          <w:color w:val="435059"/>
          <w:spacing w:val="-2"/>
          <w:sz w:val="24"/>
          <w:szCs w:val="24"/>
          <w:shd w:val="clear" w:color="auto" w:fill="FFFFFF"/>
        </w:rPr>
        <w:t xml:space="preserve"> </w:t>
      </w:r>
      <w:r w:rsidR="00F46454">
        <w:rPr>
          <w:rFonts w:ascii="Times New Roman" w:hAnsi="Times New Roman" w:cs="Times New Roman"/>
          <w:color w:val="435059"/>
          <w:spacing w:val="-2"/>
          <w:sz w:val="24"/>
          <w:szCs w:val="24"/>
          <w:shd w:val="clear" w:color="auto" w:fill="FFFFFF"/>
        </w:rPr>
        <w:t>includ</w:t>
      </w:r>
      <w:r w:rsidR="00755D7D">
        <w:rPr>
          <w:rFonts w:ascii="Times New Roman" w:hAnsi="Times New Roman" w:cs="Times New Roman"/>
          <w:color w:val="435059"/>
          <w:spacing w:val="-2"/>
          <w:sz w:val="24"/>
          <w:szCs w:val="24"/>
          <w:shd w:val="clear" w:color="auto" w:fill="FFFFFF"/>
        </w:rPr>
        <w:t>es</w:t>
      </w:r>
      <w:r w:rsidR="00E55B35">
        <w:rPr>
          <w:rFonts w:ascii="Times New Roman" w:hAnsi="Times New Roman" w:cs="Times New Roman"/>
          <w:color w:val="435059"/>
          <w:spacing w:val="-2"/>
          <w:sz w:val="24"/>
          <w:szCs w:val="24"/>
          <w:shd w:val="clear" w:color="auto" w:fill="FFFFFF"/>
        </w:rPr>
        <w:t xml:space="preserve"> the</w:t>
      </w:r>
      <w:r w:rsidR="006B2DAD">
        <w:rPr>
          <w:rFonts w:ascii="Times New Roman" w:hAnsi="Times New Roman" w:cs="Times New Roman"/>
          <w:color w:val="435059"/>
          <w:spacing w:val="-2"/>
          <w:sz w:val="24"/>
          <w:szCs w:val="24"/>
          <w:shd w:val="clear" w:color="auto" w:fill="FFFFFF"/>
        </w:rPr>
        <w:t xml:space="preserve"> reduction</w:t>
      </w:r>
      <w:r w:rsidR="00E55B35">
        <w:rPr>
          <w:rFonts w:ascii="Times New Roman" w:hAnsi="Times New Roman" w:cs="Times New Roman"/>
          <w:color w:val="435059"/>
          <w:spacing w:val="-2"/>
          <w:sz w:val="24"/>
          <w:szCs w:val="24"/>
          <w:shd w:val="clear" w:color="auto" w:fill="FFFFFF"/>
        </w:rPr>
        <w:t xml:space="preserve"> of</w:t>
      </w:r>
      <w:r w:rsidR="002622BE">
        <w:rPr>
          <w:rFonts w:ascii="Times New Roman" w:hAnsi="Times New Roman" w:cs="Times New Roman"/>
          <w:color w:val="435059"/>
          <w:spacing w:val="-2"/>
          <w:sz w:val="24"/>
          <w:szCs w:val="24"/>
          <w:shd w:val="clear" w:color="auto" w:fill="FFFFFF"/>
        </w:rPr>
        <w:t xml:space="preserve"> triglycerides</w:t>
      </w:r>
      <w:r w:rsidR="00001318">
        <w:rPr>
          <w:rFonts w:ascii="Times New Roman" w:hAnsi="Times New Roman" w:cs="Times New Roman"/>
          <w:color w:val="435059"/>
          <w:spacing w:val="-2"/>
          <w:sz w:val="24"/>
          <w:szCs w:val="24"/>
          <w:shd w:val="clear" w:color="auto" w:fill="FFFFFF"/>
        </w:rPr>
        <w:t xml:space="preserve"> and </w:t>
      </w:r>
      <w:r w:rsidR="00CC5DEB">
        <w:rPr>
          <w:rFonts w:ascii="Times New Roman" w:hAnsi="Times New Roman" w:cs="Times New Roman"/>
          <w:color w:val="435059"/>
          <w:spacing w:val="-2"/>
          <w:sz w:val="24"/>
          <w:szCs w:val="24"/>
          <w:shd w:val="clear" w:color="auto" w:fill="FFFFFF"/>
        </w:rPr>
        <w:t xml:space="preserve">maintaining </w:t>
      </w:r>
      <w:r w:rsidR="00001318">
        <w:rPr>
          <w:rFonts w:ascii="Times New Roman" w:hAnsi="Times New Roman" w:cs="Times New Roman"/>
          <w:color w:val="435059"/>
          <w:spacing w:val="-2"/>
          <w:sz w:val="24"/>
          <w:szCs w:val="24"/>
          <w:shd w:val="clear" w:color="auto" w:fill="FFFFFF"/>
        </w:rPr>
        <w:t xml:space="preserve">higher concentrations </w:t>
      </w:r>
      <w:r w:rsidR="00D44667">
        <w:rPr>
          <w:rFonts w:ascii="Times New Roman" w:hAnsi="Times New Roman" w:cs="Times New Roman"/>
          <w:color w:val="435059"/>
          <w:spacing w:val="-2"/>
          <w:sz w:val="24"/>
          <w:szCs w:val="24"/>
          <w:shd w:val="clear" w:color="auto" w:fill="FFFFFF"/>
        </w:rPr>
        <w:t>of</w:t>
      </w:r>
      <w:r w:rsidR="00001318">
        <w:rPr>
          <w:rFonts w:ascii="Times New Roman" w:hAnsi="Times New Roman" w:cs="Times New Roman"/>
          <w:color w:val="435059"/>
          <w:spacing w:val="-2"/>
          <w:sz w:val="24"/>
          <w:szCs w:val="24"/>
          <w:shd w:val="clear" w:color="auto" w:fill="FFFFFF"/>
        </w:rPr>
        <w:t xml:space="preserve"> HDL</w:t>
      </w:r>
      <w:r w:rsidR="00D44667">
        <w:rPr>
          <w:rFonts w:ascii="Times New Roman" w:hAnsi="Times New Roman" w:cs="Times New Roman"/>
          <w:color w:val="435059"/>
          <w:spacing w:val="-2"/>
          <w:sz w:val="24"/>
          <w:szCs w:val="24"/>
          <w:shd w:val="clear" w:color="auto" w:fill="FFFFFF"/>
        </w:rPr>
        <w:t xml:space="preserve"> cholesterol</w:t>
      </w:r>
      <w:r w:rsidR="002622BE">
        <w:rPr>
          <w:rFonts w:ascii="Times New Roman" w:hAnsi="Times New Roman" w:cs="Times New Roman"/>
          <w:color w:val="435059"/>
          <w:spacing w:val="-2"/>
          <w:sz w:val="24"/>
          <w:szCs w:val="24"/>
          <w:shd w:val="clear" w:color="auto" w:fill="FFFFFF"/>
        </w:rPr>
        <w:t xml:space="preserve"> in the lipid profile.</w:t>
      </w:r>
      <w:r w:rsidR="001804CC">
        <w:rPr>
          <w:rFonts w:ascii="Times New Roman" w:hAnsi="Times New Roman" w:cs="Times New Roman"/>
          <w:color w:val="435059"/>
          <w:spacing w:val="-2"/>
          <w:sz w:val="24"/>
          <w:szCs w:val="24"/>
          <w:shd w:val="clear" w:color="auto" w:fill="FFFFFF"/>
        </w:rPr>
        <w:t xml:space="preserve"> </w:t>
      </w:r>
      <w:r w:rsidR="00193CDB">
        <w:rPr>
          <w:rFonts w:ascii="Times New Roman" w:hAnsi="Times New Roman" w:cs="Times New Roman"/>
          <w:color w:val="435059"/>
          <w:spacing w:val="-2"/>
          <w:sz w:val="24"/>
          <w:szCs w:val="24"/>
          <w:shd w:val="clear" w:color="auto" w:fill="FFFFFF"/>
        </w:rPr>
        <w:t>However,</w:t>
      </w:r>
      <w:r w:rsidR="00442002">
        <w:rPr>
          <w:rFonts w:ascii="Times New Roman" w:hAnsi="Times New Roman" w:cs="Times New Roman"/>
          <w:color w:val="435059"/>
          <w:spacing w:val="-2"/>
          <w:sz w:val="24"/>
          <w:szCs w:val="24"/>
          <w:shd w:val="clear" w:color="auto" w:fill="FFFFFF"/>
        </w:rPr>
        <w:t xml:space="preserve"> studies by </w:t>
      </w:r>
      <w:r w:rsidR="00DA2A09">
        <w:rPr>
          <w:rFonts w:ascii="Times New Roman" w:hAnsi="Times New Roman" w:cs="Times New Roman"/>
          <w:color w:val="435059"/>
          <w:spacing w:val="-2"/>
          <w:sz w:val="24"/>
          <w:szCs w:val="24"/>
          <w:shd w:val="clear" w:color="auto" w:fill="FFFFFF"/>
        </w:rPr>
        <w:t>Zinn (2015)</w:t>
      </w:r>
      <w:r w:rsidR="00442002">
        <w:rPr>
          <w:rFonts w:ascii="Times New Roman" w:hAnsi="Times New Roman" w:cs="Times New Roman"/>
          <w:color w:val="435059"/>
          <w:spacing w:val="-2"/>
          <w:sz w:val="24"/>
          <w:szCs w:val="24"/>
          <w:shd w:val="clear" w:color="auto" w:fill="FFFFFF"/>
        </w:rPr>
        <w:t xml:space="preserve"> </w:t>
      </w:r>
      <w:r w:rsidR="00DA2A09">
        <w:rPr>
          <w:rFonts w:ascii="Times New Roman" w:hAnsi="Times New Roman" w:cs="Times New Roman"/>
          <w:color w:val="435059"/>
          <w:spacing w:val="-2"/>
          <w:sz w:val="24"/>
          <w:szCs w:val="24"/>
          <w:shd w:val="clear" w:color="auto" w:fill="FFFFFF"/>
        </w:rPr>
        <w:t xml:space="preserve">present </w:t>
      </w:r>
      <w:r w:rsidR="003E7931">
        <w:rPr>
          <w:rFonts w:ascii="Times New Roman" w:hAnsi="Times New Roman" w:cs="Times New Roman"/>
          <w:color w:val="435059"/>
          <w:spacing w:val="-2"/>
          <w:sz w:val="24"/>
          <w:szCs w:val="24"/>
          <w:shd w:val="clear" w:color="auto" w:fill="FFFFFF"/>
        </w:rPr>
        <w:t>with different</w:t>
      </w:r>
      <w:r w:rsidR="00AF1D59">
        <w:rPr>
          <w:rFonts w:ascii="Times New Roman" w:hAnsi="Times New Roman" w:cs="Times New Roman"/>
          <w:color w:val="435059"/>
          <w:spacing w:val="-2"/>
          <w:sz w:val="24"/>
          <w:szCs w:val="24"/>
          <w:shd w:val="clear" w:color="auto" w:fill="FFFFFF"/>
        </w:rPr>
        <w:t xml:space="preserve"> results</w:t>
      </w:r>
      <w:r w:rsidR="003E7931">
        <w:rPr>
          <w:rFonts w:ascii="Times New Roman" w:hAnsi="Times New Roman" w:cs="Times New Roman"/>
          <w:color w:val="435059"/>
          <w:spacing w:val="-2"/>
          <w:sz w:val="24"/>
          <w:szCs w:val="24"/>
          <w:shd w:val="clear" w:color="auto" w:fill="FFFFFF"/>
        </w:rPr>
        <w:t xml:space="preserve"> in</w:t>
      </w:r>
      <w:r w:rsidR="00AF1D59">
        <w:rPr>
          <w:rFonts w:ascii="Times New Roman" w:hAnsi="Times New Roman" w:cs="Times New Roman"/>
          <w:color w:val="435059"/>
          <w:spacing w:val="-2"/>
          <w:sz w:val="24"/>
          <w:szCs w:val="24"/>
          <w:shd w:val="clear" w:color="auto" w:fill="FFFFFF"/>
        </w:rPr>
        <w:t xml:space="preserve"> that the Ketogenic diet</w:t>
      </w:r>
      <w:r w:rsidR="009C1AC6">
        <w:rPr>
          <w:rFonts w:ascii="Times New Roman" w:hAnsi="Times New Roman" w:cs="Times New Roman"/>
          <w:color w:val="435059"/>
          <w:spacing w:val="-2"/>
          <w:sz w:val="24"/>
          <w:szCs w:val="24"/>
          <w:shd w:val="clear" w:color="auto" w:fill="FFFFFF"/>
        </w:rPr>
        <w:t xml:space="preserve"> did not improve performance</w:t>
      </w:r>
      <w:r w:rsidR="00240BCC">
        <w:rPr>
          <w:rFonts w:ascii="Times New Roman" w:hAnsi="Times New Roman" w:cs="Times New Roman"/>
          <w:color w:val="435059"/>
          <w:spacing w:val="-2"/>
          <w:sz w:val="24"/>
          <w:szCs w:val="24"/>
          <w:shd w:val="clear" w:color="auto" w:fill="FFFFFF"/>
        </w:rPr>
        <w:t>. Documenting that the athletes in the study</w:t>
      </w:r>
      <w:r w:rsidR="000406A7">
        <w:rPr>
          <w:rFonts w:ascii="Times New Roman" w:hAnsi="Times New Roman" w:cs="Times New Roman"/>
          <w:color w:val="435059"/>
          <w:spacing w:val="-2"/>
          <w:sz w:val="24"/>
          <w:szCs w:val="24"/>
          <w:shd w:val="clear" w:color="auto" w:fill="FFFFFF"/>
        </w:rPr>
        <w:t xml:space="preserve"> </w:t>
      </w:r>
      <w:r w:rsidR="00240BCC">
        <w:rPr>
          <w:rFonts w:ascii="Times New Roman" w:hAnsi="Times New Roman" w:cs="Times New Roman"/>
          <w:color w:val="435059"/>
          <w:spacing w:val="-2"/>
          <w:sz w:val="24"/>
          <w:szCs w:val="24"/>
          <w:shd w:val="clear" w:color="auto" w:fill="FFFFFF"/>
        </w:rPr>
        <w:t xml:space="preserve">initially experienced reduced </w:t>
      </w:r>
      <w:r w:rsidR="000406A7">
        <w:rPr>
          <w:rFonts w:ascii="Times New Roman" w:hAnsi="Times New Roman" w:cs="Times New Roman"/>
          <w:color w:val="435059"/>
          <w:spacing w:val="-2"/>
          <w:sz w:val="24"/>
          <w:szCs w:val="24"/>
          <w:shd w:val="clear" w:color="auto" w:fill="FFFFFF"/>
        </w:rPr>
        <w:t>energy levels,</w:t>
      </w:r>
      <w:r w:rsidR="0054548F">
        <w:rPr>
          <w:rFonts w:ascii="Times New Roman" w:hAnsi="Times New Roman" w:cs="Times New Roman"/>
          <w:color w:val="435059"/>
          <w:spacing w:val="-2"/>
          <w:sz w:val="24"/>
          <w:szCs w:val="24"/>
          <w:shd w:val="clear" w:color="auto" w:fill="FFFFFF"/>
        </w:rPr>
        <w:t xml:space="preserve"> increased</w:t>
      </w:r>
      <w:r w:rsidR="000406A7">
        <w:rPr>
          <w:rFonts w:ascii="Times New Roman" w:hAnsi="Times New Roman" w:cs="Times New Roman"/>
          <w:color w:val="435059"/>
          <w:spacing w:val="-2"/>
          <w:sz w:val="24"/>
          <w:szCs w:val="24"/>
          <w:shd w:val="clear" w:color="auto" w:fill="FFFFFF"/>
        </w:rPr>
        <w:t xml:space="preserve"> energy levels returned</w:t>
      </w:r>
      <w:r w:rsidR="0015226B">
        <w:rPr>
          <w:rFonts w:ascii="Times New Roman" w:hAnsi="Times New Roman" w:cs="Times New Roman"/>
          <w:color w:val="435059"/>
          <w:spacing w:val="-2"/>
          <w:sz w:val="24"/>
          <w:szCs w:val="24"/>
          <w:shd w:val="clear" w:color="auto" w:fill="FFFFFF"/>
        </w:rPr>
        <w:t xml:space="preserve"> </w:t>
      </w:r>
      <w:r w:rsidR="00D81101">
        <w:rPr>
          <w:rFonts w:ascii="Times New Roman" w:hAnsi="Times New Roman" w:cs="Times New Roman"/>
          <w:color w:val="435059"/>
          <w:spacing w:val="-2"/>
          <w:sz w:val="24"/>
          <w:szCs w:val="24"/>
          <w:shd w:val="clear" w:color="auto" w:fill="FFFFFF"/>
        </w:rPr>
        <w:t>during exercise but there was a serious</w:t>
      </w:r>
      <w:r w:rsidR="00202EB3">
        <w:rPr>
          <w:rFonts w:ascii="Times New Roman" w:hAnsi="Times New Roman" w:cs="Times New Roman"/>
          <w:color w:val="435059"/>
          <w:spacing w:val="-2"/>
          <w:sz w:val="24"/>
          <w:szCs w:val="24"/>
          <w:shd w:val="clear" w:color="auto" w:fill="FFFFFF"/>
        </w:rPr>
        <w:t xml:space="preserve"> inability to perform high intensity bouts of physical activity.</w:t>
      </w:r>
      <w:r w:rsidR="001279CA">
        <w:rPr>
          <w:rFonts w:ascii="Times New Roman" w:hAnsi="Times New Roman" w:cs="Times New Roman"/>
          <w:color w:val="435059"/>
          <w:spacing w:val="-2"/>
          <w:sz w:val="24"/>
          <w:szCs w:val="24"/>
          <w:shd w:val="clear" w:color="auto" w:fill="FFFFFF"/>
        </w:rPr>
        <w:t xml:space="preserve"> </w:t>
      </w:r>
      <w:r w:rsidR="00F40522">
        <w:rPr>
          <w:rFonts w:ascii="Times New Roman" w:hAnsi="Times New Roman" w:cs="Times New Roman"/>
          <w:color w:val="435059"/>
          <w:spacing w:val="-2"/>
          <w:sz w:val="24"/>
          <w:szCs w:val="24"/>
          <w:shd w:val="clear" w:color="auto" w:fill="FFFFFF"/>
        </w:rPr>
        <w:t>Athletes</w:t>
      </w:r>
      <w:r w:rsidR="006A0D06">
        <w:rPr>
          <w:rFonts w:ascii="Times New Roman" w:hAnsi="Times New Roman" w:cs="Times New Roman"/>
          <w:color w:val="435059"/>
          <w:spacing w:val="-2"/>
          <w:sz w:val="24"/>
          <w:szCs w:val="24"/>
          <w:shd w:val="clear" w:color="auto" w:fill="FFFFFF"/>
        </w:rPr>
        <w:t xml:space="preserve"> reported some positive outcomes such as </w:t>
      </w:r>
      <w:r w:rsidR="00552F68">
        <w:rPr>
          <w:rFonts w:ascii="Times New Roman" w:hAnsi="Times New Roman" w:cs="Times New Roman"/>
          <w:color w:val="435059"/>
          <w:spacing w:val="-2"/>
          <w:sz w:val="24"/>
          <w:szCs w:val="24"/>
          <w:shd w:val="clear" w:color="auto" w:fill="FFFFFF"/>
        </w:rPr>
        <w:t>improved recovery, improvements in skin with reduced skin inflammation and</w:t>
      </w:r>
      <w:r w:rsidR="009606CC">
        <w:rPr>
          <w:rFonts w:ascii="Times New Roman" w:hAnsi="Times New Roman" w:cs="Times New Roman"/>
          <w:color w:val="435059"/>
          <w:spacing w:val="-2"/>
          <w:sz w:val="24"/>
          <w:szCs w:val="24"/>
          <w:shd w:val="clear" w:color="auto" w:fill="FFFFFF"/>
        </w:rPr>
        <w:t xml:space="preserve"> enhanced well-being.</w:t>
      </w:r>
      <w:r w:rsidR="00B17D33">
        <w:rPr>
          <w:rFonts w:ascii="Times New Roman" w:hAnsi="Times New Roman" w:cs="Times New Roman"/>
          <w:color w:val="435059"/>
          <w:spacing w:val="-2"/>
          <w:sz w:val="24"/>
          <w:szCs w:val="24"/>
          <w:shd w:val="clear" w:color="auto" w:fill="FFFFFF"/>
        </w:rPr>
        <w:t xml:space="preserve"> </w:t>
      </w:r>
      <w:r w:rsidR="00462D14">
        <w:rPr>
          <w:rFonts w:ascii="Times New Roman" w:hAnsi="Times New Roman" w:cs="Times New Roman"/>
          <w:color w:val="435059"/>
          <w:spacing w:val="-2"/>
          <w:sz w:val="24"/>
          <w:szCs w:val="24"/>
          <w:shd w:val="clear" w:color="auto" w:fill="FFFFFF"/>
        </w:rPr>
        <w:t xml:space="preserve">Further </w:t>
      </w:r>
      <w:r w:rsidR="006701D8">
        <w:rPr>
          <w:rFonts w:ascii="Times New Roman" w:hAnsi="Times New Roman" w:cs="Times New Roman"/>
          <w:color w:val="435059"/>
          <w:spacing w:val="-2"/>
          <w:sz w:val="24"/>
          <w:szCs w:val="24"/>
          <w:shd w:val="clear" w:color="auto" w:fill="FFFFFF"/>
        </w:rPr>
        <w:t>research</w:t>
      </w:r>
      <w:r w:rsidR="00E9532D">
        <w:rPr>
          <w:rFonts w:ascii="Times New Roman" w:hAnsi="Times New Roman" w:cs="Times New Roman"/>
          <w:color w:val="435059"/>
          <w:spacing w:val="-2"/>
          <w:sz w:val="24"/>
          <w:szCs w:val="24"/>
          <w:shd w:val="clear" w:color="auto" w:fill="FFFFFF"/>
        </w:rPr>
        <w:t xml:space="preserve"> has suggested that</w:t>
      </w:r>
      <w:r w:rsidR="006701D8">
        <w:rPr>
          <w:rFonts w:ascii="Times New Roman" w:hAnsi="Times New Roman" w:cs="Times New Roman"/>
          <w:color w:val="435059"/>
          <w:spacing w:val="-2"/>
          <w:sz w:val="24"/>
          <w:szCs w:val="24"/>
          <w:shd w:val="clear" w:color="auto" w:fill="FFFFFF"/>
        </w:rPr>
        <w:t xml:space="preserve"> the Ketogenic </w:t>
      </w:r>
      <w:r w:rsidR="009272EA">
        <w:rPr>
          <w:rFonts w:ascii="Times New Roman" w:hAnsi="Times New Roman" w:cs="Times New Roman"/>
          <w:color w:val="435059"/>
          <w:spacing w:val="-2"/>
          <w:sz w:val="24"/>
          <w:szCs w:val="24"/>
          <w:shd w:val="clear" w:color="auto" w:fill="FFFFFF"/>
        </w:rPr>
        <w:t>diet and</w:t>
      </w:r>
      <w:r w:rsidR="006701D8">
        <w:rPr>
          <w:rFonts w:ascii="Times New Roman" w:hAnsi="Times New Roman" w:cs="Times New Roman"/>
          <w:color w:val="435059"/>
          <w:spacing w:val="-2"/>
          <w:sz w:val="24"/>
          <w:szCs w:val="24"/>
          <w:shd w:val="clear" w:color="auto" w:fill="FFFFFF"/>
        </w:rPr>
        <w:t xml:space="preserve"> sporting performa</w:t>
      </w:r>
      <w:r w:rsidR="001513AA">
        <w:rPr>
          <w:rFonts w:ascii="Times New Roman" w:hAnsi="Times New Roman" w:cs="Times New Roman"/>
          <w:color w:val="435059"/>
          <w:spacing w:val="-2"/>
          <w:sz w:val="24"/>
          <w:szCs w:val="24"/>
          <w:shd w:val="clear" w:color="auto" w:fill="FFFFFF"/>
        </w:rPr>
        <w:t xml:space="preserve">nce </w:t>
      </w:r>
      <w:r w:rsidR="00596913">
        <w:rPr>
          <w:rFonts w:ascii="Times New Roman" w:hAnsi="Times New Roman" w:cs="Times New Roman"/>
          <w:color w:val="435059"/>
          <w:spacing w:val="-2"/>
          <w:sz w:val="24"/>
          <w:szCs w:val="24"/>
          <w:shd w:val="clear" w:color="auto" w:fill="FFFFFF"/>
        </w:rPr>
        <w:t>indicates ther</w:t>
      </w:r>
      <w:r w:rsidR="00E8348E">
        <w:rPr>
          <w:rFonts w:ascii="Times New Roman" w:hAnsi="Times New Roman" w:cs="Times New Roman"/>
          <w:color w:val="435059"/>
          <w:spacing w:val="-2"/>
          <w:sz w:val="24"/>
          <w:szCs w:val="24"/>
          <w:shd w:val="clear" w:color="auto" w:fill="FFFFFF"/>
        </w:rPr>
        <w:t>e</w:t>
      </w:r>
      <w:r w:rsidR="00596913">
        <w:rPr>
          <w:rFonts w:ascii="Times New Roman" w:hAnsi="Times New Roman" w:cs="Times New Roman"/>
          <w:color w:val="435059"/>
          <w:spacing w:val="-2"/>
          <w:sz w:val="24"/>
          <w:szCs w:val="24"/>
          <w:shd w:val="clear" w:color="auto" w:fill="FFFFFF"/>
        </w:rPr>
        <w:t xml:space="preserve"> is no</w:t>
      </w:r>
      <w:r w:rsidR="00E8348E">
        <w:rPr>
          <w:rFonts w:ascii="Times New Roman" w:hAnsi="Times New Roman" w:cs="Times New Roman"/>
          <w:color w:val="435059"/>
          <w:spacing w:val="-2"/>
          <w:sz w:val="24"/>
          <w:szCs w:val="24"/>
          <w:shd w:val="clear" w:color="auto" w:fill="FFFFFF"/>
        </w:rPr>
        <w:t xml:space="preserve"> evidence of increased strength </w:t>
      </w:r>
      <w:r w:rsidR="001753DC">
        <w:rPr>
          <w:rFonts w:ascii="Times New Roman" w:hAnsi="Times New Roman" w:cs="Times New Roman"/>
          <w:color w:val="435059"/>
          <w:spacing w:val="-2"/>
          <w:sz w:val="24"/>
          <w:szCs w:val="24"/>
          <w:shd w:val="clear" w:color="auto" w:fill="FFFFFF"/>
        </w:rPr>
        <w:t>performance,</w:t>
      </w:r>
      <w:r w:rsidR="0001568B">
        <w:rPr>
          <w:rFonts w:ascii="Times New Roman" w:hAnsi="Times New Roman" w:cs="Times New Roman"/>
          <w:color w:val="435059"/>
          <w:spacing w:val="-2"/>
          <w:sz w:val="24"/>
          <w:szCs w:val="24"/>
          <w:shd w:val="clear" w:color="auto" w:fill="FFFFFF"/>
        </w:rPr>
        <w:t xml:space="preserve"> yet it is also without any negative effects,</w:t>
      </w:r>
      <w:r w:rsidR="00E8348E">
        <w:rPr>
          <w:rFonts w:ascii="Times New Roman" w:hAnsi="Times New Roman" w:cs="Times New Roman"/>
          <w:color w:val="435059"/>
          <w:spacing w:val="-2"/>
          <w:sz w:val="24"/>
          <w:szCs w:val="24"/>
          <w:shd w:val="clear" w:color="auto" w:fill="FFFFFF"/>
        </w:rPr>
        <w:t xml:space="preserve"> but</w:t>
      </w:r>
      <w:r w:rsidR="00255CF5">
        <w:rPr>
          <w:rFonts w:ascii="Times New Roman" w:hAnsi="Times New Roman" w:cs="Times New Roman"/>
          <w:color w:val="435059"/>
          <w:spacing w:val="-2"/>
          <w:sz w:val="24"/>
          <w:szCs w:val="24"/>
          <w:shd w:val="clear" w:color="auto" w:fill="FFFFFF"/>
        </w:rPr>
        <w:t xml:space="preserve"> that the sudden weight and fat loss</w:t>
      </w:r>
      <w:r w:rsidR="00C2545E">
        <w:rPr>
          <w:rFonts w:ascii="Times New Roman" w:hAnsi="Times New Roman" w:cs="Times New Roman"/>
          <w:color w:val="435059"/>
          <w:spacing w:val="-2"/>
          <w:sz w:val="24"/>
          <w:szCs w:val="24"/>
          <w:shd w:val="clear" w:color="auto" w:fill="FFFFFF"/>
        </w:rPr>
        <w:t xml:space="preserve"> be useful for athletes who compete in weight class</w:t>
      </w:r>
      <w:r w:rsidR="00E8348E">
        <w:rPr>
          <w:rFonts w:ascii="Times New Roman" w:hAnsi="Times New Roman" w:cs="Times New Roman"/>
          <w:color w:val="435059"/>
          <w:spacing w:val="-2"/>
          <w:sz w:val="24"/>
          <w:szCs w:val="24"/>
          <w:shd w:val="clear" w:color="auto" w:fill="FFFFFF"/>
        </w:rPr>
        <w:t xml:space="preserve"> sports</w:t>
      </w:r>
      <w:r w:rsidR="001753DC">
        <w:rPr>
          <w:rFonts w:ascii="Times New Roman" w:hAnsi="Times New Roman" w:cs="Times New Roman"/>
          <w:color w:val="435059"/>
          <w:spacing w:val="-2"/>
          <w:sz w:val="24"/>
          <w:szCs w:val="24"/>
          <w:shd w:val="clear" w:color="auto" w:fill="FFFFFF"/>
        </w:rPr>
        <w:t xml:space="preserve"> (Paoli </w:t>
      </w:r>
      <w:r w:rsidR="001753DC" w:rsidRPr="0087203F">
        <w:rPr>
          <w:rFonts w:ascii="Times New Roman" w:hAnsi="Times New Roman" w:cs="Times New Roman"/>
          <w:i/>
          <w:color w:val="435059"/>
          <w:spacing w:val="-2"/>
          <w:sz w:val="24"/>
          <w:szCs w:val="24"/>
          <w:shd w:val="clear" w:color="auto" w:fill="FFFFFF"/>
        </w:rPr>
        <w:t>et al</w:t>
      </w:r>
      <w:r w:rsidR="001753DC">
        <w:rPr>
          <w:rFonts w:ascii="Times New Roman" w:hAnsi="Times New Roman" w:cs="Times New Roman"/>
          <w:color w:val="435059"/>
          <w:spacing w:val="-2"/>
          <w:sz w:val="24"/>
          <w:szCs w:val="24"/>
          <w:shd w:val="clear" w:color="auto" w:fill="FFFFFF"/>
        </w:rPr>
        <w:t>. 201</w:t>
      </w:r>
      <w:r w:rsidR="0087203F">
        <w:rPr>
          <w:rFonts w:ascii="Times New Roman" w:hAnsi="Times New Roman" w:cs="Times New Roman"/>
          <w:color w:val="435059"/>
          <w:spacing w:val="-2"/>
          <w:sz w:val="24"/>
          <w:szCs w:val="24"/>
          <w:shd w:val="clear" w:color="auto" w:fill="FFFFFF"/>
        </w:rPr>
        <w:t>2</w:t>
      </w:r>
      <w:r w:rsidR="001753DC">
        <w:rPr>
          <w:rFonts w:ascii="Times New Roman" w:hAnsi="Times New Roman" w:cs="Times New Roman"/>
          <w:color w:val="435059"/>
          <w:spacing w:val="-2"/>
          <w:sz w:val="24"/>
          <w:szCs w:val="24"/>
          <w:shd w:val="clear" w:color="auto" w:fill="FFFFFF"/>
        </w:rPr>
        <w:t>).</w:t>
      </w:r>
      <w:r w:rsidR="00BA2280">
        <w:rPr>
          <w:rFonts w:ascii="Times New Roman" w:hAnsi="Times New Roman" w:cs="Times New Roman"/>
          <w:color w:val="435059"/>
          <w:spacing w:val="-2"/>
          <w:sz w:val="24"/>
          <w:szCs w:val="24"/>
          <w:shd w:val="clear" w:color="auto" w:fill="FFFFFF"/>
        </w:rPr>
        <w:t xml:space="preserve"> </w:t>
      </w:r>
      <w:r w:rsidR="009234A3">
        <w:rPr>
          <w:rFonts w:ascii="Times New Roman" w:hAnsi="Times New Roman" w:cs="Times New Roman"/>
          <w:color w:val="435059"/>
          <w:spacing w:val="-2"/>
          <w:sz w:val="24"/>
          <w:szCs w:val="24"/>
          <w:shd w:val="clear" w:color="auto" w:fill="FFFFFF"/>
        </w:rPr>
        <w:t>This is supported with evidence</w:t>
      </w:r>
      <w:r w:rsidR="00471C83">
        <w:rPr>
          <w:rFonts w:ascii="Times New Roman" w:hAnsi="Times New Roman" w:cs="Times New Roman"/>
          <w:color w:val="435059"/>
          <w:spacing w:val="-2"/>
          <w:sz w:val="24"/>
          <w:szCs w:val="24"/>
          <w:shd w:val="clear" w:color="auto" w:fill="FFFFFF"/>
        </w:rPr>
        <w:t xml:space="preserve"> which</w:t>
      </w:r>
      <w:r w:rsidR="00B915CC">
        <w:rPr>
          <w:rFonts w:ascii="Times New Roman" w:hAnsi="Times New Roman" w:cs="Times New Roman"/>
          <w:color w:val="435059"/>
          <w:spacing w:val="-2"/>
          <w:sz w:val="24"/>
          <w:szCs w:val="24"/>
          <w:shd w:val="clear" w:color="auto" w:fill="FFFFFF"/>
        </w:rPr>
        <w:t xml:space="preserve"> </w:t>
      </w:r>
      <w:r w:rsidR="00471C83">
        <w:rPr>
          <w:rFonts w:ascii="Times New Roman" w:hAnsi="Times New Roman" w:cs="Times New Roman"/>
          <w:color w:val="435059"/>
          <w:spacing w:val="-2"/>
          <w:sz w:val="24"/>
          <w:szCs w:val="24"/>
          <w:shd w:val="clear" w:color="auto" w:fill="FFFFFF"/>
        </w:rPr>
        <w:t>states</w:t>
      </w:r>
      <w:r w:rsidR="00A7300A">
        <w:rPr>
          <w:rFonts w:ascii="Times New Roman" w:hAnsi="Times New Roman" w:cs="Times New Roman"/>
          <w:color w:val="435059"/>
          <w:spacing w:val="-2"/>
          <w:sz w:val="24"/>
          <w:szCs w:val="24"/>
          <w:shd w:val="clear" w:color="auto" w:fill="FFFFFF"/>
        </w:rPr>
        <w:t xml:space="preserve"> that taekwondo athletes</w:t>
      </w:r>
      <w:r w:rsidR="00E152A8">
        <w:rPr>
          <w:rFonts w:ascii="Times New Roman" w:hAnsi="Times New Roman" w:cs="Times New Roman"/>
          <w:color w:val="435059"/>
          <w:spacing w:val="-2"/>
          <w:sz w:val="24"/>
          <w:szCs w:val="24"/>
          <w:shd w:val="clear" w:color="auto" w:fill="FFFFFF"/>
        </w:rPr>
        <w:t xml:space="preserve"> benefit from the ketogenic diet as it improves aerobic</w:t>
      </w:r>
      <w:r w:rsidR="003868E4">
        <w:rPr>
          <w:rFonts w:ascii="Times New Roman" w:hAnsi="Times New Roman" w:cs="Times New Roman"/>
          <w:color w:val="435059"/>
          <w:spacing w:val="-2"/>
          <w:sz w:val="24"/>
          <w:szCs w:val="24"/>
          <w:shd w:val="clear" w:color="auto" w:fill="FFFFFF"/>
        </w:rPr>
        <w:t xml:space="preserve"> </w:t>
      </w:r>
      <w:r w:rsidR="00E152A8">
        <w:rPr>
          <w:rFonts w:ascii="Times New Roman" w:hAnsi="Times New Roman" w:cs="Times New Roman"/>
          <w:color w:val="435059"/>
          <w:spacing w:val="-2"/>
          <w:sz w:val="24"/>
          <w:szCs w:val="24"/>
          <w:shd w:val="clear" w:color="auto" w:fill="FFFFFF"/>
        </w:rPr>
        <w:t>capacity</w:t>
      </w:r>
      <w:r w:rsidR="003868E4">
        <w:rPr>
          <w:rFonts w:ascii="Times New Roman" w:hAnsi="Times New Roman" w:cs="Times New Roman"/>
          <w:color w:val="435059"/>
          <w:spacing w:val="-2"/>
          <w:sz w:val="24"/>
          <w:szCs w:val="24"/>
          <w:shd w:val="clear" w:color="auto" w:fill="FFFFFF"/>
        </w:rPr>
        <w:t xml:space="preserve"> and fatigue resistance</w:t>
      </w:r>
      <w:r w:rsidR="000859FD">
        <w:rPr>
          <w:rFonts w:ascii="Times New Roman" w:hAnsi="Times New Roman" w:cs="Times New Roman"/>
          <w:color w:val="435059"/>
          <w:spacing w:val="-2"/>
          <w:sz w:val="24"/>
          <w:szCs w:val="24"/>
          <w:shd w:val="clear" w:color="auto" w:fill="FFFFFF"/>
        </w:rPr>
        <w:t xml:space="preserve"> capacity by exerting </w:t>
      </w:r>
      <w:r w:rsidR="005D7247">
        <w:rPr>
          <w:rFonts w:ascii="Times New Roman" w:hAnsi="Times New Roman" w:cs="Times New Roman"/>
          <w:color w:val="435059"/>
          <w:spacing w:val="-2"/>
          <w:sz w:val="24"/>
          <w:szCs w:val="24"/>
          <w:shd w:val="clear" w:color="auto" w:fill="FFFFFF"/>
        </w:rPr>
        <w:t>a positive effect on inflammatory response</w:t>
      </w:r>
      <w:r w:rsidR="00D10DBE">
        <w:rPr>
          <w:rFonts w:ascii="Times New Roman" w:hAnsi="Times New Roman" w:cs="Times New Roman"/>
          <w:color w:val="435059"/>
          <w:spacing w:val="-2"/>
          <w:sz w:val="24"/>
          <w:szCs w:val="24"/>
          <w:shd w:val="clear" w:color="auto" w:fill="FFFFFF"/>
        </w:rPr>
        <w:t xml:space="preserve"> (</w:t>
      </w:r>
      <w:proofErr w:type="spellStart"/>
      <w:r w:rsidR="00D10DBE">
        <w:rPr>
          <w:rFonts w:ascii="Times New Roman" w:hAnsi="Times New Roman" w:cs="Times New Roman"/>
          <w:color w:val="435059"/>
          <w:spacing w:val="-2"/>
          <w:sz w:val="24"/>
          <w:szCs w:val="24"/>
          <w:shd w:val="clear" w:color="auto" w:fill="FFFFFF"/>
        </w:rPr>
        <w:t>Rhyu</w:t>
      </w:r>
      <w:proofErr w:type="spellEnd"/>
      <w:r w:rsidR="00D10DBE">
        <w:rPr>
          <w:rFonts w:ascii="Times New Roman" w:hAnsi="Times New Roman" w:cs="Times New Roman"/>
          <w:color w:val="435059"/>
          <w:spacing w:val="-2"/>
          <w:sz w:val="24"/>
          <w:szCs w:val="24"/>
          <w:shd w:val="clear" w:color="auto" w:fill="FFFFFF"/>
        </w:rPr>
        <w:t xml:space="preserve"> and Cho, </w:t>
      </w:r>
      <w:r w:rsidR="00EE3943">
        <w:rPr>
          <w:rFonts w:ascii="Times New Roman" w:hAnsi="Times New Roman" w:cs="Times New Roman"/>
          <w:color w:val="435059"/>
          <w:spacing w:val="-2"/>
          <w:sz w:val="24"/>
          <w:szCs w:val="24"/>
          <w:shd w:val="clear" w:color="auto" w:fill="FFFFFF"/>
        </w:rPr>
        <w:t>2014).</w:t>
      </w:r>
      <w:r w:rsidR="001D398D">
        <w:rPr>
          <w:rFonts w:ascii="Times New Roman" w:hAnsi="Times New Roman" w:cs="Times New Roman"/>
          <w:color w:val="435059"/>
          <w:spacing w:val="-2"/>
          <w:sz w:val="24"/>
          <w:szCs w:val="24"/>
          <w:shd w:val="clear" w:color="auto" w:fill="FFFFFF"/>
        </w:rPr>
        <w:t xml:space="preserve"> </w:t>
      </w:r>
      <w:r w:rsidR="003E6919">
        <w:rPr>
          <w:rFonts w:ascii="Times New Roman" w:hAnsi="Times New Roman" w:cs="Times New Roman"/>
          <w:color w:val="435059"/>
          <w:spacing w:val="-2"/>
          <w:sz w:val="24"/>
          <w:szCs w:val="24"/>
          <w:shd w:val="clear" w:color="auto" w:fill="FFFFFF"/>
        </w:rPr>
        <w:t>Therefore, the</w:t>
      </w:r>
      <w:r w:rsidR="001D398D">
        <w:rPr>
          <w:rFonts w:ascii="Times New Roman" w:hAnsi="Times New Roman" w:cs="Times New Roman"/>
          <w:color w:val="435059"/>
          <w:spacing w:val="-2"/>
          <w:sz w:val="24"/>
          <w:szCs w:val="24"/>
          <w:shd w:val="clear" w:color="auto" w:fill="FFFFFF"/>
        </w:rPr>
        <w:t xml:space="preserve"> </w:t>
      </w:r>
      <w:r w:rsidR="00DF4A0E">
        <w:rPr>
          <w:rFonts w:ascii="Times New Roman" w:hAnsi="Times New Roman" w:cs="Times New Roman"/>
          <w:color w:val="435059"/>
          <w:spacing w:val="-2"/>
          <w:sz w:val="24"/>
          <w:szCs w:val="24"/>
          <w:shd w:val="clear" w:color="auto" w:fill="FFFFFF"/>
        </w:rPr>
        <w:t>ketogenic</w:t>
      </w:r>
      <w:r w:rsidR="003E6919">
        <w:rPr>
          <w:rFonts w:ascii="Times New Roman" w:hAnsi="Times New Roman" w:cs="Times New Roman"/>
          <w:color w:val="435059"/>
          <w:spacing w:val="-2"/>
          <w:sz w:val="24"/>
          <w:szCs w:val="24"/>
          <w:shd w:val="clear" w:color="auto" w:fill="FFFFFF"/>
        </w:rPr>
        <w:t xml:space="preserve"> diet</w:t>
      </w:r>
      <w:r w:rsidR="00DF4A0E">
        <w:rPr>
          <w:rFonts w:ascii="Times New Roman" w:hAnsi="Times New Roman" w:cs="Times New Roman"/>
          <w:color w:val="435059"/>
          <w:spacing w:val="-2"/>
          <w:sz w:val="24"/>
          <w:szCs w:val="24"/>
          <w:shd w:val="clear" w:color="auto" w:fill="FFFFFF"/>
        </w:rPr>
        <w:t xml:space="preserve"> is not beneficial for all athletes across </w:t>
      </w:r>
      <w:r w:rsidR="00711281">
        <w:rPr>
          <w:rFonts w:ascii="Times New Roman" w:hAnsi="Times New Roman" w:cs="Times New Roman"/>
          <w:color w:val="435059"/>
          <w:spacing w:val="-2"/>
          <w:sz w:val="24"/>
          <w:szCs w:val="24"/>
          <w:shd w:val="clear" w:color="auto" w:fill="FFFFFF"/>
        </w:rPr>
        <w:t>all</w:t>
      </w:r>
      <w:r w:rsidR="00DF4A0E">
        <w:rPr>
          <w:rFonts w:ascii="Times New Roman" w:hAnsi="Times New Roman" w:cs="Times New Roman"/>
          <w:color w:val="435059"/>
          <w:spacing w:val="-2"/>
          <w:sz w:val="24"/>
          <w:szCs w:val="24"/>
          <w:shd w:val="clear" w:color="auto" w:fill="FFFFFF"/>
        </w:rPr>
        <w:t xml:space="preserve"> disciplines</w:t>
      </w:r>
      <w:r w:rsidR="008F0D75">
        <w:rPr>
          <w:rFonts w:ascii="Times New Roman" w:hAnsi="Times New Roman" w:cs="Times New Roman"/>
          <w:color w:val="435059"/>
          <w:spacing w:val="-2"/>
          <w:sz w:val="24"/>
          <w:szCs w:val="24"/>
          <w:shd w:val="clear" w:color="auto" w:fill="FFFFFF"/>
        </w:rPr>
        <w:t xml:space="preserve">, </w:t>
      </w:r>
      <w:r w:rsidR="00D404F9">
        <w:rPr>
          <w:rFonts w:ascii="Times New Roman" w:hAnsi="Times New Roman" w:cs="Times New Roman"/>
          <w:color w:val="435059"/>
          <w:spacing w:val="-2"/>
          <w:sz w:val="24"/>
          <w:szCs w:val="24"/>
          <w:shd w:val="clear" w:color="auto" w:fill="FFFFFF"/>
        </w:rPr>
        <w:t xml:space="preserve">as </w:t>
      </w:r>
      <w:r w:rsidR="008F0D75">
        <w:rPr>
          <w:rFonts w:ascii="Times New Roman" w:hAnsi="Times New Roman" w:cs="Times New Roman"/>
          <w:color w:val="435059"/>
          <w:spacing w:val="-2"/>
          <w:sz w:val="24"/>
          <w:szCs w:val="24"/>
          <w:shd w:val="clear" w:color="auto" w:fill="FFFFFF"/>
        </w:rPr>
        <w:t xml:space="preserve">each sporting activity requires different </w:t>
      </w:r>
      <w:r w:rsidR="00EB1C38">
        <w:rPr>
          <w:rFonts w:ascii="Times New Roman" w:hAnsi="Times New Roman" w:cs="Times New Roman"/>
          <w:color w:val="435059"/>
          <w:spacing w:val="-2"/>
          <w:sz w:val="24"/>
          <w:szCs w:val="24"/>
          <w:shd w:val="clear" w:color="auto" w:fill="FFFFFF"/>
        </w:rPr>
        <w:t>amounts</w:t>
      </w:r>
      <w:r w:rsidR="008F0D75">
        <w:rPr>
          <w:rFonts w:ascii="Times New Roman" w:hAnsi="Times New Roman" w:cs="Times New Roman"/>
          <w:color w:val="435059"/>
          <w:spacing w:val="-2"/>
          <w:sz w:val="24"/>
          <w:szCs w:val="24"/>
          <w:shd w:val="clear" w:color="auto" w:fill="FFFFFF"/>
        </w:rPr>
        <w:t xml:space="preserve"> of energy at different times for </w:t>
      </w:r>
      <w:r w:rsidR="00EB1C38">
        <w:rPr>
          <w:rFonts w:ascii="Times New Roman" w:hAnsi="Times New Roman" w:cs="Times New Roman"/>
          <w:color w:val="435059"/>
          <w:spacing w:val="-2"/>
          <w:sz w:val="24"/>
          <w:szCs w:val="24"/>
          <w:shd w:val="clear" w:color="auto" w:fill="FFFFFF"/>
        </w:rPr>
        <w:t>optimum</w:t>
      </w:r>
      <w:r w:rsidR="008F0D75">
        <w:rPr>
          <w:rFonts w:ascii="Times New Roman" w:hAnsi="Times New Roman" w:cs="Times New Roman"/>
          <w:color w:val="435059"/>
          <w:spacing w:val="-2"/>
          <w:sz w:val="24"/>
          <w:szCs w:val="24"/>
          <w:shd w:val="clear" w:color="auto" w:fill="FFFFFF"/>
        </w:rPr>
        <w:t xml:space="preserve"> </w:t>
      </w:r>
      <w:r w:rsidR="008F0D75">
        <w:rPr>
          <w:rFonts w:ascii="Times New Roman" w:hAnsi="Times New Roman" w:cs="Times New Roman"/>
          <w:color w:val="435059"/>
          <w:spacing w:val="-2"/>
          <w:sz w:val="24"/>
          <w:szCs w:val="24"/>
          <w:shd w:val="clear" w:color="auto" w:fill="FFFFFF"/>
        </w:rPr>
        <w:lastRenderedPageBreak/>
        <w:t>performance</w:t>
      </w:r>
      <w:r w:rsidR="00EB1C38">
        <w:rPr>
          <w:rFonts w:ascii="Times New Roman" w:hAnsi="Times New Roman" w:cs="Times New Roman"/>
          <w:color w:val="435059"/>
          <w:spacing w:val="-2"/>
          <w:sz w:val="24"/>
          <w:szCs w:val="24"/>
          <w:shd w:val="clear" w:color="auto" w:fill="FFFFFF"/>
        </w:rPr>
        <w:t xml:space="preserve"> and achievement.</w:t>
      </w:r>
      <w:r w:rsidR="00E336B5">
        <w:rPr>
          <w:rFonts w:ascii="Times New Roman" w:hAnsi="Times New Roman" w:cs="Times New Roman"/>
          <w:color w:val="435059"/>
          <w:spacing w:val="-2"/>
          <w:sz w:val="24"/>
          <w:szCs w:val="24"/>
          <w:shd w:val="clear" w:color="auto" w:fill="FFFFFF"/>
        </w:rPr>
        <w:t xml:space="preserve"> Study results</w:t>
      </w:r>
      <w:r w:rsidR="0052660A">
        <w:rPr>
          <w:rFonts w:ascii="Times New Roman" w:hAnsi="Times New Roman" w:cs="Times New Roman"/>
          <w:color w:val="435059"/>
          <w:spacing w:val="-2"/>
          <w:sz w:val="24"/>
          <w:szCs w:val="24"/>
          <w:shd w:val="clear" w:color="auto" w:fill="FFFFFF"/>
        </w:rPr>
        <w:t xml:space="preserve"> discovered negative use for some as it was discovered</w:t>
      </w:r>
      <w:r w:rsidR="006054EB">
        <w:rPr>
          <w:rFonts w:ascii="Times New Roman" w:hAnsi="Times New Roman" w:cs="Times New Roman"/>
          <w:color w:val="435059"/>
          <w:spacing w:val="-2"/>
          <w:sz w:val="24"/>
          <w:szCs w:val="24"/>
          <w:shd w:val="clear" w:color="auto" w:fill="FFFFFF"/>
        </w:rPr>
        <w:t xml:space="preserve"> that elevated levels of fatty acids and ammonia was found present in </w:t>
      </w:r>
      <w:r w:rsidR="00AE4769">
        <w:rPr>
          <w:rFonts w:ascii="Times New Roman" w:hAnsi="Times New Roman" w:cs="Times New Roman"/>
          <w:color w:val="435059"/>
          <w:spacing w:val="-2"/>
          <w:sz w:val="24"/>
          <w:szCs w:val="24"/>
          <w:shd w:val="clear" w:color="auto" w:fill="FFFFFF"/>
        </w:rPr>
        <w:t>blood samples during exercise</w:t>
      </w:r>
      <w:r w:rsidR="00056927">
        <w:rPr>
          <w:rFonts w:ascii="Times New Roman" w:hAnsi="Times New Roman" w:cs="Times New Roman"/>
          <w:color w:val="435059"/>
          <w:spacing w:val="-2"/>
          <w:sz w:val="24"/>
          <w:szCs w:val="24"/>
          <w:shd w:val="clear" w:color="auto" w:fill="FFFFFF"/>
        </w:rPr>
        <w:t xml:space="preserve">. These high levels </w:t>
      </w:r>
      <w:r w:rsidR="00364F8F">
        <w:rPr>
          <w:rFonts w:ascii="Times New Roman" w:hAnsi="Times New Roman" w:cs="Times New Roman"/>
          <w:color w:val="435059"/>
          <w:spacing w:val="-2"/>
          <w:sz w:val="24"/>
          <w:szCs w:val="24"/>
          <w:shd w:val="clear" w:color="auto" w:fill="FFFFFF"/>
        </w:rPr>
        <w:t>have had a direct effect</w:t>
      </w:r>
      <w:r w:rsidR="001E1972">
        <w:rPr>
          <w:rFonts w:ascii="Times New Roman" w:hAnsi="Times New Roman" w:cs="Times New Roman"/>
          <w:color w:val="435059"/>
          <w:spacing w:val="-2"/>
          <w:sz w:val="24"/>
          <w:szCs w:val="24"/>
          <w:shd w:val="clear" w:color="auto" w:fill="FFFFFF"/>
        </w:rPr>
        <w:t xml:space="preserve"> and contributed to impaired metabolism</w:t>
      </w:r>
      <w:r w:rsidR="00E30851">
        <w:rPr>
          <w:rFonts w:ascii="Times New Roman" w:hAnsi="Times New Roman" w:cs="Times New Roman"/>
          <w:color w:val="435059"/>
          <w:spacing w:val="-2"/>
          <w:sz w:val="24"/>
          <w:szCs w:val="24"/>
          <w:shd w:val="clear" w:color="auto" w:fill="FFFFFF"/>
        </w:rPr>
        <w:t xml:space="preserve"> with central nervous system fatigue</w:t>
      </w:r>
      <w:r w:rsidR="001C3FAE">
        <w:rPr>
          <w:rFonts w:ascii="Times New Roman" w:hAnsi="Times New Roman" w:cs="Times New Roman"/>
          <w:color w:val="435059"/>
          <w:spacing w:val="-2"/>
          <w:sz w:val="24"/>
          <w:szCs w:val="24"/>
          <w:shd w:val="clear" w:color="auto" w:fill="FFFFFF"/>
        </w:rPr>
        <w:t>. It has been suggested that the athlete adapts to the ketogenic diet</w:t>
      </w:r>
      <w:r w:rsidR="00856DFF">
        <w:rPr>
          <w:rFonts w:ascii="Times New Roman" w:hAnsi="Times New Roman" w:cs="Times New Roman"/>
          <w:color w:val="435059"/>
          <w:spacing w:val="-2"/>
          <w:sz w:val="24"/>
          <w:szCs w:val="24"/>
          <w:shd w:val="clear" w:color="auto" w:fill="FFFFFF"/>
        </w:rPr>
        <w:t xml:space="preserve"> for a period of several months to improve their exercise performance</w:t>
      </w:r>
      <w:r w:rsidR="00DC6236">
        <w:rPr>
          <w:rFonts w:ascii="Times New Roman" w:hAnsi="Times New Roman" w:cs="Times New Roman"/>
          <w:color w:val="435059"/>
          <w:spacing w:val="-2"/>
          <w:sz w:val="24"/>
          <w:szCs w:val="24"/>
          <w:shd w:val="clear" w:color="auto" w:fill="FFFFFF"/>
        </w:rPr>
        <w:t xml:space="preserve">. It has also been identified that </w:t>
      </w:r>
      <w:r w:rsidR="00E15842">
        <w:rPr>
          <w:rFonts w:ascii="Times New Roman" w:hAnsi="Times New Roman" w:cs="Times New Roman"/>
          <w:color w:val="435059"/>
          <w:spacing w:val="-2"/>
          <w:sz w:val="24"/>
          <w:szCs w:val="24"/>
          <w:shd w:val="clear" w:color="auto" w:fill="FFFFFF"/>
        </w:rPr>
        <w:t>without long term adaptation the athlete will encounter adverse effects including</w:t>
      </w:r>
      <w:r w:rsidR="00436613">
        <w:rPr>
          <w:rFonts w:ascii="Times New Roman" w:hAnsi="Times New Roman" w:cs="Times New Roman"/>
          <w:color w:val="435059"/>
          <w:spacing w:val="-2"/>
          <w:sz w:val="24"/>
          <w:szCs w:val="24"/>
          <w:shd w:val="clear" w:color="auto" w:fill="FFFFFF"/>
        </w:rPr>
        <w:t xml:space="preserve"> reduced muscle glycogen, hypoglycaemia and impaired athletic performance</w:t>
      </w:r>
      <w:r w:rsidR="00F46A7E">
        <w:rPr>
          <w:rFonts w:ascii="Times New Roman" w:hAnsi="Times New Roman" w:cs="Times New Roman"/>
          <w:color w:val="435059"/>
          <w:spacing w:val="-2"/>
          <w:sz w:val="24"/>
          <w:szCs w:val="24"/>
          <w:shd w:val="clear" w:color="auto" w:fill="FFFFFF"/>
        </w:rPr>
        <w:t>. Although in a combination of training with resistance exercise included</w:t>
      </w:r>
      <w:r w:rsidR="003F3F70">
        <w:rPr>
          <w:rFonts w:ascii="Times New Roman" w:hAnsi="Times New Roman" w:cs="Times New Roman"/>
          <w:color w:val="435059"/>
          <w:spacing w:val="-2"/>
          <w:sz w:val="24"/>
          <w:szCs w:val="24"/>
          <w:shd w:val="clear" w:color="auto" w:fill="FFFFFF"/>
        </w:rPr>
        <w:t xml:space="preserve"> may</w:t>
      </w:r>
      <w:r w:rsidR="00354576">
        <w:rPr>
          <w:rFonts w:ascii="Times New Roman" w:hAnsi="Times New Roman" w:cs="Times New Roman"/>
          <w:color w:val="435059"/>
          <w:spacing w:val="-2"/>
          <w:sz w:val="24"/>
          <w:szCs w:val="24"/>
          <w:shd w:val="clear" w:color="auto" w:fill="FFFFFF"/>
        </w:rPr>
        <w:t xml:space="preserve"> permit athletes to burn fat whilst maintaining muscle</w:t>
      </w:r>
      <w:r w:rsidR="003F3F70">
        <w:rPr>
          <w:rFonts w:ascii="Times New Roman" w:hAnsi="Times New Roman" w:cs="Times New Roman"/>
          <w:color w:val="435059"/>
          <w:spacing w:val="-2"/>
          <w:sz w:val="24"/>
          <w:szCs w:val="24"/>
          <w:shd w:val="clear" w:color="auto" w:fill="FFFFFF"/>
        </w:rPr>
        <w:t xml:space="preserve"> </w:t>
      </w:r>
      <w:r w:rsidR="00B0762B">
        <w:rPr>
          <w:rFonts w:ascii="Times New Roman" w:hAnsi="Times New Roman" w:cs="Times New Roman"/>
          <w:color w:val="435059"/>
          <w:spacing w:val="-2"/>
          <w:sz w:val="24"/>
          <w:szCs w:val="24"/>
          <w:shd w:val="clear" w:color="auto" w:fill="FFFFFF"/>
        </w:rPr>
        <w:t>(</w:t>
      </w:r>
      <w:proofErr w:type="spellStart"/>
      <w:r w:rsidR="00E6310C">
        <w:rPr>
          <w:rFonts w:ascii="Times New Roman" w:hAnsi="Times New Roman" w:cs="Times New Roman"/>
          <w:color w:val="435059"/>
          <w:spacing w:val="-2"/>
          <w:sz w:val="24"/>
          <w:szCs w:val="24"/>
          <w:shd w:val="clear" w:color="auto" w:fill="FFFFFF"/>
        </w:rPr>
        <w:t>Zydek</w:t>
      </w:r>
      <w:proofErr w:type="spellEnd"/>
      <w:r w:rsidR="00E6310C">
        <w:rPr>
          <w:rFonts w:ascii="Times New Roman" w:hAnsi="Times New Roman" w:cs="Times New Roman"/>
          <w:color w:val="435059"/>
          <w:spacing w:val="-2"/>
          <w:sz w:val="24"/>
          <w:szCs w:val="24"/>
          <w:shd w:val="clear" w:color="auto" w:fill="FFFFFF"/>
        </w:rPr>
        <w:t xml:space="preserve"> </w:t>
      </w:r>
      <w:r w:rsidR="00E6310C" w:rsidRPr="00E6310C">
        <w:rPr>
          <w:rFonts w:ascii="Times New Roman" w:hAnsi="Times New Roman" w:cs="Times New Roman"/>
          <w:i/>
          <w:color w:val="435059"/>
          <w:spacing w:val="-2"/>
          <w:sz w:val="24"/>
          <w:szCs w:val="24"/>
          <w:shd w:val="clear" w:color="auto" w:fill="FFFFFF"/>
        </w:rPr>
        <w:t>et al</w:t>
      </w:r>
      <w:r w:rsidR="00E6310C">
        <w:rPr>
          <w:rFonts w:ascii="Times New Roman" w:hAnsi="Times New Roman" w:cs="Times New Roman"/>
          <w:color w:val="435059"/>
          <w:spacing w:val="-2"/>
          <w:sz w:val="24"/>
          <w:szCs w:val="24"/>
          <w:shd w:val="clear" w:color="auto" w:fill="FFFFFF"/>
        </w:rPr>
        <w:t>, 2014)</w:t>
      </w:r>
      <w:r w:rsidR="00354576">
        <w:rPr>
          <w:rFonts w:ascii="Times New Roman" w:hAnsi="Times New Roman" w:cs="Times New Roman"/>
          <w:color w:val="435059"/>
          <w:spacing w:val="-2"/>
          <w:sz w:val="24"/>
          <w:szCs w:val="24"/>
          <w:shd w:val="clear" w:color="auto" w:fill="FFFFFF"/>
        </w:rPr>
        <w:t>.</w:t>
      </w:r>
    </w:p>
    <w:p w14:paraId="70785E19" w14:textId="5E94668B" w:rsidR="0073456D" w:rsidRDefault="000E4ECC" w:rsidP="0073456D">
      <w:pPr>
        <w:spacing w:line="360" w:lineRule="auto"/>
        <w:jc w:val="both"/>
        <w:rPr>
          <w:rFonts w:ascii="Times New Roman" w:hAnsi="Times New Roman" w:cs="Times New Roman"/>
          <w:color w:val="435059"/>
          <w:spacing w:val="-2"/>
          <w:sz w:val="24"/>
          <w:szCs w:val="24"/>
          <w:shd w:val="clear" w:color="auto" w:fill="FFFFFF"/>
        </w:rPr>
      </w:pPr>
      <w:r w:rsidRPr="000E4ECC">
        <w:rPr>
          <w:rFonts w:ascii="Times New Roman" w:hAnsi="Times New Roman" w:cs="Times New Roman"/>
          <w:sz w:val="24"/>
          <w:szCs w:val="24"/>
        </w:rPr>
        <w:t>There is no doubt that there is strong supportive evidence that the use of ketogenic diets in weight loss therapy is effective</w:t>
      </w:r>
      <w:r w:rsidR="00A74872">
        <w:rPr>
          <w:rFonts w:ascii="Times New Roman" w:hAnsi="Times New Roman" w:cs="Times New Roman"/>
          <w:sz w:val="24"/>
          <w:szCs w:val="24"/>
        </w:rPr>
        <w:t>,</w:t>
      </w:r>
      <w:r w:rsidRPr="000E4ECC">
        <w:rPr>
          <w:rFonts w:ascii="Times New Roman" w:hAnsi="Times New Roman" w:cs="Times New Roman"/>
          <w:sz w:val="24"/>
          <w:szCs w:val="24"/>
        </w:rPr>
        <w:t xml:space="preserve"> however the mechanisms underlying the effects of </w:t>
      </w:r>
      <w:r w:rsidR="00F83304">
        <w:rPr>
          <w:rFonts w:ascii="Times New Roman" w:hAnsi="Times New Roman" w:cs="Times New Roman"/>
          <w:sz w:val="24"/>
          <w:szCs w:val="24"/>
        </w:rPr>
        <w:t>ketosis</w:t>
      </w:r>
      <w:r w:rsidRPr="000E4ECC">
        <w:rPr>
          <w:rFonts w:ascii="Times New Roman" w:hAnsi="Times New Roman" w:cs="Times New Roman"/>
          <w:sz w:val="24"/>
          <w:szCs w:val="24"/>
        </w:rPr>
        <w:t xml:space="preserve"> on weight loss is still a subjec</w:t>
      </w:r>
      <w:r w:rsidR="005A7F94">
        <w:rPr>
          <w:rFonts w:ascii="Times New Roman" w:hAnsi="Times New Roman" w:cs="Times New Roman"/>
          <w:sz w:val="24"/>
          <w:szCs w:val="24"/>
        </w:rPr>
        <w:t xml:space="preserve">t to debate and </w:t>
      </w:r>
      <w:r w:rsidR="006F2643">
        <w:rPr>
          <w:rFonts w:ascii="Times New Roman" w:hAnsi="Times New Roman" w:cs="Times New Roman"/>
          <w:color w:val="435059"/>
          <w:spacing w:val="-2"/>
          <w:sz w:val="24"/>
          <w:szCs w:val="24"/>
          <w:shd w:val="clear" w:color="auto" w:fill="FFFFFF"/>
        </w:rPr>
        <w:t xml:space="preserve"> the </w:t>
      </w:r>
      <w:r w:rsidR="008026EC">
        <w:rPr>
          <w:rFonts w:ascii="Times New Roman" w:hAnsi="Times New Roman" w:cs="Times New Roman"/>
          <w:color w:val="435059"/>
          <w:spacing w:val="-2"/>
          <w:sz w:val="24"/>
          <w:szCs w:val="24"/>
          <w:shd w:val="clear" w:color="auto" w:fill="FFFFFF"/>
        </w:rPr>
        <w:t>long-term</w:t>
      </w:r>
      <w:r w:rsidR="006F2643">
        <w:rPr>
          <w:rFonts w:ascii="Times New Roman" w:hAnsi="Times New Roman" w:cs="Times New Roman"/>
          <w:color w:val="435059"/>
          <w:spacing w:val="-2"/>
          <w:sz w:val="24"/>
          <w:szCs w:val="24"/>
          <w:shd w:val="clear" w:color="auto" w:fill="FFFFFF"/>
        </w:rPr>
        <w:t xml:space="preserve"> implications</w:t>
      </w:r>
      <w:r w:rsidR="008026EC">
        <w:rPr>
          <w:rFonts w:ascii="Times New Roman" w:hAnsi="Times New Roman" w:cs="Times New Roman"/>
          <w:color w:val="435059"/>
          <w:spacing w:val="-2"/>
          <w:sz w:val="24"/>
          <w:szCs w:val="24"/>
          <w:shd w:val="clear" w:color="auto" w:fill="FFFFFF"/>
        </w:rPr>
        <w:t xml:space="preserve"> and management of</w:t>
      </w:r>
      <w:r w:rsidR="006F2643">
        <w:rPr>
          <w:rFonts w:ascii="Times New Roman" w:hAnsi="Times New Roman" w:cs="Times New Roman"/>
          <w:color w:val="435059"/>
          <w:spacing w:val="-2"/>
          <w:sz w:val="24"/>
          <w:szCs w:val="24"/>
          <w:shd w:val="clear" w:color="auto" w:fill="FFFFFF"/>
        </w:rPr>
        <w:t xml:space="preserve"> obesity </w:t>
      </w:r>
      <w:r w:rsidR="00E35AA3">
        <w:rPr>
          <w:rFonts w:ascii="Times New Roman" w:hAnsi="Times New Roman" w:cs="Times New Roman"/>
          <w:color w:val="435059"/>
          <w:spacing w:val="-2"/>
          <w:sz w:val="24"/>
          <w:szCs w:val="24"/>
          <w:shd w:val="clear" w:color="auto" w:fill="FFFFFF"/>
        </w:rPr>
        <w:t>are under researched and not clearly established</w:t>
      </w:r>
      <w:r w:rsidR="00080A76">
        <w:rPr>
          <w:rFonts w:ascii="Times New Roman" w:hAnsi="Times New Roman" w:cs="Times New Roman"/>
          <w:color w:val="435059"/>
          <w:spacing w:val="-2"/>
          <w:sz w:val="24"/>
          <w:szCs w:val="24"/>
          <w:shd w:val="clear" w:color="auto" w:fill="FFFFFF"/>
        </w:rPr>
        <w:t xml:space="preserve"> as described in studies by Bueno </w:t>
      </w:r>
      <w:r w:rsidR="00080A76" w:rsidRPr="00080A76">
        <w:rPr>
          <w:rFonts w:ascii="Times New Roman" w:hAnsi="Times New Roman" w:cs="Times New Roman"/>
          <w:i/>
          <w:color w:val="435059"/>
          <w:spacing w:val="-2"/>
          <w:sz w:val="24"/>
          <w:szCs w:val="24"/>
          <w:shd w:val="clear" w:color="auto" w:fill="FFFFFF"/>
        </w:rPr>
        <w:t>et al</w:t>
      </w:r>
      <w:r w:rsidR="00080A76">
        <w:rPr>
          <w:rFonts w:ascii="Times New Roman" w:hAnsi="Times New Roman" w:cs="Times New Roman"/>
          <w:color w:val="435059"/>
          <w:spacing w:val="-2"/>
          <w:sz w:val="24"/>
          <w:szCs w:val="24"/>
          <w:shd w:val="clear" w:color="auto" w:fill="FFFFFF"/>
        </w:rPr>
        <w:t>. (2013)</w:t>
      </w:r>
      <w:r w:rsidR="00CD7515">
        <w:rPr>
          <w:rFonts w:ascii="Times New Roman" w:hAnsi="Times New Roman" w:cs="Times New Roman"/>
          <w:color w:val="435059"/>
          <w:spacing w:val="-2"/>
          <w:sz w:val="24"/>
          <w:szCs w:val="24"/>
          <w:shd w:val="clear" w:color="auto" w:fill="FFFFFF"/>
        </w:rPr>
        <w:t>,</w:t>
      </w:r>
      <w:r w:rsidR="009F318A">
        <w:rPr>
          <w:rFonts w:ascii="Times New Roman" w:hAnsi="Times New Roman" w:cs="Times New Roman"/>
          <w:color w:val="435059"/>
          <w:spacing w:val="-2"/>
          <w:sz w:val="24"/>
          <w:szCs w:val="24"/>
          <w:shd w:val="clear" w:color="auto" w:fill="FFFFFF"/>
        </w:rPr>
        <w:t xml:space="preserve"> and Paulo (2014).</w:t>
      </w:r>
      <w:r w:rsidR="00E53A3F">
        <w:rPr>
          <w:rFonts w:ascii="Times New Roman" w:hAnsi="Times New Roman" w:cs="Times New Roman"/>
          <w:color w:val="435059"/>
          <w:spacing w:val="-2"/>
          <w:sz w:val="24"/>
          <w:szCs w:val="24"/>
          <w:shd w:val="clear" w:color="auto" w:fill="FFFFFF"/>
        </w:rPr>
        <w:t xml:space="preserve"> </w:t>
      </w:r>
      <w:r w:rsidR="00C15733">
        <w:rPr>
          <w:rFonts w:ascii="Times New Roman" w:hAnsi="Times New Roman" w:cs="Times New Roman"/>
          <w:color w:val="435059"/>
          <w:spacing w:val="-2"/>
          <w:sz w:val="24"/>
          <w:szCs w:val="24"/>
          <w:shd w:val="clear" w:color="auto" w:fill="FFFFFF"/>
        </w:rPr>
        <w:t xml:space="preserve">Bueno </w:t>
      </w:r>
      <w:r w:rsidR="00C15733" w:rsidRPr="0044576F">
        <w:rPr>
          <w:rFonts w:ascii="Times New Roman" w:hAnsi="Times New Roman" w:cs="Times New Roman"/>
          <w:i/>
          <w:color w:val="435059"/>
          <w:spacing w:val="-2"/>
          <w:sz w:val="24"/>
          <w:szCs w:val="24"/>
          <w:shd w:val="clear" w:color="auto" w:fill="FFFFFF"/>
        </w:rPr>
        <w:t>et al</w:t>
      </w:r>
      <w:r w:rsidR="00C15733">
        <w:rPr>
          <w:rFonts w:ascii="Times New Roman" w:hAnsi="Times New Roman" w:cs="Times New Roman"/>
          <w:color w:val="435059"/>
          <w:spacing w:val="-2"/>
          <w:sz w:val="24"/>
          <w:szCs w:val="24"/>
          <w:shd w:val="clear" w:color="auto" w:fill="FFFFFF"/>
        </w:rPr>
        <w:t>. (</w:t>
      </w:r>
      <w:r w:rsidR="0044576F">
        <w:rPr>
          <w:rFonts w:ascii="Times New Roman" w:hAnsi="Times New Roman" w:cs="Times New Roman"/>
          <w:color w:val="435059"/>
          <w:spacing w:val="-2"/>
          <w:sz w:val="24"/>
          <w:szCs w:val="24"/>
          <w:shd w:val="clear" w:color="auto" w:fill="FFFFFF"/>
        </w:rPr>
        <w:t>2013) conducted a m</w:t>
      </w:r>
      <w:r w:rsidR="00E53A3F">
        <w:rPr>
          <w:rFonts w:ascii="Times New Roman" w:hAnsi="Times New Roman" w:cs="Times New Roman"/>
          <w:color w:val="435059"/>
          <w:spacing w:val="-2"/>
          <w:sz w:val="24"/>
          <w:szCs w:val="24"/>
          <w:shd w:val="clear" w:color="auto" w:fill="FFFFFF"/>
        </w:rPr>
        <w:t>eta-analysis research</w:t>
      </w:r>
      <w:r w:rsidR="0044576F">
        <w:rPr>
          <w:rFonts w:ascii="Times New Roman" w:hAnsi="Times New Roman" w:cs="Times New Roman"/>
          <w:color w:val="435059"/>
          <w:spacing w:val="-2"/>
          <w:sz w:val="24"/>
          <w:szCs w:val="24"/>
          <w:shd w:val="clear" w:color="auto" w:fill="FFFFFF"/>
        </w:rPr>
        <w:t xml:space="preserve"> which</w:t>
      </w:r>
      <w:r w:rsidR="00E53A3F">
        <w:rPr>
          <w:rFonts w:ascii="Times New Roman" w:hAnsi="Times New Roman" w:cs="Times New Roman"/>
          <w:color w:val="435059"/>
          <w:spacing w:val="-2"/>
          <w:sz w:val="24"/>
          <w:szCs w:val="24"/>
          <w:shd w:val="clear" w:color="auto" w:fill="FFFFFF"/>
        </w:rPr>
        <w:t xml:space="preserve"> </w:t>
      </w:r>
      <w:r w:rsidR="00A902C4">
        <w:rPr>
          <w:rFonts w:ascii="Times New Roman" w:hAnsi="Times New Roman" w:cs="Times New Roman"/>
          <w:color w:val="435059"/>
          <w:spacing w:val="-2"/>
          <w:sz w:val="24"/>
          <w:szCs w:val="24"/>
          <w:shd w:val="clear" w:color="auto" w:fill="FFFFFF"/>
        </w:rPr>
        <w:t>indicated that</w:t>
      </w:r>
      <w:r w:rsidR="00B10185">
        <w:rPr>
          <w:rFonts w:ascii="Times New Roman" w:hAnsi="Times New Roman" w:cs="Times New Roman"/>
          <w:color w:val="435059"/>
          <w:spacing w:val="-2"/>
          <w:sz w:val="24"/>
          <w:szCs w:val="24"/>
          <w:shd w:val="clear" w:color="auto" w:fill="FFFFFF"/>
        </w:rPr>
        <w:t xml:space="preserve"> individuals following such a dietary </w:t>
      </w:r>
      <w:r w:rsidR="0093326E">
        <w:rPr>
          <w:rFonts w:ascii="Times New Roman" w:hAnsi="Times New Roman" w:cs="Times New Roman"/>
          <w:color w:val="435059"/>
          <w:spacing w:val="-2"/>
          <w:sz w:val="24"/>
          <w:szCs w:val="24"/>
          <w:shd w:val="clear" w:color="auto" w:fill="FFFFFF"/>
        </w:rPr>
        <w:t>regime</w:t>
      </w:r>
      <w:r w:rsidR="00B10185">
        <w:rPr>
          <w:rFonts w:ascii="Times New Roman" w:hAnsi="Times New Roman" w:cs="Times New Roman"/>
          <w:color w:val="435059"/>
          <w:spacing w:val="-2"/>
          <w:sz w:val="24"/>
          <w:szCs w:val="24"/>
          <w:shd w:val="clear" w:color="auto" w:fill="FFFFFF"/>
        </w:rPr>
        <w:t xml:space="preserve"> achieved </w:t>
      </w:r>
      <w:r w:rsidR="007737AE">
        <w:rPr>
          <w:rFonts w:ascii="Times New Roman" w:hAnsi="Times New Roman" w:cs="Times New Roman"/>
          <w:color w:val="435059"/>
          <w:spacing w:val="-2"/>
          <w:sz w:val="24"/>
          <w:szCs w:val="24"/>
          <w:shd w:val="clear" w:color="auto" w:fill="FFFFFF"/>
        </w:rPr>
        <w:t>better weight</w:t>
      </w:r>
      <w:r w:rsidR="00FF1DCB">
        <w:rPr>
          <w:rFonts w:ascii="Times New Roman" w:hAnsi="Times New Roman" w:cs="Times New Roman"/>
          <w:color w:val="435059"/>
          <w:spacing w:val="-2"/>
          <w:sz w:val="24"/>
          <w:szCs w:val="24"/>
          <w:shd w:val="clear" w:color="auto" w:fill="FFFFFF"/>
        </w:rPr>
        <w:t xml:space="preserve"> loss</w:t>
      </w:r>
      <w:r w:rsidR="00196361">
        <w:rPr>
          <w:rFonts w:ascii="Times New Roman" w:hAnsi="Times New Roman" w:cs="Times New Roman"/>
          <w:color w:val="435059"/>
          <w:spacing w:val="-2"/>
          <w:sz w:val="24"/>
          <w:szCs w:val="24"/>
          <w:shd w:val="clear" w:color="auto" w:fill="FFFFFF"/>
        </w:rPr>
        <w:t xml:space="preserve"> and cardiovascular risk management </w:t>
      </w:r>
      <w:r w:rsidR="00FA7E88">
        <w:rPr>
          <w:rFonts w:ascii="Times New Roman" w:hAnsi="Times New Roman" w:cs="Times New Roman"/>
          <w:color w:val="435059"/>
          <w:spacing w:val="-2"/>
          <w:sz w:val="24"/>
          <w:szCs w:val="24"/>
          <w:shd w:val="clear" w:color="auto" w:fill="FFFFFF"/>
        </w:rPr>
        <w:t xml:space="preserve">when compared to individuals on other </w:t>
      </w:r>
      <w:r w:rsidR="002261E6">
        <w:rPr>
          <w:rFonts w:ascii="Times New Roman" w:hAnsi="Times New Roman" w:cs="Times New Roman"/>
          <w:color w:val="435059"/>
          <w:spacing w:val="-2"/>
          <w:sz w:val="24"/>
          <w:szCs w:val="24"/>
          <w:shd w:val="clear" w:color="auto" w:fill="FFFFFF"/>
        </w:rPr>
        <w:t>low-fat</w:t>
      </w:r>
      <w:r w:rsidR="00FA7E88">
        <w:rPr>
          <w:rFonts w:ascii="Times New Roman" w:hAnsi="Times New Roman" w:cs="Times New Roman"/>
          <w:color w:val="435059"/>
          <w:spacing w:val="-2"/>
          <w:sz w:val="24"/>
          <w:szCs w:val="24"/>
          <w:shd w:val="clear" w:color="auto" w:fill="FFFFFF"/>
        </w:rPr>
        <w:t xml:space="preserve"> weight loss </w:t>
      </w:r>
      <w:r w:rsidR="00A902C4">
        <w:rPr>
          <w:rFonts w:ascii="Times New Roman" w:hAnsi="Times New Roman" w:cs="Times New Roman"/>
          <w:color w:val="435059"/>
          <w:spacing w:val="-2"/>
          <w:sz w:val="24"/>
          <w:szCs w:val="24"/>
          <w:shd w:val="clear" w:color="auto" w:fill="FFFFFF"/>
        </w:rPr>
        <w:t>diets.</w:t>
      </w:r>
      <w:r w:rsidR="00560AAB">
        <w:rPr>
          <w:rFonts w:ascii="Times New Roman" w:hAnsi="Times New Roman" w:cs="Times New Roman"/>
          <w:color w:val="435059"/>
          <w:spacing w:val="-2"/>
          <w:sz w:val="24"/>
          <w:szCs w:val="24"/>
          <w:shd w:val="clear" w:color="auto" w:fill="FFFFFF"/>
        </w:rPr>
        <w:t xml:space="preserve"> The </w:t>
      </w:r>
      <w:r w:rsidR="000B198E">
        <w:rPr>
          <w:rFonts w:ascii="Times New Roman" w:hAnsi="Times New Roman" w:cs="Times New Roman"/>
          <w:color w:val="435059"/>
          <w:spacing w:val="-2"/>
          <w:sz w:val="24"/>
          <w:szCs w:val="24"/>
          <w:shd w:val="clear" w:color="auto" w:fill="FFFFFF"/>
        </w:rPr>
        <w:t>primary outcomes f</w:t>
      </w:r>
      <w:r w:rsidR="005B46A7">
        <w:rPr>
          <w:rFonts w:ascii="Times New Roman" w:hAnsi="Times New Roman" w:cs="Times New Roman"/>
          <w:color w:val="435059"/>
          <w:spacing w:val="-2"/>
          <w:sz w:val="24"/>
          <w:szCs w:val="24"/>
          <w:shd w:val="clear" w:color="auto" w:fill="FFFFFF"/>
        </w:rPr>
        <w:t>ro</w:t>
      </w:r>
      <w:r w:rsidR="000B198E">
        <w:rPr>
          <w:rFonts w:ascii="Times New Roman" w:hAnsi="Times New Roman" w:cs="Times New Roman"/>
          <w:color w:val="435059"/>
          <w:spacing w:val="-2"/>
          <w:sz w:val="24"/>
          <w:szCs w:val="24"/>
          <w:shd w:val="clear" w:color="auto" w:fill="FFFFFF"/>
        </w:rPr>
        <w:t>m the study</w:t>
      </w:r>
      <w:r w:rsidR="008929F2">
        <w:rPr>
          <w:rFonts w:ascii="Times New Roman" w:hAnsi="Times New Roman" w:cs="Times New Roman"/>
          <w:color w:val="435059"/>
          <w:spacing w:val="-2"/>
          <w:sz w:val="24"/>
          <w:szCs w:val="24"/>
          <w:shd w:val="clear" w:color="auto" w:fill="FFFFFF"/>
        </w:rPr>
        <w:t xml:space="preserve"> identified</w:t>
      </w:r>
      <w:r w:rsidR="00791755">
        <w:rPr>
          <w:rFonts w:ascii="Times New Roman" w:hAnsi="Times New Roman" w:cs="Times New Roman"/>
          <w:color w:val="435059"/>
          <w:spacing w:val="-2"/>
          <w:sz w:val="24"/>
          <w:szCs w:val="24"/>
          <w:shd w:val="clear" w:color="auto" w:fill="FFFFFF"/>
        </w:rPr>
        <w:t xml:space="preserve"> that participants following the ketogenic diet lost more initial weight loss</w:t>
      </w:r>
      <w:r w:rsidR="00FC3B09">
        <w:rPr>
          <w:rFonts w:ascii="Times New Roman" w:hAnsi="Times New Roman" w:cs="Times New Roman"/>
          <w:color w:val="435059"/>
          <w:spacing w:val="-2"/>
          <w:sz w:val="24"/>
          <w:szCs w:val="24"/>
          <w:shd w:val="clear" w:color="auto" w:fill="FFFFFF"/>
        </w:rPr>
        <w:t xml:space="preserve"> than individuals following </w:t>
      </w:r>
      <w:r w:rsidR="00EA3FCA">
        <w:rPr>
          <w:rFonts w:ascii="Times New Roman" w:hAnsi="Times New Roman" w:cs="Times New Roman"/>
          <w:color w:val="435059"/>
          <w:spacing w:val="-2"/>
          <w:sz w:val="24"/>
          <w:szCs w:val="24"/>
          <w:shd w:val="clear" w:color="auto" w:fill="FFFFFF"/>
        </w:rPr>
        <w:t xml:space="preserve">the </w:t>
      </w:r>
      <w:r w:rsidR="00CC58B6">
        <w:rPr>
          <w:rFonts w:ascii="Times New Roman" w:hAnsi="Times New Roman" w:cs="Times New Roman"/>
          <w:color w:val="435059"/>
          <w:spacing w:val="-2"/>
          <w:sz w:val="24"/>
          <w:szCs w:val="24"/>
          <w:shd w:val="clear" w:color="auto" w:fill="FFFFFF"/>
        </w:rPr>
        <w:t>low-fat</w:t>
      </w:r>
      <w:r w:rsidR="00EA3FCA">
        <w:rPr>
          <w:rFonts w:ascii="Times New Roman" w:hAnsi="Times New Roman" w:cs="Times New Roman"/>
          <w:color w:val="435059"/>
          <w:spacing w:val="-2"/>
          <w:sz w:val="24"/>
          <w:szCs w:val="24"/>
          <w:shd w:val="clear" w:color="auto" w:fill="FFFFFF"/>
        </w:rPr>
        <w:t xml:space="preserve"> plan</w:t>
      </w:r>
      <w:r w:rsidR="009F4965">
        <w:rPr>
          <w:rFonts w:ascii="Times New Roman" w:hAnsi="Times New Roman" w:cs="Times New Roman"/>
          <w:color w:val="435059"/>
          <w:spacing w:val="-2"/>
          <w:sz w:val="24"/>
          <w:szCs w:val="24"/>
          <w:shd w:val="clear" w:color="auto" w:fill="FFFFFF"/>
        </w:rPr>
        <w:t xml:space="preserve"> also </w:t>
      </w:r>
      <w:r w:rsidR="00A83319">
        <w:rPr>
          <w:rFonts w:ascii="Times New Roman" w:hAnsi="Times New Roman" w:cs="Times New Roman"/>
          <w:color w:val="435059"/>
          <w:spacing w:val="-2"/>
          <w:sz w:val="24"/>
          <w:szCs w:val="24"/>
          <w:shd w:val="clear" w:color="auto" w:fill="FFFFFF"/>
        </w:rPr>
        <w:t>confirming</w:t>
      </w:r>
      <w:r w:rsidR="009F4965">
        <w:rPr>
          <w:rFonts w:ascii="Times New Roman" w:hAnsi="Times New Roman" w:cs="Times New Roman"/>
          <w:color w:val="435059"/>
          <w:spacing w:val="-2"/>
          <w:sz w:val="24"/>
          <w:szCs w:val="24"/>
          <w:shd w:val="clear" w:color="auto" w:fill="FFFFFF"/>
        </w:rPr>
        <w:t xml:space="preserve"> positive effects on </w:t>
      </w:r>
      <w:r w:rsidR="00A83319">
        <w:rPr>
          <w:rFonts w:ascii="Times New Roman" w:hAnsi="Times New Roman" w:cs="Times New Roman"/>
          <w:color w:val="435059"/>
          <w:spacing w:val="-2"/>
          <w:sz w:val="24"/>
          <w:szCs w:val="24"/>
          <w:shd w:val="clear" w:color="auto" w:fill="FFFFFF"/>
        </w:rPr>
        <w:t>systolic</w:t>
      </w:r>
      <w:r w:rsidR="009F4965">
        <w:rPr>
          <w:rFonts w:ascii="Times New Roman" w:hAnsi="Times New Roman" w:cs="Times New Roman"/>
          <w:color w:val="435059"/>
          <w:spacing w:val="-2"/>
          <w:sz w:val="24"/>
          <w:szCs w:val="24"/>
          <w:shd w:val="clear" w:color="auto" w:fill="FFFFFF"/>
        </w:rPr>
        <w:t xml:space="preserve"> and diastolic blood pressures</w:t>
      </w:r>
      <w:r w:rsidR="00A83319">
        <w:rPr>
          <w:rFonts w:ascii="Times New Roman" w:hAnsi="Times New Roman" w:cs="Times New Roman"/>
          <w:color w:val="435059"/>
          <w:spacing w:val="-2"/>
          <w:sz w:val="24"/>
          <w:szCs w:val="24"/>
          <w:shd w:val="clear" w:color="auto" w:fill="FFFFFF"/>
        </w:rPr>
        <w:t>. S</w:t>
      </w:r>
      <w:r w:rsidR="00014610">
        <w:rPr>
          <w:rFonts w:ascii="Times New Roman" w:hAnsi="Times New Roman" w:cs="Times New Roman"/>
          <w:color w:val="435059"/>
          <w:spacing w:val="-2"/>
          <w:sz w:val="24"/>
          <w:szCs w:val="24"/>
          <w:shd w:val="clear" w:color="auto" w:fill="FFFFFF"/>
        </w:rPr>
        <w:t xml:space="preserve">econdary </w:t>
      </w:r>
      <w:r w:rsidR="00F95F2F">
        <w:rPr>
          <w:rFonts w:ascii="Times New Roman" w:hAnsi="Times New Roman" w:cs="Times New Roman"/>
          <w:color w:val="435059"/>
          <w:spacing w:val="-2"/>
          <w:sz w:val="24"/>
          <w:szCs w:val="24"/>
          <w:shd w:val="clear" w:color="auto" w:fill="FFFFFF"/>
        </w:rPr>
        <w:t>findings</w:t>
      </w:r>
      <w:r w:rsidR="00D31612">
        <w:rPr>
          <w:rFonts w:ascii="Times New Roman" w:hAnsi="Times New Roman" w:cs="Times New Roman"/>
          <w:color w:val="435059"/>
          <w:spacing w:val="-2"/>
          <w:sz w:val="24"/>
          <w:szCs w:val="24"/>
          <w:shd w:val="clear" w:color="auto" w:fill="FFFFFF"/>
        </w:rPr>
        <w:t xml:space="preserve"> indicated</w:t>
      </w:r>
      <w:r w:rsidR="00014610">
        <w:rPr>
          <w:rFonts w:ascii="Times New Roman" w:hAnsi="Times New Roman" w:cs="Times New Roman"/>
          <w:color w:val="435059"/>
          <w:spacing w:val="-2"/>
          <w:sz w:val="24"/>
          <w:szCs w:val="24"/>
          <w:shd w:val="clear" w:color="auto" w:fill="FFFFFF"/>
        </w:rPr>
        <w:t xml:space="preserve"> </w:t>
      </w:r>
      <w:r w:rsidR="007F2478">
        <w:rPr>
          <w:rFonts w:ascii="Times New Roman" w:hAnsi="Times New Roman" w:cs="Times New Roman"/>
          <w:color w:val="435059"/>
          <w:spacing w:val="-2"/>
          <w:sz w:val="24"/>
          <w:szCs w:val="24"/>
          <w:shd w:val="clear" w:color="auto" w:fill="FFFFFF"/>
        </w:rPr>
        <w:t xml:space="preserve">that triglyceride concentrations in </w:t>
      </w:r>
      <w:r w:rsidR="00D31612">
        <w:rPr>
          <w:rFonts w:ascii="Times New Roman" w:hAnsi="Times New Roman" w:cs="Times New Roman"/>
          <w:color w:val="435059"/>
          <w:spacing w:val="-2"/>
          <w:sz w:val="24"/>
          <w:szCs w:val="24"/>
          <w:shd w:val="clear" w:color="auto" w:fill="FFFFFF"/>
        </w:rPr>
        <w:t xml:space="preserve">blood </w:t>
      </w:r>
      <w:r w:rsidR="007F2478">
        <w:rPr>
          <w:rFonts w:ascii="Times New Roman" w:hAnsi="Times New Roman" w:cs="Times New Roman"/>
          <w:color w:val="435059"/>
          <w:spacing w:val="-2"/>
          <w:sz w:val="24"/>
          <w:szCs w:val="24"/>
          <w:shd w:val="clear" w:color="auto" w:fill="FFFFFF"/>
        </w:rPr>
        <w:t xml:space="preserve">cholesterol </w:t>
      </w:r>
      <w:r w:rsidR="00BB165F">
        <w:rPr>
          <w:rFonts w:ascii="Times New Roman" w:hAnsi="Times New Roman" w:cs="Times New Roman"/>
          <w:color w:val="435059"/>
          <w:spacing w:val="-2"/>
          <w:sz w:val="24"/>
          <w:szCs w:val="24"/>
          <w:shd w:val="clear" w:color="auto" w:fill="FFFFFF"/>
        </w:rPr>
        <w:t>were reduced</w:t>
      </w:r>
      <w:r w:rsidR="005F4D01">
        <w:rPr>
          <w:rFonts w:ascii="Times New Roman" w:hAnsi="Times New Roman" w:cs="Times New Roman"/>
          <w:color w:val="435059"/>
          <w:spacing w:val="-2"/>
          <w:sz w:val="24"/>
          <w:szCs w:val="24"/>
          <w:shd w:val="clear" w:color="auto" w:fill="FFFFFF"/>
        </w:rPr>
        <w:t xml:space="preserve"> with HDL levels increased</w:t>
      </w:r>
      <w:r w:rsidR="0054345A">
        <w:rPr>
          <w:rFonts w:ascii="Times New Roman" w:hAnsi="Times New Roman" w:cs="Times New Roman"/>
          <w:color w:val="435059"/>
          <w:spacing w:val="-2"/>
          <w:sz w:val="24"/>
          <w:szCs w:val="24"/>
          <w:shd w:val="clear" w:color="auto" w:fill="FFFFFF"/>
        </w:rPr>
        <w:t xml:space="preserve">. </w:t>
      </w:r>
      <w:r w:rsidR="00F274D7">
        <w:rPr>
          <w:rFonts w:ascii="Times New Roman" w:hAnsi="Times New Roman" w:cs="Times New Roman"/>
          <w:color w:val="435059"/>
          <w:spacing w:val="-2"/>
          <w:sz w:val="24"/>
          <w:szCs w:val="24"/>
          <w:shd w:val="clear" w:color="auto" w:fill="FFFFFF"/>
        </w:rPr>
        <w:t>However negative findings indicated raised LDL lipid concentrations</w:t>
      </w:r>
      <w:r w:rsidR="00E77D67">
        <w:rPr>
          <w:rFonts w:ascii="Times New Roman" w:hAnsi="Times New Roman" w:cs="Times New Roman"/>
          <w:color w:val="435059"/>
          <w:spacing w:val="-2"/>
          <w:sz w:val="24"/>
          <w:szCs w:val="24"/>
          <w:shd w:val="clear" w:color="auto" w:fill="FFFFFF"/>
        </w:rPr>
        <w:t xml:space="preserve"> (</w:t>
      </w:r>
      <w:r w:rsidR="00400C7B">
        <w:rPr>
          <w:rFonts w:ascii="Times New Roman" w:hAnsi="Times New Roman" w:cs="Times New Roman"/>
          <w:color w:val="435059"/>
          <w:spacing w:val="-2"/>
          <w:sz w:val="24"/>
          <w:szCs w:val="24"/>
          <w:shd w:val="clear" w:color="auto" w:fill="FFFFFF"/>
        </w:rPr>
        <w:t>Bueno, 2013)</w:t>
      </w:r>
      <w:r w:rsidR="00A17462">
        <w:rPr>
          <w:rFonts w:ascii="Times New Roman" w:hAnsi="Times New Roman" w:cs="Times New Roman"/>
          <w:color w:val="435059"/>
          <w:spacing w:val="-2"/>
          <w:sz w:val="24"/>
          <w:szCs w:val="24"/>
          <w:shd w:val="clear" w:color="auto" w:fill="FFFFFF"/>
        </w:rPr>
        <w:t xml:space="preserve"> and</w:t>
      </w:r>
      <w:r w:rsidR="00296DEC">
        <w:rPr>
          <w:rFonts w:ascii="Times New Roman" w:hAnsi="Times New Roman" w:cs="Times New Roman"/>
          <w:color w:val="435059"/>
          <w:spacing w:val="-2"/>
          <w:sz w:val="24"/>
          <w:szCs w:val="24"/>
          <w:shd w:val="clear" w:color="auto" w:fill="FFFFFF"/>
        </w:rPr>
        <w:t xml:space="preserve"> debatably </w:t>
      </w:r>
      <w:r w:rsidR="00484EC2">
        <w:rPr>
          <w:rFonts w:ascii="Times New Roman" w:hAnsi="Times New Roman" w:cs="Times New Roman"/>
          <w:color w:val="435059"/>
          <w:spacing w:val="-2"/>
          <w:sz w:val="24"/>
          <w:szCs w:val="24"/>
          <w:shd w:val="clear" w:color="auto" w:fill="FFFFFF"/>
        </w:rPr>
        <w:t>that body weight loss and weight maintenance depends</w:t>
      </w:r>
      <w:r w:rsidR="00C0506C">
        <w:rPr>
          <w:rFonts w:ascii="Times New Roman" w:hAnsi="Times New Roman" w:cs="Times New Roman"/>
          <w:color w:val="435059"/>
          <w:spacing w:val="-2"/>
          <w:sz w:val="24"/>
          <w:szCs w:val="24"/>
          <w:shd w:val="clear" w:color="auto" w:fill="FFFFFF"/>
        </w:rPr>
        <w:t xml:space="preserve"> on the protein content not on the carbohydrate component of the diet</w:t>
      </w:r>
      <w:r w:rsidR="00CA45A2">
        <w:rPr>
          <w:rFonts w:ascii="Times New Roman" w:hAnsi="Times New Roman" w:cs="Times New Roman"/>
          <w:color w:val="435059"/>
          <w:spacing w:val="-2"/>
          <w:sz w:val="24"/>
          <w:szCs w:val="24"/>
          <w:shd w:val="clear" w:color="auto" w:fill="FFFFFF"/>
        </w:rPr>
        <w:t xml:space="preserve"> whilst it is unconnected to the fat content of the diet (</w:t>
      </w:r>
      <w:proofErr w:type="spellStart"/>
      <w:r w:rsidR="00D12B9B">
        <w:rPr>
          <w:rFonts w:ascii="Times New Roman" w:hAnsi="Times New Roman" w:cs="Times New Roman"/>
          <w:color w:val="435059"/>
          <w:spacing w:val="-2"/>
          <w:sz w:val="24"/>
          <w:szCs w:val="24"/>
          <w:shd w:val="clear" w:color="auto" w:fill="FFFFFF"/>
        </w:rPr>
        <w:t>Soenen</w:t>
      </w:r>
      <w:proofErr w:type="spellEnd"/>
      <w:r w:rsidR="00D12B9B">
        <w:rPr>
          <w:rFonts w:ascii="Times New Roman" w:hAnsi="Times New Roman" w:cs="Times New Roman"/>
          <w:color w:val="435059"/>
          <w:spacing w:val="-2"/>
          <w:sz w:val="24"/>
          <w:szCs w:val="24"/>
          <w:shd w:val="clear" w:color="auto" w:fill="FFFFFF"/>
        </w:rPr>
        <w:t>, 2012)</w:t>
      </w:r>
      <w:r w:rsidR="00CA45A2">
        <w:rPr>
          <w:rFonts w:ascii="Times New Roman" w:hAnsi="Times New Roman" w:cs="Times New Roman"/>
          <w:color w:val="435059"/>
          <w:spacing w:val="-2"/>
          <w:sz w:val="24"/>
          <w:szCs w:val="24"/>
          <w:shd w:val="clear" w:color="auto" w:fill="FFFFFF"/>
        </w:rPr>
        <w:t xml:space="preserve">. </w:t>
      </w:r>
      <w:r w:rsidR="00484EC2">
        <w:rPr>
          <w:rFonts w:ascii="Times New Roman" w:hAnsi="Times New Roman" w:cs="Times New Roman"/>
          <w:color w:val="435059"/>
          <w:spacing w:val="-2"/>
          <w:sz w:val="24"/>
          <w:szCs w:val="24"/>
          <w:shd w:val="clear" w:color="auto" w:fill="FFFFFF"/>
        </w:rPr>
        <w:t xml:space="preserve"> </w:t>
      </w:r>
      <w:r w:rsidR="002B5D7D">
        <w:rPr>
          <w:rFonts w:ascii="Times New Roman" w:hAnsi="Times New Roman" w:cs="Times New Roman"/>
          <w:color w:val="435059"/>
          <w:spacing w:val="-2"/>
          <w:sz w:val="24"/>
          <w:szCs w:val="24"/>
          <w:shd w:val="clear" w:color="auto" w:fill="FFFFFF"/>
        </w:rPr>
        <w:t xml:space="preserve"> A randomised controlled trial conducted by </w:t>
      </w:r>
      <w:r w:rsidR="000571D6">
        <w:rPr>
          <w:rFonts w:ascii="Times New Roman" w:hAnsi="Times New Roman" w:cs="Times New Roman"/>
          <w:color w:val="435059"/>
          <w:spacing w:val="-2"/>
          <w:sz w:val="24"/>
          <w:szCs w:val="24"/>
          <w:shd w:val="clear" w:color="auto" w:fill="FFFFFF"/>
        </w:rPr>
        <w:t xml:space="preserve">Yancy </w:t>
      </w:r>
      <w:r w:rsidR="000571D6" w:rsidRPr="000571D6">
        <w:rPr>
          <w:rFonts w:ascii="Times New Roman" w:hAnsi="Times New Roman" w:cs="Times New Roman"/>
          <w:i/>
          <w:color w:val="435059"/>
          <w:spacing w:val="-2"/>
          <w:sz w:val="24"/>
          <w:szCs w:val="24"/>
          <w:shd w:val="clear" w:color="auto" w:fill="FFFFFF"/>
        </w:rPr>
        <w:t>et al</w:t>
      </w:r>
      <w:r w:rsidR="000571D6">
        <w:rPr>
          <w:rFonts w:ascii="Times New Roman" w:hAnsi="Times New Roman" w:cs="Times New Roman"/>
          <w:color w:val="435059"/>
          <w:spacing w:val="-2"/>
          <w:sz w:val="24"/>
          <w:szCs w:val="24"/>
          <w:shd w:val="clear" w:color="auto" w:fill="FFFFFF"/>
        </w:rPr>
        <w:t xml:space="preserve">. (2004) </w:t>
      </w:r>
      <w:r w:rsidR="004A5C2A">
        <w:rPr>
          <w:rFonts w:ascii="Times New Roman" w:hAnsi="Times New Roman" w:cs="Times New Roman"/>
          <w:color w:val="435059"/>
          <w:spacing w:val="-2"/>
          <w:sz w:val="24"/>
          <w:szCs w:val="24"/>
          <w:shd w:val="clear" w:color="auto" w:fill="FFFFFF"/>
        </w:rPr>
        <w:t>look</w:t>
      </w:r>
      <w:r w:rsidR="00D335BD">
        <w:rPr>
          <w:rFonts w:ascii="Times New Roman" w:hAnsi="Times New Roman" w:cs="Times New Roman"/>
          <w:color w:val="435059"/>
          <w:spacing w:val="-2"/>
          <w:sz w:val="24"/>
          <w:szCs w:val="24"/>
          <w:shd w:val="clear" w:color="auto" w:fill="FFFFFF"/>
        </w:rPr>
        <w:t>ed</w:t>
      </w:r>
      <w:r w:rsidR="004A5C2A">
        <w:rPr>
          <w:rFonts w:ascii="Times New Roman" w:hAnsi="Times New Roman" w:cs="Times New Roman"/>
          <w:color w:val="435059"/>
          <w:spacing w:val="-2"/>
          <w:sz w:val="24"/>
          <w:szCs w:val="24"/>
          <w:shd w:val="clear" w:color="auto" w:fill="FFFFFF"/>
        </w:rPr>
        <w:t xml:space="preserve"> at the ketogenic diet versus a</w:t>
      </w:r>
      <w:r w:rsidR="00D335BD">
        <w:rPr>
          <w:rFonts w:ascii="Times New Roman" w:hAnsi="Times New Roman" w:cs="Times New Roman"/>
          <w:color w:val="435059"/>
          <w:spacing w:val="-2"/>
          <w:sz w:val="24"/>
          <w:szCs w:val="24"/>
          <w:shd w:val="clear" w:color="auto" w:fill="FFFFFF"/>
        </w:rPr>
        <w:t xml:space="preserve"> </w:t>
      </w:r>
      <w:r w:rsidR="005E3754">
        <w:rPr>
          <w:rFonts w:ascii="Times New Roman" w:hAnsi="Times New Roman" w:cs="Times New Roman"/>
          <w:color w:val="435059"/>
          <w:spacing w:val="-2"/>
          <w:sz w:val="24"/>
          <w:szCs w:val="24"/>
          <w:shd w:val="clear" w:color="auto" w:fill="FFFFFF"/>
        </w:rPr>
        <w:t>low-fat</w:t>
      </w:r>
      <w:r w:rsidR="00D335BD">
        <w:rPr>
          <w:rFonts w:ascii="Times New Roman" w:hAnsi="Times New Roman" w:cs="Times New Roman"/>
          <w:color w:val="435059"/>
          <w:spacing w:val="-2"/>
          <w:sz w:val="24"/>
          <w:szCs w:val="24"/>
          <w:shd w:val="clear" w:color="auto" w:fill="FFFFFF"/>
        </w:rPr>
        <w:t xml:space="preserve"> diet to treat obesity and hyperlipidaemia</w:t>
      </w:r>
      <w:r w:rsidR="002009C7">
        <w:rPr>
          <w:rFonts w:ascii="Times New Roman" w:hAnsi="Times New Roman" w:cs="Times New Roman"/>
          <w:color w:val="435059"/>
          <w:spacing w:val="-2"/>
          <w:sz w:val="24"/>
          <w:szCs w:val="24"/>
          <w:shd w:val="clear" w:color="auto" w:fill="FFFFFF"/>
        </w:rPr>
        <w:t xml:space="preserve">. Inclusion criteria for this study </w:t>
      </w:r>
      <w:r w:rsidR="00FD4E6F">
        <w:rPr>
          <w:rFonts w:ascii="Times New Roman" w:hAnsi="Times New Roman" w:cs="Times New Roman"/>
          <w:color w:val="435059"/>
          <w:spacing w:val="-2"/>
          <w:sz w:val="24"/>
          <w:szCs w:val="24"/>
          <w:shd w:val="clear" w:color="auto" w:fill="FFFFFF"/>
        </w:rPr>
        <w:t>was that individuals had to be healthy</w:t>
      </w:r>
      <w:r w:rsidR="00B23606">
        <w:rPr>
          <w:rFonts w:ascii="Times New Roman" w:hAnsi="Times New Roman" w:cs="Times New Roman"/>
          <w:color w:val="435059"/>
          <w:spacing w:val="-2"/>
          <w:sz w:val="24"/>
          <w:szCs w:val="24"/>
          <w:shd w:val="clear" w:color="auto" w:fill="FFFFFF"/>
        </w:rPr>
        <w:t xml:space="preserve"> with no serio</w:t>
      </w:r>
      <w:r w:rsidR="00DB5C7F">
        <w:rPr>
          <w:rFonts w:ascii="Times New Roman" w:hAnsi="Times New Roman" w:cs="Times New Roman"/>
          <w:color w:val="435059"/>
          <w:spacing w:val="-2"/>
          <w:sz w:val="24"/>
          <w:szCs w:val="24"/>
          <w:shd w:val="clear" w:color="auto" w:fill="FFFFFF"/>
        </w:rPr>
        <w:t>u</w:t>
      </w:r>
      <w:r w:rsidR="00B23606">
        <w:rPr>
          <w:rFonts w:ascii="Times New Roman" w:hAnsi="Times New Roman" w:cs="Times New Roman"/>
          <w:color w:val="435059"/>
          <w:spacing w:val="-2"/>
          <w:sz w:val="24"/>
          <w:szCs w:val="24"/>
          <w:shd w:val="clear" w:color="auto" w:fill="FFFFFF"/>
        </w:rPr>
        <w:t>s medical conditions</w:t>
      </w:r>
      <w:r w:rsidR="00FD4E6F">
        <w:rPr>
          <w:rFonts w:ascii="Times New Roman" w:hAnsi="Times New Roman" w:cs="Times New Roman"/>
          <w:color w:val="435059"/>
          <w:spacing w:val="-2"/>
          <w:sz w:val="24"/>
          <w:szCs w:val="24"/>
          <w:shd w:val="clear" w:color="auto" w:fill="FFFFFF"/>
        </w:rPr>
        <w:t xml:space="preserve"> with a body mass of</w:t>
      </w:r>
      <w:r w:rsidR="00810A45">
        <w:rPr>
          <w:rFonts w:ascii="Times New Roman" w:hAnsi="Times New Roman" w:cs="Times New Roman"/>
          <w:color w:val="435059"/>
          <w:spacing w:val="-2"/>
          <w:sz w:val="24"/>
          <w:szCs w:val="24"/>
          <w:shd w:val="clear" w:color="auto" w:fill="FFFFFF"/>
        </w:rPr>
        <w:t xml:space="preserve"> 30</w:t>
      </w:r>
      <w:r w:rsidR="00DB5C7F">
        <w:rPr>
          <w:rFonts w:ascii="Times New Roman" w:hAnsi="Times New Roman" w:cs="Times New Roman"/>
          <w:color w:val="435059"/>
          <w:spacing w:val="-2"/>
          <w:sz w:val="24"/>
          <w:szCs w:val="24"/>
          <w:shd w:val="clear" w:color="auto" w:fill="FFFFFF"/>
        </w:rPr>
        <w:t xml:space="preserve">, including raised </w:t>
      </w:r>
      <w:r w:rsidR="008E0CFD">
        <w:rPr>
          <w:rFonts w:ascii="Times New Roman" w:hAnsi="Times New Roman" w:cs="Times New Roman"/>
          <w:color w:val="435059"/>
          <w:spacing w:val="-2"/>
          <w:sz w:val="24"/>
          <w:szCs w:val="24"/>
          <w:shd w:val="clear" w:color="auto" w:fill="FFFFFF"/>
        </w:rPr>
        <w:t>total cholesterol levels</w:t>
      </w:r>
      <w:r w:rsidR="00810A45">
        <w:rPr>
          <w:rFonts w:ascii="Times New Roman" w:hAnsi="Times New Roman" w:cs="Times New Roman"/>
          <w:color w:val="435059"/>
          <w:spacing w:val="-2"/>
          <w:sz w:val="24"/>
          <w:szCs w:val="24"/>
          <w:shd w:val="clear" w:color="auto" w:fill="FFFFFF"/>
        </w:rPr>
        <w:t xml:space="preserve"> and a desire to </w:t>
      </w:r>
      <w:r w:rsidR="006B509C">
        <w:rPr>
          <w:rFonts w:ascii="Times New Roman" w:hAnsi="Times New Roman" w:cs="Times New Roman"/>
          <w:color w:val="435059"/>
          <w:spacing w:val="-2"/>
          <w:sz w:val="24"/>
          <w:szCs w:val="24"/>
          <w:shd w:val="clear" w:color="auto" w:fill="FFFFFF"/>
        </w:rPr>
        <w:t>lose</w:t>
      </w:r>
      <w:r w:rsidR="00810A45">
        <w:rPr>
          <w:rFonts w:ascii="Times New Roman" w:hAnsi="Times New Roman" w:cs="Times New Roman"/>
          <w:color w:val="435059"/>
          <w:spacing w:val="-2"/>
          <w:sz w:val="24"/>
          <w:szCs w:val="24"/>
          <w:shd w:val="clear" w:color="auto" w:fill="FFFFFF"/>
        </w:rPr>
        <w:t xml:space="preserve"> weight</w:t>
      </w:r>
      <w:r w:rsidR="008E0CFD">
        <w:rPr>
          <w:rFonts w:ascii="Times New Roman" w:hAnsi="Times New Roman" w:cs="Times New Roman"/>
          <w:color w:val="435059"/>
          <w:spacing w:val="-2"/>
          <w:sz w:val="24"/>
          <w:szCs w:val="24"/>
          <w:shd w:val="clear" w:color="auto" w:fill="FFFFFF"/>
        </w:rPr>
        <w:t>. Exclusion criteria</w:t>
      </w:r>
      <w:r w:rsidR="006B509C">
        <w:rPr>
          <w:rFonts w:ascii="Times New Roman" w:hAnsi="Times New Roman" w:cs="Times New Roman"/>
          <w:color w:val="435059"/>
          <w:spacing w:val="-2"/>
          <w:sz w:val="24"/>
          <w:szCs w:val="24"/>
          <w:shd w:val="clear" w:color="auto" w:fill="FFFFFF"/>
        </w:rPr>
        <w:t xml:space="preserve"> </w:t>
      </w:r>
      <w:r w:rsidR="001E007A">
        <w:rPr>
          <w:rFonts w:ascii="Times New Roman" w:hAnsi="Times New Roman" w:cs="Times New Roman"/>
          <w:color w:val="435059"/>
          <w:spacing w:val="-2"/>
          <w:sz w:val="24"/>
          <w:szCs w:val="24"/>
          <w:shd w:val="clear" w:color="auto" w:fill="FFFFFF"/>
        </w:rPr>
        <w:t>prohibited use of prescription medication</w:t>
      </w:r>
      <w:r w:rsidR="00693E2A">
        <w:rPr>
          <w:rFonts w:ascii="Times New Roman" w:hAnsi="Times New Roman" w:cs="Times New Roman"/>
          <w:color w:val="435059"/>
          <w:spacing w:val="-2"/>
          <w:sz w:val="24"/>
          <w:szCs w:val="24"/>
          <w:shd w:val="clear" w:color="auto" w:fill="FFFFFF"/>
        </w:rPr>
        <w:t xml:space="preserve"> for two months prior to commence of the trial</w:t>
      </w:r>
      <w:r w:rsidR="009A7EC1">
        <w:rPr>
          <w:rFonts w:ascii="Times New Roman" w:hAnsi="Times New Roman" w:cs="Times New Roman"/>
          <w:color w:val="435059"/>
          <w:spacing w:val="-2"/>
          <w:sz w:val="24"/>
          <w:szCs w:val="24"/>
          <w:shd w:val="clear" w:color="auto" w:fill="FFFFFF"/>
        </w:rPr>
        <w:t xml:space="preserve"> or any weight loss diet pills.</w:t>
      </w:r>
      <w:r w:rsidR="00A610DC">
        <w:rPr>
          <w:rFonts w:ascii="Times New Roman" w:hAnsi="Times New Roman" w:cs="Times New Roman"/>
          <w:color w:val="435059"/>
          <w:spacing w:val="-2"/>
          <w:sz w:val="24"/>
          <w:szCs w:val="24"/>
          <w:shd w:val="clear" w:color="auto" w:fill="FFFFFF"/>
        </w:rPr>
        <w:t xml:space="preserve"> Interestingly more results were obtained from the </w:t>
      </w:r>
      <w:r w:rsidR="00A62007">
        <w:rPr>
          <w:rFonts w:ascii="Times New Roman" w:hAnsi="Times New Roman" w:cs="Times New Roman"/>
          <w:color w:val="435059"/>
          <w:spacing w:val="-2"/>
          <w:sz w:val="24"/>
          <w:szCs w:val="24"/>
          <w:shd w:val="clear" w:color="auto" w:fill="FFFFFF"/>
        </w:rPr>
        <w:t xml:space="preserve">random group who participated in the ketogenic diet rather than the </w:t>
      </w:r>
      <w:r w:rsidR="00670670">
        <w:rPr>
          <w:rFonts w:ascii="Times New Roman" w:hAnsi="Times New Roman" w:cs="Times New Roman"/>
          <w:color w:val="435059"/>
          <w:spacing w:val="-2"/>
          <w:sz w:val="24"/>
          <w:szCs w:val="24"/>
          <w:shd w:val="clear" w:color="auto" w:fill="FFFFFF"/>
        </w:rPr>
        <w:t>low-fat</w:t>
      </w:r>
      <w:r w:rsidR="00A62007">
        <w:rPr>
          <w:rFonts w:ascii="Times New Roman" w:hAnsi="Times New Roman" w:cs="Times New Roman"/>
          <w:color w:val="435059"/>
          <w:spacing w:val="-2"/>
          <w:sz w:val="24"/>
          <w:szCs w:val="24"/>
          <w:shd w:val="clear" w:color="auto" w:fill="FFFFFF"/>
        </w:rPr>
        <w:t xml:space="preserve"> diet</w:t>
      </w:r>
      <w:r w:rsidR="008215BC">
        <w:rPr>
          <w:rFonts w:ascii="Times New Roman" w:hAnsi="Times New Roman" w:cs="Times New Roman"/>
          <w:color w:val="435059"/>
          <w:spacing w:val="-2"/>
          <w:sz w:val="24"/>
          <w:szCs w:val="24"/>
          <w:shd w:val="clear" w:color="auto" w:fill="FFFFFF"/>
        </w:rPr>
        <w:t>, this would question adherence to the plans and suggest that the ketogenic diet to be easier to maintain</w:t>
      </w:r>
      <w:r w:rsidR="000A72FE">
        <w:rPr>
          <w:rFonts w:ascii="Times New Roman" w:hAnsi="Times New Roman" w:cs="Times New Roman"/>
          <w:color w:val="435059"/>
          <w:spacing w:val="-2"/>
          <w:sz w:val="24"/>
          <w:szCs w:val="24"/>
          <w:shd w:val="clear" w:color="auto" w:fill="FFFFFF"/>
        </w:rPr>
        <w:t xml:space="preserve">. Results </w:t>
      </w:r>
      <w:r w:rsidR="00473679">
        <w:rPr>
          <w:rFonts w:ascii="Times New Roman" w:hAnsi="Times New Roman" w:cs="Times New Roman"/>
          <w:color w:val="435059"/>
          <w:spacing w:val="-2"/>
          <w:sz w:val="24"/>
          <w:szCs w:val="24"/>
          <w:shd w:val="clear" w:color="auto" w:fill="FFFFFF"/>
        </w:rPr>
        <w:t>obtained suggested</w:t>
      </w:r>
      <w:r w:rsidR="006A1913">
        <w:rPr>
          <w:rFonts w:ascii="Times New Roman" w:hAnsi="Times New Roman" w:cs="Times New Roman"/>
          <w:color w:val="435059"/>
          <w:spacing w:val="-2"/>
          <w:sz w:val="24"/>
          <w:szCs w:val="24"/>
          <w:shd w:val="clear" w:color="auto" w:fill="FFFFFF"/>
        </w:rPr>
        <w:t xml:space="preserve"> the ketogenic diet demonstrated</w:t>
      </w:r>
      <w:r w:rsidR="00F2285E">
        <w:rPr>
          <w:rFonts w:ascii="Times New Roman" w:hAnsi="Times New Roman" w:cs="Times New Roman"/>
          <w:color w:val="435059"/>
          <w:spacing w:val="-2"/>
          <w:sz w:val="24"/>
          <w:szCs w:val="24"/>
          <w:shd w:val="clear" w:color="auto" w:fill="FFFFFF"/>
        </w:rPr>
        <w:t xml:space="preserve"> greater weight loss, reduction of triglycerides and increased HDL cholesterol compared with the </w:t>
      </w:r>
      <w:r w:rsidR="00473679">
        <w:rPr>
          <w:rFonts w:ascii="Times New Roman" w:hAnsi="Times New Roman" w:cs="Times New Roman"/>
          <w:color w:val="435059"/>
          <w:spacing w:val="-2"/>
          <w:sz w:val="24"/>
          <w:szCs w:val="24"/>
          <w:shd w:val="clear" w:color="auto" w:fill="FFFFFF"/>
        </w:rPr>
        <w:t>low-fat</w:t>
      </w:r>
      <w:r w:rsidR="00F2285E">
        <w:rPr>
          <w:rFonts w:ascii="Times New Roman" w:hAnsi="Times New Roman" w:cs="Times New Roman"/>
          <w:color w:val="435059"/>
          <w:spacing w:val="-2"/>
          <w:sz w:val="24"/>
          <w:szCs w:val="24"/>
          <w:shd w:val="clear" w:color="auto" w:fill="FFFFFF"/>
        </w:rPr>
        <w:t xml:space="preserve"> diet</w:t>
      </w:r>
      <w:r w:rsidR="00C17E10">
        <w:rPr>
          <w:rFonts w:ascii="Times New Roman" w:hAnsi="Times New Roman" w:cs="Times New Roman"/>
          <w:color w:val="435059"/>
          <w:spacing w:val="-2"/>
          <w:sz w:val="24"/>
          <w:szCs w:val="24"/>
          <w:shd w:val="clear" w:color="auto" w:fill="FFFFFF"/>
        </w:rPr>
        <w:t xml:space="preserve">. Weight loss that was </w:t>
      </w:r>
      <w:r w:rsidR="00473679">
        <w:rPr>
          <w:rFonts w:ascii="Times New Roman" w:hAnsi="Times New Roman" w:cs="Times New Roman"/>
          <w:color w:val="435059"/>
          <w:spacing w:val="-2"/>
          <w:sz w:val="24"/>
          <w:szCs w:val="24"/>
          <w:shd w:val="clear" w:color="auto" w:fill="FFFFFF"/>
        </w:rPr>
        <w:t xml:space="preserve">observed was </w:t>
      </w:r>
      <w:r w:rsidR="008D275A">
        <w:rPr>
          <w:rFonts w:ascii="Times New Roman" w:hAnsi="Times New Roman" w:cs="Times New Roman"/>
          <w:color w:val="435059"/>
          <w:spacing w:val="-2"/>
          <w:sz w:val="24"/>
          <w:szCs w:val="24"/>
          <w:shd w:val="clear" w:color="auto" w:fill="FFFFFF"/>
        </w:rPr>
        <w:t xml:space="preserve">comparable to weight loss </w:t>
      </w:r>
      <w:r w:rsidR="008D275A">
        <w:rPr>
          <w:rFonts w:ascii="Times New Roman" w:hAnsi="Times New Roman" w:cs="Times New Roman"/>
          <w:color w:val="435059"/>
          <w:spacing w:val="-2"/>
          <w:sz w:val="24"/>
          <w:szCs w:val="24"/>
          <w:shd w:val="clear" w:color="auto" w:fill="FFFFFF"/>
        </w:rPr>
        <w:lastRenderedPageBreak/>
        <w:t xml:space="preserve">that is achieved with the use </w:t>
      </w:r>
      <w:r w:rsidR="00D10415">
        <w:rPr>
          <w:rFonts w:ascii="Times New Roman" w:hAnsi="Times New Roman" w:cs="Times New Roman"/>
          <w:color w:val="435059"/>
          <w:spacing w:val="-2"/>
          <w:sz w:val="24"/>
          <w:szCs w:val="24"/>
          <w:shd w:val="clear" w:color="auto" w:fill="FFFFFF"/>
        </w:rPr>
        <w:t>of prescribed</w:t>
      </w:r>
      <w:r w:rsidR="000710DF">
        <w:rPr>
          <w:rFonts w:ascii="Times New Roman" w:hAnsi="Times New Roman" w:cs="Times New Roman"/>
          <w:color w:val="435059"/>
          <w:spacing w:val="-2"/>
          <w:sz w:val="24"/>
          <w:szCs w:val="24"/>
          <w:shd w:val="clear" w:color="auto" w:fill="FFFFFF"/>
        </w:rPr>
        <w:t xml:space="preserve"> weight loss medication (</w:t>
      </w:r>
      <w:proofErr w:type="spellStart"/>
      <w:r w:rsidR="000710DF">
        <w:rPr>
          <w:rFonts w:ascii="Times New Roman" w:hAnsi="Times New Roman" w:cs="Times New Roman"/>
          <w:color w:val="435059"/>
          <w:spacing w:val="-2"/>
          <w:sz w:val="24"/>
          <w:szCs w:val="24"/>
          <w:shd w:val="clear" w:color="auto" w:fill="FFFFFF"/>
        </w:rPr>
        <w:t>orlistst</w:t>
      </w:r>
      <w:proofErr w:type="spellEnd"/>
      <w:r w:rsidR="00D10415">
        <w:rPr>
          <w:rFonts w:ascii="Times New Roman" w:hAnsi="Times New Roman" w:cs="Times New Roman"/>
          <w:color w:val="435059"/>
          <w:spacing w:val="-2"/>
          <w:sz w:val="24"/>
          <w:szCs w:val="24"/>
          <w:shd w:val="clear" w:color="auto" w:fill="FFFFFF"/>
        </w:rPr>
        <w:t>)</w:t>
      </w:r>
      <w:r w:rsidR="00A960E8">
        <w:rPr>
          <w:rFonts w:ascii="Times New Roman" w:hAnsi="Times New Roman" w:cs="Times New Roman"/>
          <w:color w:val="435059"/>
          <w:spacing w:val="-2"/>
          <w:sz w:val="24"/>
          <w:szCs w:val="24"/>
          <w:shd w:val="clear" w:color="auto" w:fill="FFFFFF"/>
        </w:rPr>
        <w:t>. Negative findings indicated</w:t>
      </w:r>
      <w:r w:rsidR="00506C62">
        <w:rPr>
          <w:rFonts w:ascii="Times New Roman" w:hAnsi="Times New Roman" w:cs="Times New Roman"/>
          <w:color w:val="435059"/>
          <w:spacing w:val="-2"/>
          <w:sz w:val="24"/>
          <w:szCs w:val="24"/>
          <w:shd w:val="clear" w:color="auto" w:fill="FFFFFF"/>
        </w:rPr>
        <w:t xml:space="preserve"> a greater loss of water in the ketogenic diet</w:t>
      </w:r>
      <w:r w:rsidR="006D5932">
        <w:rPr>
          <w:rFonts w:ascii="Times New Roman" w:hAnsi="Times New Roman" w:cs="Times New Roman"/>
          <w:color w:val="435059"/>
          <w:spacing w:val="-2"/>
          <w:sz w:val="24"/>
          <w:szCs w:val="24"/>
          <w:shd w:val="clear" w:color="auto" w:fill="FFFFFF"/>
        </w:rPr>
        <w:t xml:space="preserve"> in the first two weeks which confirms subjective reports of </w:t>
      </w:r>
      <w:r w:rsidR="00A60D63">
        <w:rPr>
          <w:rFonts w:ascii="Times New Roman" w:hAnsi="Times New Roman" w:cs="Times New Roman"/>
          <w:color w:val="435059"/>
          <w:spacing w:val="-2"/>
          <w:sz w:val="24"/>
          <w:szCs w:val="24"/>
          <w:shd w:val="clear" w:color="auto" w:fill="FFFFFF"/>
        </w:rPr>
        <w:t>diuresis (frequent urination)</w:t>
      </w:r>
      <w:r w:rsidR="008149F6">
        <w:rPr>
          <w:rFonts w:ascii="Times New Roman" w:hAnsi="Times New Roman" w:cs="Times New Roman"/>
          <w:color w:val="435059"/>
          <w:spacing w:val="-2"/>
          <w:sz w:val="24"/>
          <w:szCs w:val="24"/>
          <w:shd w:val="clear" w:color="auto" w:fill="FFFFFF"/>
        </w:rPr>
        <w:t xml:space="preserve"> and could possibly lead to dehydration</w:t>
      </w:r>
      <w:r w:rsidR="003C7D3B">
        <w:rPr>
          <w:rFonts w:ascii="Times New Roman" w:hAnsi="Times New Roman" w:cs="Times New Roman"/>
          <w:color w:val="435059"/>
          <w:spacing w:val="-2"/>
          <w:sz w:val="24"/>
          <w:szCs w:val="24"/>
          <w:shd w:val="clear" w:color="auto" w:fill="FFFFFF"/>
        </w:rPr>
        <w:t>,</w:t>
      </w:r>
      <w:r w:rsidR="00315741">
        <w:rPr>
          <w:rFonts w:ascii="Times New Roman" w:hAnsi="Times New Roman" w:cs="Times New Roman"/>
          <w:color w:val="435059"/>
          <w:spacing w:val="-2"/>
          <w:sz w:val="24"/>
          <w:szCs w:val="24"/>
          <w:shd w:val="clear" w:color="auto" w:fill="FFFFFF"/>
        </w:rPr>
        <w:t xml:space="preserve"> also of great concern</w:t>
      </w:r>
      <w:r w:rsidR="00223695">
        <w:rPr>
          <w:rFonts w:ascii="Times New Roman" w:hAnsi="Times New Roman" w:cs="Times New Roman"/>
          <w:color w:val="435059"/>
          <w:spacing w:val="-2"/>
          <w:sz w:val="24"/>
          <w:szCs w:val="24"/>
          <w:shd w:val="clear" w:color="auto" w:fill="FFFFFF"/>
        </w:rPr>
        <w:t xml:space="preserve"> regarding the ketogenic diet is the </w:t>
      </w:r>
      <w:r w:rsidR="003C7D3B">
        <w:rPr>
          <w:rFonts w:ascii="Times New Roman" w:hAnsi="Times New Roman" w:cs="Times New Roman"/>
          <w:color w:val="435059"/>
          <w:spacing w:val="-2"/>
          <w:sz w:val="24"/>
          <w:szCs w:val="24"/>
          <w:shd w:val="clear" w:color="auto" w:fill="FFFFFF"/>
        </w:rPr>
        <w:t xml:space="preserve">disadvantageous </w:t>
      </w:r>
      <w:r w:rsidR="00223695">
        <w:rPr>
          <w:rFonts w:ascii="Times New Roman" w:hAnsi="Times New Roman" w:cs="Times New Roman"/>
          <w:color w:val="435059"/>
          <w:spacing w:val="-2"/>
          <w:sz w:val="24"/>
          <w:szCs w:val="24"/>
          <w:shd w:val="clear" w:color="auto" w:fill="FFFFFF"/>
        </w:rPr>
        <w:t xml:space="preserve">effects on LDL </w:t>
      </w:r>
      <w:r w:rsidR="00CD03A1">
        <w:rPr>
          <w:rFonts w:ascii="Times New Roman" w:hAnsi="Times New Roman" w:cs="Times New Roman"/>
          <w:color w:val="435059"/>
          <w:spacing w:val="-2"/>
          <w:sz w:val="24"/>
          <w:szCs w:val="24"/>
          <w:shd w:val="clear" w:color="auto" w:fill="FFFFFF"/>
        </w:rPr>
        <w:t>cholesterol by an increase of 10% in 30%</w:t>
      </w:r>
      <w:r w:rsidR="003C7D3B">
        <w:rPr>
          <w:rFonts w:ascii="Times New Roman" w:hAnsi="Times New Roman" w:cs="Times New Roman"/>
          <w:color w:val="435059"/>
          <w:spacing w:val="-2"/>
          <w:sz w:val="24"/>
          <w:szCs w:val="24"/>
          <w:shd w:val="clear" w:color="auto" w:fill="FFFFFF"/>
        </w:rPr>
        <w:t xml:space="preserve"> of participants</w:t>
      </w:r>
      <w:r w:rsidR="008149F6">
        <w:rPr>
          <w:rFonts w:ascii="Times New Roman" w:hAnsi="Times New Roman" w:cs="Times New Roman"/>
          <w:color w:val="435059"/>
          <w:spacing w:val="-2"/>
          <w:sz w:val="24"/>
          <w:szCs w:val="24"/>
          <w:shd w:val="clear" w:color="auto" w:fill="FFFFFF"/>
        </w:rPr>
        <w:t xml:space="preserve"> (</w:t>
      </w:r>
      <w:r w:rsidR="00802DFB">
        <w:rPr>
          <w:rFonts w:ascii="Times New Roman" w:hAnsi="Times New Roman" w:cs="Times New Roman"/>
          <w:color w:val="435059"/>
          <w:spacing w:val="-2"/>
          <w:sz w:val="24"/>
          <w:szCs w:val="24"/>
          <w:shd w:val="clear" w:color="auto" w:fill="FFFFFF"/>
        </w:rPr>
        <w:t xml:space="preserve">Yancy </w:t>
      </w:r>
      <w:r w:rsidR="00802DFB" w:rsidRPr="00802DFB">
        <w:rPr>
          <w:rFonts w:ascii="Times New Roman" w:hAnsi="Times New Roman" w:cs="Times New Roman"/>
          <w:i/>
          <w:color w:val="435059"/>
          <w:spacing w:val="-2"/>
          <w:sz w:val="24"/>
          <w:szCs w:val="24"/>
          <w:shd w:val="clear" w:color="auto" w:fill="FFFFFF"/>
        </w:rPr>
        <w:t>et al</w:t>
      </w:r>
      <w:r w:rsidR="00802DFB">
        <w:rPr>
          <w:rFonts w:ascii="Times New Roman" w:hAnsi="Times New Roman" w:cs="Times New Roman"/>
          <w:color w:val="435059"/>
          <w:spacing w:val="-2"/>
          <w:sz w:val="24"/>
          <w:szCs w:val="24"/>
          <w:shd w:val="clear" w:color="auto" w:fill="FFFFFF"/>
        </w:rPr>
        <w:t>. 2004).</w:t>
      </w:r>
      <w:r w:rsidR="00C029D3">
        <w:rPr>
          <w:rFonts w:ascii="Times New Roman" w:hAnsi="Times New Roman" w:cs="Times New Roman"/>
          <w:color w:val="435059"/>
          <w:spacing w:val="-2"/>
          <w:sz w:val="24"/>
          <w:szCs w:val="24"/>
          <w:shd w:val="clear" w:color="auto" w:fill="FFFFFF"/>
        </w:rPr>
        <w:t xml:space="preserve"> Increased LDL levels are a significant</w:t>
      </w:r>
      <w:r w:rsidR="00A24A80">
        <w:rPr>
          <w:rFonts w:ascii="Times New Roman" w:hAnsi="Times New Roman" w:cs="Times New Roman"/>
          <w:color w:val="435059"/>
          <w:spacing w:val="-2"/>
          <w:sz w:val="24"/>
          <w:szCs w:val="24"/>
          <w:shd w:val="clear" w:color="auto" w:fill="FFFFFF"/>
        </w:rPr>
        <w:t xml:space="preserve"> co morbidity factor</w:t>
      </w:r>
      <w:r w:rsidR="00C029D3">
        <w:rPr>
          <w:rFonts w:ascii="Times New Roman" w:hAnsi="Times New Roman" w:cs="Times New Roman"/>
          <w:color w:val="435059"/>
          <w:spacing w:val="-2"/>
          <w:sz w:val="24"/>
          <w:szCs w:val="24"/>
          <w:shd w:val="clear" w:color="auto" w:fill="FFFFFF"/>
        </w:rPr>
        <w:t xml:space="preserve"> for cardiovascular diseases</w:t>
      </w:r>
      <w:r w:rsidR="001F1949">
        <w:rPr>
          <w:rFonts w:ascii="Times New Roman" w:hAnsi="Times New Roman" w:cs="Times New Roman"/>
          <w:color w:val="435059"/>
          <w:spacing w:val="-2"/>
          <w:sz w:val="24"/>
          <w:szCs w:val="24"/>
          <w:shd w:val="clear" w:color="auto" w:fill="FFFFFF"/>
        </w:rPr>
        <w:t xml:space="preserve"> and </w:t>
      </w:r>
      <w:r w:rsidR="008208DA">
        <w:rPr>
          <w:rFonts w:ascii="Times New Roman" w:hAnsi="Times New Roman" w:cs="Times New Roman"/>
          <w:color w:val="435059"/>
          <w:spacing w:val="-2"/>
          <w:sz w:val="24"/>
          <w:szCs w:val="24"/>
          <w:shd w:val="clear" w:color="auto" w:fill="FFFFFF"/>
        </w:rPr>
        <w:t xml:space="preserve">type 2 </w:t>
      </w:r>
      <w:r w:rsidR="001F1949">
        <w:rPr>
          <w:rFonts w:ascii="Times New Roman" w:hAnsi="Times New Roman" w:cs="Times New Roman"/>
          <w:color w:val="435059"/>
          <w:spacing w:val="-2"/>
          <w:sz w:val="24"/>
          <w:szCs w:val="24"/>
          <w:shd w:val="clear" w:color="auto" w:fill="FFFFFF"/>
        </w:rPr>
        <w:t>diabetes</w:t>
      </w:r>
      <w:r w:rsidR="00520DD5">
        <w:rPr>
          <w:rFonts w:ascii="Times New Roman" w:hAnsi="Times New Roman" w:cs="Times New Roman"/>
          <w:color w:val="435059"/>
          <w:spacing w:val="-2"/>
          <w:sz w:val="24"/>
          <w:szCs w:val="24"/>
          <w:shd w:val="clear" w:color="auto" w:fill="FFFFFF"/>
        </w:rPr>
        <w:t xml:space="preserve"> (</w:t>
      </w:r>
      <w:proofErr w:type="spellStart"/>
      <w:r w:rsidR="00520DD5">
        <w:rPr>
          <w:rFonts w:ascii="Times New Roman" w:hAnsi="Times New Roman" w:cs="Times New Roman"/>
          <w:color w:val="435059"/>
          <w:spacing w:val="-2"/>
          <w:sz w:val="24"/>
          <w:szCs w:val="24"/>
          <w:shd w:val="clear" w:color="auto" w:fill="FFFFFF"/>
        </w:rPr>
        <w:t>Wierzbicki</w:t>
      </w:r>
      <w:proofErr w:type="spellEnd"/>
      <w:r w:rsidR="00520DD5">
        <w:rPr>
          <w:rFonts w:ascii="Times New Roman" w:hAnsi="Times New Roman" w:cs="Times New Roman"/>
          <w:color w:val="435059"/>
          <w:spacing w:val="-2"/>
          <w:sz w:val="24"/>
          <w:szCs w:val="24"/>
          <w:shd w:val="clear" w:color="auto" w:fill="FFFFFF"/>
        </w:rPr>
        <w:t>, 2018).</w:t>
      </w:r>
      <w:r w:rsidR="003E23B6">
        <w:rPr>
          <w:rFonts w:ascii="Times New Roman" w:hAnsi="Times New Roman" w:cs="Times New Roman"/>
          <w:color w:val="435059"/>
          <w:spacing w:val="-2"/>
          <w:sz w:val="24"/>
          <w:szCs w:val="24"/>
          <w:shd w:val="clear" w:color="auto" w:fill="FFFFFF"/>
        </w:rPr>
        <w:t xml:space="preserve"> </w:t>
      </w:r>
      <w:r w:rsidR="00A169EB">
        <w:rPr>
          <w:rFonts w:ascii="Times New Roman" w:hAnsi="Times New Roman" w:cs="Times New Roman"/>
          <w:color w:val="435059"/>
          <w:spacing w:val="-2"/>
          <w:sz w:val="24"/>
          <w:szCs w:val="24"/>
          <w:shd w:val="clear" w:color="auto" w:fill="FFFFFF"/>
        </w:rPr>
        <w:t>T</w:t>
      </w:r>
      <w:r w:rsidR="00177FF4">
        <w:rPr>
          <w:rFonts w:ascii="Times New Roman" w:hAnsi="Times New Roman" w:cs="Times New Roman"/>
          <w:color w:val="435059"/>
          <w:spacing w:val="-2"/>
          <w:sz w:val="24"/>
          <w:szCs w:val="24"/>
          <w:shd w:val="clear" w:color="auto" w:fill="FFFFFF"/>
        </w:rPr>
        <w:t>he consumption of</w:t>
      </w:r>
      <w:r w:rsidR="003E23B6">
        <w:rPr>
          <w:rFonts w:ascii="Times New Roman" w:hAnsi="Times New Roman" w:cs="Times New Roman"/>
          <w:color w:val="435059"/>
          <w:spacing w:val="-2"/>
          <w:sz w:val="24"/>
          <w:szCs w:val="24"/>
          <w:shd w:val="clear" w:color="auto" w:fill="FFFFFF"/>
        </w:rPr>
        <w:t xml:space="preserve"> unrestricted amounts of saturated fat in the diet</w:t>
      </w:r>
      <w:r w:rsidR="00A169EB">
        <w:rPr>
          <w:rFonts w:ascii="Times New Roman" w:hAnsi="Times New Roman" w:cs="Times New Roman"/>
          <w:color w:val="435059"/>
          <w:spacing w:val="-2"/>
          <w:sz w:val="24"/>
          <w:szCs w:val="24"/>
          <w:shd w:val="clear" w:color="auto" w:fill="FFFFFF"/>
        </w:rPr>
        <w:t xml:space="preserve"> is a significant health worry</w:t>
      </w:r>
      <w:r w:rsidR="00C52D40">
        <w:rPr>
          <w:rFonts w:ascii="Times New Roman" w:hAnsi="Times New Roman" w:cs="Times New Roman"/>
          <w:color w:val="435059"/>
          <w:spacing w:val="-2"/>
          <w:sz w:val="24"/>
          <w:szCs w:val="24"/>
          <w:shd w:val="clear" w:color="auto" w:fill="FFFFFF"/>
        </w:rPr>
        <w:t xml:space="preserve"> as its potential to raise LDL cholesterol</w:t>
      </w:r>
      <w:r w:rsidR="0028541D">
        <w:rPr>
          <w:rFonts w:ascii="Times New Roman" w:hAnsi="Times New Roman" w:cs="Times New Roman"/>
          <w:color w:val="435059"/>
          <w:spacing w:val="-2"/>
          <w:sz w:val="24"/>
          <w:szCs w:val="24"/>
          <w:shd w:val="clear" w:color="auto" w:fill="FFFFFF"/>
        </w:rPr>
        <w:t xml:space="preserve"> has serious implications</w:t>
      </w:r>
      <w:r w:rsidR="005244E6">
        <w:rPr>
          <w:rFonts w:ascii="Times New Roman" w:hAnsi="Times New Roman" w:cs="Times New Roman"/>
          <w:color w:val="435059"/>
          <w:spacing w:val="-2"/>
          <w:sz w:val="24"/>
          <w:szCs w:val="24"/>
          <w:shd w:val="clear" w:color="auto" w:fill="FFFFFF"/>
        </w:rPr>
        <w:t xml:space="preserve"> as this is a risk factor for </w:t>
      </w:r>
      <w:r w:rsidR="002B6519">
        <w:rPr>
          <w:rFonts w:ascii="Times New Roman" w:hAnsi="Times New Roman" w:cs="Times New Roman"/>
          <w:color w:val="435059"/>
          <w:spacing w:val="-2"/>
          <w:sz w:val="24"/>
          <w:szCs w:val="24"/>
          <w:shd w:val="clear" w:color="auto" w:fill="FFFFFF"/>
        </w:rPr>
        <w:t>coronary heart disease. For individuals who have a greater family history of raised cholesterol levels</w:t>
      </w:r>
      <w:r w:rsidR="00D4295C">
        <w:rPr>
          <w:rFonts w:ascii="Times New Roman" w:hAnsi="Times New Roman" w:cs="Times New Roman"/>
          <w:color w:val="435059"/>
          <w:spacing w:val="-2"/>
          <w:sz w:val="24"/>
          <w:szCs w:val="24"/>
          <w:shd w:val="clear" w:color="auto" w:fill="FFFFFF"/>
        </w:rPr>
        <w:t xml:space="preserve"> and strokes/heart attacks this may prove concerning</w:t>
      </w:r>
      <w:r w:rsidR="00643170">
        <w:rPr>
          <w:rFonts w:ascii="Times New Roman" w:hAnsi="Times New Roman" w:cs="Times New Roman"/>
          <w:color w:val="435059"/>
          <w:spacing w:val="-2"/>
          <w:sz w:val="24"/>
          <w:szCs w:val="24"/>
          <w:shd w:val="clear" w:color="auto" w:fill="FFFFFF"/>
        </w:rPr>
        <w:t xml:space="preserve"> with</w:t>
      </w:r>
      <w:r w:rsidR="00D4295C">
        <w:rPr>
          <w:rFonts w:ascii="Times New Roman" w:hAnsi="Times New Roman" w:cs="Times New Roman"/>
          <w:color w:val="435059"/>
          <w:spacing w:val="-2"/>
          <w:sz w:val="24"/>
          <w:szCs w:val="24"/>
          <w:shd w:val="clear" w:color="auto" w:fill="FFFFFF"/>
        </w:rPr>
        <w:t xml:space="preserve"> increasing their risk of such.</w:t>
      </w:r>
      <w:r w:rsidR="00435197">
        <w:rPr>
          <w:rFonts w:ascii="Times New Roman" w:hAnsi="Times New Roman" w:cs="Times New Roman"/>
          <w:color w:val="435059"/>
          <w:spacing w:val="-2"/>
          <w:sz w:val="24"/>
          <w:szCs w:val="24"/>
          <w:shd w:val="clear" w:color="auto" w:fill="FFFFFF"/>
        </w:rPr>
        <w:t xml:space="preserve"> For such individuals it may be</w:t>
      </w:r>
      <w:r w:rsidR="0078209E">
        <w:rPr>
          <w:rFonts w:ascii="Times New Roman" w:hAnsi="Times New Roman" w:cs="Times New Roman"/>
          <w:color w:val="435059"/>
          <w:spacing w:val="-2"/>
          <w:sz w:val="24"/>
          <w:szCs w:val="24"/>
          <w:shd w:val="clear" w:color="auto" w:fill="FFFFFF"/>
        </w:rPr>
        <w:t xml:space="preserve"> suggested </w:t>
      </w:r>
      <w:r w:rsidR="003F091D">
        <w:rPr>
          <w:rFonts w:ascii="Times New Roman" w:hAnsi="Times New Roman" w:cs="Times New Roman"/>
          <w:color w:val="435059"/>
          <w:spacing w:val="-2"/>
          <w:sz w:val="24"/>
          <w:szCs w:val="24"/>
          <w:shd w:val="clear" w:color="auto" w:fill="FFFFFF"/>
        </w:rPr>
        <w:t xml:space="preserve">to follow a lower fat diet plan which has been associated with </w:t>
      </w:r>
      <w:r w:rsidR="00E8377D">
        <w:rPr>
          <w:rFonts w:ascii="Times New Roman" w:hAnsi="Times New Roman" w:cs="Times New Roman"/>
          <w:color w:val="435059"/>
          <w:spacing w:val="-2"/>
          <w:sz w:val="24"/>
          <w:szCs w:val="24"/>
          <w:shd w:val="clear" w:color="auto" w:fill="FFFFFF"/>
        </w:rPr>
        <w:t>decreases in LDL cholesterol with moderate weight loss</w:t>
      </w:r>
      <w:r w:rsidR="00E73F79">
        <w:rPr>
          <w:rFonts w:ascii="Times New Roman" w:hAnsi="Times New Roman" w:cs="Times New Roman"/>
          <w:color w:val="435059"/>
          <w:spacing w:val="-2"/>
          <w:sz w:val="24"/>
          <w:szCs w:val="24"/>
          <w:shd w:val="clear" w:color="auto" w:fill="FFFFFF"/>
        </w:rPr>
        <w:t>.</w:t>
      </w:r>
    </w:p>
    <w:p w14:paraId="59A4357E" w14:textId="5B026F24" w:rsidR="00D72B14" w:rsidRPr="006F10CA" w:rsidRDefault="005F373A" w:rsidP="0073456D">
      <w:pPr>
        <w:spacing w:line="360" w:lineRule="auto"/>
        <w:jc w:val="both"/>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According to Diabetes U</w:t>
      </w:r>
      <w:r w:rsidR="006607A0">
        <w:rPr>
          <w:rFonts w:ascii="Times New Roman" w:hAnsi="Times New Roman" w:cs="Times New Roman"/>
          <w:color w:val="435059"/>
          <w:spacing w:val="-2"/>
          <w:sz w:val="24"/>
          <w:szCs w:val="24"/>
          <w:shd w:val="clear" w:color="auto" w:fill="FFFFFF"/>
        </w:rPr>
        <w:t>K (2018) diabetes type 1 accounts for 10%</w:t>
      </w:r>
      <w:r w:rsidR="00B4621C">
        <w:rPr>
          <w:rFonts w:ascii="Times New Roman" w:hAnsi="Times New Roman" w:cs="Times New Roman"/>
          <w:color w:val="435059"/>
          <w:spacing w:val="-2"/>
          <w:sz w:val="24"/>
          <w:szCs w:val="24"/>
          <w:shd w:val="clear" w:color="auto" w:fill="FFFFFF"/>
        </w:rPr>
        <w:t xml:space="preserve"> of people </w:t>
      </w:r>
      <w:r w:rsidR="00944EBB">
        <w:rPr>
          <w:rFonts w:ascii="Times New Roman" w:hAnsi="Times New Roman" w:cs="Times New Roman"/>
          <w:color w:val="435059"/>
          <w:spacing w:val="-2"/>
          <w:sz w:val="24"/>
          <w:szCs w:val="24"/>
          <w:shd w:val="clear" w:color="auto" w:fill="FFFFFF"/>
        </w:rPr>
        <w:t xml:space="preserve">with diabetes </w:t>
      </w:r>
      <w:r w:rsidR="00B4621C">
        <w:rPr>
          <w:rFonts w:ascii="Times New Roman" w:hAnsi="Times New Roman" w:cs="Times New Roman"/>
          <w:color w:val="435059"/>
          <w:spacing w:val="-2"/>
          <w:sz w:val="24"/>
          <w:szCs w:val="24"/>
          <w:shd w:val="clear" w:color="auto" w:fill="FFFFFF"/>
        </w:rPr>
        <w:t>and 90%</w:t>
      </w:r>
      <w:r w:rsidR="00944EBB">
        <w:rPr>
          <w:rFonts w:ascii="Times New Roman" w:hAnsi="Times New Roman" w:cs="Times New Roman"/>
          <w:color w:val="435059"/>
          <w:spacing w:val="-2"/>
          <w:sz w:val="24"/>
          <w:szCs w:val="24"/>
          <w:shd w:val="clear" w:color="auto" w:fill="FFFFFF"/>
        </w:rPr>
        <w:t xml:space="preserve"> of people with</w:t>
      </w:r>
      <w:r w:rsidR="00B4621C">
        <w:rPr>
          <w:rFonts w:ascii="Times New Roman" w:hAnsi="Times New Roman" w:cs="Times New Roman"/>
          <w:color w:val="435059"/>
          <w:spacing w:val="-2"/>
          <w:sz w:val="24"/>
          <w:szCs w:val="24"/>
          <w:shd w:val="clear" w:color="auto" w:fill="FFFFFF"/>
        </w:rPr>
        <w:t xml:space="preserve"> type 2</w:t>
      </w:r>
      <w:r w:rsidR="00944EBB">
        <w:rPr>
          <w:rFonts w:ascii="Times New Roman" w:hAnsi="Times New Roman" w:cs="Times New Roman"/>
          <w:color w:val="435059"/>
          <w:spacing w:val="-2"/>
          <w:sz w:val="24"/>
          <w:szCs w:val="24"/>
          <w:shd w:val="clear" w:color="auto" w:fill="FFFFFF"/>
        </w:rPr>
        <w:t xml:space="preserve"> diabetes</w:t>
      </w:r>
      <w:r w:rsidR="00822C1C">
        <w:rPr>
          <w:rFonts w:ascii="Times New Roman" w:hAnsi="Times New Roman" w:cs="Times New Roman"/>
          <w:color w:val="435059"/>
          <w:spacing w:val="-2"/>
          <w:sz w:val="24"/>
          <w:szCs w:val="24"/>
          <w:shd w:val="clear" w:color="auto" w:fill="FFFFFF"/>
        </w:rPr>
        <w:t xml:space="preserve">. </w:t>
      </w:r>
      <w:r w:rsidR="00C13296">
        <w:rPr>
          <w:rFonts w:ascii="Times New Roman" w:hAnsi="Times New Roman" w:cs="Times New Roman"/>
          <w:color w:val="435059"/>
          <w:spacing w:val="-2"/>
          <w:sz w:val="24"/>
          <w:szCs w:val="24"/>
          <w:shd w:val="clear" w:color="auto" w:fill="FFFFFF"/>
        </w:rPr>
        <w:t xml:space="preserve">Before the discovery of </w:t>
      </w:r>
      <w:r w:rsidR="00EA749D">
        <w:rPr>
          <w:rFonts w:ascii="Times New Roman" w:hAnsi="Times New Roman" w:cs="Times New Roman"/>
          <w:color w:val="435059"/>
          <w:spacing w:val="-2"/>
          <w:sz w:val="24"/>
          <w:szCs w:val="24"/>
          <w:shd w:val="clear" w:color="auto" w:fill="FFFFFF"/>
        </w:rPr>
        <w:t>insulin</w:t>
      </w:r>
      <w:r w:rsidR="00994874">
        <w:rPr>
          <w:rFonts w:ascii="Times New Roman" w:hAnsi="Times New Roman" w:cs="Times New Roman"/>
          <w:color w:val="435059"/>
          <w:spacing w:val="-2"/>
          <w:sz w:val="24"/>
          <w:szCs w:val="24"/>
          <w:shd w:val="clear" w:color="auto" w:fill="FFFFFF"/>
        </w:rPr>
        <w:t xml:space="preserve"> </w:t>
      </w:r>
      <w:r w:rsidR="00435FEB">
        <w:rPr>
          <w:rFonts w:ascii="Times New Roman" w:hAnsi="Times New Roman" w:cs="Times New Roman"/>
          <w:color w:val="435059"/>
          <w:spacing w:val="-2"/>
          <w:sz w:val="24"/>
          <w:szCs w:val="24"/>
          <w:shd w:val="clear" w:color="auto" w:fill="FFFFFF"/>
        </w:rPr>
        <w:t xml:space="preserve">the lives </w:t>
      </w:r>
      <w:r w:rsidR="009C398F">
        <w:rPr>
          <w:rFonts w:ascii="Times New Roman" w:hAnsi="Times New Roman" w:cs="Times New Roman"/>
          <w:color w:val="435059"/>
          <w:spacing w:val="-2"/>
          <w:sz w:val="24"/>
          <w:szCs w:val="24"/>
          <w:shd w:val="clear" w:color="auto" w:fill="FFFFFF"/>
        </w:rPr>
        <w:t>of children</w:t>
      </w:r>
      <w:r w:rsidR="00435FEB">
        <w:rPr>
          <w:rFonts w:ascii="Times New Roman" w:hAnsi="Times New Roman" w:cs="Times New Roman"/>
          <w:color w:val="435059"/>
          <w:spacing w:val="-2"/>
          <w:sz w:val="24"/>
          <w:szCs w:val="24"/>
          <w:shd w:val="clear" w:color="auto" w:fill="FFFFFF"/>
        </w:rPr>
        <w:t xml:space="preserve"> with type 1 diabetes</w:t>
      </w:r>
      <w:r w:rsidR="002330E3">
        <w:rPr>
          <w:rFonts w:ascii="Times New Roman" w:hAnsi="Times New Roman" w:cs="Times New Roman"/>
          <w:color w:val="435059"/>
          <w:spacing w:val="-2"/>
          <w:sz w:val="24"/>
          <w:szCs w:val="24"/>
          <w:shd w:val="clear" w:color="auto" w:fill="FFFFFF"/>
        </w:rPr>
        <w:t xml:space="preserve"> were prolonged by severe</w:t>
      </w:r>
      <w:r w:rsidR="00F145F3">
        <w:rPr>
          <w:rFonts w:ascii="Times New Roman" w:hAnsi="Times New Roman" w:cs="Times New Roman"/>
          <w:color w:val="435059"/>
          <w:spacing w:val="-2"/>
          <w:sz w:val="24"/>
          <w:szCs w:val="24"/>
          <w:shd w:val="clear" w:color="auto" w:fill="FFFFFF"/>
        </w:rPr>
        <w:t xml:space="preserve"> carbohydrate restriction</w:t>
      </w:r>
      <w:r w:rsidR="00077308">
        <w:rPr>
          <w:rFonts w:ascii="Times New Roman" w:hAnsi="Times New Roman" w:cs="Times New Roman"/>
          <w:color w:val="435059"/>
          <w:spacing w:val="-2"/>
          <w:sz w:val="24"/>
          <w:szCs w:val="24"/>
          <w:shd w:val="clear" w:color="auto" w:fill="FFFFFF"/>
        </w:rPr>
        <w:t>.</w:t>
      </w:r>
      <w:r w:rsidR="006153AC">
        <w:rPr>
          <w:rFonts w:ascii="Times New Roman" w:hAnsi="Times New Roman" w:cs="Times New Roman"/>
          <w:color w:val="435059"/>
          <w:spacing w:val="-2"/>
          <w:sz w:val="24"/>
          <w:szCs w:val="24"/>
          <w:shd w:val="clear" w:color="auto" w:fill="FFFFFF"/>
        </w:rPr>
        <w:t xml:space="preserve"> Studies conducted by</w:t>
      </w:r>
      <w:r w:rsidR="00077308">
        <w:rPr>
          <w:rFonts w:ascii="Times New Roman" w:hAnsi="Times New Roman" w:cs="Times New Roman"/>
          <w:color w:val="435059"/>
          <w:spacing w:val="-2"/>
          <w:sz w:val="24"/>
          <w:szCs w:val="24"/>
          <w:shd w:val="clear" w:color="auto" w:fill="FFFFFF"/>
        </w:rPr>
        <w:t xml:space="preserve"> </w:t>
      </w:r>
      <w:proofErr w:type="spellStart"/>
      <w:r w:rsidR="006153AC">
        <w:rPr>
          <w:rFonts w:ascii="Times New Roman" w:hAnsi="Times New Roman" w:cs="Times New Roman"/>
          <w:color w:val="435059"/>
          <w:spacing w:val="-2"/>
          <w:sz w:val="24"/>
          <w:szCs w:val="24"/>
          <w:shd w:val="clear" w:color="auto" w:fill="FFFFFF"/>
        </w:rPr>
        <w:t>Lennerez</w:t>
      </w:r>
      <w:proofErr w:type="spellEnd"/>
      <w:r w:rsidR="006153AC">
        <w:rPr>
          <w:rFonts w:ascii="Times New Roman" w:hAnsi="Times New Roman" w:cs="Times New Roman"/>
          <w:color w:val="435059"/>
          <w:spacing w:val="-2"/>
          <w:sz w:val="24"/>
          <w:szCs w:val="24"/>
          <w:shd w:val="clear" w:color="auto" w:fill="FFFFFF"/>
        </w:rPr>
        <w:t xml:space="preserve"> </w:t>
      </w:r>
      <w:r w:rsidR="006153AC" w:rsidRPr="0053527F">
        <w:rPr>
          <w:rFonts w:ascii="Times New Roman" w:hAnsi="Times New Roman" w:cs="Times New Roman"/>
          <w:i/>
          <w:color w:val="435059"/>
          <w:spacing w:val="-2"/>
          <w:sz w:val="24"/>
          <w:szCs w:val="24"/>
          <w:shd w:val="clear" w:color="auto" w:fill="FFFFFF"/>
        </w:rPr>
        <w:t>et al</w:t>
      </w:r>
      <w:r w:rsidR="006153AC">
        <w:rPr>
          <w:rFonts w:ascii="Times New Roman" w:hAnsi="Times New Roman" w:cs="Times New Roman"/>
          <w:color w:val="435059"/>
          <w:spacing w:val="-2"/>
          <w:sz w:val="24"/>
          <w:szCs w:val="24"/>
          <w:shd w:val="clear" w:color="auto" w:fill="FFFFFF"/>
        </w:rPr>
        <w:t>. (2018)</w:t>
      </w:r>
      <w:r w:rsidR="0053527F">
        <w:rPr>
          <w:rFonts w:ascii="Times New Roman" w:hAnsi="Times New Roman" w:cs="Times New Roman"/>
          <w:color w:val="435059"/>
          <w:spacing w:val="-2"/>
          <w:sz w:val="24"/>
          <w:szCs w:val="24"/>
          <w:shd w:val="clear" w:color="auto" w:fill="FFFFFF"/>
        </w:rPr>
        <w:t xml:space="preserve"> focused on the evaluation </w:t>
      </w:r>
      <w:r w:rsidR="00CB66D9">
        <w:rPr>
          <w:rFonts w:ascii="Times New Roman" w:hAnsi="Times New Roman" w:cs="Times New Roman"/>
          <w:color w:val="435059"/>
          <w:spacing w:val="-2"/>
          <w:sz w:val="24"/>
          <w:szCs w:val="24"/>
          <w:shd w:val="clear" w:color="auto" w:fill="FFFFFF"/>
        </w:rPr>
        <w:t xml:space="preserve">of glycaemic control among children with type 1 diabetes whom </w:t>
      </w:r>
      <w:r w:rsidR="0062010F">
        <w:rPr>
          <w:rFonts w:ascii="Times New Roman" w:hAnsi="Times New Roman" w:cs="Times New Roman"/>
          <w:color w:val="435059"/>
          <w:spacing w:val="-2"/>
          <w:sz w:val="24"/>
          <w:szCs w:val="24"/>
          <w:shd w:val="clear" w:color="auto" w:fill="FFFFFF"/>
        </w:rPr>
        <w:t xml:space="preserve">adhere to a restricted carbohydrate diet likened to the ketogenic diet. </w:t>
      </w:r>
      <w:r w:rsidR="00D339D1">
        <w:rPr>
          <w:rFonts w:ascii="Times New Roman" w:hAnsi="Times New Roman" w:cs="Times New Roman"/>
          <w:color w:val="435059"/>
          <w:spacing w:val="-2"/>
          <w:sz w:val="24"/>
          <w:szCs w:val="24"/>
          <w:shd w:val="clear" w:color="auto" w:fill="FFFFFF"/>
        </w:rPr>
        <w:t>Participants reported improvements</w:t>
      </w:r>
      <w:r w:rsidR="00FB512D">
        <w:rPr>
          <w:rFonts w:ascii="Times New Roman" w:hAnsi="Times New Roman" w:cs="Times New Roman"/>
          <w:color w:val="435059"/>
          <w:spacing w:val="-2"/>
          <w:sz w:val="24"/>
          <w:szCs w:val="24"/>
          <w:shd w:val="clear" w:color="auto" w:fill="FFFFFF"/>
        </w:rPr>
        <w:t xml:space="preserve"> and reductions</w:t>
      </w:r>
      <w:r w:rsidR="00D339D1">
        <w:rPr>
          <w:rFonts w:ascii="Times New Roman" w:hAnsi="Times New Roman" w:cs="Times New Roman"/>
          <w:color w:val="435059"/>
          <w:spacing w:val="-2"/>
          <w:sz w:val="24"/>
          <w:szCs w:val="24"/>
          <w:shd w:val="clear" w:color="auto" w:fill="FFFFFF"/>
        </w:rPr>
        <w:t xml:space="preserve"> in hba1c levels with fewer </w:t>
      </w:r>
      <w:r w:rsidR="00CD4049">
        <w:rPr>
          <w:rFonts w:ascii="Times New Roman" w:hAnsi="Times New Roman" w:cs="Times New Roman"/>
          <w:color w:val="435059"/>
          <w:spacing w:val="-2"/>
          <w:sz w:val="24"/>
          <w:szCs w:val="24"/>
          <w:shd w:val="clear" w:color="auto" w:fill="FFFFFF"/>
        </w:rPr>
        <w:t xml:space="preserve">adverse </w:t>
      </w:r>
      <w:r w:rsidR="00D339D1">
        <w:rPr>
          <w:rFonts w:ascii="Times New Roman" w:hAnsi="Times New Roman" w:cs="Times New Roman"/>
          <w:color w:val="435059"/>
          <w:spacing w:val="-2"/>
          <w:sz w:val="24"/>
          <w:szCs w:val="24"/>
          <w:shd w:val="clear" w:color="auto" w:fill="FFFFFF"/>
        </w:rPr>
        <w:t xml:space="preserve">clinical </w:t>
      </w:r>
      <w:r w:rsidR="00CD4049">
        <w:rPr>
          <w:rFonts w:ascii="Times New Roman" w:hAnsi="Times New Roman" w:cs="Times New Roman"/>
          <w:color w:val="435059"/>
          <w:spacing w:val="-2"/>
          <w:sz w:val="24"/>
          <w:szCs w:val="24"/>
          <w:shd w:val="clear" w:color="auto" w:fill="FFFFFF"/>
        </w:rPr>
        <w:t>events</w:t>
      </w:r>
      <w:r w:rsidR="00BB4809">
        <w:rPr>
          <w:rFonts w:ascii="Times New Roman" w:hAnsi="Times New Roman" w:cs="Times New Roman"/>
          <w:color w:val="435059"/>
          <w:spacing w:val="-2"/>
          <w:sz w:val="24"/>
          <w:szCs w:val="24"/>
          <w:shd w:val="clear" w:color="auto" w:fill="FFFFFF"/>
        </w:rPr>
        <w:t xml:space="preserve"> (hypoglycaemia), however concerns</w:t>
      </w:r>
      <w:r w:rsidR="008306AC">
        <w:rPr>
          <w:rFonts w:ascii="Times New Roman" w:hAnsi="Times New Roman" w:cs="Times New Roman"/>
          <w:color w:val="435059"/>
          <w:spacing w:val="-2"/>
          <w:sz w:val="24"/>
          <w:szCs w:val="24"/>
          <w:shd w:val="clear" w:color="auto" w:fill="FFFFFF"/>
        </w:rPr>
        <w:t xml:space="preserve"> have indicated</w:t>
      </w:r>
      <w:r w:rsidR="00B06B79">
        <w:rPr>
          <w:rFonts w:ascii="Times New Roman" w:hAnsi="Times New Roman" w:cs="Times New Roman"/>
          <w:color w:val="435059"/>
          <w:spacing w:val="-2"/>
          <w:sz w:val="24"/>
          <w:szCs w:val="24"/>
          <w:shd w:val="clear" w:color="auto" w:fill="FFFFFF"/>
        </w:rPr>
        <w:t xml:space="preserve"> that chronic ketosis may adversely affect growth and pubertal development</w:t>
      </w:r>
      <w:r w:rsidR="000841B8">
        <w:rPr>
          <w:rFonts w:ascii="Times New Roman" w:hAnsi="Times New Roman" w:cs="Times New Roman"/>
          <w:color w:val="435059"/>
          <w:spacing w:val="-2"/>
          <w:sz w:val="24"/>
          <w:szCs w:val="24"/>
          <w:shd w:val="clear" w:color="auto" w:fill="FFFFFF"/>
        </w:rPr>
        <w:t xml:space="preserve"> highlighting the need for additional research</w:t>
      </w:r>
      <w:r w:rsidR="00DC1DDD">
        <w:rPr>
          <w:rFonts w:ascii="Times New Roman" w:hAnsi="Times New Roman" w:cs="Times New Roman"/>
          <w:color w:val="435059"/>
          <w:spacing w:val="-2"/>
          <w:sz w:val="24"/>
          <w:szCs w:val="24"/>
          <w:shd w:val="clear" w:color="auto" w:fill="FFFFFF"/>
        </w:rPr>
        <w:t xml:space="preserve"> to determine</w:t>
      </w:r>
      <w:r w:rsidR="00304379">
        <w:rPr>
          <w:rFonts w:ascii="Times New Roman" w:hAnsi="Times New Roman" w:cs="Times New Roman"/>
          <w:color w:val="435059"/>
          <w:spacing w:val="-2"/>
          <w:sz w:val="24"/>
          <w:szCs w:val="24"/>
          <w:shd w:val="clear" w:color="auto" w:fill="FFFFFF"/>
        </w:rPr>
        <w:t xml:space="preserve"> to what </w:t>
      </w:r>
      <w:r w:rsidR="00DC1DDD">
        <w:rPr>
          <w:rFonts w:ascii="Times New Roman" w:hAnsi="Times New Roman" w:cs="Times New Roman"/>
          <w:color w:val="435059"/>
          <w:spacing w:val="-2"/>
          <w:sz w:val="24"/>
          <w:szCs w:val="24"/>
          <w:shd w:val="clear" w:color="auto" w:fill="FFFFFF"/>
        </w:rPr>
        <w:t xml:space="preserve">degree </w:t>
      </w:r>
      <w:r w:rsidR="00100F36">
        <w:rPr>
          <w:rFonts w:ascii="Times New Roman" w:hAnsi="Times New Roman" w:cs="Times New Roman"/>
          <w:color w:val="435059"/>
          <w:spacing w:val="-2"/>
          <w:sz w:val="24"/>
          <w:szCs w:val="24"/>
          <w:shd w:val="clear" w:color="auto" w:fill="FFFFFF"/>
        </w:rPr>
        <w:t xml:space="preserve">the </w:t>
      </w:r>
      <w:r w:rsidR="00DC1DDD">
        <w:rPr>
          <w:rFonts w:ascii="Times New Roman" w:hAnsi="Times New Roman" w:cs="Times New Roman"/>
          <w:color w:val="435059"/>
          <w:spacing w:val="-2"/>
          <w:sz w:val="24"/>
          <w:szCs w:val="24"/>
          <w:shd w:val="clear" w:color="auto" w:fill="FFFFFF"/>
        </w:rPr>
        <w:t>carbohydrate restriction</w:t>
      </w:r>
      <w:r w:rsidR="00100F36">
        <w:rPr>
          <w:rFonts w:ascii="Times New Roman" w:hAnsi="Times New Roman" w:cs="Times New Roman"/>
          <w:color w:val="435059"/>
          <w:spacing w:val="-2"/>
          <w:sz w:val="24"/>
          <w:szCs w:val="24"/>
          <w:shd w:val="clear" w:color="auto" w:fill="FFFFFF"/>
        </w:rPr>
        <w:t xml:space="preserve"> level should be</w:t>
      </w:r>
      <w:r w:rsidR="00DC1DDD">
        <w:rPr>
          <w:rFonts w:ascii="Times New Roman" w:hAnsi="Times New Roman" w:cs="Times New Roman"/>
          <w:color w:val="435059"/>
          <w:spacing w:val="-2"/>
          <w:sz w:val="24"/>
          <w:szCs w:val="24"/>
          <w:shd w:val="clear" w:color="auto" w:fill="FFFFFF"/>
        </w:rPr>
        <w:t xml:space="preserve"> for safety and efficacy (</w:t>
      </w:r>
      <w:proofErr w:type="spellStart"/>
      <w:r w:rsidR="007F699D">
        <w:rPr>
          <w:rFonts w:ascii="Times New Roman" w:hAnsi="Times New Roman" w:cs="Times New Roman"/>
          <w:color w:val="435059"/>
          <w:spacing w:val="-2"/>
          <w:sz w:val="24"/>
          <w:szCs w:val="24"/>
          <w:shd w:val="clear" w:color="auto" w:fill="FFFFFF"/>
        </w:rPr>
        <w:t>Lennerez</w:t>
      </w:r>
      <w:proofErr w:type="spellEnd"/>
      <w:r w:rsidR="007F699D">
        <w:rPr>
          <w:rFonts w:ascii="Times New Roman" w:hAnsi="Times New Roman" w:cs="Times New Roman"/>
          <w:color w:val="435059"/>
          <w:spacing w:val="-2"/>
          <w:sz w:val="24"/>
          <w:szCs w:val="24"/>
          <w:shd w:val="clear" w:color="auto" w:fill="FFFFFF"/>
        </w:rPr>
        <w:t xml:space="preserve"> </w:t>
      </w:r>
      <w:r w:rsidR="007F699D" w:rsidRPr="00FB512D">
        <w:rPr>
          <w:rFonts w:ascii="Times New Roman" w:hAnsi="Times New Roman" w:cs="Times New Roman"/>
          <w:i/>
          <w:color w:val="435059"/>
          <w:spacing w:val="-2"/>
          <w:sz w:val="24"/>
          <w:szCs w:val="24"/>
          <w:shd w:val="clear" w:color="auto" w:fill="FFFFFF"/>
        </w:rPr>
        <w:t>et al</w:t>
      </w:r>
      <w:r w:rsidR="007F699D">
        <w:rPr>
          <w:rFonts w:ascii="Times New Roman" w:hAnsi="Times New Roman" w:cs="Times New Roman"/>
          <w:color w:val="435059"/>
          <w:spacing w:val="-2"/>
          <w:sz w:val="24"/>
          <w:szCs w:val="24"/>
          <w:shd w:val="clear" w:color="auto" w:fill="FFFFFF"/>
        </w:rPr>
        <w:t xml:space="preserve">. </w:t>
      </w:r>
      <w:r w:rsidR="00FB512D">
        <w:rPr>
          <w:rFonts w:ascii="Times New Roman" w:hAnsi="Times New Roman" w:cs="Times New Roman"/>
          <w:color w:val="435059"/>
          <w:spacing w:val="-2"/>
          <w:sz w:val="24"/>
          <w:szCs w:val="24"/>
          <w:shd w:val="clear" w:color="auto" w:fill="FFFFFF"/>
        </w:rPr>
        <w:t>2018).</w:t>
      </w:r>
      <w:r w:rsidR="00057D77">
        <w:rPr>
          <w:rFonts w:ascii="Times New Roman" w:hAnsi="Times New Roman" w:cs="Times New Roman"/>
          <w:color w:val="435059"/>
          <w:spacing w:val="-2"/>
          <w:sz w:val="24"/>
          <w:szCs w:val="24"/>
          <w:shd w:val="clear" w:color="auto" w:fill="FFFFFF"/>
        </w:rPr>
        <w:t xml:space="preserve"> Type 2 diabetes</w:t>
      </w:r>
      <w:r w:rsidR="00822C1C">
        <w:rPr>
          <w:rFonts w:ascii="Times New Roman" w:hAnsi="Times New Roman" w:cs="Times New Roman"/>
          <w:color w:val="435059"/>
          <w:spacing w:val="-2"/>
          <w:sz w:val="24"/>
          <w:szCs w:val="24"/>
          <w:shd w:val="clear" w:color="auto" w:fill="FFFFFF"/>
        </w:rPr>
        <w:t xml:space="preserve"> is derived from </w:t>
      </w:r>
      <w:r w:rsidR="009C24C1">
        <w:rPr>
          <w:rFonts w:ascii="Times New Roman" w:hAnsi="Times New Roman" w:cs="Times New Roman"/>
          <w:color w:val="435059"/>
          <w:spacing w:val="-2"/>
          <w:sz w:val="24"/>
          <w:szCs w:val="24"/>
          <w:shd w:val="clear" w:color="auto" w:fill="FFFFFF"/>
        </w:rPr>
        <w:t xml:space="preserve">the effects of an </w:t>
      </w:r>
      <w:r w:rsidR="00705E35">
        <w:rPr>
          <w:rFonts w:ascii="Times New Roman" w:hAnsi="Times New Roman" w:cs="Times New Roman"/>
          <w:color w:val="435059"/>
          <w:spacing w:val="-2"/>
          <w:sz w:val="24"/>
          <w:szCs w:val="24"/>
          <w:shd w:val="clear" w:color="auto" w:fill="FFFFFF"/>
        </w:rPr>
        <w:t>individual’s</w:t>
      </w:r>
      <w:r w:rsidR="009C24C1">
        <w:rPr>
          <w:rFonts w:ascii="Times New Roman" w:hAnsi="Times New Roman" w:cs="Times New Roman"/>
          <w:color w:val="435059"/>
          <w:spacing w:val="-2"/>
          <w:sz w:val="24"/>
          <w:szCs w:val="24"/>
          <w:shd w:val="clear" w:color="auto" w:fill="FFFFFF"/>
        </w:rPr>
        <w:t xml:space="preserve"> physical activity, nutritional intake and other lifestyle factors</w:t>
      </w:r>
      <w:r w:rsidR="008D7675">
        <w:rPr>
          <w:rFonts w:ascii="Times New Roman" w:hAnsi="Times New Roman" w:cs="Times New Roman"/>
          <w:color w:val="435059"/>
          <w:spacing w:val="-2"/>
          <w:sz w:val="24"/>
          <w:szCs w:val="24"/>
          <w:shd w:val="clear" w:color="auto" w:fill="FFFFFF"/>
        </w:rPr>
        <w:t xml:space="preserve"> and therefore is highly preventable.</w:t>
      </w:r>
      <w:r w:rsidR="005C0C81">
        <w:rPr>
          <w:rFonts w:ascii="Times New Roman" w:hAnsi="Times New Roman" w:cs="Times New Roman"/>
          <w:color w:val="435059"/>
          <w:spacing w:val="-2"/>
          <w:sz w:val="24"/>
          <w:szCs w:val="24"/>
          <w:shd w:val="clear" w:color="auto" w:fill="FFFFFF"/>
        </w:rPr>
        <w:t xml:space="preserve"> </w:t>
      </w:r>
      <w:r w:rsidR="00B70963">
        <w:rPr>
          <w:rFonts w:ascii="Times New Roman" w:hAnsi="Times New Roman" w:cs="Times New Roman"/>
          <w:color w:val="435059"/>
          <w:spacing w:val="-2"/>
          <w:sz w:val="24"/>
          <w:szCs w:val="24"/>
          <w:shd w:val="clear" w:color="auto" w:fill="FFFFFF"/>
        </w:rPr>
        <w:t>Data from Th</w:t>
      </w:r>
      <w:r w:rsidR="00EA25DD">
        <w:rPr>
          <w:rFonts w:ascii="Times New Roman" w:hAnsi="Times New Roman" w:cs="Times New Roman"/>
          <w:color w:val="435059"/>
          <w:spacing w:val="-2"/>
          <w:sz w:val="24"/>
          <w:szCs w:val="24"/>
          <w:shd w:val="clear" w:color="auto" w:fill="FFFFFF"/>
        </w:rPr>
        <w:t xml:space="preserve">e </w:t>
      </w:r>
      <w:r w:rsidR="00B70963">
        <w:rPr>
          <w:rFonts w:ascii="Times New Roman" w:hAnsi="Times New Roman" w:cs="Times New Roman"/>
          <w:color w:val="435059"/>
          <w:spacing w:val="-2"/>
          <w:sz w:val="24"/>
          <w:szCs w:val="24"/>
          <w:shd w:val="clear" w:color="auto" w:fill="FFFFFF"/>
        </w:rPr>
        <w:t xml:space="preserve">World Health </w:t>
      </w:r>
      <w:r w:rsidR="00EA25DD">
        <w:rPr>
          <w:rFonts w:ascii="Times New Roman" w:hAnsi="Times New Roman" w:cs="Times New Roman"/>
          <w:color w:val="435059"/>
          <w:spacing w:val="-2"/>
          <w:sz w:val="24"/>
          <w:szCs w:val="24"/>
          <w:shd w:val="clear" w:color="auto" w:fill="FFFFFF"/>
        </w:rPr>
        <w:t xml:space="preserve">Organisation warns </w:t>
      </w:r>
      <w:r w:rsidR="00833DBB">
        <w:rPr>
          <w:rFonts w:ascii="Times New Roman" w:hAnsi="Times New Roman" w:cs="Times New Roman"/>
          <w:color w:val="435059"/>
          <w:spacing w:val="-2"/>
          <w:sz w:val="24"/>
          <w:szCs w:val="24"/>
          <w:shd w:val="clear" w:color="auto" w:fill="FFFFFF"/>
        </w:rPr>
        <w:t>that approximately 366 million people will have diabetes by 2030</w:t>
      </w:r>
      <w:r w:rsidR="00F71896">
        <w:rPr>
          <w:rFonts w:ascii="Times New Roman" w:hAnsi="Times New Roman" w:cs="Times New Roman"/>
          <w:color w:val="435059"/>
          <w:spacing w:val="-2"/>
          <w:sz w:val="24"/>
          <w:szCs w:val="24"/>
          <w:shd w:val="clear" w:color="auto" w:fill="FFFFFF"/>
        </w:rPr>
        <w:t xml:space="preserve">. As </w:t>
      </w:r>
      <w:r w:rsidR="00927D5D">
        <w:rPr>
          <w:rFonts w:ascii="Times New Roman" w:hAnsi="Times New Roman" w:cs="Times New Roman"/>
          <w:color w:val="435059"/>
          <w:spacing w:val="-2"/>
          <w:sz w:val="24"/>
          <w:szCs w:val="24"/>
          <w:shd w:val="clear" w:color="auto" w:fill="FFFFFF"/>
        </w:rPr>
        <w:t xml:space="preserve">Azar, </w:t>
      </w:r>
      <w:proofErr w:type="spellStart"/>
      <w:r w:rsidR="00927D5D">
        <w:rPr>
          <w:rFonts w:ascii="Times New Roman" w:hAnsi="Times New Roman" w:cs="Times New Roman"/>
          <w:color w:val="435059"/>
          <w:spacing w:val="-2"/>
          <w:sz w:val="24"/>
          <w:szCs w:val="24"/>
          <w:shd w:val="clear" w:color="auto" w:fill="FFFFFF"/>
        </w:rPr>
        <w:t>Beydoun</w:t>
      </w:r>
      <w:proofErr w:type="spellEnd"/>
      <w:r w:rsidR="00927D5D">
        <w:rPr>
          <w:rFonts w:ascii="Times New Roman" w:hAnsi="Times New Roman" w:cs="Times New Roman"/>
          <w:color w:val="435059"/>
          <w:spacing w:val="-2"/>
          <w:sz w:val="24"/>
          <w:szCs w:val="24"/>
          <w:shd w:val="clear" w:color="auto" w:fill="FFFFFF"/>
        </w:rPr>
        <w:t xml:space="preserve"> and </w:t>
      </w:r>
      <w:proofErr w:type="spellStart"/>
      <w:r w:rsidR="00927D5D">
        <w:rPr>
          <w:rFonts w:ascii="Times New Roman" w:hAnsi="Times New Roman" w:cs="Times New Roman"/>
          <w:color w:val="435059"/>
          <w:spacing w:val="-2"/>
          <w:sz w:val="24"/>
          <w:szCs w:val="24"/>
          <w:shd w:val="clear" w:color="auto" w:fill="FFFFFF"/>
        </w:rPr>
        <w:t>Albadri</w:t>
      </w:r>
      <w:proofErr w:type="spellEnd"/>
      <w:r w:rsidR="00927D5D">
        <w:rPr>
          <w:rFonts w:ascii="Times New Roman" w:hAnsi="Times New Roman" w:cs="Times New Roman"/>
          <w:color w:val="435059"/>
          <w:spacing w:val="-2"/>
          <w:sz w:val="24"/>
          <w:szCs w:val="24"/>
          <w:shd w:val="clear" w:color="auto" w:fill="FFFFFF"/>
        </w:rPr>
        <w:t xml:space="preserve"> (2016) discuss in their</w:t>
      </w:r>
      <w:r w:rsidR="00F1668E">
        <w:rPr>
          <w:rFonts w:ascii="Times New Roman" w:hAnsi="Times New Roman" w:cs="Times New Roman"/>
          <w:color w:val="435059"/>
          <w:spacing w:val="-2"/>
          <w:sz w:val="24"/>
          <w:szCs w:val="24"/>
          <w:shd w:val="clear" w:color="auto" w:fill="FFFFFF"/>
        </w:rPr>
        <w:t xml:space="preserve"> findings that numerous </w:t>
      </w:r>
      <w:r w:rsidR="002D388E">
        <w:rPr>
          <w:rFonts w:ascii="Times New Roman" w:hAnsi="Times New Roman" w:cs="Times New Roman"/>
          <w:color w:val="435059"/>
          <w:spacing w:val="-2"/>
          <w:sz w:val="24"/>
          <w:szCs w:val="24"/>
          <w:shd w:val="clear" w:color="auto" w:fill="FFFFFF"/>
        </w:rPr>
        <w:t>studies have proved the benefits of the ketogenic diet with type 2 diabetes such as reducing hba1c, weight loss, reversing ne</w:t>
      </w:r>
      <w:r w:rsidR="00D50E04">
        <w:rPr>
          <w:rFonts w:ascii="Times New Roman" w:hAnsi="Times New Roman" w:cs="Times New Roman"/>
          <w:color w:val="435059"/>
          <w:spacing w:val="-2"/>
          <w:sz w:val="24"/>
          <w:szCs w:val="24"/>
          <w:shd w:val="clear" w:color="auto" w:fill="FFFFFF"/>
        </w:rPr>
        <w:t>phrology</w:t>
      </w:r>
      <w:r w:rsidR="008A75EC">
        <w:rPr>
          <w:rFonts w:ascii="Times New Roman" w:hAnsi="Times New Roman" w:cs="Times New Roman"/>
          <w:color w:val="435059"/>
          <w:spacing w:val="-2"/>
          <w:sz w:val="24"/>
          <w:szCs w:val="24"/>
          <w:shd w:val="clear" w:color="auto" w:fill="FFFFFF"/>
        </w:rPr>
        <w:t>, cardiac benefits, improvements in lipid factors, weight loss</w:t>
      </w:r>
      <w:r w:rsidR="00D50E04">
        <w:rPr>
          <w:rFonts w:ascii="Times New Roman" w:hAnsi="Times New Roman" w:cs="Times New Roman"/>
          <w:color w:val="435059"/>
          <w:spacing w:val="-2"/>
          <w:sz w:val="24"/>
          <w:szCs w:val="24"/>
          <w:shd w:val="clear" w:color="auto" w:fill="FFFFFF"/>
        </w:rPr>
        <w:t xml:space="preserve"> and </w:t>
      </w:r>
      <w:r w:rsidR="002E33E8">
        <w:rPr>
          <w:rFonts w:ascii="Times New Roman" w:hAnsi="Times New Roman" w:cs="Times New Roman"/>
          <w:color w:val="435059"/>
          <w:spacing w:val="-2"/>
          <w:sz w:val="24"/>
          <w:szCs w:val="24"/>
          <w:shd w:val="clear" w:color="auto" w:fill="FFFFFF"/>
        </w:rPr>
        <w:t>reversing neuropathy</w:t>
      </w:r>
      <w:r w:rsidR="00D02A25">
        <w:rPr>
          <w:rFonts w:ascii="Times New Roman" w:hAnsi="Times New Roman" w:cs="Times New Roman"/>
          <w:color w:val="435059"/>
          <w:spacing w:val="-2"/>
          <w:sz w:val="24"/>
          <w:szCs w:val="24"/>
          <w:shd w:val="clear" w:color="auto" w:fill="FFFFFF"/>
        </w:rPr>
        <w:t>.</w:t>
      </w:r>
      <w:r w:rsidR="00942323">
        <w:rPr>
          <w:rFonts w:ascii="Times New Roman" w:hAnsi="Times New Roman" w:cs="Times New Roman"/>
          <w:color w:val="435059"/>
          <w:spacing w:val="-2"/>
          <w:sz w:val="24"/>
          <w:szCs w:val="24"/>
          <w:shd w:val="clear" w:color="auto" w:fill="FFFFFF"/>
        </w:rPr>
        <w:t xml:space="preserve"> In</w:t>
      </w:r>
      <w:r w:rsidR="009C6E2B">
        <w:rPr>
          <w:rFonts w:ascii="Times New Roman" w:hAnsi="Times New Roman" w:cs="Times New Roman"/>
          <w:color w:val="435059"/>
          <w:spacing w:val="-2"/>
          <w:sz w:val="24"/>
          <w:szCs w:val="24"/>
          <w:shd w:val="clear" w:color="auto" w:fill="FFFFFF"/>
        </w:rPr>
        <w:t xml:space="preserve"> collaboration</w:t>
      </w:r>
      <w:r w:rsidR="00586CEB">
        <w:rPr>
          <w:rFonts w:ascii="Times New Roman" w:hAnsi="Times New Roman" w:cs="Times New Roman"/>
          <w:color w:val="435059"/>
          <w:spacing w:val="-2"/>
          <w:sz w:val="24"/>
          <w:szCs w:val="24"/>
          <w:shd w:val="clear" w:color="auto" w:fill="FFFFFF"/>
        </w:rPr>
        <w:t xml:space="preserve"> </w:t>
      </w:r>
      <w:r w:rsidR="00942323">
        <w:rPr>
          <w:rFonts w:ascii="Times New Roman" w:hAnsi="Times New Roman" w:cs="Times New Roman"/>
          <w:color w:val="435059"/>
          <w:spacing w:val="-2"/>
          <w:sz w:val="24"/>
          <w:szCs w:val="24"/>
          <w:shd w:val="clear" w:color="auto" w:fill="FFFFFF"/>
        </w:rPr>
        <w:t xml:space="preserve">of </w:t>
      </w:r>
      <w:r w:rsidR="00F05B1B">
        <w:rPr>
          <w:rFonts w:ascii="Times New Roman" w:hAnsi="Times New Roman" w:cs="Times New Roman"/>
          <w:color w:val="435059"/>
          <w:spacing w:val="-2"/>
          <w:sz w:val="24"/>
          <w:szCs w:val="24"/>
          <w:shd w:val="clear" w:color="auto" w:fill="FFFFFF"/>
        </w:rPr>
        <w:t>this, earlier</w:t>
      </w:r>
      <w:r w:rsidR="00942323">
        <w:rPr>
          <w:rFonts w:ascii="Times New Roman" w:hAnsi="Times New Roman" w:cs="Times New Roman"/>
          <w:color w:val="435059"/>
          <w:spacing w:val="-2"/>
          <w:sz w:val="24"/>
          <w:szCs w:val="24"/>
          <w:shd w:val="clear" w:color="auto" w:fill="FFFFFF"/>
        </w:rPr>
        <w:t xml:space="preserve"> research documented is that of </w:t>
      </w:r>
      <w:proofErr w:type="spellStart"/>
      <w:r w:rsidR="00C94244">
        <w:rPr>
          <w:rFonts w:ascii="Times New Roman" w:hAnsi="Times New Roman" w:cs="Times New Roman"/>
          <w:color w:val="435059"/>
          <w:spacing w:val="-2"/>
          <w:sz w:val="24"/>
          <w:szCs w:val="24"/>
          <w:shd w:val="clear" w:color="auto" w:fill="FFFFFF"/>
        </w:rPr>
        <w:t>Popl</w:t>
      </w:r>
      <w:r w:rsidR="00516C06">
        <w:rPr>
          <w:rFonts w:ascii="Times New Roman" w:hAnsi="Times New Roman" w:cs="Times New Roman"/>
          <w:color w:val="435059"/>
          <w:spacing w:val="-2"/>
          <w:sz w:val="24"/>
          <w:szCs w:val="24"/>
          <w:shd w:val="clear" w:color="auto" w:fill="FFFFFF"/>
        </w:rPr>
        <w:t>awski</w:t>
      </w:r>
      <w:proofErr w:type="spellEnd"/>
      <w:r w:rsidR="00516C06" w:rsidRPr="00516C06">
        <w:rPr>
          <w:rFonts w:ascii="Times New Roman" w:hAnsi="Times New Roman" w:cs="Times New Roman"/>
          <w:i/>
          <w:color w:val="435059"/>
          <w:spacing w:val="-2"/>
          <w:sz w:val="24"/>
          <w:szCs w:val="24"/>
          <w:shd w:val="clear" w:color="auto" w:fill="FFFFFF"/>
        </w:rPr>
        <w:t xml:space="preserve"> et</w:t>
      </w:r>
      <w:r w:rsidR="00516C06">
        <w:rPr>
          <w:rFonts w:ascii="Times New Roman" w:hAnsi="Times New Roman" w:cs="Times New Roman"/>
          <w:color w:val="435059"/>
          <w:spacing w:val="-2"/>
          <w:sz w:val="24"/>
          <w:szCs w:val="24"/>
          <w:shd w:val="clear" w:color="auto" w:fill="FFFFFF"/>
        </w:rPr>
        <w:t xml:space="preserve"> </w:t>
      </w:r>
      <w:r w:rsidR="00516C06" w:rsidRPr="00516C06">
        <w:rPr>
          <w:rFonts w:ascii="Times New Roman" w:hAnsi="Times New Roman" w:cs="Times New Roman"/>
          <w:i/>
          <w:color w:val="435059"/>
          <w:spacing w:val="-2"/>
          <w:sz w:val="24"/>
          <w:szCs w:val="24"/>
          <w:shd w:val="clear" w:color="auto" w:fill="FFFFFF"/>
        </w:rPr>
        <w:t>al</w:t>
      </w:r>
      <w:r w:rsidR="00516C06">
        <w:rPr>
          <w:rFonts w:ascii="Times New Roman" w:hAnsi="Times New Roman" w:cs="Times New Roman"/>
          <w:color w:val="435059"/>
          <w:spacing w:val="-2"/>
          <w:sz w:val="24"/>
          <w:szCs w:val="24"/>
          <w:shd w:val="clear" w:color="auto" w:fill="FFFFFF"/>
        </w:rPr>
        <w:t>. (2014)</w:t>
      </w:r>
      <w:r w:rsidR="006C1D45">
        <w:rPr>
          <w:rFonts w:ascii="Times New Roman" w:hAnsi="Times New Roman" w:cs="Times New Roman"/>
          <w:color w:val="435059"/>
          <w:spacing w:val="-2"/>
          <w:sz w:val="24"/>
          <w:szCs w:val="24"/>
          <w:shd w:val="clear" w:color="auto" w:fill="FFFFFF"/>
        </w:rPr>
        <w:t xml:space="preserve"> who supported the hypothesis that a ketogenic diet can reverse the effects of ne</w:t>
      </w:r>
      <w:r w:rsidR="0010540F">
        <w:rPr>
          <w:rFonts w:ascii="Times New Roman" w:hAnsi="Times New Roman" w:cs="Times New Roman"/>
          <w:color w:val="435059"/>
          <w:spacing w:val="-2"/>
          <w:sz w:val="24"/>
          <w:szCs w:val="24"/>
          <w:shd w:val="clear" w:color="auto" w:fill="FFFFFF"/>
        </w:rPr>
        <w:t>phropathy</w:t>
      </w:r>
      <w:r w:rsidR="00F433A5">
        <w:rPr>
          <w:rFonts w:ascii="Times New Roman" w:hAnsi="Times New Roman" w:cs="Times New Roman"/>
          <w:color w:val="435059"/>
          <w:spacing w:val="-2"/>
          <w:sz w:val="24"/>
          <w:szCs w:val="24"/>
          <w:shd w:val="clear" w:color="auto" w:fill="FFFFFF"/>
        </w:rPr>
        <w:t xml:space="preserve">, and that insulin therapy and </w:t>
      </w:r>
      <w:r w:rsidR="00291B9D">
        <w:rPr>
          <w:rFonts w:ascii="Times New Roman" w:hAnsi="Times New Roman" w:cs="Times New Roman"/>
          <w:color w:val="435059"/>
          <w:spacing w:val="-2"/>
          <w:sz w:val="24"/>
          <w:szCs w:val="24"/>
          <w:shd w:val="clear" w:color="auto" w:fill="FFFFFF"/>
        </w:rPr>
        <w:t xml:space="preserve">a protein restriction will delay the development of nephropathy in </w:t>
      </w:r>
      <w:r w:rsidR="000E37BC">
        <w:rPr>
          <w:rFonts w:ascii="Times New Roman" w:hAnsi="Times New Roman" w:cs="Times New Roman"/>
          <w:color w:val="435059"/>
          <w:spacing w:val="-2"/>
          <w:sz w:val="24"/>
          <w:szCs w:val="24"/>
          <w:shd w:val="clear" w:color="auto" w:fill="FFFFFF"/>
        </w:rPr>
        <w:t>a</w:t>
      </w:r>
      <w:r w:rsidR="004A7534">
        <w:rPr>
          <w:rFonts w:ascii="Times New Roman" w:hAnsi="Times New Roman" w:cs="Times New Roman"/>
          <w:color w:val="435059"/>
          <w:spacing w:val="-2"/>
          <w:sz w:val="24"/>
          <w:szCs w:val="24"/>
          <w:shd w:val="clear" w:color="auto" w:fill="FFFFFF"/>
        </w:rPr>
        <w:t xml:space="preserve"> variety of conditions.</w:t>
      </w:r>
      <w:r w:rsidR="00D26017">
        <w:rPr>
          <w:rFonts w:ascii="Times New Roman" w:hAnsi="Times New Roman" w:cs="Times New Roman"/>
          <w:color w:val="435059"/>
          <w:spacing w:val="-2"/>
          <w:sz w:val="24"/>
          <w:szCs w:val="24"/>
          <w:shd w:val="clear" w:color="auto" w:fill="FFFFFF"/>
        </w:rPr>
        <w:t xml:space="preserve"> </w:t>
      </w:r>
      <w:r w:rsidR="00C6667D">
        <w:rPr>
          <w:rFonts w:ascii="Times New Roman" w:hAnsi="Times New Roman" w:cs="Times New Roman"/>
          <w:color w:val="435059"/>
          <w:spacing w:val="-2"/>
          <w:sz w:val="24"/>
          <w:szCs w:val="24"/>
          <w:shd w:val="clear" w:color="auto" w:fill="FFFFFF"/>
        </w:rPr>
        <w:t>Also,</w:t>
      </w:r>
      <w:r w:rsidR="00D26017">
        <w:rPr>
          <w:rFonts w:ascii="Times New Roman" w:hAnsi="Times New Roman" w:cs="Times New Roman"/>
          <w:color w:val="435059"/>
          <w:spacing w:val="-2"/>
          <w:sz w:val="24"/>
          <w:szCs w:val="24"/>
          <w:shd w:val="clear" w:color="auto" w:fill="FFFFFF"/>
        </w:rPr>
        <w:t xml:space="preserve"> widely </w:t>
      </w:r>
      <w:r w:rsidR="002F1EDF">
        <w:rPr>
          <w:rFonts w:ascii="Times New Roman" w:hAnsi="Times New Roman" w:cs="Times New Roman"/>
          <w:color w:val="435059"/>
          <w:spacing w:val="-2"/>
          <w:sz w:val="24"/>
          <w:szCs w:val="24"/>
          <w:shd w:val="clear" w:color="auto" w:fill="FFFFFF"/>
        </w:rPr>
        <w:t>popular in</w:t>
      </w:r>
      <w:r w:rsidR="0014464C">
        <w:rPr>
          <w:rFonts w:ascii="Times New Roman" w:hAnsi="Times New Roman" w:cs="Times New Roman"/>
          <w:color w:val="435059"/>
          <w:spacing w:val="-2"/>
          <w:sz w:val="24"/>
          <w:szCs w:val="24"/>
          <w:shd w:val="clear" w:color="auto" w:fill="FFFFFF"/>
        </w:rPr>
        <w:t xml:space="preserve"> the 19</w:t>
      </w:r>
      <w:r w:rsidR="0014464C" w:rsidRPr="0014464C">
        <w:rPr>
          <w:rFonts w:ascii="Times New Roman" w:hAnsi="Times New Roman" w:cs="Times New Roman"/>
          <w:color w:val="435059"/>
          <w:spacing w:val="-2"/>
          <w:sz w:val="24"/>
          <w:szCs w:val="24"/>
          <w:shd w:val="clear" w:color="auto" w:fill="FFFFFF"/>
          <w:vertAlign w:val="superscript"/>
        </w:rPr>
        <w:t>th</w:t>
      </w:r>
      <w:r w:rsidR="0014464C">
        <w:rPr>
          <w:rFonts w:ascii="Times New Roman" w:hAnsi="Times New Roman" w:cs="Times New Roman"/>
          <w:color w:val="435059"/>
          <w:spacing w:val="-2"/>
          <w:sz w:val="24"/>
          <w:szCs w:val="24"/>
          <w:shd w:val="clear" w:color="auto" w:fill="FFFFFF"/>
        </w:rPr>
        <w:t xml:space="preserve"> and 20</w:t>
      </w:r>
      <w:r w:rsidR="0014464C" w:rsidRPr="0014464C">
        <w:rPr>
          <w:rFonts w:ascii="Times New Roman" w:hAnsi="Times New Roman" w:cs="Times New Roman"/>
          <w:color w:val="435059"/>
          <w:spacing w:val="-2"/>
          <w:sz w:val="24"/>
          <w:szCs w:val="24"/>
          <w:shd w:val="clear" w:color="auto" w:fill="FFFFFF"/>
          <w:vertAlign w:val="superscript"/>
        </w:rPr>
        <w:t>th</w:t>
      </w:r>
      <w:r w:rsidR="0014464C">
        <w:rPr>
          <w:rFonts w:ascii="Times New Roman" w:hAnsi="Times New Roman" w:cs="Times New Roman"/>
          <w:color w:val="435059"/>
          <w:spacing w:val="-2"/>
          <w:sz w:val="24"/>
          <w:szCs w:val="24"/>
          <w:shd w:val="clear" w:color="auto" w:fill="FFFFFF"/>
        </w:rPr>
        <w:t xml:space="preserve"> </w:t>
      </w:r>
      <w:r w:rsidR="00A31549">
        <w:rPr>
          <w:rFonts w:ascii="Times New Roman" w:hAnsi="Times New Roman" w:cs="Times New Roman"/>
          <w:color w:val="435059"/>
          <w:spacing w:val="-2"/>
          <w:sz w:val="24"/>
          <w:szCs w:val="24"/>
          <w:shd w:val="clear" w:color="auto" w:fill="FFFFFF"/>
        </w:rPr>
        <w:t>century’s</w:t>
      </w:r>
      <w:r w:rsidR="0014464C">
        <w:rPr>
          <w:rFonts w:ascii="Times New Roman" w:hAnsi="Times New Roman" w:cs="Times New Roman"/>
          <w:color w:val="435059"/>
          <w:spacing w:val="-2"/>
          <w:sz w:val="24"/>
          <w:szCs w:val="24"/>
          <w:shd w:val="clear" w:color="auto" w:fill="FFFFFF"/>
        </w:rPr>
        <w:t xml:space="preserve"> </w:t>
      </w:r>
      <w:r w:rsidR="000E47F6">
        <w:rPr>
          <w:rFonts w:ascii="Times New Roman" w:hAnsi="Times New Roman" w:cs="Times New Roman"/>
          <w:color w:val="435059"/>
          <w:spacing w:val="-2"/>
          <w:sz w:val="24"/>
          <w:szCs w:val="24"/>
          <w:shd w:val="clear" w:color="auto" w:fill="FFFFFF"/>
        </w:rPr>
        <w:t>ketogenic diets and low carbohydrate diets were</w:t>
      </w:r>
      <w:r w:rsidR="004922AE">
        <w:rPr>
          <w:rFonts w:ascii="Times New Roman" w:hAnsi="Times New Roman" w:cs="Times New Roman"/>
          <w:color w:val="435059"/>
          <w:spacing w:val="-2"/>
          <w:sz w:val="24"/>
          <w:szCs w:val="24"/>
          <w:shd w:val="clear" w:color="auto" w:fill="FFFFFF"/>
        </w:rPr>
        <w:t xml:space="preserve"> used to treat obesity and diabetes</w:t>
      </w:r>
      <w:r w:rsidR="00F125B3">
        <w:rPr>
          <w:rFonts w:ascii="Times New Roman" w:hAnsi="Times New Roman" w:cs="Times New Roman"/>
          <w:color w:val="435059"/>
          <w:spacing w:val="-2"/>
          <w:sz w:val="24"/>
          <w:szCs w:val="24"/>
          <w:shd w:val="clear" w:color="auto" w:fill="FFFFFF"/>
        </w:rPr>
        <w:t xml:space="preserve">, recent studies suggested by Westman </w:t>
      </w:r>
      <w:r w:rsidR="00F125B3" w:rsidRPr="008101F4">
        <w:rPr>
          <w:rFonts w:ascii="Times New Roman" w:hAnsi="Times New Roman" w:cs="Times New Roman"/>
          <w:i/>
          <w:color w:val="435059"/>
          <w:spacing w:val="-2"/>
          <w:sz w:val="24"/>
          <w:szCs w:val="24"/>
          <w:shd w:val="clear" w:color="auto" w:fill="FFFFFF"/>
        </w:rPr>
        <w:t>et al</w:t>
      </w:r>
      <w:r w:rsidR="00F125B3">
        <w:rPr>
          <w:rFonts w:ascii="Times New Roman" w:hAnsi="Times New Roman" w:cs="Times New Roman"/>
          <w:color w:val="435059"/>
          <w:spacing w:val="-2"/>
          <w:sz w:val="24"/>
          <w:szCs w:val="24"/>
          <w:shd w:val="clear" w:color="auto" w:fill="FFFFFF"/>
        </w:rPr>
        <w:t>. (</w:t>
      </w:r>
      <w:r w:rsidR="00E30C30">
        <w:rPr>
          <w:rFonts w:ascii="Times New Roman" w:hAnsi="Times New Roman" w:cs="Times New Roman"/>
          <w:color w:val="435059"/>
          <w:spacing w:val="-2"/>
          <w:sz w:val="24"/>
          <w:szCs w:val="24"/>
          <w:shd w:val="clear" w:color="auto" w:fill="FFFFFF"/>
        </w:rPr>
        <w:t>2018) document that individuals affected</w:t>
      </w:r>
      <w:r w:rsidR="004351DB">
        <w:rPr>
          <w:rFonts w:ascii="Times New Roman" w:hAnsi="Times New Roman" w:cs="Times New Roman"/>
          <w:color w:val="435059"/>
          <w:spacing w:val="-2"/>
          <w:sz w:val="24"/>
          <w:szCs w:val="24"/>
          <w:shd w:val="clear" w:color="auto" w:fill="FFFFFF"/>
        </w:rPr>
        <w:t xml:space="preserve"> by type 2 diabetes in </w:t>
      </w:r>
      <w:r w:rsidR="004351DB">
        <w:rPr>
          <w:rFonts w:ascii="Times New Roman" w:hAnsi="Times New Roman" w:cs="Times New Roman"/>
          <w:color w:val="435059"/>
          <w:spacing w:val="-2"/>
          <w:sz w:val="24"/>
          <w:szCs w:val="24"/>
          <w:shd w:val="clear" w:color="auto" w:fill="FFFFFF"/>
        </w:rPr>
        <w:lastRenderedPageBreak/>
        <w:t xml:space="preserve">clinical studies have </w:t>
      </w:r>
      <w:r w:rsidR="00A758EE">
        <w:rPr>
          <w:rFonts w:ascii="Times New Roman" w:hAnsi="Times New Roman" w:cs="Times New Roman"/>
          <w:color w:val="435059"/>
          <w:spacing w:val="-2"/>
          <w:sz w:val="24"/>
          <w:szCs w:val="24"/>
          <w:shd w:val="clear" w:color="auto" w:fill="FFFFFF"/>
        </w:rPr>
        <w:t>benefited from weight loss as it can improve hyperglycaemia</w:t>
      </w:r>
      <w:r w:rsidR="0035157D">
        <w:rPr>
          <w:rFonts w:ascii="Times New Roman" w:hAnsi="Times New Roman" w:cs="Times New Roman"/>
          <w:color w:val="435059"/>
          <w:spacing w:val="-2"/>
          <w:sz w:val="24"/>
          <w:szCs w:val="24"/>
          <w:shd w:val="clear" w:color="auto" w:fill="FFFFFF"/>
        </w:rPr>
        <w:t xml:space="preserve">. Reducing the macronutrient carbohydrate to under 50g per day leads to increased </w:t>
      </w:r>
      <w:r w:rsidR="00EA032E">
        <w:rPr>
          <w:rFonts w:ascii="Times New Roman" w:hAnsi="Times New Roman" w:cs="Times New Roman"/>
          <w:color w:val="435059"/>
          <w:spacing w:val="-2"/>
          <w:sz w:val="24"/>
          <w:szCs w:val="24"/>
          <w:shd w:val="clear" w:color="auto" w:fill="FFFFFF"/>
        </w:rPr>
        <w:t>ketogenesis.</w:t>
      </w:r>
      <w:r w:rsidR="006A0884">
        <w:rPr>
          <w:rFonts w:ascii="Arial" w:hAnsi="Arial" w:cs="Arial"/>
          <w:color w:val="000000"/>
          <w:sz w:val="20"/>
          <w:szCs w:val="20"/>
          <w:shd w:val="clear" w:color="auto" w:fill="FFFFFF"/>
        </w:rPr>
        <w:t xml:space="preserve"> </w:t>
      </w:r>
      <w:r w:rsidR="006A0884" w:rsidRPr="00EA032E">
        <w:rPr>
          <w:rFonts w:ascii="Times New Roman" w:hAnsi="Times New Roman" w:cs="Times New Roman"/>
          <w:color w:val="000000"/>
          <w:sz w:val="24"/>
          <w:szCs w:val="24"/>
          <w:shd w:val="clear" w:color="auto" w:fill="FFFFFF"/>
        </w:rPr>
        <w:t>The </w:t>
      </w:r>
      <w:r w:rsidR="006A0884" w:rsidRPr="00EA032E">
        <w:rPr>
          <w:rStyle w:val="highlight"/>
          <w:rFonts w:ascii="Times New Roman" w:hAnsi="Times New Roman" w:cs="Times New Roman"/>
          <w:color w:val="000000"/>
          <w:sz w:val="24"/>
          <w:szCs w:val="24"/>
          <w:shd w:val="clear" w:color="auto" w:fill="FFFFFF"/>
        </w:rPr>
        <w:t>ketogenic diet</w:t>
      </w:r>
      <w:r w:rsidR="006A0884" w:rsidRPr="00EA032E">
        <w:rPr>
          <w:rFonts w:ascii="Times New Roman" w:hAnsi="Times New Roman" w:cs="Times New Roman"/>
          <w:color w:val="000000"/>
          <w:sz w:val="24"/>
          <w:szCs w:val="24"/>
          <w:shd w:val="clear" w:color="auto" w:fill="FFFFFF"/>
        </w:rPr>
        <w:t xml:space="preserve"> substantially reduces the </w:t>
      </w:r>
      <w:r w:rsidR="00EA032E" w:rsidRPr="00EA032E">
        <w:rPr>
          <w:rFonts w:ascii="Times New Roman" w:hAnsi="Times New Roman" w:cs="Times New Roman"/>
          <w:color w:val="000000"/>
          <w:sz w:val="24"/>
          <w:szCs w:val="24"/>
          <w:shd w:val="clear" w:color="auto" w:fill="FFFFFF"/>
        </w:rPr>
        <w:t>glycaemic</w:t>
      </w:r>
      <w:r w:rsidR="006A0884" w:rsidRPr="00EA032E">
        <w:rPr>
          <w:rFonts w:ascii="Times New Roman" w:hAnsi="Times New Roman" w:cs="Times New Roman"/>
          <w:color w:val="000000"/>
          <w:sz w:val="24"/>
          <w:szCs w:val="24"/>
          <w:shd w:val="clear" w:color="auto" w:fill="FFFFFF"/>
        </w:rPr>
        <w:t xml:space="preserve"> response that results from dietary carbohydrate as well as improves the underlying insulin resistance</w:t>
      </w:r>
      <w:r w:rsidR="009C111E">
        <w:rPr>
          <w:rFonts w:ascii="Times New Roman" w:hAnsi="Times New Roman" w:cs="Times New Roman"/>
          <w:color w:val="000000"/>
          <w:sz w:val="24"/>
          <w:szCs w:val="24"/>
          <w:shd w:val="clear" w:color="auto" w:fill="FFFFFF"/>
        </w:rPr>
        <w:t xml:space="preserve"> and is an </w:t>
      </w:r>
      <w:r w:rsidR="00A013BB">
        <w:rPr>
          <w:rFonts w:ascii="Times New Roman" w:hAnsi="Times New Roman" w:cs="Times New Roman"/>
          <w:color w:val="000000"/>
          <w:sz w:val="24"/>
          <w:szCs w:val="24"/>
          <w:shd w:val="clear" w:color="auto" w:fill="FFFFFF"/>
        </w:rPr>
        <w:t>active substitute that relies less on prescribed medication</w:t>
      </w:r>
      <w:r w:rsidR="008101F4">
        <w:rPr>
          <w:rFonts w:ascii="Times New Roman" w:hAnsi="Times New Roman" w:cs="Times New Roman"/>
          <w:color w:val="000000"/>
          <w:sz w:val="24"/>
          <w:szCs w:val="24"/>
          <w:shd w:val="clear" w:color="auto" w:fill="FFFFFF"/>
        </w:rPr>
        <w:t xml:space="preserve"> and may be advantageous for individuals who cannot tolerate medication (Westman </w:t>
      </w:r>
      <w:r w:rsidR="008101F4" w:rsidRPr="0038313F">
        <w:rPr>
          <w:rFonts w:ascii="Times New Roman" w:hAnsi="Times New Roman" w:cs="Times New Roman"/>
          <w:i/>
          <w:color w:val="000000"/>
          <w:sz w:val="24"/>
          <w:szCs w:val="24"/>
          <w:shd w:val="clear" w:color="auto" w:fill="FFFFFF"/>
        </w:rPr>
        <w:t>et al</w:t>
      </w:r>
      <w:r w:rsidR="008101F4">
        <w:rPr>
          <w:rFonts w:ascii="Times New Roman" w:hAnsi="Times New Roman" w:cs="Times New Roman"/>
          <w:color w:val="000000"/>
          <w:sz w:val="24"/>
          <w:szCs w:val="24"/>
          <w:shd w:val="clear" w:color="auto" w:fill="FFFFFF"/>
        </w:rPr>
        <w:t>. 2018).</w:t>
      </w:r>
      <w:r w:rsidR="00A8251D" w:rsidRPr="00A8251D">
        <w:rPr>
          <w:rFonts w:ascii="Times New Roman" w:eastAsia="Times New Roman" w:hAnsi="Times New Roman" w:cs="Times New Roman"/>
          <w:color w:val="231F20"/>
          <w:sz w:val="24"/>
          <w:szCs w:val="24"/>
          <w:lang w:eastAsia="en-GB"/>
        </w:rPr>
        <w:t xml:space="preserve"> </w:t>
      </w:r>
      <w:r w:rsidR="00A8251D">
        <w:rPr>
          <w:rFonts w:ascii="Times New Roman" w:eastAsia="Times New Roman" w:hAnsi="Times New Roman" w:cs="Times New Roman"/>
          <w:color w:val="231F20"/>
          <w:sz w:val="24"/>
          <w:szCs w:val="24"/>
          <w:lang w:eastAsia="en-GB"/>
        </w:rPr>
        <w:t>R</w:t>
      </w:r>
      <w:r w:rsidR="00A8251D" w:rsidRPr="006F10CA">
        <w:rPr>
          <w:rFonts w:ascii="Times New Roman" w:eastAsia="Times New Roman" w:hAnsi="Times New Roman" w:cs="Times New Roman"/>
          <w:color w:val="231F20"/>
          <w:sz w:val="24"/>
          <w:szCs w:val="24"/>
          <w:lang w:eastAsia="en-GB"/>
        </w:rPr>
        <w:t>egardless of the diet chosen</w:t>
      </w:r>
      <w:r w:rsidR="000C6288">
        <w:rPr>
          <w:rFonts w:ascii="Times New Roman" w:eastAsia="Times New Roman" w:hAnsi="Times New Roman" w:cs="Times New Roman"/>
          <w:color w:val="231F20"/>
          <w:sz w:val="24"/>
          <w:szCs w:val="24"/>
          <w:lang w:eastAsia="en-GB"/>
        </w:rPr>
        <w:t xml:space="preserve"> it is evident from research that</w:t>
      </w:r>
      <w:r w:rsidR="00A8251D" w:rsidRPr="006F10CA">
        <w:rPr>
          <w:rFonts w:ascii="Times New Roman" w:eastAsia="Times New Roman" w:hAnsi="Times New Roman" w:cs="Times New Roman"/>
          <w:color w:val="231F20"/>
          <w:sz w:val="24"/>
          <w:szCs w:val="24"/>
          <w:lang w:eastAsia="en-GB"/>
        </w:rPr>
        <w:t xml:space="preserve"> a </w:t>
      </w:r>
      <w:r w:rsidR="000C6288">
        <w:rPr>
          <w:rFonts w:ascii="Times New Roman" w:eastAsia="Times New Roman" w:hAnsi="Times New Roman" w:cs="Times New Roman"/>
          <w:color w:val="231F20"/>
          <w:sz w:val="24"/>
          <w:szCs w:val="24"/>
          <w:lang w:eastAsia="en-GB"/>
        </w:rPr>
        <w:t xml:space="preserve">balanced </w:t>
      </w:r>
      <w:r w:rsidR="00A8251D" w:rsidRPr="006F10CA">
        <w:rPr>
          <w:rFonts w:ascii="Times New Roman" w:eastAsia="Times New Roman" w:hAnsi="Times New Roman" w:cs="Times New Roman"/>
          <w:color w:val="231F20"/>
          <w:sz w:val="24"/>
          <w:szCs w:val="24"/>
          <w:lang w:eastAsia="en-GB"/>
        </w:rPr>
        <w:t>health</w:t>
      </w:r>
      <w:r w:rsidR="000C6288">
        <w:rPr>
          <w:rFonts w:ascii="Times New Roman" w:eastAsia="Times New Roman" w:hAnsi="Times New Roman" w:cs="Times New Roman"/>
          <w:color w:val="231F20"/>
          <w:sz w:val="24"/>
          <w:szCs w:val="24"/>
          <w:lang w:eastAsia="en-GB"/>
        </w:rPr>
        <w:t>y</w:t>
      </w:r>
      <w:r w:rsidR="00A8251D" w:rsidRPr="006F10CA">
        <w:rPr>
          <w:rFonts w:ascii="Times New Roman" w:eastAsia="Times New Roman" w:hAnsi="Times New Roman" w:cs="Times New Roman"/>
          <w:color w:val="231F20"/>
          <w:sz w:val="24"/>
          <w:szCs w:val="24"/>
          <w:lang w:eastAsia="en-GB"/>
        </w:rPr>
        <w:t xml:space="preserve"> eating plan is essential for people with type</w:t>
      </w:r>
      <w:r w:rsidR="000C6288">
        <w:rPr>
          <w:rFonts w:ascii="Times New Roman" w:eastAsia="Times New Roman" w:hAnsi="Times New Roman" w:cs="Times New Roman"/>
          <w:color w:val="231F20"/>
          <w:sz w:val="24"/>
          <w:szCs w:val="24"/>
          <w:lang w:eastAsia="en-GB"/>
        </w:rPr>
        <w:t xml:space="preserve"> 1 and</w:t>
      </w:r>
      <w:r w:rsidR="00C6667D">
        <w:rPr>
          <w:rFonts w:ascii="Times New Roman" w:eastAsia="Times New Roman" w:hAnsi="Times New Roman" w:cs="Times New Roman"/>
          <w:color w:val="231F20"/>
          <w:sz w:val="24"/>
          <w:szCs w:val="24"/>
          <w:lang w:eastAsia="en-GB"/>
        </w:rPr>
        <w:t xml:space="preserve"> type</w:t>
      </w:r>
      <w:r w:rsidR="00A8251D" w:rsidRPr="006F10CA">
        <w:rPr>
          <w:rFonts w:ascii="Times New Roman" w:eastAsia="Times New Roman" w:hAnsi="Times New Roman" w:cs="Times New Roman"/>
          <w:color w:val="231F20"/>
          <w:sz w:val="24"/>
          <w:szCs w:val="24"/>
          <w:lang w:eastAsia="en-GB"/>
        </w:rPr>
        <w:t xml:space="preserve"> 2 diabetes</w:t>
      </w:r>
      <w:r w:rsidR="008A0D4E">
        <w:rPr>
          <w:rFonts w:ascii="Times New Roman" w:eastAsia="Times New Roman" w:hAnsi="Times New Roman" w:cs="Times New Roman"/>
          <w:color w:val="231F20"/>
          <w:sz w:val="24"/>
          <w:szCs w:val="24"/>
          <w:lang w:eastAsia="en-GB"/>
        </w:rPr>
        <w:t>, it is hard to deny that</w:t>
      </w:r>
      <w:r w:rsidR="00601D49">
        <w:rPr>
          <w:rFonts w:ascii="Times New Roman" w:eastAsia="Times New Roman" w:hAnsi="Times New Roman" w:cs="Times New Roman"/>
          <w:color w:val="231F20"/>
          <w:sz w:val="24"/>
          <w:szCs w:val="24"/>
          <w:lang w:eastAsia="en-GB"/>
        </w:rPr>
        <w:t xml:space="preserve"> the Ketogenic diet promotes weight loss and </w:t>
      </w:r>
      <w:r w:rsidR="009724DD">
        <w:rPr>
          <w:rFonts w:ascii="Times New Roman" w:eastAsia="Times New Roman" w:hAnsi="Times New Roman" w:cs="Times New Roman"/>
          <w:color w:val="231F20"/>
          <w:sz w:val="24"/>
          <w:szCs w:val="24"/>
          <w:lang w:eastAsia="en-GB"/>
        </w:rPr>
        <w:t>helps to regulate blood glucose levels</w:t>
      </w:r>
      <w:r w:rsidR="002B7869">
        <w:rPr>
          <w:rFonts w:ascii="Times New Roman" w:eastAsia="Times New Roman" w:hAnsi="Times New Roman" w:cs="Times New Roman"/>
          <w:color w:val="231F20"/>
          <w:sz w:val="24"/>
          <w:szCs w:val="24"/>
          <w:lang w:eastAsia="en-GB"/>
        </w:rPr>
        <w:t xml:space="preserve"> with improved diabetic control</w:t>
      </w:r>
      <w:r w:rsidR="003D452D">
        <w:rPr>
          <w:rFonts w:ascii="Times New Roman" w:eastAsia="Times New Roman" w:hAnsi="Times New Roman" w:cs="Times New Roman"/>
          <w:color w:val="231F20"/>
          <w:sz w:val="24"/>
          <w:szCs w:val="24"/>
          <w:lang w:eastAsia="en-GB"/>
        </w:rPr>
        <w:t>.</w:t>
      </w:r>
      <w:r w:rsidR="007E17EB">
        <w:rPr>
          <w:rFonts w:ascii="Arial" w:eastAsia="Times New Roman" w:hAnsi="Arial" w:cs="Arial"/>
          <w:color w:val="231F20"/>
          <w:sz w:val="27"/>
          <w:szCs w:val="27"/>
          <w:lang w:eastAsia="en-GB"/>
        </w:rPr>
        <w:t xml:space="preserve"> </w:t>
      </w:r>
      <w:r w:rsidR="007E17EB">
        <w:rPr>
          <w:rFonts w:ascii="Times New Roman" w:eastAsia="Times New Roman" w:hAnsi="Times New Roman" w:cs="Times New Roman"/>
          <w:color w:val="231F20"/>
          <w:sz w:val="24"/>
          <w:szCs w:val="24"/>
          <w:lang w:eastAsia="en-GB"/>
        </w:rPr>
        <w:t>Health education</w:t>
      </w:r>
      <w:r w:rsidR="00804DD9">
        <w:rPr>
          <w:rFonts w:ascii="Times New Roman" w:eastAsia="Times New Roman" w:hAnsi="Times New Roman" w:cs="Times New Roman"/>
          <w:color w:val="231F20"/>
          <w:sz w:val="24"/>
          <w:szCs w:val="24"/>
          <w:lang w:eastAsia="en-GB"/>
        </w:rPr>
        <w:t xml:space="preserve"> is paramount in such a chronic disease group</w:t>
      </w:r>
      <w:r w:rsidR="005B38BC">
        <w:rPr>
          <w:rFonts w:ascii="Times New Roman" w:eastAsia="Times New Roman" w:hAnsi="Times New Roman" w:cs="Times New Roman"/>
          <w:color w:val="231F20"/>
          <w:sz w:val="24"/>
          <w:szCs w:val="24"/>
          <w:lang w:eastAsia="en-GB"/>
        </w:rPr>
        <w:t xml:space="preserve"> where</w:t>
      </w:r>
      <w:r w:rsidR="00D72B14" w:rsidRPr="006F10CA">
        <w:rPr>
          <w:rFonts w:ascii="Times New Roman" w:eastAsia="Times New Roman" w:hAnsi="Times New Roman" w:cs="Times New Roman"/>
          <w:color w:val="231F20"/>
          <w:sz w:val="24"/>
          <w:szCs w:val="24"/>
          <w:lang w:eastAsia="en-GB"/>
        </w:rPr>
        <w:t xml:space="preserve"> d</w:t>
      </w:r>
      <w:r w:rsidR="00CC1EAB">
        <w:rPr>
          <w:rFonts w:ascii="Times New Roman" w:eastAsia="Times New Roman" w:hAnsi="Times New Roman" w:cs="Times New Roman"/>
          <w:color w:val="231F20"/>
          <w:sz w:val="24"/>
          <w:szCs w:val="24"/>
          <w:lang w:eastAsia="en-GB"/>
        </w:rPr>
        <w:t>iabetic nurse</w:t>
      </w:r>
      <w:r w:rsidR="005B38BC">
        <w:rPr>
          <w:rFonts w:ascii="Times New Roman" w:eastAsia="Times New Roman" w:hAnsi="Times New Roman" w:cs="Times New Roman"/>
          <w:color w:val="231F20"/>
          <w:sz w:val="24"/>
          <w:szCs w:val="24"/>
          <w:lang w:eastAsia="en-GB"/>
        </w:rPr>
        <w:t>s</w:t>
      </w:r>
      <w:r w:rsidR="00D72B14" w:rsidRPr="006F10CA">
        <w:rPr>
          <w:rFonts w:ascii="Times New Roman" w:eastAsia="Times New Roman" w:hAnsi="Times New Roman" w:cs="Times New Roman"/>
          <w:color w:val="231F20"/>
          <w:sz w:val="24"/>
          <w:szCs w:val="24"/>
          <w:lang w:eastAsia="en-GB"/>
        </w:rPr>
        <w:t xml:space="preserve"> </w:t>
      </w:r>
      <w:r w:rsidR="005B38BC">
        <w:rPr>
          <w:rFonts w:ascii="Times New Roman" w:eastAsia="Times New Roman" w:hAnsi="Times New Roman" w:cs="Times New Roman"/>
          <w:color w:val="231F20"/>
          <w:sz w:val="24"/>
          <w:szCs w:val="24"/>
          <w:lang w:eastAsia="en-GB"/>
        </w:rPr>
        <w:t>and</w:t>
      </w:r>
      <w:r w:rsidR="00D72B14" w:rsidRPr="006F10CA">
        <w:rPr>
          <w:rFonts w:ascii="Times New Roman" w:eastAsia="Times New Roman" w:hAnsi="Times New Roman" w:cs="Times New Roman"/>
          <w:color w:val="231F20"/>
          <w:sz w:val="24"/>
          <w:szCs w:val="24"/>
          <w:lang w:eastAsia="en-GB"/>
        </w:rPr>
        <w:t xml:space="preserve"> dietitian</w:t>
      </w:r>
      <w:r w:rsidR="005B38BC">
        <w:rPr>
          <w:rFonts w:ascii="Times New Roman" w:eastAsia="Times New Roman" w:hAnsi="Times New Roman" w:cs="Times New Roman"/>
          <w:color w:val="231F20"/>
          <w:sz w:val="24"/>
          <w:szCs w:val="24"/>
          <w:lang w:eastAsia="en-GB"/>
        </w:rPr>
        <w:t>s</w:t>
      </w:r>
      <w:r w:rsidR="00D72B14" w:rsidRPr="006F10CA">
        <w:rPr>
          <w:rFonts w:ascii="Times New Roman" w:eastAsia="Times New Roman" w:hAnsi="Times New Roman" w:cs="Times New Roman"/>
          <w:color w:val="231F20"/>
          <w:sz w:val="24"/>
          <w:szCs w:val="24"/>
          <w:lang w:eastAsia="en-GB"/>
        </w:rPr>
        <w:t xml:space="preserve"> can</w:t>
      </w:r>
      <w:r w:rsidR="00CC1EAB">
        <w:rPr>
          <w:rFonts w:ascii="Times New Roman" w:eastAsia="Times New Roman" w:hAnsi="Times New Roman" w:cs="Times New Roman"/>
          <w:color w:val="231F20"/>
          <w:sz w:val="24"/>
          <w:szCs w:val="24"/>
          <w:lang w:eastAsia="en-GB"/>
        </w:rPr>
        <w:t xml:space="preserve"> </w:t>
      </w:r>
      <w:r w:rsidR="005B38BC">
        <w:rPr>
          <w:rFonts w:ascii="Times New Roman" w:eastAsia="Times New Roman" w:hAnsi="Times New Roman" w:cs="Times New Roman"/>
          <w:color w:val="231F20"/>
          <w:sz w:val="24"/>
          <w:szCs w:val="24"/>
          <w:lang w:eastAsia="en-GB"/>
        </w:rPr>
        <w:t>re</w:t>
      </w:r>
      <w:r w:rsidR="00377858">
        <w:rPr>
          <w:rFonts w:ascii="Times New Roman" w:eastAsia="Times New Roman" w:hAnsi="Times New Roman" w:cs="Times New Roman"/>
          <w:color w:val="231F20"/>
          <w:sz w:val="24"/>
          <w:szCs w:val="24"/>
          <w:lang w:eastAsia="en-GB"/>
        </w:rPr>
        <w:t>-</w:t>
      </w:r>
      <w:r w:rsidR="00CC1EAB">
        <w:rPr>
          <w:rFonts w:ascii="Times New Roman" w:eastAsia="Times New Roman" w:hAnsi="Times New Roman" w:cs="Times New Roman"/>
          <w:color w:val="231F20"/>
          <w:sz w:val="24"/>
          <w:szCs w:val="24"/>
          <w:lang w:eastAsia="en-GB"/>
        </w:rPr>
        <w:t>educate and advise</w:t>
      </w:r>
      <w:r w:rsidR="00714D5E">
        <w:rPr>
          <w:rFonts w:ascii="Times New Roman" w:eastAsia="Times New Roman" w:hAnsi="Times New Roman" w:cs="Times New Roman"/>
          <w:color w:val="231F20"/>
          <w:sz w:val="24"/>
          <w:szCs w:val="24"/>
          <w:lang w:eastAsia="en-GB"/>
        </w:rPr>
        <w:t xml:space="preserve"> the individual, helping</w:t>
      </w:r>
      <w:r w:rsidR="00BB6CD8">
        <w:rPr>
          <w:rFonts w:ascii="Times New Roman" w:eastAsia="Times New Roman" w:hAnsi="Times New Roman" w:cs="Times New Roman"/>
          <w:color w:val="231F20"/>
          <w:sz w:val="24"/>
          <w:szCs w:val="24"/>
          <w:lang w:eastAsia="en-GB"/>
        </w:rPr>
        <w:t xml:space="preserve"> the</w:t>
      </w:r>
      <w:r w:rsidR="00714D5E">
        <w:rPr>
          <w:rFonts w:ascii="Times New Roman" w:eastAsia="Times New Roman" w:hAnsi="Times New Roman" w:cs="Times New Roman"/>
          <w:color w:val="231F20"/>
          <w:sz w:val="24"/>
          <w:szCs w:val="24"/>
          <w:lang w:eastAsia="en-GB"/>
        </w:rPr>
        <w:t>m</w:t>
      </w:r>
      <w:r w:rsidR="00D72B14" w:rsidRPr="006F10CA">
        <w:rPr>
          <w:rFonts w:ascii="Times New Roman" w:eastAsia="Times New Roman" w:hAnsi="Times New Roman" w:cs="Times New Roman"/>
          <w:color w:val="231F20"/>
          <w:sz w:val="24"/>
          <w:szCs w:val="24"/>
          <w:lang w:eastAsia="en-GB"/>
        </w:rPr>
        <w:t xml:space="preserve"> </w:t>
      </w:r>
      <w:r w:rsidR="00714D5E">
        <w:rPr>
          <w:rFonts w:ascii="Times New Roman" w:eastAsia="Times New Roman" w:hAnsi="Times New Roman" w:cs="Times New Roman"/>
          <w:color w:val="231F20"/>
          <w:sz w:val="24"/>
          <w:szCs w:val="24"/>
          <w:lang w:eastAsia="en-GB"/>
        </w:rPr>
        <w:t xml:space="preserve">to </w:t>
      </w:r>
      <w:r w:rsidR="00D72B14" w:rsidRPr="006F10CA">
        <w:rPr>
          <w:rFonts w:ascii="Times New Roman" w:eastAsia="Times New Roman" w:hAnsi="Times New Roman" w:cs="Times New Roman"/>
          <w:color w:val="231F20"/>
          <w:sz w:val="24"/>
          <w:szCs w:val="24"/>
          <w:lang w:eastAsia="en-GB"/>
        </w:rPr>
        <w:t>choose the</w:t>
      </w:r>
      <w:r w:rsidR="00BB6CD8">
        <w:rPr>
          <w:rFonts w:ascii="Times New Roman" w:eastAsia="Times New Roman" w:hAnsi="Times New Roman" w:cs="Times New Roman"/>
          <w:color w:val="231F20"/>
          <w:sz w:val="24"/>
          <w:szCs w:val="24"/>
          <w:lang w:eastAsia="en-GB"/>
        </w:rPr>
        <w:t xml:space="preserve"> most suitable</w:t>
      </w:r>
      <w:r w:rsidR="00D72B14" w:rsidRPr="006F10CA">
        <w:rPr>
          <w:rFonts w:ascii="Times New Roman" w:eastAsia="Times New Roman" w:hAnsi="Times New Roman" w:cs="Times New Roman"/>
          <w:color w:val="231F20"/>
          <w:sz w:val="24"/>
          <w:szCs w:val="24"/>
          <w:lang w:eastAsia="en-GB"/>
        </w:rPr>
        <w:t xml:space="preserve"> plan that best fits their lifestyle. </w:t>
      </w:r>
      <w:r w:rsidR="00BB6CD8">
        <w:rPr>
          <w:rFonts w:ascii="Times New Roman" w:eastAsia="Times New Roman" w:hAnsi="Times New Roman" w:cs="Times New Roman"/>
          <w:color w:val="231F20"/>
          <w:sz w:val="24"/>
          <w:szCs w:val="24"/>
          <w:lang w:eastAsia="en-GB"/>
        </w:rPr>
        <w:t>This</w:t>
      </w:r>
      <w:r w:rsidR="00D72B14" w:rsidRPr="006F10CA">
        <w:rPr>
          <w:rFonts w:ascii="Times New Roman" w:eastAsia="Times New Roman" w:hAnsi="Times New Roman" w:cs="Times New Roman"/>
          <w:color w:val="231F20"/>
          <w:sz w:val="24"/>
          <w:szCs w:val="24"/>
          <w:lang w:eastAsia="en-GB"/>
        </w:rPr>
        <w:t xml:space="preserve"> is important</w:t>
      </w:r>
      <w:r w:rsidR="00377858">
        <w:rPr>
          <w:rFonts w:ascii="Times New Roman" w:eastAsia="Times New Roman" w:hAnsi="Times New Roman" w:cs="Times New Roman"/>
          <w:color w:val="231F20"/>
          <w:sz w:val="24"/>
          <w:szCs w:val="24"/>
          <w:lang w:eastAsia="en-GB"/>
        </w:rPr>
        <w:t xml:space="preserve"> so </w:t>
      </w:r>
      <w:r w:rsidR="00D72B14" w:rsidRPr="006F10CA">
        <w:rPr>
          <w:rFonts w:ascii="Times New Roman" w:eastAsia="Times New Roman" w:hAnsi="Times New Roman" w:cs="Times New Roman"/>
          <w:color w:val="231F20"/>
          <w:sz w:val="24"/>
          <w:szCs w:val="24"/>
          <w:lang w:eastAsia="en-GB"/>
        </w:rPr>
        <w:t>that</w:t>
      </w:r>
      <w:r w:rsidR="00BB6CD8">
        <w:rPr>
          <w:rFonts w:ascii="Times New Roman" w:eastAsia="Times New Roman" w:hAnsi="Times New Roman" w:cs="Times New Roman"/>
          <w:color w:val="231F20"/>
          <w:sz w:val="24"/>
          <w:szCs w:val="24"/>
          <w:lang w:eastAsia="en-GB"/>
        </w:rPr>
        <w:t xml:space="preserve"> individuals</w:t>
      </w:r>
      <w:r w:rsidR="00D72B14" w:rsidRPr="006F10CA">
        <w:rPr>
          <w:rFonts w:ascii="Times New Roman" w:eastAsia="Times New Roman" w:hAnsi="Times New Roman" w:cs="Times New Roman"/>
          <w:color w:val="231F20"/>
          <w:sz w:val="24"/>
          <w:szCs w:val="24"/>
          <w:lang w:eastAsia="en-GB"/>
        </w:rPr>
        <w:t xml:space="preserve"> find a diet </w:t>
      </w:r>
      <w:r w:rsidR="0071238B">
        <w:rPr>
          <w:rFonts w:ascii="Times New Roman" w:eastAsia="Times New Roman" w:hAnsi="Times New Roman" w:cs="Times New Roman"/>
          <w:color w:val="231F20"/>
          <w:sz w:val="24"/>
          <w:szCs w:val="24"/>
          <w:lang w:eastAsia="en-GB"/>
        </w:rPr>
        <w:t xml:space="preserve">plan </w:t>
      </w:r>
      <w:r w:rsidR="00D72B14" w:rsidRPr="006F10CA">
        <w:rPr>
          <w:rFonts w:ascii="Times New Roman" w:eastAsia="Times New Roman" w:hAnsi="Times New Roman" w:cs="Times New Roman"/>
          <w:color w:val="231F20"/>
          <w:sz w:val="24"/>
          <w:szCs w:val="24"/>
          <w:lang w:eastAsia="en-GB"/>
        </w:rPr>
        <w:t>that works for them</w:t>
      </w:r>
      <w:r w:rsidR="002C4DA8">
        <w:rPr>
          <w:rFonts w:ascii="Times New Roman" w:eastAsia="Times New Roman" w:hAnsi="Times New Roman" w:cs="Times New Roman"/>
          <w:color w:val="231F20"/>
          <w:sz w:val="24"/>
          <w:szCs w:val="24"/>
          <w:lang w:eastAsia="en-GB"/>
        </w:rPr>
        <w:t>,</w:t>
      </w:r>
      <w:r w:rsidR="0071238B">
        <w:rPr>
          <w:rFonts w:ascii="Times New Roman" w:eastAsia="Times New Roman" w:hAnsi="Times New Roman" w:cs="Times New Roman"/>
          <w:color w:val="231F20"/>
          <w:sz w:val="24"/>
          <w:szCs w:val="24"/>
          <w:lang w:eastAsia="en-GB"/>
        </w:rPr>
        <w:t xml:space="preserve"> making</w:t>
      </w:r>
      <w:r w:rsidR="00D72B14" w:rsidRPr="006F10CA">
        <w:rPr>
          <w:rFonts w:ascii="Times New Roman" w:eastAsia="Times New Roman" w:hAnsi="Times New Roman" w:cs="Times New Roman"/>
          <w:color w:val="231F20"/>
          <w:sz w:val="24"/>
          <w:szCs w:val="24"/>
          <w:lang w:eastAsia="en-GB"/>
        </w:rPr>
        <w:t xml:space="preserve"> them feel good</w:t>
      </w:r>
      <w:r w:rsidR="0071238B">
        <w:rPr>
          <w:rFonts w:ascii="Times New Roman" w:eastAsia="Times New Roman" w:hAnsi="Times New Roman" w:cs="Times New Roman"/>
          <w:color w:val="231F20"/>
          <w:sz w:val="24"/>
          <w:szCs w:val="24"/>
          <w:lang w:eastAsia="en-GB"/>
        </w:rPr>
        <w:t xml:space="preserve"> as they are more likely to adhere to</w:t>
      </w:r>
      <w:r w:rsidR="00D124F0">
        <w:rPr>
          <w:rFonts w:ascii="Times New Roman" w:eastAsia="Times New Roman" w:hAnsi="Times New Roman" w:cs="Times New Roman"/>
          <w:color w:val="231F20"/>
          <w:sz w:val="24"/>
          <w:szCs w:val="24"/>
          <w:lang w:eastAsia="en-GB"/>
        </w:rPr>
        <w:t xml:space="preserve"> the regime</w:t>
      </w:r>
      <w:r w:rsidR="0071238B">
        <w:rPr>
          <w:rFonts w:ascii="Times New Roman" w:eastAsia="Times New Roman" w:hAnsi="Times New Roman" w:cs="Times New Roman"/>
          <w:color w:val="231F20"/>
          <w:sz w:val="24"/>
          <w:szCs w:val="24"/>
          <w:lang w:eastAsia="en-GB"/>
        </w:rPr>
        <w:t xml:space="preserve"> and succeed</w:t>
      </w:r>
      <w:r w:rsidR="00D72B14" w:rsidRPr="006F10CA">
        <w:rPr>
          <w:rFonts w:ascii="Times New Roman" w:eastAsia="Times New Roman" w:hAnsi="Times New Roman" w:cs="Times New Roman"/>
          <w:color w:val="231F20"/>
          <w:sz w:val="24"/>
          <w:szCs w:val="24"/>
          <w:lang w:eastAsia="en-GB"/>
        </w:rPr>
        <w:t>.</w:t>
      </w:r>
      <w:r w:rsidR="00D124F0">
        <w:rPr>
          <w:rFonts w:ascii="Times New Roman" w:eastAsia="Times New Roman" w:hAnsi="Times New Roman" w:cs="Times New Roman"/>
          <w:color w:val="231F20"/>
          <w:sz w:val="24"/>
          <w:szCs w:val="24"/>
          <w:lang w:eastAsia="en-GB"/>
        </w:rPr>
        <w:t xml:space="preserve"> The ketogenic diet</w:t>
      </w:r>
      <w:r w:rsidR="00776F32">
        <w:rPr>
          <w:rFonts w:ascii="Times New Roman" w:eastAsia="Times New Roman" w:hAnsi="Times New Roman" w:cs="Times New Roman"/>
          <w:color w:val="231F20"/>
          <w:sz w:val="24"/>
          <w:szCs w:val="24"/>
          <w:lang w:eastAsia="en-GB"/>
        </w:rPr>
        <w:t xml:space="preserve"> is not suitable </w:t>
      </w:r>
      <w:r w:rsidR="00BF4DBB">
        <w:rPr>
          <w:rFonts w:ascii="Times New Roman" w:eastAsia="Times New Roman" w:hAnsi="Times New Roman" w:cs="Times New Roman"/>
          <w:color w:val="231F20"/>
          <w:sz w:val="24"/>
          <w:szCs w:val="24"/>
          <w:lang w:eastAsia="en-GB"/>
        </w:rPr>
        <w:t xml:space="preserve">long term </w:t>
      </w:r>
      <w:r w:rsidR="00776F32">
        <w:rPr>
          <w:rFonts w:ascii="Times New Roman" w:eastAsia="Times New Roman" w:hAnsi="Times New Roman" w:cs="Times New Roman"/>
          <w:color w:val="231F20"/>
          <w:sz w:val="24"/>
          <w:szCs w:val="24"/>
          <w:lang w:eastAsia="en-GB"/>
        </w:rPr>
        <w:t>for all</w:t>
      </w:r>
      <w:r w:rsidR="00BF4DBB">
        <w:rPr>
          <w:rFonts w:ascii="Times New Roman" w:eastAsia="Times New Roman" w:hAnsi="Times New Roman" w:cs="Times New Roman"/>
          <w:color w:val="231F20"/>
          <w:sz w:val="24"/>
          <w:szCs w:val="24"/>
          <w:lang w:eastAsia="en-GB"/>
        </w:rPr>
        <w:t xml:space="preserve"> </w:t>
      </w:r>
      <w:r w:rsidR="0073456D">
        <w:rPr>
          <w:rFonts w:ascii="Times New Roman" w:eastAsia="Times New Roman" w:hAnsi="Times New Roman" w:cs="Times New Roman"/>
          <w:color w:val="231F20"/>
          <w:sz w:val="24"/>
          <w:szCs w:val="24"/>
          <w:lang w:eastAsia="en-GB"/>
        </w:rPr>
        <w:t>individuals</w:t>
      </w:r>
      <w:r w:rsidR="00776F32">
        <w:rPr>
          <w:rFonts w:ascii="Times New Roman" w:eastAsia="Times New Roman" w:hAnsi="Times New Roman" w:cs="Times New Roman"/>
          <w:color w:val="231F20"/>
          <w:sz w:val="24"/>
          <w:szCs w:val="24"/>
          <w:lang w:eastAsia="en-GB"/>
        </w:rPr>
        <w:t xml:space="preserve"> and</w:t>
      </w:r>
      <w:r w:rsidR="00BF4DBB">
        <w:rPr>
          <w:rFonts w:ascii="Times New Roman" w:eastAsia="Times New Roman" w:hAnsi="Times New Roman" w:cs="Times New Roman"/>
          <w:color w:val="231F20"/>
          <w:sz w:val="24"/>
          <w:szCs w:val="24"/>
          <w:lang w:eastAsia="en-GB"/>
        </w:rPr>
        <w:t xml:space="preserve"> suggested short term use</w:t>
      </w:r>
      <w:r w:rsidR="00572E7A">
        <w:rPr>
          <w:rFonts w:ascii="Times New Roman" w:eastAsia="Times New Roman" w:hAnsi="Times New Roman" w:cs="Times New Roman"/>
          <w:color w:val="231F20"/>
          <w:sz w:val="24"/>
          <w:szCs w:val="24"/>
          <w:lang w:eastAsia="en-GB"/>
        </w:rPr>
        <w:t xml:space="preserve"> maybe</w:t>
      </w:r>
      <w:r w:rsidR="00BF4DBB">
        <w:rPr>
          <w:rFonts w:ascii="Times New Roman" w:eastAsia="Times New Roman" w:hAnsi="Times New Roman" w:cs="Times New Roman"/>
          <w:color w:val="231F20"/>
          <w:sz w:val="24"/>
          <w:szCs w:val="24"/>
          <w:lang w:eastAsia="en-GB"/>
        </w:rPr>
        <w:t xml:space="preserve"> more applicable</w:t>
      </w:r>
      <w:r w:rsidR="008334FD">
        <w:rPr>
          <w:rFonts w:ascii="Times New Roman" w:eastAsia="Times New Roman" w:hAnsi="Times New Roman" w:cs="Times New Roman"/>
          <w:color w:val="231F20"/>
          <w:sz w:val="24"/>
          <w:szCs w:val="24"/>
          <w:lang w:eastAsia="en-GB"/>
        </w:rPr>
        <w:t>.</w:t>
      </w:r>
    </w:p>
    <w:p w14:paraId="1BA3F57D" w14:textId="11506911" w:rsidR="00CB2D4E" w:rsidRDefault="00CB2399" w:rsidP="000D3061">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Whilst it has been documented</w:t>
      </w:r>
      <w:r w:rsidR="00971608">
        <w:rPr>
          <w:rFonts w:ascii="Times New Roman" w:hAnsi="Times New Roman" w:cs="Times New Roman"/>
          <w:color w:val="000000"/>
          <w:sz w:val="24"/>
          <w:szCs w:val="24"/>
          <w:shd w:val="clear" w:color="auto" w:fill="FFFFFF"/>
        </w:rPr>
        <w:t xml:space="preserve"> earlier</w:t>
      </w:r>
      <w:r>
        <w:rPr>
          <w:rFonts w:ascii="Times New Roman" w:hAnsi="Times New Roman" w:cs="Times New Roman"/>
          <w:color w:val="000000"/>
          <w:sz w:val="24"/>
          <w:szCs w:val="24"/>
          <w:shd w:val="clear" w:color="auto" w:fill="FFFFFF"/>
        </w:rPr>
        <w:t xml:space="preserve"> in this review</w:t>
      </w:r>
      <w:r w:rsidR="00971608">
        <w:rPr>
          <w:rFonts w:ascii="Times New Roman" w:hAnsi="Times New Roman" w:cs="Times New Roman"/>
          <w:color w:val="000000"/>
          <w:sz w:val="24"/>
          <w:szCs w:val="24"/>
          <w:shd w:val="clear" w:color="auto" w:fill="FFFFFF"/>
        </w:rPr>
        <w:t xml:space="preserve"> of</w:t>
      </w:r>
      <w:r>
        <w:rPr>
          <w:rFonts w:ascii="Times New Roman" w:hAnsi="Times New Roman" w:cs="Times New Roman"/>
          <w:color w:val="000000"/>
          <w:sz w:val="24"/>
          <w:szCs w:val="24"/>
          <w:shd w:val="clear" w:color="auto" w:fill="FFFFFF"/>
        </w:rPr>
        <w:t xml:space="preserve"> the initial development of the ketogenic diet</w:t>
      </w:r>
      <w:r w:rsidR="00971608">
        <w:rPr>
          <w:rFonts w:ascii="Times New Roman" w:hAnsi="Times New Roman" w:cs="Times New Roman"/>
          <w:color w:val="000000"/>
          <w:sz w:val="24"/>
          <w:szCs w:val="24"/>
          <w:shd w:val="clear" w:color="auto" w:fill="FFFFFF"/>
        </w:rPr>
        <w:t xml:space="preserve"> for the</w:t>
      </w:r>
      <w:r>
        <w:rPr>
          <w:rFonts w:ascii="Times New Roman" w:hAnsi="Times New Roman" w:cs="Times New Roman"/>
          <w:color w:val="000000"/>
          <w:sz w:val="24"/>
          <w:szCs w:val="24"/>
          <w:shd w:val="clear" w:color="auto" w:fill="FFFFFF"/>
        </w:rPr>
        <w:t xml:space="preserve"> treatment of epilepsy</w:t>
      </w:r>
      <w:r w:rsidR="00FD0ABE">
        <w:rPr>
          <w:rFonts w:ascii="Times New Roman" w:hAnsi="Times New Roman" w:cs="Times New Roman"/>
          <w:color w:val="000000"/>
          <w:sz w:val="24"/>
          <w:szCs w:val="24"/>
          <w:shd w:val="clear" w:color="auto" w:fill="FFFFFF"/>
        </w:rPr>
        <w:t xml:space="preserve"> before introduction of medications</w:t>
      </w:r>
      <w:r w:rsidR="002B3553">
        <w:rPr>
          <w:rFonts w:ascii="Times New Roman" w:hAnsi="Times New Roman" w:cs="Times New Roman"/>
          <w:color w:val="000000"/>
          <w:sz w:val="24"/>
          <w:szCs w:val="24"/>
          <w:shd w:val="clear" w:color="auto" w:fill="FFFFFF"/>
        </w:rPr>
        <w:t xml:space="preserve">, </w:t>
      </w:r>
      <w:r w:rsidR="00CA5189">
        <w:rPr>
          <w:rFonts w:ascii="Times New Roman" w:hAnsi="Times New Roman" w:cs="Times New Roman"/>
          <w:color w:val="000000"/>
          <w:sz w:val="24"/>
          <w:szCs w:val="24"/>
          <w:shd w:val="clear" w:color="auto" w:fill="FFFFFF"/>
        </w:rPr>
        <w:t>studies have also</w:t>
      </w:r>
      <w:r w:rsidR="00F82B48">
        <w:rPr>
          <w:rFonts w:ascii="Times New Roman" w:hAnsi="Times New Roman" w:cs="Times New Roman"/>
          <w:color w:val="000000"/>
          <w:sz w:val="24"/>
          <w:szCs w:val="24"/>
          <w:shd w:val="clear" w:color="auto" w:fill="FFFFFF"/>
        </w:rPr>
        <w:t xml:space="preserve"> proved </w:t>
      </w:r>
      <w:r w:rsidR="002B3553">
        <w:rPr>
          <w:rFonts w:ascii="Times New Roman" w:hAnsi="Times New Roman" w:cs="Times New Roman"/>
          <w:color w:val="000000"/>
          <w:sz w:val="24"/>
          <w:szCs w:val="24"/>
          <w:shd w:val="clear" w:color="auto" w:fill="FFFFFF"/>
        </w:rPr>
        <w:t>it</w:t>
      </w:r>
      <w:r w:rsidR="00F82B48">
        <w:rPr>
          <w:rFonts w:ascii="Times New Roman" w:hAnsi="Times New Roman" w:cs="Times New Roman"/>
          <w:color w:val="000000"/>
          <w:sz w:val="24"/>
          <w:szCs w:val="24"/>
          <w:shd w:val="clear" w:color="auto" w:fill="FFFFFF"/>
        </w:rPr>
        <w:t xml:space="preserve"> to be</w:t>
      </w:r>
      <w:r w:rsidR="002B3553">
        <w:rPr>
          <w:rFonts w:ascii="Times New Roman" w:hAnsi="Times New Roman" w:cs="Times New Roman"/>
          <w:color w:val="000000"/>
          <w:sz w:val="24"/>
          <w:szCs w:val="24"/>
          <w:shd w:val="clear" w:color="auto" w:fill="FFFFFF"/>
        </w:rPr>
        <w:t xml:space="preserve"> beneficial for those suffering with other cognitive diseases</w:t>
      </w:r>
      <w:r w:rsidR="00AB51D6">
        <w:rPr>
          <w:rFonts w:ascii="Times New Roman" w:hAnsi="Times New Roman" w:cs="Times New Roman"/>
          <w:color w:val="000000"/>
          <w:sz w:val="24"/>
          <w:szCs w:val="24"/>
          <w:shd w:val="clear" w:color="auto" w:fill="FFFFFF"/>
        </w:rPr>
        <w:t xml:space="preserve"> including</w:t>
      </w:r>
      <w:r w:rsidR="002B3553">
        <w:rPr>
          <w:rFonts w:ascii="Times New Roman" w:hAnsi="Times New Roman" w:cs="Times New Roman"/>
          <w:color w:val="000000"/>
          <w:sz w:val="24"/>
          <w:szCs w:val="24"/>
          <w:shd w:val="clear" w:color="auto" w:fill="FFFFFF"/>
        </w:rPr>
        <w:t xml:space="preserve"> </w:t>
      </w:r>
      <w:r w:rsidR="00C85F23">
        <w:rPr>
          <w:rFonts w:ascii="Times New Roman" w:hAnsi="Times New Roman" w:cs="Times New Roman"/>
          <w:color w:val="000000"/>
          <w:sz w:val="24"/>
          <w:szCs w:val="24"/>
          <w:shd w:val="clear" w:color="auto" w:fill="FFFFFF"/>
        </w:rPr>
        <w:t>Alzheimer’s</w:t>
      </w:r>
      <w:r w:rsidR="00C128A4">
        <w:rPr>
          <w:rFonts w:ascii="Times New Roman" w:hAnsi="Times New Roman" w:cs="Times New Roman"/>
          <w:color w:val="000000"/>
          <w:sz w:val="24"/>
          <w:szCs w:val="24"/>
          <w:shd w:val="clear" w:color="auto" w:fill="FFFFFF"/>
        </w:rPr>
        <w:t xml:space="preserve"> </w:t>
      </w:r>
      <w:r w:rsidR="00F2420C">
        <w:rPr>
          <w:rFonts w:ascii="Times New Roman" w:hAnsi="Times New Roman" w:cs="Times New Roman"/>
          <w:color w:val="000000"/>
          <w:sz w:val="24"/>
          <w:szCs w:val="24"/>
          <w:shd w:val="clear" w:color="auto" w:fill="FFFFFF"/>
        </w:rPr>
        <w:t>and</w:t>
      </w:r>
      <w:r w:rsidR="00F82B48">
        <w:rPr>
          <w:rFonts w:ascii="Times New Roman" w:hAnsi="Times New Roman" w:cs="Times New Roman"/>
          <w:color w:val="000000"/>
          <w:sz w:val="24"/>
          <w:szCs w:val="24"/>
          <w:shd w:val="clear" w:color="auto" w:fill="FFFFFF"/>
        </w:rPr>
        <w:t xml:space="preserve"> that </w:t>
      </w:r>
      <w:r w:rsidR="00C128A4">
        <w:rPr>
          <w:rFonts w:ascii="Times New Roman" w:hAnsi="Times New Roman" w:cs="Times New Roman"/>
          <w:color w:val="000000"/>
          <w:sz w:val="24"/>
          <w:szCs w:val="24"/>
          <w:shd w:val="clear" w:color="auto" w:fill="FFFFFF"/>
        </w:rPr>
        <w:t>there is a link between the two disorders</w:t>
      </w:r>
      <w:r w:rsidR="000F580E">
        <w:rPr>
          <w:rFonts w:ascii="Times New Roman" w:hAnsi="Times New Roman" w:cs="Times New Roman"/>
          <w:color w:val="000000"/>
          <w:sz w:val="24"/>
          <w:szCs w:val="24"/>
          <w:shd w:val="clear" w:color="auto" w:fill="FFFFFF"/>
        </w:rPr>
        <w:t xml:space="preserve"> </w:t>
      </w:r>
      <w:r w:rsidR="00FF25F8">
        <w:rPr>
          <w:rFonts w:ascii="Times New Roman" w:hAnsi="Times New Roman" w:cs="Times New Roman"/>
          <w:color w:val="000000"/>
          <w:sz w:val="24"/>
          <w:szCs w:val="24"/>
          <w:shd w:val="clear" w:color="auto" w:fill="FFFFFF"/>
        </w:rPr>
        <w:t>(</w:t>
      </w:r>
      <w:proofErr w:type="spellStart"/>
      <w:r w:rsidR="00FF25F8">
        <w:rPr>
          <w:rFonts w:ascii="Times New Roman" w:hAnsi="Times New Roman" w:cs="Times New Roman"/>
          <w:color w:val="000000"/>
          <w:sz w:val="24"/>
          <w:szCs w:val="24"/>
          <w:shd w:val="clear" w:color="auto" w:fill="FFFFFF"/>
        </w:rPr>
        <w:t>Berkel</w:t>
      </w:r>
      <w:proofErr w:type="spellEnd"/>
      <w:r w:rsidR="00FF25F8">
        <w:rPr>
          <w:rFonts w:ascii="Times New Roman" w:hAnsi="Times New Roman" w:cs="Times New Roman"/>
          <w:color w:val="000000"/>
          <w:sz w:val="24"/>
          <w:szCs w:val="24"/>
          <w:shd w:val="clear" w:color="auto" w:fill="FFFFFF"/>
        </w:rPr>
        <w:t xml:space="preserve"> and </w:t>
      </w:r>
      <w:proofErr w:type="spellStart"/>
      <w:r w:rsidR="00FF25F8">
        <w:rPr>
          <w:rFonts w:ascii="Times New Roman" w:hAnsi="Times New Roman" w:cs="Times New Roman"/>
          <w:color w:val="000000"/>
          <w:sz w:val="24"/>
          <w:szCs w:val="24"/>
          <w:shd w:val="clear" w:color="auto" w:fill="FFFFFF"/>
        </w:rPr>
        <w:t>Verkuyl</w:t>
      </w:r>
      <w:proofErr w:type="spellEnd"/>
      <w:r w:rsidR="00FF25F8">
        <w:rPr>
          <w:rFonts w:ascii="Times New Roman" w:hAnsi="Times New Roman" w:cs="Times New Roman"/>
          <w:color w:val="000000"/>
          <w:sz w:val="24"/>
          <w:szCs w:val="24"/>
          <w:shd w:val="clear" w:color="auto" w:fill="FFFFFF"/>
        </w:rPr>
        <w:t>, 2018)</w:t>
      </w:r>
      <w:r w:rsidR="002B3553">
        <w:rPr>
          <w:rFonts w:ascii="Times New Roman" w:hAnsi="Times New Roman" w:cs="Times New Roman"/>
          <w:color w:val="000000"/>
          <w:sz w:val="24"/>
          <w:szCs w:val="24"/>
          <w:shd w:val="clear" w:color="auto" w:fill="FFFFFF"/>
        </w:rPr>
        <w:t>.</w:t>
      </w:r>
      <w:r w:rsidR="00D40C00">
        <w:rPr>
          <w:rFonts w:ascii="Times New Roman" w:hAnsi="Times New Roman" w:cs="Times New Roman"/>
          <w:color w:val="000000"/>
          <w:sz w:val="24"/>
          <w:szCs w:val="24"/>
          <w:shd w:val="clear" w:color="auto" w:fill="FFFFFF"/>
        </w:rPr>
        <w:t xml:space="preserve"> Previous studies have</w:t>
      </w:r>
      <w:r w:rsidR="00F2420C">
        <w:rPr>
          <w:rFonts w:ascii="Times New Roman" w:hAnsi="Times New Roman" w:cs="Times New Roman"/>
          <w:color w:val="000000"/>
          <w:sz w:val="24"/>
          <w:szCs w:val="24"/>
          <w:shd w:val="clear" w:color="auto" w:fill="FFFFFF"/>
        </w:rPr>
        <w:t xml:space="preserve"> recognised</w:t>
      </w:r>
      <w:r w:rsidR="00D40C00">
        <w:rPr>
          <w:rFonts w:ascii="Times New Roman" w:hAnsi="Times New Roman" w:cs="Times New Roman"/>
          <w:color w:val="000000"/>
          <w:sz w:val="24"/>
          <w:szCs w:val="24"/>
          <w:shd w:val="clear" w:color="auto" w:fill="FFFFFF"/>
        </w:rPr>
        <w:t xml:space="preserve"> that </w:t>
      </w:r>
      <w:r w:rsidR="00432C2B">
        <w:rPr>
          <w:rFonts w:ascii="Times New Roman" w:hAnsi="Times New Roman" w:cs="Times New Roman"/>
          <w:color w:val="000000"/>
          <w:sz w:val="24"/>
          <w:szCs w:val="24"/>
          <w:shd w:val="clear" w:color="auto" w:fill="FFFFFF"/>
        </w:rPr>
        <w:t>Alzheimer’s</w:t>
      </w:r>
      <w:r w:rsidR="00D40C00">
        <w:rPr>
          <w:rFonts w:ascii="Times New Roman" w:hAnsi="Times New Roman" w:cs="Times New Roman"/>
          <w:color w:val="000000"/>
          <w:sz w:val="24"/>
          <w:szCs w:val="24"/>
          <w:shd w:val="clear" w:color="auto" w:fill="FFFFFF"/>
        </w:rPr>
        <w:t xml:space="preserve"> disease patients present</w:t>
      </w:r>
      <w:r w:rsidR="00432C2B">
        <w:rPr>
          <w:rFonts w:ascii="Times New Roman" w:hAnsi="Times New Roman" w:cs="Times New Roman"/>
          <w:color w:val="000000"/>
          <w:sz w:val="24"/>
          <w:szCs w:val="24"/>
          <w:shd w:val="clear" w:color="auto" w:fill="FFFFFF"/>
        </w:rPr>
        <w:t xml:space="preserve"> an energy imbalance with brain hypometabolism and mitochondrial deficits</w:t>
      </w:r>
      <w:r w:rsidR="00427E0B">
        <w:rPr>
          <w:rFonts w:ascii="Times New Roman" w:hAnsi="Times New Roman" w:cs="Times New Roman"/>
          <w:color w:val="000000"/>
          <w:sz w:val="24"/>
          <w:szCs w:val="24"/>
          <w:shd w:val="clear" w:color="auto" w:fill="FFFFFF"/>
        </w:rPr>
        <w:t xml:space="preserve"> (Br</w:t>
      </w:r>
      <w:r w:rsidR="00D336EA">
        <w:rPr>
          <w:rFonts w:ascii="Times New Roman" w:hAnsi="Times New Roman" w:cs="Times New Roman"/>
          <w:color w:val="000000"/>
          <w:sz w:val="24"/>
          <w:szCs w:val="24"/>
          <w:shd w:val="clear" w:color="auto" w:fill="FFFFFF"/>
        </w:rPr>
        <w:t>o</w:t>
      </w:r>
      <w:r w:rsidR="00427E0B">
        <w:rPr>
          <w:rFonts w:ascii="Times New Roman" w:hAnsi="Times New Roman" w:cs="Times New Roman"/>
          <w:color w:val="000000"/>
          <w:sz w:val="24"/>
          <w:szCs w:val="24"/>
          <w:shd w:val="clear" w:color="auto" w:fill="FFFFFF"/>
        </w:rPr>
        <w:t xml:space="preserve">wnlow </w:t>
      </w:r>
      <w:r w:rsidR="00427E0B" w:rsidRPr="00D336EA">
        <w:rPr>
          <w:rFonts w:ascii="Times New Roman" w:hAnsi="Times New Roman" w:cs="Times New Roman"/>
          <w:i/>
          <w:color w:val="000000"/>
          <w:sz w:val="24"/>
          <w:szCs w:val="24"/>
          <w:shd w:val="clear" w:color="auto" w:fill="FFFFFF"/>
        </w:rPr>
        <w:t>et al</w:t>
      </w:r>
      <w:r w:rsidR="00427E0B">
        <w:rPr>
          <w:rFonts w:ascii="Times New Roman" w:hAnsi="Times New Roman" w:cs="Times New Roman"/>
          <w:color w:val="000000"/>
          <w:sz w:val="24"/>
          <w:szCs w:val="24"/>
          <w:shd w:val="clear" w:color="auto" w:fill="FFFFFF"/>
        </w:rPr>
        <w:t>. 2013)</w:t>
      </w:r>
      <w:r w:rsidR="00D336EA">
        <w:rPr>
          <w:rFonts w:ascii="Times New Roman" w:hAnsi="Times New Roman" w:cs="Times New Roman"/>
          <w:color w:val="000000"/>
          <w:sz w:val="24"/>
          <w:szCs w:val="24"/>
          <w:shd w:val="clear" w:color="auto" w:fill="FFFFFF"/>
        </w:rPr>
        <w:t>.</w:t>
      </w:r>
      <w:r w:rsidR="008B383C">
        <w:rPr>
          <w:rFonts w:ascii="Times New Roman" w:hAnsi="Times New Roman" w:cs="Times New Roman"/>
          <w:color w:val="000000"/>
          <w:sz w:val="24"/>
          <w:szCs w:val="24"/>
          <w:shd w:val="clear" w:color="auto" w:fill="FFFFFF"/>
        </w:rPr>
        <w:t xml:space="preserve"> Augustin </w:t>
      </w:r>
      <w:r w:rsidR="008B383C" w:rsidRPr="00BB3E39">
        <w:rPr>
          <w:rFonts w:ascii="Times New Roman" w:hAnsi="Times New Roman" w:cs="Times New Roman"/>
          <w:i/>
          <w:color w:val="000000"/>
          <w:sz w:val="24"/>
          <w:szCs w:val="24"/>
          <w:shd w:val="clear" w:color="auto" w:fill="FFFFFF"/>
        </w:rPr>
        <w:t>et al</w:t>
      </w:r>
      <w:r w:rsidR="008B383C">
        <w:rPr>
          <w:rFonts w:ascii="Times New Roman" w:hAnsi="Times New Roman" w:cs="Times New Roman"/>
          <w:color w:val="000000"/>
          <w:sz w:val="24"/>
          <w:szCs w:val="24"/>
          <w:shd w:val="clear" w:color="auto" w:fill="FFFFFF"/>
        </w:rPr>
        <w:t xml:space="preserve">. (2017) </w:t>
      </w:r>
      <w:r w:rsidR="003C444A">
        <w:rPr>
          <w:rFonts w:ascii="Times New Roman" w:hAnsi="Times New Roman" w:cs="Times New Roman"/>
          <w:color w:val="000000"/>
          <w:sz w:val="24"/>
          <w:szCs w:val="24"/>
          <w:shd w:val="clear" w:color="auto" w:fill="FFFFFF"/>
        </w:rPr>
        <w:t>recognised</w:t>
      </w:r>
      <w:r w:rsidR="00C85F23">
        <w:rPr>
          <w:rFonts w:ascii="Times New Roman" w:hAnsi="Times New Roman" w:cs="Times New Roman"/>
          <w:color w:val="000000"/>
          <w:sz w:val="24"/>
          <w:szCs w:val="24"/>
          <w:shd w:val="clear" w:color="auto" w:fill="FFFFFF"/>
        </w:rPr>
        <w:t xml:space="preserve"> that the key mechanism of th</w:t>
      </w:r>
      <w:r w:rsidR="00594A40">
        <w:rPr>
          <w:rFonts w:ascii="Times New Roman" w:hAnsi="Times New Roman" w:cs="Times New Roman"/>
          <w:color w:val="000000"/>
          <w:sz w:val="24"/>
          <w:szCs w:val="24"/>
          <w:shd w:val="clear" w:color="auto" w:fill="FFFFFF"/>
        </w:rPr>
        <w:t>e</w:t>
      </w:r>
      <w:r w:rsidR="00C85F23">
        <w:rPr>
          <w:rFonts w:ascii="Times New Roman" w:hAnsi="Times New Roman" w:cs="Times New Roman"/>
          <w:color w:val="000000"/>
          <w:sz w:val="24"/>
          <w:szCs w:val="24"/>
          <w:shd w:val="clear" w:color="auto" w:fill="FFFFFF"/>
        </w:rPr>
        <w:t xml:space="preserve"> treatment</w:t>
      </w:r>
      <w:r w:rsidR="00594A40">
        <w:rPr>
          <w:rFonts w:ascii="Times New Roman" w:hAnsi="Times New Roman" w:cs="Times New Roman"/>
          <w:color w:val="000000"/>
          <w:sz w:val="24"/>
          <w:szCs w:val="24"/>
          <w:shd w:val="clear" w:color="auto" w:fill="FFFFFF"/>
        </w:rPr>
        <w:t xml:space="preserve"> via the ketogenic diet</w:t>
      </w:r>
      <w:r w:rsidR="005A6E35">
        <w:rPr>
          <w:rFonts w:ascii="Times New Roman" w:hAnsi="Times New Roman" w:cs="Times New Roman"/>
          <w:color w:val="000000"/>
          <w:sz w:val="24"/>
          <w:szCs w:val="24"/>
          <w:shd w:val="clear" w:color="auto" w:fill="FFFFFF"/>
        </w:rPr>
        <w:t xml:space="preserve"> be due to the ketones produced which provide brain cells with an </w:t>
      </w:r>
      <w:r w:rsidR="00C90065">
        <w:rPr>
          <w:rFonts w:ascii="Times New Roman" w:hAnsi="Times New Roman" w:cs="Times New Roman"/>
          <w:color w:val="000000"/>
          <w:sz w:val="24"/>
          <w:szCs w:val="24"/>
          <w:shd w:val="clear" w:color="auto" w:fill="FFFFFF"/>
        </w:rPr>
        <w:t>energy</w:t>
      </w:r>
      <w:r w:rsidR="005A6E35">
        <w:rPr>
          <w:rFonts w:ascii="Times New Roman" w:hAnsi="Times New Roman" w:cs="Times New Roman"/>
          <w:color w:val="000000"/>
          <w:sz w:val="24"/>
          <w:szCs w:val="24"/>
          <w:shd w:val="clear" w:color="auto" w:fill="FFFFFF"/>
        </w:rPr>
        <w:t xml:space="preserve"> source </w:t>
      </w:r>
      <w:r w:rsidR="00C90065">
        <w:rPr>
          <w:rFonts w:ascii="Times New Roman" w:hAnsi="Times New Roman" w:cs="Times New Roman"/>
          <w:color w:val="000000"/>
          <w:sz w:val="24"/>
          <w:szCs w:val="24"/>
          <w:shd w:val="clear" w:color="auto" w:fill="FFFFFF"/>
        </w:rPr>
        <w:t>more efficient than glucose</w:t>
      </w:r>
      <w:r w:rsidR="00CF2240">
        <w:rPr>
          <w:rFonts w:ascii="Times New Roman" w:hAnsi="Times New Roman" w:cs="Times New Roman"/>
          <w:color w:val="000000"/>
          <w:sz w:val="24"/>
          <w:szCs w:val="24"/>
          <w:shd w:val="clear" w:color="auto" w:fill="FFFFFF"/>
        </w:rPr>
        <w:t>,</w:t>
      </w:r>
      <w:r w:rsidR="002B3553">
        <w:rPr>
          <w:rFonts w:ascii="Times New Roman" w:hAnsi="Times New Roman" w:cs="Times New Roman"/>
          <w:color w:val="000000"/>
          <w:sz w:val="24"/>
          <w:szCs w:val="24"/>
          <w:shd w:val="clear" w:color="auto" w:fill="FFFFFF"/>
        </w:rPr>
        <w:t xml:space="preserve"> </w:t>
      </w:r>
      <w:r w:rsidR="007C55C8">
        <w:rPr>
          <w:rFonts w:ascii="Times New Roman" w:hAnsi="Times New Roman" w:cs="Times New Roman"/>
          <w:color w:val="000000"/>
          <w:sz w:val="24"/>
          <w:szCs w:val="24"/>
          <w:shd w:val="clear" w:color="auto" w:fill="FFFFFF"/>
        </w:rPr>
        <w:t>which increases adenosine levels that</w:t>
      </w:r>
      <w:r w:rsidR="002D0DB3">
        <w:rPr>
          <w:rFonts w:ascii="Times New Roman" w:hAnsi="Times New Roman" w:cs="Times New Roman"/>
          <w:color w:val="000000"/>
          <w:sz w:val="24"/>
          <w:szCs w:val="24"/>
          <w:shd w:val="clear" w:color="auto" w:fill="FFFFFF"/>
        </w:rPr>
        <w:t xml:space="preserve"> may reduce seizure frequency and intensity.</w:t>
      </w:r>
      <w:r w:rsidR="00D82691">
        <w:rPr>
          <w:rFonts w:ascii="Times New Roman" w:hAnsi="Times New Roman" w:cs="Times New Roman"/>
          <w:color w:val="000000"/>
          <w:sz w:val="24"/>
          <w:szCs w:val="24"/>
          <w:shd w:val="clear" w:color="auto" w:fill="FFFFFF"/>
        </w:rPr>
        <w:t xml:space="preserve"> Brownlow </w:t>
      </w:r>
      <w:r w:rsidR="00D82691" w:rsidRPr="00DD0D5C">
        <w:rPr>
          <w:rFonts w:ascii="Times New Roman" w:hAnsi="Times New Roman" w:cs="Times New Roman"/>
          <w:i/>
          <w:color w:val="000000"/>
          <w:sz w:val="24"/>
          <w:szCs w:val="24"/>
          <w:shd w:val="clear" w:color="auto" w:fill="FFFFFF"/>
        </w:rPr>
        <w:t>et al</w:t>
      </w:r>
      <w:r w:rsidR="00D82691">
        <w:rPr>
          <w:rFonts w:ascii="Times New Roman" w:hAnsi="Times New Roman" w:cs="Times New Roman"/>
          <w:color w:val="000000"/>
          <w:sz w:val="24"/>
          <w:szCs w:val="24"/>
          <w:shd w:val="clear" w:color="auto" w:fill="FFFFFF"/>
        </w:rPr>
        <w:t>. (2013)</w:t>
      </w:r>
      <w:r w:rsidR="009C481F">
        <w:rPr>
          <w:rFonts w:ascii="Times New Roman" w:hAnsi="Times New Roman" w:cs="Times New Roman"/>
          <w:color w:val="000000"/>
          <w:sz w:val="24"/>
          <w:szCs w:val="24"/>
          <w:shd w:val="clear" w:color="auto" w:fill="FFFFFF"/>
        </w:rPr>
        <w:t xml:space="preserve"> and </w:t>
      </w:r>
      <w:r w:rsidR="0004173C">
        <w:rPr>
          <w:rFonts w:ascii="Times New Roman" w:hAnsi="Times New Roman" w:cs="Times New Roman"/>
          <w:color w:val="000000"/>
          <w:sz w:val="24"/>
          <w:szCs w:val="24"/>
          <w:shd w:val="clear" w:color="auto" w:fill="FFFFFF"/>
        </w:rPr>
        <w:t xml:space="preserve">Van der </w:t>
      </w:r>
      <w:proofErr w:type="spellStart"/>
      <w:r w:rsidR="0004173C">
        <w:rPr>
          <w:rFonts w:ascii="Times New Roman" w:hAnsi="Times New Roman" w:cs="Times New Roman"/>
          <w:color w:val="000000"/>
          <w:sz w:val="24"/>
          <w:szCs w:val="24"/>
          <w:shd w:val="clear" w:color="auto" w:fill="FFFFFF"/>
        </w:rPr>
        <w:t>Auvera</w:t>
      </w:r>
      <w:proofErr w:type="spellEnd"/>
      <w:r w:rsidR="00762B3C">
        <w:rPr>
          <w:rFonts w:ascii="Times New Roman" w:hAnsi="Times New Roman" w:cs="Times New Roman"/>
          <w:color w:val="000000"/>
          <w:sz w:val="24"/>
          <w:szCs w:val="24"/>
          <w:shd w:val="clear" w:color="auto" w:fill="FFFFFF"/>
        </w:rPr>
        <w:t xml:space="preserve"> </w:t>
      </w:r>
      <w:r w:rsidR="00762B3C" w:rsidRPr="00762B3C">
        <w:rPr>
          <w:rFonts w:ascii="Times New Roman" w:hAnsi="Times New Roman" w:cs="Times New Roman"/>
          <w:i/>
          <w:color w:val="000000"/>
          <w:sz w:val="24"/>
          <w:szCs w:val="24"/>
          <w:shd w:val="clear" w:color="auto" w:fill="FFFFFF"/>
        </w:rPr>
        <w:t>et al</w:t>
      </w:r>
      <w:r w:rsidR="00762B3C">
        <w:rPr>
          <w:rFonts w:ascii="Times New Roman" w:hAnsi="Times New Roman" w:cs="Times New Roman"/>
          <w:color w:val="000000"/>
          <w:sz w:val="24"/>
          <w:szCs w:val="24"/>
          <w:shd w:val="clear" w:color="auto" w:fill="FFFFFF"/>
        </w:rPr>
        <w:t>. (2005) both</w:t>
      </w:r>
      <w:r w:rsidR="00A707C6">
        <w:rPr>
          <w:rFonts w:ascii="Times New Roman" w:hAnsi="Times New Roman" w:cs="Times New Roman"/>
          <w:color w:val="000000"/>
          <w:sz w:val="24"/>
          <w:szCs w:val="24"/>
          <w:shd w:val="clear" w:color="auto" w:fill="FFFFFF"/>
        </w:rPr>
        <w:t xml:space="preserve"> reported</w:t>
      </w:r>
      <w:r w:rsidR="00A6369E">
        <w:rPr>
          <w:rFonts w:ascii="Times New Roman" w:hAnsi="Times New Roman" w:cs="Times New Roman"/>
          <w:color w:val="000000"/>
          <w:sz w:val="24"/>
          <w:szCs w:val="24"/>
          <w:shd w:val="clear" w:color="auto" w:fill="FFFFFF"/>
        </w:rPr>
        <w:t xml:space="preserve"> on </w:t>
      </w:r>
      <w:r w:rsidR="00761A27">
        <w:rPr>
          <w:rFonts w:ascii="Times New Roman" w:hAnsi="Times New Roman" w:cs="Times New Roman"/>
          <w:color w:val="000000"/>
          <w:sz w:val="24"/>
          <w:szCs w:val="24"/>
          <w:shd w:val="clear" w:color="auto" w:fill="FFFFFF"/>
        </w:rPr>
        <w:t xml:space="preserve">the results of </w:t>
      </w:r>
      <w:r w:rsidR="00A6369E">
        <w:rPr>
          <w:rFonts w:ascii="Times New Roman" w:hAnsi="Times New Roman" w:cs="Times New Roman"/>
          <w:color w:val="000000"/>
          <w:sz w:val="24"/>
          <w:szCs w:val="24"/>
          <w:shd w:val="clear" w:color="auto" w:fill="FFFFFF"/>
        </w:rPr>
        <w:t xml:space="preserve">clinical trials involving </w:t>
      </w:r>
      <w:r w:rsidR="00DD0D5C">
        <w:rPr>
          <w:rFonts w:ascii="Times New Roman" w:hAnsi="Times New Roman" w:cs="Times New Roman"/>
          <w:color w:val="000000"/>
          <w:sz w:val="24"/>
          <w:szCs w:val="24"/>
          <w:shd w:val="clear" w:color="auto" w:fill="FFFFFF"/>
        </w:rPr>
        <w:t>Parkinson’s</w:t>
      </w:r>
      <w:r w:rsidR="00A6369E">
        <w:rPr>
          <w:rFonts w:ascii="Times New Roman" w:hAnsi="Times New Roman" w:cs="Times New Roman"/>
          <w:color w:val="000000"/>
          <w:sz w:val="24"/>
          <w:szCs w:val="24"/>
          <w:shd w:val="clear" w:color="auto" w:fill="FFFFFF"/>
        </w:rPr>
        <w:t xml:space="preserve"> and </w:t>
      </w:r>
      <w:r w:rsidR="00DD0D5C">
        <w:rPr>
          <w:rFonts w:ascii="Times New Roman" w:hAnsi="Times New Roman" w:cs="Times New Roman"/>
          <w:color w:val="000000"/>
          <w:sz w:val="24"/>
          <w:szCs w:val="24"/>
          <w:shd w:val="clear" w:color="auto" w:fill="FFFFFF"/>
        </w:rPr>
        <w:t>Alzheimer’s</w:t>
      </w:r>
      <w:r w:rsidR="00A6369E">
        <w:rPr>
          <w:rFonts w:ascii="Times New Roman" w:hAnsi="Times New Roman" w:cs="Times New Roman"/>
          <w:color w:val="000000"/>
          <w:sz w:val="24"/>
          <w:szCs w:val="24"/>
          <w:shd w:val="clear" w:color="auto" w:fill="FFFFFF"/>
        </w:rPr>
        <w:t xml:space="preserve"> patients </w:t>
      </w:r>
      <w:r w:rsidR="00DD0D5C">
        <w:rPr>
          <w:rFonts w:ascii="Times New Roman" w:hAnsi="Times New Roman" w:cs="Times New Roman"/>
          <w:color w:val="000000"/>
          <w:sz w:val="24"/>
          <w:szCs w:val="24"/>
          <w:shd w:val="clear" w:color="auto" w:fill="FFFFFF"/>
        </w:rPr>
        <w:t xml:space="preserve">who were treated with diet induced </w:t>
      </w:r>
      <w:r w:rsidR="00761A27">
        <w:rPr>
          <w:rFonts w:ascii="Times New Roman" w:hAnsi="Times New Roman" w:cs="Times New Roman"/>
          <w:color w:val="000000"/>
          <w:sz w:val="24"/>
          <w:szCs w:val="24"/>
          <w:shd w:val="clear" w:color="auto" w:fill="FFFFFF"/>
        </w:rPr>
        <w:t xml:space="preserve">hyper ketonuria, results consisted of </w:t>
      </w:r>
      <w:r w:rsidR="00EA1FB7">
        <w:rPr>
          <w:rFonts w:ascii="Times New Roman" w:hAnsi="Times New Roman" w:cs="Times New Roman"/>
          <w:color w:val="000000"/>
          <w:sz w:val="24"/>
          <w:szCs w:val="24"/>
          <w:shd w:val="clear" w:color="auto" w:fill="FFFFFF"/>
        </w:rPr>
        <w:t>enhanced cognition</w:t>
      </w:r>
      <w:r w:rsidR="00EA1FB7">
        <w:rPr>
          <w:rFonts w:ascii="Times New Roman" w:hAnsi="Times New Roman" w:cs="Times New Roman"/>
          <w:color w:val="000000"/>
          <w:sz w:val="24"/>
          <w:szCs w:val="24"/>
          <w:shd w:val="clear" w:color="auto" w:fill="FFFFFF"/>
        </w:rPr>
        <w:t xml:space="preserve"> and </w:t>
      </w:r>
      <w:r w:rsidR="00761A27">
        <w:rPr>
          <w:rFonts w:ascii="Times New Roman" w:hAnsi="Times New Roman" w:cs="Times New Roman"/>
          <w:color w:val="000000"/>
          <w:sz w:val="24"/>
          <w:szCs w:val="24"/>
          <w:shd w:val="clear" w:color="auto" w:fill="FFFFFF"/>
        </w:rPr>
        <w:t>improved motor function</w:t>
      </w:r>
      <w:r w:rsidR="00673A54">
        <w:rPr>
          <w:rFonts w:ascii="Times New Roman" w:hAnsi="Times New Roman" w:cs="Times New Roman"/>
          <w:color w:val="000000"/>
          <w:sz w:val="24"/>
          <w:szCs w:val="24"/>
          <w:shd w:val="clear" w:color="auto" w:fill="FFFFFF"/>
        </w:rPr>
        <w:t xml:space="preserve">. Evidence of this was present </w:t>
      </w:r>
      <w:r w:rsidR="00FE2F21">
        <w:rPr>
          <w:rFonts w:ascii="Times New Roman" w:hAnsi="Times New Roman" w:cs="Times New Roman"/>
          <w:color w:val="000000"/>
          <w:sz w:val="24"/>
          <w:szCs w:val="24"/>
          <w:shd w:val="clear" w:color="auto" w:fill="FFFFFF"/>
        </w:rPr>
        <w:t>early in the</w:t>
      </w:r>
      <w:r w:rsidR="00673A54">
        <w:rPr>
          <w:rFonts w:ascii="Times New Roman" w:hAnsi="Times New Roman" w:cs="Times New Roman"/>
          <w:color w:val="000000"/>
          <w:sz w:val="24"/>
          <w:szCs w:val="24"/>
          <w:shd w:val="clear" w:color="auto" w:fill="FFFFFF"/>
        </w:rPr>
        <w:t xml:space="preserve"> research</w:t>
      </w:r>
      <w:r w:rsidR="003428EB">
        <w:rPr>
          <w:rFonts w:ascii="Times New Roman" w:hAnsi="Times New Roman" w:cs="Times New Roman"/>
          <w:color w:val="000000"/>
          <w:sz w:val="24"/>
          <w:szCs w:val="24"/>
          <w:shd w:val="clear" w:color="auto" w:fill="FFFFFF"/>
        </w:rPr>
        <w:t xml:space="preserve"> –</w:t>
      </w:r>
      <w:r w:rsidR="00FE2F21">
        <w:rPr>
          <w:rFonts w:ascii="Times New Roman" w:hAnsi="Times New Roman" w:cs="Times New Roman"/>
          <w:color w:val="000000"/>
          <w:sz w:val="24"/>
          <w:szCs w:val="24"/>
          <w:shd w:val="clear" w:color="auto" w:fill="FFFFFF"/>
        </w:rPr>
        <w:t xml:space="preserve"> from a few</w:t>
      </w:r>
      <w:r w:rsidR="003428EB">
        <w:rPr>
          <w:rFonts w:ascii="Times New Roman" w:hAnsi="Times New Roman" w:cs="Times New Roman"/>
          <w:color w:val="000000"/>
          <w:sz w:val="24"/>
          <w:szCs w:val="24"/>
          <w:shd w:val="clear" w:color="auto" w:fill="FFFFFF"/>
        </w:rPr>
        <w:t xml:space="preserve"> weeks to</w:t>
      </w:r>
      <w:r w:rsidR="006F6700">
        <w:rPr>
          <w:rFonts w:ascii="Times New Roman" w:hAnsi="Times New Roman" w:cs="Times New Roman"/>
          <w:color w:val="000000"/>
          <w:sz w:val="24"/>
          <w:szCs w:val="24"/>
          <w:shd w:val="clear" w:color="auto" w:fill="FFFFFF"/>
        </w:rPr>
        <w:t xml:space="preserve"> a few</w:t>
      </w:r>
      <w:r w:rsidR="003428EB">
        <w:rPr>
          <w:rFonts w:ascii="Times New Roman" w:hAnsi="Times New Roman" w:cs="Times New Roman"/>
          <w:color w:val="000000"/>
          <w:sz w:val="24"/>
          <w:szCs w:val="24"/>
          <w:shd w:val="clear" w:color="auto" w:fill="FFFFFF"/>
        </w:rPr>
        <w:t xml:space="preserve"> months</w:t>
      </w:r>
      <w:r w:rsidR="00C939C9">
        <w:rPr>
          <w:rFonts w:ascii="Times New Roman" w:hAnsi="Times New Roman" w:cs="Times New Roman"/>
          <w:color w:val="000000"/>
          <w:sz w:val="24"/>
          <w:szCs w:val="24"/>
          <w:shd w:val="clear" w:color="auto" w:fill="FFFFFF"/>
        </w:rPr>
        <w:t xml:space="preserve">. </w:t>
      </w:r>
      <w:r w:rsidR="006F6700">
        <w:rPr>
          <w:rFonts w:ascii="Times New Roman" w:hAnsi="Times New Roman" w:cs="Times New Roman"/>
          <w:color w:val="000000"/>
          <w:sz w:val="24"/>
          <w:szCs w:val="24"/>
          <w:shd w:val="clear" w:color="auto" w:fill="FFFFFF"/>
        </w:rPr>
        <w:t>However,</w:t>
      </w:r>
      <w:r w:rsidR="00C939C9">
        <w:rPr>
          <w:rFonts w:ascii="Times New Roman" w:hAnsi="Times New Roman" w:cs="Times New Roman"/>
          <w:color w:val="000000"/>
          <w:sz w:val="24"/>
          <w:szCs w:val="24"/>
          <w:shd w:val="clear" w:color="auto" w:fill="FFFFFF"/>
        </w:rPr>
        <w:t xml:space="preserve"> data </w:t>
      </w:r>
      <w:r w:rsidR="00FE2F21">
        <w:rPr>
          <w:rFonts w:ascii="Times New Roman" w:hAnsi="Times New Roman" w:cs="Times New Roman"/>
          <w:color w:val="000000"/>
          <w:sz w:val="24"/>
          <w:szCs w:val="24"/>
          <w:shd w:val="clear" w:color="auto" w:fill="FFFFFF"/>
        </w:rPr>
        <w:t xml:space="preserve">collected </w:t>
      </w:r>
      <w:r w:rsidR="00C939C9">
        <w:rPr>
          <w:rFonts w:ascii="Times New Roman" w:hAnsi="Times New Roman" w:cs="Times New Roman"/>
          <w:color w:val="000000"/>
          <w:sz w:val="24"/>
          <w:szCs w:val="24"/>
          <w:shd w:val="clear" w:color="auto" w:fill="FFFFFF"/>
        </w:rPr>
        <w:t>also indicated</w:t>
      </w:r>
      <w:r w:rsidR="007B12FC">
        <w:rPr>
          <w:rFonts w:ascii="Times New Roman" w:hAnsi="Times New Roman" w:cs="Times New Roman"/>
          <w:color w:val="000000"/>
          <w:sz w:val="24"/>
          <w:szCs w:val="24"/>
          <w:shd w:val="clear" w:color="auto" w:fill="FFFFFF"/>
        </w:rPr>
        <w:t xml:space="preserve"> that dietary influences did not</w:t>
      </w:r>
      <w:r w:rsidR="00FC3DB9">
        <w:rPr>
          <w:rFonts w:ascii="Times New Roman" w:hAnsi="Times New Roman" w:cs="Times New Roman"/>
          <w:color w:val="000000"/>
          <w:sz w:val="24"/>
          <w:szCs w:val="24"/>
          <w:shd w:val="clear" w:color="auto" w:fill="FFFFFF"/>
        </w:rPr>
        <w:t xml:space="preserve"> slow down the underlying disease process</w:t>
      </w:r>
      <w:r w:rsidR="005821F6">
        <w:rPr>
          <w:rFonts w:ascii="Times New Roman" w:hAnsi="Times New Roman" w:cs="Times New Roman"/>
          <w:color w:val="000000"/>
          <w:sz w:val="24"/>
          <w:szCs w:val="24"/>
          <w:shd w:val="clear" w:color="auto" w:fill="FFFFFF"/>
        </w:rPr>
        <w:t xml:space="preserve"> and identified that the behavioural enhancements </w:t>
      </w:r>
      <w:r w:rsidR="005114B5">
        <w:rPr>
          <w:rFonts w:ascii="Times New Roman" w:hAnsi="Times New Roman" w:cs="Times New Roman"/>
          <w:color w:val="000000"/>
          <w:sz w:val="24"/>
          <w:szCs w:val="24"/>
          <w:shd w:val="clear" w:color="auto" w:fill="FFFFFF"/>
        </w:rPr>
        <w:t>observed to be conducive of the metabolic effect</w:t>
      </w:r>
      <w:r w:rsidR="00B274FB">
        <w:rPr>
          <w:rFonts w:ascii="Times New Roman" w:hAnsi="Times New Roman" w:cs="Times New Roman"/>
          <w:color w:val="000000"/>
          <w:sz w:val="24"/>
          <w:szCs w:val="24"/>
          <w:shd w:val="clear" w:color="auto" w:fill="FFFFFF"/>
        </w:rPr>
        <w:t xml:space="preserve">, which affects the performance of </w:t>
      </w:r>
      <w:r w:rsidR="004C368B">
        <w:rPr>
          <w:rFonts w:ascii="Times New Roman" w:hAnsi="Times New Roman" w:cs="Times New Roman"/>
          <w:color w:val="000000"/>
          <w:sz w:val="24"/>
          <w:szCs w:val="24"/>
          <w:shd w:val="clear" w:color="auto" w:fill="FFFFFF"/>
        </w:rPr>
        <w:t>residual</w:t>
      </w:r>
      <w:r w:rsidR="00B274FB">
        <w:rPr>
          <w:rFonts w:ascii="Times New Roman" w:hAnsi="Times New Roman" w:cs="Times New Roman"/>
          <w:color w:val="000000"/>
          <w:sz w:val="24"/>
          <w:szCs w:val="24"/>
          <w:shd w:val="clear" w:color="auto" w:fill="FFFFFF"/>
        </w:rPr>
        <w:t xml:space="preserve"> </w:t>
      </w:r>
      <w:r w:rsidR="004C368B">
        <w:rPr>
          <w:rFonts w:ascii="Times New Roman" w:hAnsi="Times New Roman" w:cs="Times New Roman"/>
          <w:color w:val="000000"/>
          <w:sz w:val="24"/>
          <w:szCs w:val="24"/>
          <w:shd w:val="clear" w:color="auto" w:fill="FFFFFF"/>
        </w:rPr>
        <w:t>neurons</w:t>
      </w:r>
      <w:r w:rsidR="00EA54B8">
        <w:rPr>
          <w:rFonts w:ascii="Times New Roman" w:hAnsi="Times New Roman" w:cs="Times New Roman"/>
          <w:color w:val="000000"/>
          <w:sz w:val="24"/>
          <w:szCs w:val="24"/>
          <w:shd w:val="clear" w:color="auto" w:fill="FFFFFF"/>
        </w:rPr>
        <w:t xml:space="preserve"> as the disease progresses</w:t>
      </w:r>
      <w:r w:rsidR="002262B6">
        <w:rPr>
          <w:rFonts w:ascii="Times New Roman" w:hAnsi="Times New Roman" w:cs="Times New Roman"/>
          <w:color w:val="000000"/>
          <w:sz w:val="24"/>
          <w:szCs w:val="24"/>
          <w:shd w:val="clear" w:color="auto" w:fill="FFFFFF"/>
        </w:rPr>
        <w:t xml:space="preserve">. </w:t>
      </w:r>
      <w:r w:rsidR="00F91161">
        <w:rPr>
          <w:rFonts w:ascii="Times New Roman" w:hAnsi="Times New Roman" w:cs="Times New Roman"/>
          <w:color w:val="000000"/>
          <w:sz w:val="24"/>
          <w:szCs w:val="24"/>
          <w:shd w:val="clear" w:color="auto" w:fill="FFFFFF"/>
        </w:rPr>
        <w:t>Therefore,</w:t>
      </w:r>
      <w:r w:rsidR="00681785">
        <w:rPr>
          <w:rFonts w:ascii="Times New Roman" w:hAnsi="Times New Roman" w:cs="Times New Roman"/>
          <w:color w:val="000000"/>
          <w:sz w:val="24"/>
          <w:szCs w:val="24"/>
          <w:shd w:val="clear" w:color="auto" w:fill="FFFFFF"/>
        </w:rPr>
        <w:t xml:space="preserve"> the ketogenic diet may only provide the role of providing symptomatic relief</w:t>
      </w:r>
      <w:r w:rsidR="00CE16EB">
        <w:rPr>
          <w:rFonts w:ascii="Times New Roman" w:hAnsi="Times New Roman" w:cs="Times New Roman"/>
          <w:color w:val="000000"/>
          <w:sz w:val="24"/>
          <w:szCs w:val="24"/>
          <w:shd w:val="clear" w:color="auto" w:fill="FFFFFF"/>
        </w:rPr>
        <w:t xml:space="preserve"> and is improbable at reducing</w:t>
      </w:r>
      <w:r w:rsidR="004C6DE1">
        <w:rPr>
          <w:rFonts w:ascii="Times New Roman" w:hAnsi="Times New Roman" w:cs="Times New Roman"/>
          <w:color w:val="000000"/>
          <w:sz w:val="24"/>
          <w:szCs w:val="24"/>
          <w:shd w:val="clear" w:color="auto" w:fill="FFFFFF"/>
        </w:rPr>
        <w:t xml:space="preserve"> accumulation of the neuropathy in such </w:t>
      </w:r>
      <w:r w:rsidR="0062671B">
        <w:rPr>
          <w:rFonts w:ascii="Times New Roman" w:hAnsi="Times New Roman" w:cs="Times New Roman"/>
          <w:color w:val="000000"/>
          <w:sz w:val="24"/>
          <w:szCs w:val="24"/>
          <w:shd w:val="clear" w:color="auto" w:fill="FFFFFF"/>
        </w:rPr>
        <w:t>disorders (</w:t>
      </w:r>
      <w:r w:rsidR="00CB43BF">
        <w:rPr>
          <w:rFonts w:ascii="Times New Roman" w:hAnsi="Times New Roman" w:cs="Times New Roman"/>
          <w:color w:val="000000"/>
          <w:sz w:val="24"/>
          <w:szCs w:val="24"/>
          <w:shd w:val="clear" w:color="auto" w:fill="FFFFFF"/>
        </w:rPr>
        <w:t xml:space="preserve">Brownlow </w:t>
      </w:r>
      <w:r w:rsidR="00CB43BF" w:rsidRPr="00CB43BF">
        <w:rPr>
          <w:rFonts w:ascii="Times New Roman" w:hAnsi="Times New Roman" w:cs="Times New Roman"/>
          <w:i/>
          <w:color w:val="000000"/>
          <w:sz w:val="24"/>
          <w:szCs w:val="24"/>
          <w:shd w:val="clear" w:color="auto" w:fill="FFFFFF"/>
        </w:rPr>
        <w:t>et al</w:t>
      </w:r>
      <w:r w:rsidR="00CB43BF">
        <w:rPr>
          <w:rFonts w:ascii="Times New Roman" w:hAnsi="Times New Roman" w:cs="Times New Roman"/>
          <w:color w:val="000000"/>
          <w:sz w:val="24"/>
          <w:szCs w:val="24"/>
          <w:shd w:val="clear" w:color="auto" w:fill="FFFFFF"/>
        </w:rPr>
        <w:t>. 2013)</w:t>
      </w:r>
      <w:r w:rsidR="004C6DE1">
        <w:rPr>
          <w:rFonts w:ascii="Times New Roman" w:hAnsi="Times New Roman" w:cs="Times New Roman"/>
          <w:color w:val="000000"/>
          <w:sz w:val="24"/>
          <w:szCs w:val="24"/>
          <w:shd w:val="clear" w:color="auto" w:fill="FFFFFF"/>
        </w:rPr>
        <w:t>.</w:t>
      </w:r>
    </w:p>
    <w:p w14:paraId="36CAB841" w14:textId="775A6601" w:rsidR="002E61EA" w:rsidRDefault="002E61EA" w:rsidP="00EB37F4">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Multiple sclerosis is an autoimmune disease of the central nervous syste</w:t>
      </w:r>
      <w:r w:rsidR="00561BE0">
        <w:rPr>
          <w:rFonts w:ascii="Times New Roman" w:hAnsi="Times New Roman" w:cs="Times New Roman"/>
          <w:color w:val="000000"/>
          <w:sz w:val="24"/>
          <w:szCs w:val="24"/>
          <w:shd w:val="clear" w:color="auto" w:fill="FFFFFF"/>
        </w:rPr>
        <w:t>m and presents clinically with</w:t>
      </w:r>
      <w:r w:rsidR="00AD62EA">
        <w:rPr>
          <w:rFonts w:ascii="Times New Roman" w:hAnsi="Times New Roman" w:cs="Times New Roman"/>
          <w:color w:val="000000"/>
          <w:sz w:val="24"/>
          <w:szCs w:val="24"/>
          <w:shd w:val="clear" w:color="auto" w:fill="FFFFFF"/>
        </w:rPr>
        <w:t xml:space="preserve"> symptoms such as</w:t>
      </w:r>
      <w:r w:rsidR="00561BE0">
        <w:rPr>
          <w:rFonts w:ascii="Times New Roman" w:hAnsi="Times New Roman" w:cs="Times New Roman"/>
          <w:color w:val="000000"/>
          <w:sz w:val="24"/>
          <w:szCs w:val="24"/>
          <w:shd w:val="clear" w:color="auto" w:fill="FFFFFF"/>
        </w:rPr>
        <w:t xml:space="preserve"> motor disability and cognitive deficits </w:t>
      </w:r>
      <w:r w:rsidR="00D724C0">
        <w:rPr>
          <w:rFonts w:ascii="Times New Roman" w:hAnsi="Times New Roman" w:cs="Times New Roman"/>
          <w:color w:val="000000"/>
          <w:sz w:val="24"/>
          <w:szCs w:val="24"/>
          <w:shd w:val="clear" w:color="auto" w:fill="FFFFFF"/>
        </w:rPr>
        <w:t>which affect learning and memory (</w:t>
      </w:r>
      <w:r w:rsidR="001A03DF">
        <w:rPr>
          <w:rFonts w:ascii="Times New Roman" w:hAnsi="Times New Roman" w:cs="Times New Roman"/>
          <w:color w:val="000000"/>
          <w:sz w:val="24"/>
          <w:szCs w:val="24"/>
          <w:shd w:val="clear" w:color="auto" w:fill="FFFFFF"/>
        </w:rPr>
        <w:t xml:space="preserve">Kim </w:t>
      </w:r>
      <w:r w:rsidR="001A03DF" w:rsidRPr="001A03DF">
        <w:rPr>
          <w:rFonts w:ascii="Times New Roman" w:hAnsi="Times New Roman" w:cs="Times New Roman"/>
          <w:i/>
          <w:color w:val="000000"/>
          <w:sz w:val="24"/>
          <w:szCs w:val="24"/>
          <w:shd w:val="clear" w:color="auto" w:fill="FFFFFF"/>
        </w:rPr>
        <w:t>et al</w:t>
      </w:r>
      <w:r w:rsidR="001A03DF">
        <w:rPr>
          <w:rFonts w:ascii="Times New Roman" w:hAnsi="Times New Roman" w:cs="Times New Roman"/>
          <w:color w:val="000000"/>
          <w:sz w:val="24"/>
          <w:szCs w:val="24"/>
          <w:shd w:val="clear" w:color="auto" w:fill="FFFFFF"/>
        </w:rPr>
        <w:t>. 2012).</w:t>
      </w:r>
      <w:r w:rsidR="000D3061">
        <w:rPr>
          <w:rFonts w:ascii="Times New Roman" w:hAnsi="Times New Roman" w:cs="Times New Roman"/>
          <w:color w:val="000000"/>
          <w:sz w:val="24"/>
          <w:szCs w:val="24"/>
          <w:shd w:val="clear" w:color="auto" w:fill="FFFFFF"/>
        </w:rPr>
        <w:t xml:space="preserve"> The use of the Ketogenic diet </w:t>
      </w:r>
      <w:r w:rsidR="00065902">
        <w:rPr>
          <w:rFonts w:ascii="Times New Roman" w:hAnsi="Times New Roman" w:cs="Times New Roman"/>
          <w:color w:val="000000"/>
          <w:sz w:val="24"/>
          <w:szCs w:val="24"/>
          <w:shd w:val="clear" w:color="auto" w:fill="FFFFFF"/>
        </w:rPr>
        <w:t>is reviewed to weaken</w:t>
      </w:r>
      <w:r w:rsidR="008E2ED6">
        <w:rPr>
          <w:rFonts w:ascii="Times New Roman" w:hAnsi="Times New Roman" w:cs="Times New Roman"/>
          <w:color w:val="000000"/>
          <w:sz w:val="24"/>
          <w:szCs w:val="24"/>
          <w:shd w:val="clear" w:color="auto" w:fill="FFFFFF"/>
        </w:rPr>
        <w:t xml:space="preserve"> gene expression</w:t>
      </w:r>
      <w:r w:rsidR="00657491">
        <w:rPr>
          <w:rFonts w:ascii="Times New Roman" w:hAnsi="Times New Roman" w:cs="Times New Roman"/>
          <w:color w:val="000000"/>
          <w:sz w:val="24"/>
          <w:szCs w:val="24"/>
          <w:shd w:val="clear" w:color="auto" w:fill="FFFFFF"/>
        </w:rPr>
        <w:t xml:space="preserve"> in multiple sclerosis </w:t>
      </w:r>
      <w:r w:rsidR="00292947">
        <w:rPr>
          <w:rFonts w:ascii="Times New Roman" w:hAnsi="Times New Roman" w:cs="Times New Roman"/>
          <w:color w:val="000000"/>
          <w:sz w:val="24"/>
          <w:szCs w:val="24"/>
          <w:shd w:val="clear" w:color="auto" w:fill="FFFFFF"/>
        </w:rPr>
        <w:t xml:space="preserve">and as the </w:t>
      </w:r>
      <w:r w:rsidR="00390F39">
        <w:rPr>
          <w:rFonts w:ascii="Times New Roman" w:hAnsi="Times New Roman" w:cs="Times New Roman"/>
          <w:color w:val="000000"/>
          <w:sz w:val="24"/>
          <w:szCs w:val="24"/>
          <w:shd w:val="clear" w:color="auto" w:fill="FFFFFF"/>
        </w:rPr>
        <w:t>six-month</w:t>
      </w:r>
      <w:r w:rsidR="00292947">
        <w:rPr>
          <w:rFonts w:ascii="Times New Roman" w:hAnsi="Times New Roman" w:cs="Times New Roman"/>
          <w:color w:val="000000"/>
          <w:sz w:val="24"/>
          <w:szCs w:val="24"/>
          <w:shd w:val="clear" w:color="auto" w:fill="FFFFFF"/>
        </w:rPr>
        <w:t xml:space="preserve"> randomised controlled trial indicated</w:t>
      </w:r>
      <w:r w:rsidR="00F30929">
        <w:rPr>
          <w:rFonts w:ascii="Times New Roman" w:hAnsi="Times New Roman" w:cs="Times New Roman"/>
          <w:color w:val="000000"/>
          <w:sz w:val="24"/>
          <w:szCs w:val="24"/>
          <w:shd w:val="clear" w:color="auto" w:fill="FFFFFF"/>
        </w:rPr>
        <w:t xml:space="preserve"> </w:t>
      </w:r>
      <w:r w:rsidR="00390F39">
        <w:rPr>
          <w:rFonts w:ascii="Times New Roman" w:hAnsi="Times New Roman" w:cs="Times New Roman"/>
          <w:color w:val="000000"/>
          <w:sz w:val="24"/>
          <w:szCs w:val="24"/>
          <w:shd w:val="clear" w:color="auto" w:fill="FFFFFF"/>
        </w:rPr>
        <w:t>the diet</w:t>
      </w:r>
      <w:r w:rsidR="00C144EB">
        <w:rPr>
          <w:rFonts w:ascii="Times New Roman" w:hAnsi="Times New Roman" w:cs="Times New Roman"/>
          <w:color w:val="000000"/>
          <w:sz w:val="24"/>
          <w:szCs w:val="24"/>
          <w:shd w:val="clear" w:color="auto" w:fill="FFFFFF"/>
        </w:rPr>
        <w:t xml:space="preserve"> can only reduce the enzymes involved in the biosynthesis of the inflammatory markers</w:t>
      </w:r>
      <w:r w:rsidR="005A7547">
        <w:rPr>
          <w:rFonts w:ascii="Times New Roman" w:hAnsi="Times New Roman" w:cs="Times New Roman"/>
          <w:color w:val="000000"/>
          <w:sz w:val="24"/>
          <w:szCs w:val="24"/>
          <w:shd w:val="clear" w:color="auto" w:fill="FFFFFF"/>
        </w:rPr>
        <w:t xml:space="preserve">. Its use may not be used on its own </w:t>
      </w:r>
      <w:r w:rsidR="00B04A8F">
        <w:rPr>
          <w:rFonts w:ascii="Times New Roman" w:hAnsi="Times New Roman" w:cs="Times New Roman"/>
          <w:color w:val="000000"/>
          <w:sz w:val="24"/>
          <w:szCs w:val="24"/>
          <w:shd w:val="clear" w:color="auto" w:fill="FFFFFF"/>
        </w:rPr>
        <w:t>and</w:t>
      </w:r>
      <w:r w:rsidR="00D3576D">
        <w:rPr>
          <w:rFonts w:ascii="Times New Roman" w:hAnsi="Times New Roman" w:cs="Times New Roman"/>
          <w:color w:val="000000"/>
          <w:sz w:val="24"/>
          <w:szCs w:val="24"/>
          <w:shd w:val="clear" w:color="auto" w:fill="FFFFFF"/>
        </w:rPr>
        <w:t xml:space="preserve"> may only be used to supplement existing </w:t>
      </w:r>
      <w:r w:rsidR="00E3011E">
        <w:rPr>
          <w:rFonts w:ascii="Times New Roman" w:hAnsi="Times New Roman" w:cs="Times New Roman"/>
          <w:color w:val="000000"/>
          <w:sz w:val="24"/>
          <w:szCs w:val="24"/>
          <w:shd w:val="clear" w:color="auto" w:fill="FFFFFF"/>
        </w:rPr>
        <w:t>therapeutic methods</w:t>
      </w:r>
      <w:r w:rsidR="00B04A8F">
        <w:rPr>
          <w:rFonts w:ascii="Times New Roman" w:hAnsi="Times New Roman" w:cs="Times New Roman"/>
          <w:color w:val="000000"/>
          <w:sz w:val="24"/>
          <w:szCs w:val="24"/>
          <w:shd w:val="clear" w:color="auto" w:fill="FFFFFF"/>
        </w:rPr>
        <w:t xml:space="preserve"> of</w:t>
      </w:r>
      <w:r w:rsidR="00E3011E">
        <w:rPr>
          <w:rFonts w:ascii="Times New Roman" w:hAnsi="Times New Roman" w:cs="Times New Roman"/>
          <w:color w:val="000000"/>
          <w:sz w:val="24"/>
          <w:szCs w:val="24"/>
          <w:shd w:val="clear" w:color="auto" w:fill="FFFFFF"/>
        </w:rPr>
        <w:t xml:space="preserve"> treatment of Multiple sclerosis</w:t>
      </w:r>
      <w:r w:rsidR="007432D3">
        <w:rPr>
          <w:rFonts w:ascii="Times New Roman" w:hAnsi="Times New Roman" w:cs="Times New Roman"/>
          <w:color w:val="000000"/>
          <w:sz w:val="24"/>
          <w:szCs w:val="24"/>
          <w:shd w:val="clear" w:color="auto" w:fill="FFFFFF"/>
        </w:rPr>
        <w:t xml:space="preserve"> (Bock, </w:t>
      </w:r>
      <w:proofErr w:type="spellStart"/>
      <w:r w:rsidR="007432D3">
        <w:rPr>
          <w:rFonts w:ascii="Times New Roman" w:hAnsi="Times New Roman" w:cs="Times New Roman"/>
          <w:color w:val="000000"/>
          <w:sz w:val="24"/>
          <w:szCs w:val="24"/>
          <w:shd w:val="clear" w:color="auto" w:fill="FFFFFF"/>
        </w:rPr>
        <w:t>Karber</w:t>
      </w:r>
      <w:proofErr w:type="spellEnd"/>
      <w:r w:rsidR="007432D3">
        <w:rPr>
          <w:rFonts w:ascii="Times New Roman" w:hAnsi="Times New Roman" w:cs="Times New Roman"/>
          <w:color w:val="000000"/>
          <w:sz w:val="24"/>
          <w:szCs w:val="24"/>
          <w:shd w:val="clear" w:color="auto" w:fill="FFFFFF"/>
        </w:rPr>
        <w:t xml:space="preserve"> and Kuhn, 2018).</w:t>
      </w:r>
    </w:p>
    <w:p w14:paraId="4AEBF809" w14:textId="33B79FC7" w:rsidR="00F42AD7" w:rsidRPr="00F42AD7" w:rsidRDefault="00F42AD7" w:rsidP="00F42AD7">
      <w:pPr>
        <w:spacing w:line="360" w:lineRule="auto"/>
        <w:jc w:val="both"/>
        <w:rPr>
          <w:rFonts w:ascii="Times New Roman" w:hAnsi="Times New Roman" w:cs="Times New Roman"/>
          <w:color w:val="435059"/>
          <w:spacing w:val="-2"/>
          <w:sz w:val="24"/>
          <w:szCs w:val="24"/>
          <w:u w:val="single"/>
          <w:shd w:val="clear" w:color="auto" w:fill="FFFFFF"/>
        </w:rPr>
      </w:pPr>
      <w:r w:rsidRPr="00F42AD7">
        <w:rPr>
          <w:rFonts w:ascii="Times New Roman" w:hAnsi="Times New Roman" w:cs="Times New Roman"/>
          <w:color w:val="000000"/>
          <w:sz w:val="24"/>
          <w:szCs w:val="24"/>
        </w:rPr>
        <w:t>Putting</w:t>
      </w:r>
      <w:r>
        <w:rPr>
          <w:rFonts w:ascii="Times New Roman" w:hAnsi="Times New Roman" w:cs="Times New Roman"/>
          <w:color w:val="000000"/>
          <w:sz w:val="24"/>
          <w:szCs w:val="24"/>
        </w:rPr>
        <w:t xml:space="preserve"> research into</w:t>
      </w:r>
      <w:r w:rsidRPr="00F42AD7">
        <w:rPr>
          <w:rFonts w:ascii="Times New Roman" w:hAnsi="Times New Roman" w:cs="Times New Roman"/>
          <w:color w:val="000000"/>
          <w:sz w:val="24"/>
          <w:szCs w:val="24"/>
        </w:rPr>
        <w:t xml:space="preserve"> perspective, 6 million people die</w:t>
      </w:r>
      <w:r w:rsidR="009C5BD6">
        <w:rPr>
          <w:rFonts w:ascii="Times New Roman" w:hAnsi="Times New Roman" w:cs="Times New Roman"/>
          <w:color w:val="000000"/>
          <w:sz w:val="24"/>
          <w:szCs w:val="24"/>
        </w:rPr>
        <w:t xml:space="preserve"> and are affected by having a </w:t>
      </w:r>
      <w:r w:rsidRPr="00F42AD7">
        <w:rPr>
          <w:rFonts w:ascii="Times New Roman" w:hAnsi="Times New Roman" w:cs="Times New Roman"/>
          <w:color w:val="000000"/>
          <w:sz w:val="24"/>
          <w:szCs w:val="24"/>
        </w:rPr>
        <w:t>stroke each year.</w:t>
      </w:r>
      <w:r w:rsidR="009C5BD6">
        <w:rPr>
          <w:rFonts w:ascii="Times New Roman" w:hAnsi="Times New Roman" w:cs="Times New Roman"/>
          <w:color w:val="000000"/>
          <w:sz w:val="24"/>
          <w:szCs w:val="24"/>
        </w:rPr>
        <w:t xml:space="preserve"> There are more than </w:t>
      </w:r>
      <w:r w:rsidRPr="00F42AD7">
        <w:rPr>
          <w:rFonts w:ascii="Times New Roman" w:hAnsi="Times New Roman" w:cs="Times New Roman"/>
          <w:color w:val="000000"/>
          <w:sz w:val="24"/>
          <w:szCs w:val="24"/>
        </w:rPr>
        <w:t xml:space="preserve">50 million people </w:t>
      </w:r>
      <w:r w:rsidR="009C5BD6">
        <w:rPr>
          <w:rFonts w:ascii="Times New Roman" w:hAnsi="Times New Roman" w:cs="Times New Roman"/>
          <w:color w:val="000000"/>
          <w:sz w:val="24"/>
          <w:szCs w:val="24"/>
        </w:rPr>
        <w:t>worldwide who</w:t>
      </w:r>
      <w:r w:rsidR="004439E5">
        <w:rPr>
          <w:rFonts w:ascii="Times New Roman" w:hAnsi="Times New Roman" w:cs="Times New Roman"/>
          <w:color w:val="000000"/>
          <w:sz w:val="24"/>
          <w:szCs w:val="24"/>
        </w:rPr>
        <w:t xml:space="preserve"> </w:t>
      </w:r>
      <w:r w:rsidRPr="00F42AD7">
        <w:rPr>
          <w:rFonts w:ascii="Times New Roman" w:hAnsi="Times New Roman" w:cs="Times New Roman"/>
          <w:color w:val="000000"/>
          <w:sz w:val="24"/>
          <w:szCs w:val="24"/>
        </w:rPr>
        <w:t>have epilepsy</w:t>
      </w:r>
      <w:r w:rsidR="004439E5">
        <w:rPr>
          <w:rFonts w:ascii="Times New Roman" w:hAnsi="Times New Roman" w:cs="Times New Roman"/>
          <w:color w:val="000000"/>
          <w:sz w:val="24"/>
          <w:szCs w:val="24"/>
        </w:rPr>
        <w:t>.</w:t>
      </w:r>
      <w:r w:rsidRPr="00F42AD7">
        <w:rPr>
          <w:rFonts w:ascii="Times New Roman" w:hAnsi="Times New Roman" w:cs="Times New Roman"/>
          <w:color w:val="000000"/>
          <w:sz w:val="24"/>
          <w:szCs w:val="24"/>
        </w:rPr>
        <w:t> </w:t>
      </w:r>
      <w:r w:rsidR="009A5FAD">
        <w:rPr>
          <w:rFonts w:ascii="Times New Roman" w:hAnsi="Times New Roman" w:cs="Times New Roman"/>
          <w:color w:val="000000"/>
          <w:sz w:val="24"/>
          <w:szCs w:val="24"/>
        </w:rPr>
        <w:t xml:space="preserve">Conclusive evidence documented in </w:t>
      </w:r>
      <w:proofErr w:type="spellStart"/>
      <w:r w:rsidR="009A5FAD">
        <w:rPr>
          <w:rFonts w:ascii="Times New Roman" w:hAnsi="Times New Roman" w:cs="Times New Roman"/>
          <w:color w:val="000000"/>
          <w:sz w:val="24"/>
          <w:szCs w:val="24"/>
        </w:rPr>
        <w:t>Naffs</w:t>
      </w:r>
      <w:proofErr w:type="spellEnd"/>
      <w:r w:rsidR="00C22B7E">
        <w:rPr>
          <w:rFonts w:ascii="Times New Roman" w:hAnsi="Times New Roman" w:cs="Times New Roman"/>
          <w:color w:val="000000"/>
          <w:sz w:val="24"/>
          <w:szCs w:val="24"/>
        </w:rPr>
        <w:t xml:space="preserve"> (2018)</w:t>
      </w:r>
      <w:r w:rsidR="0071245E">
        <w:rPr>
          <w:rFonts w:ascii="Times New Roman" w:hAnsi="Times New Roman" w:cs="Times New Roman"/>
          <w:color w:val="000000"/>
          <w:sz w:val="24"/>
          <w:szCs w:val="24"/>
        </w:rPr>
        <w:t xml:space="preserve"> report that there are an</w:t>
      </w:r>
      <w:r w:rsidRPr="00F42AD7">
        <w:rPr>
          <w:rFonts w:ascii="Times New Roman" w:hAnsi="Times New Roman" w:cs="Times New Roman"/>
          <w:color w:val="000000"/>
          <w:sz w:val="24"/>
          <w:szCs w:val="24"/>
        </w:rPr>
        <w:t xml:space="preserve"> </w:t>
      </w:r>
      <w:r w:rsidR="00206353" w:rsidRPr="00F42AD7">
        <w:rPr>
          <w:rFonts w:ascii="Times New Roman" w:hAnsi="Times New Roman" w:cs="Times New Roman"/>
          <w:color w:val="000000"/>
          <w:sz w:val="24"/>
          <w:szCs w:val="24"/>
        </w:rPr>
        <w:t>estimated</w:t>
      </w:r>
      <w:r w:rsidR="004439E5">
        <w:rPr>
          <w:rFonts w:ascii="Times New Roman" w:hAnsi="Times New Roman" w:cs="Times New Roman"/>
          <w:color w:val="000000"/>
          <w:sz w:val="24"/>
          <w:szCs w:val="24"/>
        </w:rPr>
        <w:t xml:space="preserve"> </w:t>
      </w:r>
      <w:r w:rsidRPr="00F42AD7">
        <w:rPr>
          <w:rFonts w:ascii="Times New Roman" w:hAnsi="Times New Roman" w:cs="Times New Roman"/>
          <w:color w:val="000000"/>
          <w:sz w:val="24"/>
          <w:szCs w:val="24"/>
        </w:rPr>
        <w:t>47.5 million people with dementia with 7.7 million new cases</w:t>
      </w:r>
      <w:r w:rsidR="004439E5">
        <w:rPr>
          <w:rFonts w:ascii="Times New Roman" w:hAnsi="Times New Roman" w:cs="Times New Roman"/>
          <w:color w:val="000000"/>
          <w:sz w:val="24"/>
          <w:szCs w:val="24"/>
        </w:rPr>
        <w:t xml:space="preserve"> diagnosed</w:t>
      </w:r>
      <w:r w:rsidRPr="00F42AD7">
        <w:rPr>
          <w:rFonts w:ascii="Times New Roman" w:hAnsi="Times New Roman" w:cs="Times New Roman"/>
          <w:color w:val="000000"/>
          <w:sz w:val="24"/>
          <w:szCs w:val="24"/>
        </w:rPr>
        <w:t xml:space="preserve"> every year.  Alzheimer’s disease is the most common cause of dementia and contributes to approximately 60-70% of cases.  There</w:t>
      </w:r>
      <w:r w:rsidR="00206353">
        <w:rPr>
          <w:rFonts w:ascii="Times New Roman" w:hAnsi="Times New Roman" w:cs="Times New Roman"/>
          <w:color w:val="000000"/>
          <w:sz w:val="24"/>
          <w:szCs w:val="24"/>
        </w:rPr>
        <w:t xml:space="preserve"> are</w:t>
      </w:r>
      <w:r w:rsidRPr="00F42AD7">
        <w:rPr>
          <w:rFonts w:ascii="Times New Roman" w:hAnsi="Times New Roman" w:cs="Times New Roman"/>
          <w:color w:val="000000"/>
          <w:sz w:val="24"/>
          <w:szCs w:val="24"/>
        </w:rPr>
        <w:t xml:space="preserve"> currently no cure</w:t>
      </w:r>
      <w:r w:rsidR="00206353">
        <w:rPr>
          <w:rFonts w:ascii="Times New Roman" w:hAnsi="Times New Roman" w:cs="Times New Roman"/>
          <w:color w:val="000000"/>
          <w:sz w:val="24"/>
          <w:szCs w:val="24"/>
        </w:rPr>
        <w:t>s for these conditions</w:t>
      </w:r>
      <w:r w:rsidRPr="00F42AD7">
        <w:rPr>
          <w:rFonts w:ascii="Times New Roman" w:hAnsi="Times New Roman" w:cs="Times New Roman"/>
          <w:color w:val="000000"/>
          <w:sz w:val="24"/>
          <w:szCs w:val="24"/>
        </w:rPr>
        <w:t>,</w:t>
      </w:r>
      <w:r w:rsidR="00206353">
        <w:rPr>
          <w:rFonts w:ascii="Times New Roman" w:hAnsi="Times New Roman" w:cs="Times New Roman"/>
          <w:color w:val="000000"/>
          <w:sz w:val="24"/>
          <w:szCs w:val="24"/>
        </w:rPr>
        <w:t xml:space="preserve"> but</w:t>
      </w:r>
      <w:r w:rsidRPr="00F42AD7">
        <w:rPr>
          <w:rFonts w:ascii="Times New Roman" w:hAnsi="Times New Roman" w:cs="Times New Roman"/>
          <w:color w:val="000000"/>
          <w:sz w:val="24"/>
          <w:szCs w:val="24"/>
        </w:rPr>
        <w:t xml:space="preserve"> early detection and management via pharmaceutical intervention</w:t>
      </w:r>
      <w:r w:rsidR="002E468B">
        <w:rPr>
          <w:rFonts w:ascii="Times New Roman" w:hAnsi="Times New Roman" w:cs="Times New Roman"/>
          <w:color w:val="000000"/>
          <w:sz w:val="24"/>
          <w:szCs w:val="24"/>
        </w:rPr>
        <w:t xml:space="preserve"> lessen symptoms and progression</w:t>
      </w:r>
      <w:r w:rsidRPr="00F42AD7">
        <w:rPr>
          <w:rFonts w:ascii="Times New Roman" w:hAnsi="Times New Roman" w:cs="Times New Roman"/>
          <w:color w:val="000000"/>
          <w:sz w:val="24"/>
          <w:szCs w:val="24"/>
        </w:rPr>
        <w:t>.  I</w:t>
      </w:r>
      <w:r w:rsidR="002E468B">
        <w:rPr>
          <w:rFonts w:ascii="Times New Roman" w:hAnsi="Times New Roman" w:cs="Times New Roman"/>
          <w:color w:val="000000"/>
          <w:sz w:val="24"/>
          <w:szCs w:val="24"/>
        </w:rPr>
        <w:t>t is evident that</w:t>
      </w:r>
      <w:r w:rsidRPr="00F42AD7">
        <w:rPr>
          <w:rFonts w:ascii="Times New Roman" w:hAnsi="Times New Roman" w:cs="Times New Roman"/>
          <w:color w:val="000000"/>
          <w:sz w:val="24"/>
          <w:szCs w:val="24"/>
        </w:rPr>
        <w:t xml:space="preserve"> dietary changes c</w:t>
      </w:r>
      <w:r w:rsidR="00D35EF0">
        <w:rPr>
          <w:rFonts w:ascii="Times New Roman" w:hAnsi="Times New Roman" w:cs="Times New Roman"/>
          <w:color w:val="000000"/>
          <w:sz w:val="24"/>
          <w:szCs w:val="24"/>
        </w:rPr>
        <w:t>an</w:t>
      </w:r>
      <w:r w:rsidRPr="00F42AD7">
        <w:rPr>
          <w:rFonts w:ascii="Times New Roman" w:hAnsi="Times New Roman" w:cs="Times New Roman"/>
          <w:color w:val="000000"/>
          <w:sz w:val="24"/>
          <w:szCs w:val="24"/>
        </w:rPr>
        <w:t xml:space="preserve"> make huge </w:t>
      </w:r>
      <w:r w:rsidR="00D35EF0" w:rsidRPr="00F42AD7">
        <w:rPr>
          <w:rFonts w:ascii="Times New Roman" w:hAnsi="Times New Roman" w:cs="Times New Roman"/>
          <w:color w:val="000000"/>
          <w:sz w:val="24"/>
          <w:szCs w:val="24"/>
        </w:rPr>
        <w:t>influences</w:t>
      </w:r>
      <w:r w:rsidRPr="00F42AD7">
        <w:rPr>
          <w:rFonts w:ascii="Times New Roman" w:hAnsi="Times New Roman" w:cs="Times New Roman"/>
          <w:color w:val="000000"/>
          <w:sz w:val="24"/>
          <w:szCs w:val="24"/>
        </w:rPr>
        <w:t>, both preventatively and throughout the course of treatment</w:t>
      </w:r>
      <w:r w:rsidR="00CA5A0A">
        <w:rPr>
          <w:rFonts w:ascii="Times New Roman" w:hAnsi="Times New Roman" w:cs="Times New Roman"/>
          <w:color w:val="000000"/>
          <w:sz w:val="24"/>
          <w:szCs w:val="24"/>
        </w:rPr>
        <w:t xml:space="preserve"> and for</w:t>
      </w:r>
      <w:r w:rsidR="00FA7012">
        <w:rPr>
          <w:rFonts w:ascii="Times New Roman" w:hAnsi="Times New Roman" w:cs="Times New Roman"/>
          <w:color w:val="000000"/>
          <w:sz w:val="24"/>
          <w:szCs w:val="24"/>
        </w:rPr>
        <w:t xml:space="preserve"> the</w:t>
      </w:r>
      <w:r w:rsidR="00CA5A0A">
        <w:rPr>
          <w:rFonts w:ascii="Times New Roman" w:hAnsi="Times New Roman" w:cs="Times New Roman"/>
          <w:color w:val="000000"/>
          <w:sz w:val="24"/>
          <w:szCs w:val="24"/>
        </w:rPr>
        <w:t xml:space="preserve"> individuals who suffer with the</w:t>
      </w:r>
      <w:r w:rsidR="00FA7012">
        <w:rPr>
          <w:rFonts w:ascii="Times New Roman" w:hAnsi="Times New Roman" w:cs="Times New Roman"/>
          <w:color w:val="000000"/>
          <w:sz w:val="24"/>
          <w:szCs w:val="24"/>
        </w:rPr>
        <w:t xml:space="preserve"> symptoms of the</w:t>
      </w:r>
      <w:r w:rsidR="00A41BA1">
        <w:rPr>
          <w:rFonts w:ascii="Times New Roman" w:hAnsi="Times New Roman" w:cs="Times New Roman"/>
          <w:color w:val="000000"/>
          <w:sz w:val="24"/>
          <w:szCs w:val="24"/>
        </w:rPr>
        <w:t>se</w:t>
      </w:r>
      <w:r w:rsidR="00FA7012">
        <w:rPr>
          <w:rFonts w:ascii="Times New Roman" w:hAnsi="Times New Roman" w:cs="Times New Roman"/>
          <w:color w:val="000000"/>
          <w:sz w:val="24"/>
          <w:szCs w:val="24"/>
        </w:rPr>
        <w:t xml:space="preserve"> conditions t</w:t>
      </w:r>
      <w:r w:rsidRPr="00F42AD7">
        <w:rPr>
          <w:rFonts w:ascii="Times New Roman" w:hAnsi="Times New Roman" w:cs="Times New Roman"/>
          <w:color w:val="000000"/>
          <w:sz w:val="24"/>
          <w:szCs w:val="24"/>
        </w:rPr>
        <w:t xml:space="preserve">hen </w:t>
      </w:r>
      <w:r w:rsidR="00CA5ACB">
        <w:rPr>
          <w:rFonts w:ascii="Times New Roman" w:hAnsi="Times New Roman" w:cs="Times New Roman"/>
          <w:color w:val="000000"/>
          <w:sz w:val="24"/>
          <w:szCs w:val="24"/>
        </w:rPr>
        <w:t>these small changes may make all the difference in their daily quality of living</w:t>
      </w:r>
      <w:r w:rsidR="0060497D">
        <w:rPr>
          <w:rFonts w:ascii="Times New Roman" w:hAnsi="Times New Roman" w:cs="Times New Roman"/>
          <w:color w:val="000000"/>
          <w:sz w:val="24"/>
          <w:szCs w:val="24"/>
        </w:rPr>
        <w:t xml:space="preserve"> and there is no evidence to suggest</w:t>
      </w:r>
      <w:r w:rsidR="0002082D">
        <w:rPr>
          <w:rFonts w:ascii="Times New Roman" w:hAnsi="Times New Roman" w:cs="Times New Roman"/>
          <w:color w:val="000000"/>
          <w:sz w:val="24"/>
          <w:szCs w:val="24"/>
        </w:rPr>
        <w:t xml:space="preserve"> it would be </w:t>
      </w:r>
      <w:r w:rsidR="003933FF">
        <w:rPr>
          <w:rFonts w:ascii="Times New Roman" w:hAnsi="Times New Roman" w:cs="Times New Roman"/>
          <w:color w:val="000000"/>
          <w:sz w:val="24"/>
          <w:szCs w:val="24"/>
        </w:rPr>
        <w:t>disadvantageous (</w:t>
      </w:r>
      <w:proofErr w:type="spellStart"/>
      <w:r w:rsidR="00701B9B">
        <w:rPr>
          <w:rFonts w:ascii="Times New Roman" w:hAnsi="Times New Roman" w:cs="Times New Roman"/>
          <w:color w:val="000000"/>
          <w:sz w:val="24"/>
          <w:szCs w:val="24"/>
        </w:rPr>
        <w:t>Overshott</w:t>
      </w:r>
      <w:proofErr w:type="spellEnd"/>
      <w:r w:rsidR="00701B9B">
        <w:rPr>
          <w:rFonts w:ascii="Times New Roman" w:hAnsi="Times New Roman" w:cs="Times New Roman"/>
          <w:color w:val="000000"/>
          <w:sz w:val="24"/>
          <w:szCs w:val="24"/>
        </w:rPr>
        <w:t xml:space="preserve"> and Burns, 2005).</w:t>
      </w:r>
    </w:p>
    <w:p w14:paraId="2392A106" w14:textId="7263BA66" w:rsidR="000B79B8" w:rsidRDefault="002B37B1" w:rsidP="00EB37F4">
      <w:pPr>
        <w:spacing w:line="360" w:lineRule="auto"/>
        <w:jc w:val="both"/>
        <w:rPr>
          <w:rFonts w:ascii="Times New Roman" w:hAnsi="Times New Roman" w:cs="Times New Roman"/>
          <w:color w:val="000000"/>
          <w:sz w:val="24"/>
          <w:szCs w:val="24"/>
          <w:u w:val="single"/>
          <w:shd w:val="clear" w:color="auto" w:fill="FFFFFF"/>
        </w:rPr>
      </w:pPr>
      <w:r w:rsidRPr="002B37B1">
        <w:rPr>
          <w:rFonts w:ascii="Times New Roman" w:hAnsi="Times New Roman" w:cs="Times New Roman"/>
          <w:color w:val="435059"/>
          <w:spacing w:val="-2"/>
          <w:sz w:val="24"/>
          <w:szCs w:val="24"/>
          <w:u w:val="single"/>
          <w:shd w:val="clear" w:color="auto" w:fill="FFFFFF"/>
        </w:rPr>
        <w:t>Other</w:t>
      </w:r>
      <w:r>
        <w:rPr>
          <w:rFonts w:ascii="Times New Roman" w:hAnsi="Times New Roman" w:cs="Times New Roman"/>
          <w:color w:val="435059"/>
          <w:spacing w:val="-2"/>
          <w:sz w:val="28"/>
          <w:szCs w:val="28"/>
          <w:u w:val="single"/>
          <w:shd w:val="clear" w:color="auto" w:fill="FFFFFF"/>
        </w:rPr>
        <w:t xml:space="preserve"> </w:t>
      </w:r>
      <w:r w:rsidR="003016D2" w:rsidRPr="003016D2">
        <w:rPr>
          <w:rFonts w:ascii="Times New Roman" w:hAnsi="Times New Roman" w:cs="Times New Roman"/>
          <w:color w:val="000000"/>
          <w:sz w:val="24"/>
          <w:szCs w:val="24"/>
          <w:u w:val="single"/>
          <w:shd w:val="clear" w:color="auto" w:fill="FFFFFF"/>
        </w:rPr>
        <w:t>Practical Implications of The Ketogenic Diet</w:t>
      </w:r>
    </w:p>
    <w:p w14:paraId="75FAEC3C" w14:textId="67FA4A94" w:rsidR="000E307E" w:rsidRDefault="000B79B8" w:rsidP="00EB37F4">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hunger reduction phenomenon </w:t>
      </w:r>
      <w:r w:rsidR="00657596">
        <w:rPr>
          <w:rFonts w:ascii="Times New Roman" w:hAnsi="Times New Roman" w:cs="Times New Roman"/>
          <w:color w:val="000000"/>
          <w:sz w:val="24"/>
          <w:szCs w:val="24"/>
          <w:shd w:val="clear" w:color="auto" w:fill="FFFFFF"/>
        </w:rPr>
        <w:t xml:space="preserve">as documented by Paolo </w:t>
      </w:r>
      <w:r w:rsidR="00657596" w:rsidRPr="00920CAF">
        <w:rPr>
          <w:rFonts w:ascii="Times New Roman" w:hAnsi="Times New Roman" w:cs="Times New Roman"/>
          <w:i/>
          <w:color w:val="000000"/>
          <w:sz w:val="24"/>
          <w:szCs w:val="24"/>
          <w:shd w:val="clear" w:color="auto" w:fill="FFFFFF"/>
        </w:rPr>
        <w:t>et al</w:t>
      </w:r>
      <w:r w:rsidR="00657596">
        <w:rPr>
          <w:rFonts w:ascii="Times New Roman" w:hAnsi="Times New Roman" w:cs="Times New Roman"/>
          <w:color w:val="000000"/>
          <w:sz w:val="24"/>
          <w:szCs w:val="24"/>
          <w:shd w:val="clear" w:color="auto" w:fill="FFFFFF"/>
        </w:rPr>
        <w:t>. (</w:t>
      </w:r>
      <w:r w:rsidR="00920CAF">
        <w:rPr>
          <w:rFonts w:ascii="Times New Roman" w:hAnsi="Times New Roman" w:cs="Times New Roman"/>
          <w:color w:val="000000"/>
          <w:sz w:val="24"/>
          <w:szCs w:val="24"/>
          <w:shd w:val="clear" w:color="auto" w:fill="FFFFFF"/>
        </w:rPr>
        <w:t>2015)</w:t>
      </w:r>
      <w:r w:rsidR="00FB03E6">
        <w:rPr>
          <w:rFonts w:ascii="Times New Roman" w:hAnsi="Times New Roman" w:cs="Times New Roman"/>
          <w:color w:val="000000"/>
          <w:sz w:val="24"/>
          <w:szCs w:val="24"/>
          <w:shd w:val="clear" w:color="auto" w:fill="FFFFFF"/>
        </w:rPr>
        <w:t xml:space="preserve"> is greatly </w:t>
      </w:r>
      <w:r w:rsidR="00AD0E85">
        <w:rPr>
          <w:rFonts w:ascii="Times New Roman" w:hAnsi="Times New Roman" w:cs="Times New Roman"/>
          <w:color w:val="000000"/>
          <w:sz w:val="24"/>
          <w:szCs w:val="24"/>
          <w:shd w:val="clear" w:color="auto" w:fill="FFFFFF"/>
        </w:rPr>
        <w:t>recognised as accompanying this eating regime although the mechanisms remain uncertain</w:t>
      </w:r>
      <w:r w:rsidR="006B0F19">
        <w:rPr>
          <w:rFonts w:ascii="Times New Roman" w:hAnsi="Times New Roman" w:cs="Times New Roman"/>
          <w:color w:val="000000"/>
          <w:sz w:val="24"/>
          <w:szCs w:val="24"/>
          <w:shd w:val="clear" w:color="auto" w:fill="FFFFFF"/>
        </w:rPr>
        <w:t>.</w:t>
      </w:r>
      <w:r w:rsidR="00686263">
        <w:rPr>
          <w:rFonts w:ascii="Times New Roman" w:hAnsi="Times New Roman" w:cs="Times New Roman"/>
          <w:color w:val="000000"/>
          <w:sz w:val="24"/>
          <w:szCs w:val="24"/>
          <w:shd w:val="clear" w:color="auto" w:fill="FFFFFF"/>
        </w:rPr>
        <w:t xml:space="preserve"> </w:t>
      </w:r>
      <w:r w:rsidR="00193686">
        <w:rPr>
          <w:rFonts w:ascii="Times New Roman" w:hAnsi="Times New Roman" w:cs="Times New Roman"/>
          <w:color w:val="000000"/>
          <w:sz w:val="24"/>
          <w:szCs w:val="24"/>
          <w:shd w:val="clear" w:color="auto" w:fill="FFFFFF"/>
        </w:rPr>
        <w:t>I</w:t>
      </w:r>
      <w:r w:rsidR="00686263">
        <w:rPr>
          <w:rFonts w:ascii="Times New Roman" w:hAnsi="Times New Roman" w:cs="Times New Roman"/>
          <w:color w:val="000000"/>
          <w:sz w:val="24"/>
          <w:szCs w:val="24"/>
          <w:shd w:val="clear" w:color="auto" w:fill="FFFFFF"/>
        </w:rPr>
        <w:t xml:space="preserve">t is </w:t>
      </w:r>
      <w:r w:rsidR="001D23D3">
        <w:rPr>
          <w:rFonts w:ascii="Times New Roman" w:hAnsi="Times New Roman" w:cs="Times New Roman"/>
          <w:color w:val="000000"/>
          <w:sz w:val="24"/>
          <w:szCs w:val="24"/>
          <w:shd w:val="clear" w:color="auto" w:fill="FFFFFF"/>
        </w:rPr>
        <w:t>thought that ketosis has an anorexigenic effect</w:t>
      </w:r>
      <w:r w:rsidR="00193686">
        <w:rPr>
          <w:rFonts w:ascii="Times New Roman" w:hAnsi="Times New Roman" w:cs="Times New Roman"/>
          <w:color w:val="000000"/>
          <w:sz w:val="24"/>
          <w:szCs w:val="24"/>
          <w:shd w:val="clear" w:color="auto" w:fill="FFFFFF"/>
        </w:rPr>
        <w:t xml:space="preserve"> by reducing ghrelin</w:t>
      </w:r>
      <w:r w:rsidR="00512392">
        <w:rPr>
          <w:rFonts w:ascii="Times New Roman" w:hAnsi="Times New Roman" w:cs="Times New Roman"/>
          <w:color w:val="000000"/>
          <w:sz w:val="24"/>
          <w:szCs w:val="24"/>
          <w:shd w:val="clear" w:color="auto" w:fill="FFFFFF"/>
        </w:rPr>
        <w:t xml:space="preserve"> (</w:t>
      </w:r>
      <w:r w:rsidR="00D84F7D">
        <w:rPr>
          <w:rFonts w:ascii="Times New Roman" w:hAnsi="Times New Roman" w:cs="Times New Roman"/>
          <w:color w:val="000000"/>
          <w:sz w:val="24"/>
          <w:szCs w:val="24"/>
          <w:shd w:val="clear" w:color="auto" w:fill="FFFFFF"/>
        </w:rPr>
        <w:t>hormone which stimulates hunger)</w:t>
      </w:r>
      <w:r w:rsidR="00A405DE">
        <w:rPr>
          <w:rFonts w:ascii="Times New Roman" w:hAnsi="Times New Roman" w:cs="Times New Roman"/>
          <w:color w:val="000000"/>
          <w:sz w:val="24"/>
          <w:szCs w:val="24"/>
          <w:shd w:val="clear" w:color="auto" w:fill="FFFFFF"/>
        </w:rPr>
        <w:t xml:space="preserve"> whilst the</w:t>
      </w:r>
      <w:r w:rsidR="003524FE">
        <w:rPr>
          <w:rFonts w:ascii="Times New Roman" w:hAnsi="Times New Roman" w:cs="Times New Roman"/>
          <w:color w:val="000000"/>
          <w:sz w:val="24"/>
          <w:szCs w:val="24"/>
          <w:shd w:val="clear" w:color="auto" w:fill="FFFFFF"/>
        </w:rPr>
        <w:t xml:space="preserve"> ketone bodies </w:t>
      </w:r>
      <w:r w:rsidR="006B0F19">
        <w:rPr>
          <w:rFonts w:ascii="Times New Roman" w:hAnsi="Times New Roman" w:cs="Times New Roman"/>
          <w:color w:val="000000"/>
          <w:sz w:val="24"/>
          <w:szCs w:val="24"/>
          <w:shd w:val="clear" w:color="auto" w:fill="FFFFFF"/>
        </w:rPr>
        <w:t>have the opposite effect and increase food intake</w:t>
      </w:r>
      <w:r w:rsidR="00A405DE">
        <w:rPr>
          <w:rFonts w:ascii="Times New Roman" w:hAnsi="Times New Roman" w:cs="Times New Roman"/>
          <w:color w:val="000000"/>
          <w:sz w:val="24"/>
          <w:szCs w:val="24"/>
          <w:shd w:val="clear" w:color="auto" w:fill="FFFFFF"/>
        </w:rPr>
        <w:t xml:space="preserve"> by releasing adiponectin</w:t>
      </w:r>
      <w:r w:rsidR="00F626E4">
        <w:rPr>
          <w:rFonts w:ascii="Times New Roman" w:hAnsi="Times New Roman" w:cs="Times New Roman"/>
          <w:color w:val="000000"/>
          <w:sz w:val="24"/>
          <w:szCs w:val="24"/>
          <w:shd w:val="clear" w:color="auto" w:fill="FFFFFF"/>
        </w:rPr>
        <w:t xml:space="preserve"> (hormone which regulates metabolism)</w:t>
      </w:r>
      <w:r w:rsidR="00DE4863">
        <w:rPr>
          <w:rFonts w:ascii="Times New Roman" w:hAnsi="Times New Roman" w:cs="Times New Roman"/>
          <w:color w:val="000000"/>
          <w:sz w:val="24"/>
          <w:szCs w:val="24"/>
          <w:shd w:val="clear" w:color="auto" w:fill="FFFFFF"/>
        </w:rPr>
        <w:t>. This can lead to</w:t>
      </w:r>
      <w:r w:rsidR="006C48B6">
        <w:rPr>
          <w:rFonts w:ascii="Times New Roman" w:hAnsi="Times New Roman" w:cs="Times New Roman"/>
          <w:color w:val="000000"/>
          <w:sz w:val="24"/>
          <w:szCs w:val="24"/>
          <w:shd w:val="clear" w:color="auto" w:fill="FFFFFF"/>
        </w:rPr>
        <w:t xml:space="preserve"> </w:t>
      </w:r>
      <w:r w:rsidR="009119C1">
        <w:rPr>
          <w:rFonts w:ascii="Times New Roman" w:hAnsi="Times New Roman" w:cs="Times New Roman"/>
          <w:color w:val="000000"/>
          <w:sz w:val="24"/>
          <w:szCs w:val="24"/>
          <w:shd w:val="clear" w:color="auto" w:fill="FFFFFF"/>
        </w:rPr>
        <w:t>an inability to</w:t>
      </w:r>
      <w:r w:rsidR="00E74FAC">
        <w:rPr>
          <w:rFonts w:ascii="Times New Roman" w:hAnsi="Times New Roman" w:cs="Times New Roman"/>
          <w:color w:val="000000"/>
          <w:sz w:val="24"/>
          <w:szCs w:val="24"/>
          <w:shd w:val="clear" w:color="auto" w:fill="FFFFFF"/>
        </w:rPr>
        <w:t xml:space="preserve"> regulate food control as hunger and satiety </w:t>
      </w:r>
      <w:r w:rsidR="003E33C7">
        <w:rPr>
          <w:rFonts w:ascii="Times New Roman" w:hAnsi="Times New Roman" w:cs="Times New Roman"/>
          <w:color w:val="000000"/>
          <w:sz w:val="24"/>
          <w:szCs w:val="24"/>
          <w:shd w:val="clear" w:color="auto" w:fill="FFFFFF"/>
        </w:rPr>
        <w:t>involves complex networks</w:t>
      </w:r>
      <w:r w:rsidR="00E653D9">
        <w:rPr>
          <w:rFonts w:ascii="Times New Roman" w:hAnsi="Times New Roman" w:cs="Times New Roman"/>
          <w:color w:val="000000"/>
          <w:sz w:val="24"/>
          <w:szCs w:val="24"/>
          <w:shd w:val="clear" w:color="auto" w:fill="FFFFFF"/>
        </w:rPr>
        <w:t>.</w:t>
      </w:r>
      <w:r w:rsidR="006666F4">
        <w:rPr>
          <w:rFonts w:ascii="Times New Roman" w:hAnsi="Times New Roman" w:cs="Times New Roman"/>
          <w:color w:val="000000"/>
          <w:sz w:val="24"/>
          <w:szCs w:val="24"/>
          <w:shd w:val="clear" w:color="auto" w:fill="FFFFFF"/>
        </w:rPr>
        <w:t xml:space="preserve"> Furthermore,</w:t>
      </w:r>
      <w:r w:rsidR="00E653D9">
        <w:rPr>
          <w:rFonts w:ascii="Times New Roman" w:hAnsi="Times New Roman" w:cs="Times New Roman"/>
          <w:color w:val="000000"/>
          <w:sz w:val="24"/>
          <w:szCs w:val="24"/>
          <w:shd w:val="clear" w:color="auto" w:fill="FFFFFF"/>
        </w:rPr>
        <w:t xml:space="preserve"> i</w:t>
      </w:r>
      <w:r w:rsidR="000E307E">
        <w:rPr>
          <w:rFonts w:ascii="Times New Roman" w:hAnsi="Times New Roman" w:cs="Times New Roman"/>
          <w:color w:val="000000"/>
          <w:sz w:val="24"/>
          <w:szCs w:val="24"/>
          <w:shd w:val="clear" w:color="auto" w:fill="FFFFFF"/>
        </w:rPr>
        <w:t xml:space="preserve">t has been identified that the </w:t>
      </w:r>
      <w:r w:rsidR="00040B87">
        <w:rPr>
          <w:rFonts w:ascii="Times New Roman" w:hAnsi="Times New Roman" w:cs="Times New Roman"/>
          <w:color w:val="000000"/>
          <w:sz w:val="24"/>
          <w:szCs w:val="24"/>
          <w:shd w:val="clear" w:color="auto" w:fill="FFFFFF"/>
        </w:rPr>
        <w:t>long-term</w:t>
      </w:r>
      <w:r w:rsidR="000E307E">
        <w:rPr>
          <w:rFonts w:ascii="Times New Roman" w:hAnsi="Times New Roman" w:cs="Times New Roman"/>
          <w:color w:val="000000"/>
          <w:sz w:val="24"/>
          <w:szCs w:val="24"/>
          <w:shd w:val="clear" w:color="auto" w:fill="FFFFFF"/>
        </w:rPr>
        <w:t xml:space="preserve"> use of the Ketogenic diet is extremely difficult</w:t>
      </w:r>
      <w:r w:rsidR="003F5F9D">
        <w:rPr>
          <w:rFonts w:ascii="Times New Roman" w:hAnsi="Times New Roman" w:cs="Times New Roman"/>
          <w:color w:val="000000"/>
          <w:sz w:val="24"/>
          <w:szCs w:val="24"/>
          <w:shd w:val="clear" w:color="auto" w:fill="FFFFFF"/>
        </w:rPr>
        <w:t xml:space="preserve"> due to its restrictions</w:t>
      </w:r>
      <w:r w:rsidR="000E307E">
        <w:rPr>
          <w:rFonts w:ascii="Times New Roman" w:hAnsi="Times New Roman" w:cs="Times New Roman"/>
          <w:color w:val="000000"/>
          <w:sz w:val="24"/>
          <w:szCs w:val="24"/>
          <w:shd w:val="clear" w:color="auto" w:fill="FFFFFF"/>
        </w:rPr>
        <w:t xml:space="preserve"> and often leads to lapses</w:t>
      </w:r>
      <w:r w:rsidR="00C92658">
        <w:rPr>
          <w:rFonts w:ascii="Times New Roman" w:hAnsi="Times New Roman" w:cs="Times New Roman"/>
          <w:color w:val="000000"/>
          <w:sz w:val="24"/>
          <w:szCs w:val="24"/>
          <w:shd w:val="clear" w:color="auto" w:fill="FFFFFF"/>
        </w:rPr>
        <w:t xml:space="preserve"> with yo-yo dieting</w:t>
      </w:r>
      <w:r w:rsidR="00046D92">
        <w:rPr>
          <w:rFonts w:ascii="Times New Roman" w:hAnsi="Times New Roman" w:cs="Times New Roman"/>
          <w:color w:val="000000"/>
          <w:sz w:val="24"/>
          <w:szCs w:val="24"/>
          <w:shd w:val="clear" w:color="auto" w:fill="FFFFFF"/>
        </w:rPr>
        <w:t xml:space="preserve"> as </w:t>
      </w:r>
      <w:proofErr w:type="spellStart"/>
      <w:r w:rsidR="002A430B">
        <w:rPr>
          <w:rFonts w:ascii="Times New Roman" w:hAnsi="Times New Roman" w:cs="Times New Roman"/>
          <w:color w:val="000000"/>
          <w:sz w:val="24"/>
          <w:szCs w:val="24"/>
          <w:shd w:val="clear" w:color="auto" w:fill="FFFFFF"/>
        </w:rPr>
        <w:t>Brevata</w:t>
      </w:r>
      <w:proofErr w:type="spellEnd"/>
      <w:r w:rsidR="002A430B">
        <w:rPr>
          <w:rFonts w:ascii="Times New Roman" w:hAnsi="Times New Roman" w:cs="Times New Roman"/>
          <w:color w:val="000000"/>
          <w:sz w:val="24"/>
          <w:szCs w:val="24"/>
          <w:shd w:val="clear" w:color="auto" w:fill="FFFFFF"/>
        </w:rPr>
        <w:t>, Saunders and Huang (2005) describe in their research</w:t>
      </w:r>
      <w:r w:rsidR="000E3F1C">
        <w:rPr>
          <w:rFonts w:ascii="Times New Roman" w:hAnsi="Times New Roman" w:cs="Times New Roman"/>
          <w:color w:val="000000"/>
          <w:sz w:val="24"/>
          <w:szCs w:val="24"/>
          <w:shd w:val="clear" w:color="auto" w:fill="FFFFFF"/>
        </w:rPr>
        <w:t xml:space="preserve"> where</w:t>
      </w:r>
      <w:r w:rsidR="00433FDB">
        <w:rPr>
          <w:rFonts w:ascii="Times New Roman" w:hAnsi="Times New Roman" w:cs="Times New Roman"/>
          <w:color w:val="000000"/>
          <w:sz w:val="24"/>
          <w:szCs w:val="24"/>
          <w:shd w:val="clear" w:color="auto" w:fill="FFFFFF"/>
        </w:rPr>
        <w:t xml:space="preserve"> they</w:t>
      </w:r>
      <w:r w:rsidR="00303C9E">
        <w:rPr>
          <w:rFonts w:ascii="Times New Roman" w:hAnsi="Times New Roman" w:cs="Times New Roman"/>
          <w:color w:val="000000"/>
          <w:sz w:val="24"/>
          <w:szCs w:val="24"/>
          <w:shd w:val="clear" w:color="auto" w:fill="FFFFFF"/>
        </w:rPr>
        <w:t xml:space="preserve"> question the safety of following </w:t>
      </w:r>
      <w:r w:rsidR="00433FDB">
        <w:rPr>
          <w:rFonts w:ascii="Times New Roman" w:hAnsi="Times New Roman" w:cs="Times New Roman"/>
          <w:color w:val="000000"/>
          <w:sz w:val="24"/>
          <w:szCs w:val="24"/>
          <w:shd w:val="clear" w:color="auto" w:fill="FFFFFF"/>
        </w:rPr>
        <w:t>such</w:t>
      </w:r>
      <w:r w:rsidR="00E96F1A">
        <w:rPr>
          <w:rFonts w:ascii="Times New Roman" w:hAnsi="Times New Roman" w:cs="Times New Roman"/>
          <w:color w:val="000000"/>
          <w:sz w:val="24"/>
          <w:szCs w:val="24"/>
          <w:shd w:val="clear" w:color="auto" w:fill="FFFFFF"/>
        </w:rPr>
        <w:t xml:space="preserve"> a</w:t>
      </w:r>
      <w:r w:rsidR="00303C9E">
        <w:rPr>
          <w:rFonts w:ascii="Times New Roman" w:hAnsi="Times New Roman" w:cs="Times New Roman"/>
          <w:color w:val="000000"/>
          <w:sz w:val="24"/>
          <w:szCs w:val="24"/>
          <w:shd w:val="clear" w:color="auto" w:fill="FFFFFF"/>
        </w:rPr>
        <w:t xml:space="preserve"> low carbohydrate</w:t>
      </w:r>
      <w:r w:rsidR="000C5A49">
        <w:rPr>
          <w:rFonts w:ascii="Times New Roman" w:hAnsi="Times New Roman" w:cs="Times New Roman"/>
          <w:color w:val="000000"/>
          <w:sz w:val="24"/>
          <w:szCs w:val="24"/>
          <w:shd w:val="clear" w:color="auto" w:fill="FFFFFF"/>
        </w:rPr>
        <w:t xml:space="preserve"> </w:t>
      </w:r>
      <w:r w:rsidR="00040B87">
        <w:rPr>
          <w:rFonts w:ascii="Times New Roman" w:hAnsi="Times New Roman" w:cs="Times New Roman"/>
          <w:color w:val="000000"/>
          <w:sz w:val="24"/>
          <w:szCs w:val="24"/>
          <w:shd w:val="clear" w:color="auto" w:fill="FFFFFF"/>
        </w:rPr>
        <w:t>regime</w:t>
      </w:r>
      <w:r w:rsidR="00303C9E">
        <w:rPr>
          <w:rFonts w:ascii="Times New Roman" w:hAnsi="Times New Roman" w:cs="Times New Roman"/>
          <w:color w:val="000000"/>
          <w:sz w:val="24"/>
          <w:szCs w:val="24"/>
          <w:shd w:val="clear" w:color="auto" w:fill="FFFFFF"/>
        </w:rPr>
        <w:t>.</w:t>
      </w:r>
      <w:r w:rsidR="00F20B91">
        <w:rPr>
          <w:rFonts w:ascii="Times New Roman" w:hAnsi="Times New Roman" w:cs="Times New Roman"/>
          <w:color w:val="000000"/>
          <w:sz w:val="24"/>
          <w:szCs w:val="24"/>
          <w:shd w:val="clear" w:color="auto" w:fill="FFFFFF"/>
        </w:rPr>
        <w:t xml:space="preserve"> Adding that</w:t>
      </w:r>
      <w:r w:rsidR="002E5E20">
        <w:rPr>
          <w:rFonts w:ascii="Times New Roman" w:hAnsi="Times New Roman" w:cs="Times New Roman"/>
          <w:color w:val="000000"/>
          <w:sz w:val="24"/>
          <w:szCs w:val="24"/>
          <w:shd w:val="clear" w:color="auto" w:fill="FFFFFF"/>
        </w:rPr>
        <w:t xml:space="preserve"> yo-yo dieting has impacts related to weight fluctuations </w:t>
      </w:r>
      <w:r w:rsidR="00EB2749">
        <w:rPr>
          <w:rFonts w:ascii="Times New Roman" w:hAnsi="Times New Roman" w:cs="Times New Roman"/>
          <w:color w:val="000000"/>
          <w:sz w:val="24"/>
          <w:szCs w:val="24"/>
          <w:shd w:val="clear" w:color="auto" w:fill="FFFFFF"/>
        </w:rPr>
        <w:t xml:space="preserve">and increased mortality risk. This </w:t>
      </w:r>
      <w:r w:rsidR="004E7D82">
        <w:rPr>
          <w:rFonts w:ascii="Times New Roman" w:hAnsi="Times New Roman" w:cs="Times New Roman"/>
          <w:color w:val="000000"/>
          <w:sz w:val="24"/>
          <w:szCs w:val="24"/>
          <w:shd w:val="clear" w:color="auto" w:fill="FFFFFF"/>
        </w:rPr>
        <w:t>extreme restriction</w:t>
      </w:r>
      <w:r w:rsidR="00941769">
        <w:rPr>
          <w:rFonts w:ascii="Times New Roman" w:hAnsi="Times New Roman" w:cs="Times New Roman"/>
          <w:color w:val="000000"/>
          <w:sz w:val="24"/>
          <w:szCs w:val="24"/>
          <w:shd w:val="clear" w:color="auto" w:fill="FFFFFF"/>
        </w:rPr>
        <w:t xml:space="preserve"> can backfire which may have</w:t>
      </w:r>
      <w:r w:rsidR="003A69A6">
        <w:rPr>
          <w:rFonts w:ascii="Times New Roman" w:hAnsi="Times New Roman" w:cs="Times New Roman"/>
          <w:color w:val="000000"/>
          <w:sz w:val="24"/>
          <w:szCs w:val="24"/>
          <w:shd w:val="clear" w:color="auto" w:fill="FFFFFF"/>
        </w:rPr>
        <w:t xml:space="preserve"> negative </w:t>
      </w:r>
      <w:r w:rsidR="00976421">
        <w:rPr>
          <w:rFonts w:ascii="Times New Roman" w:hAnsi="Times New Roman" w:cs="Times New Roman"/>
          <w:color w:val="000000"/>
          <w:sz w:val="24"/>
          <w:szCs w:val="24"/>
          <w:shd w:val="clear" w:color="auto" w:fill="FFFFFF"/>
        </w:rPr>
        <w:t>psychological</w:t>
      </w:r>
      <w:r w:rsidR="00941769">
        <w:rPr>
          <w:rFonts w:ascii="Times New Roman" w:hAnsi="Times New Roman" w:cs="Times New Roman"/>
          <w:color w:val="000000"/>
          <w:sz w:val="24"/>
          <w:szCs w:val="24"/>
          <w:shd w:val="clear" w:color="auto" w:fill="FFFFFF"/>
        </w:rPr>
        <w:t xml:space="preserve"> effect</w:t>
      </w:r>
      <w:r w:rsidR="003A69A6">
        <w:rPr>
          <w:rFonts w:ascii="Times New Roman" w:hAnsi="Times New Roman" w:cs="Times New Roman"/>
          <w:color w:val="000000"/>
          <w:sz w:val="24"/>
          <w:szCs w:val="24"/>
          <w:shd w:val="clear" w:color="auto" w:fill="FFFFFF"/>
        </w:rPr>
        <w:t>s</w:t>
      </w:r>
      <w:r w:rsidR="00941769">
        <w:rPr>
          <w:rFonts w:ascii="Times New Roman" w:hAnsi="Times New Roman" w:cs="Times New Roman"/>
          <w:color w:val="000000"/>
          <w:sz w:val="24"/>
          <w:szCs w:val="24"/>
          <w:shd w:val="clear" w:color="auto" w:fill="FFFFFF"/>
        </w:rPr>
        <w:t xml:space="preserve"> on the individual</w:t>
      </w:r>
      <w:r w:rsidR="00976421">
        <w:rPr>
          <w:rFonts w:ascii="Times New Roman" w:hAnsi="Times New Roman" w:cs="Times New Roman"/>
          <w:color w:val="000000"/>
          <w:sz w:val="24"/>
          <w:szCs w:val="24"/>
          <w:shd w:val="clear" w:color="auto" w:fill="FFFFFF"/>
        </w:rPr>
        <w:t xml:space="preserve"> resulting in feelings of frustration and failure.</w:t>
      </w:r>
    </w:p>
    <w:p w14:paraId="0762D6A3" w14:textId="77777777" w:rsidR="00734CDD" w:rsidRDefault="00734CDD" w:rsidP="00734CDD">
      <w:pPr>
        <w:spacing w:line="360" w:lineRule="auto"/>
        <w:jc w:val="both"/>
        <w:rPr>
          <w:rFonts w:ascii="Times New Roman" w:hAnsi="Times New Roman" w:cs="Times New Roman"/>
          <w:color w:val="000000"/>
          <w:sz w:val="24"/>
          <w:szCs w:val="24"/>
          <w:shd w:val="clear" w:color="auto" w:fill="FFFFFF"/>
        </w:rPr>
      </w:pPr>
    </w:p>
    <w:p w14:paraId="61433EEE" w14:textId="7B48ED39" w:rsidR="00734CDD" w:rsidRDefault="009A2E71" w:rsidP="00734CDD">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As the body</w:t>
      </w:r>
      <w:r w:rsidR="00B77331">
        <w:rPr>
          <w:rFonts w:ascii="Times New Roman" w:hAnsi="Times New Roman" w:cs="Times New Roman"/>
          <w:color w:val="000000"/>
          <w:sz w:val="24"/>
          <w:szCs w:val="24"/>
          <w:shd w:val="clear" w:color="auto" w:fill="FFFFFF"/>
        </w:rPr>
        <w:t xml:space="preserve"> begins to adapt to the drastic reduction of carbohydrates</w:t>
      </w:r>
      <w:r w:rsidR="00107A8E">
        <w:rPr>
          <w:rFonts w:ascii="Times New Roman" w:hAnsi="Times New Roman" w:cs="Times New Roman"/>
          <w:color w:val="000000"/>
          <w:sz w:val="24"/>
          <w:szCs w:val="24"/>
          <w:shd w:val="clear" w:color="auto" w:fill="FFFFFF"/>
        </w:rPr>
        <w:t xml:space="preserve"> less insulin is </w:t>
      </w:r>
      <w:r w:rsidR="001A1A35">
        <w:rPr>
          <w:rFonts w:ascii="Times New Roman" w:hAnsi="Times New Roman" w:cs="Times New Roman"/>
          <w:color w:val="000000"/>
          <w:sz w:val="24"/>
          <w:szCs w:val="24"/>
          <w:shd w:val="clear" w:color="auto" w:fill="FFFFFF"/>
        </w:rPr>
        <w:t>produced</w:t>
      </w:r>
      <w:r w:rsidR="00107A8E">
        <w:rPr>
          <w:rFonts w:ascii="Times New Roman" w:hAnsi="Times New Roman" w:cs="Times New Roman"/>
          <w:color w:val="000000"/>
          <w:sz w:val="24"/>
          <w:szCs w:val="24"/>
          <w:shd w:val="clear" w:color="auto" w:fill="FFFFFF"/>
        </w:rPr>
        <w:t xml:space="preserve"> and the glycogen stores are depleted</w:t>
      </w:r>
      <w:r w:rsidR="00513611">
        <w:rPr>
          <w:rFonts w:ascii="Times New Roman" w:hAnsi="Times New Roman" w:cs="Times New Roman"/>
          <w:color w:val="000000"/>
          <w:sz w:val="24"/>
          <w:szCs w:val="24"/>
          <w:shd w:val="clear" w:color="auto" w:fill="FFFFFF"/>
        </w:rPr>
        <w:t xml:space="preserve">. </w:t>
      </w:r>
      <w:r w:rsidR="00EC450E">
        <w:rPr>
          <w:rFonts w:ascii="Times New Roman" w:hAnsi="Times New Roman" w:cs="Times New Roman"/>
          <w:color w:val="000000"/>
          <w:sz w:val="24"/>
          <w:szCs w:val="24"/>
          <w:shd w:val="clear" w:color="auto" w:fill="FFFFFF"/>
        </w:rPr>
        <w:t>For e</w:t>
      </w:r>
      <w:r w:rsidR="00513611">
        <w:rPr>
          <w:rFonts w:ascii="Times New Roman" w:hAnsi="Times New Roman" w:cs="Times New Roman"/>
          <w:color w:val="000000"/>
          <w:sz w:val="24"/>
          <w:szCs w:val="24"/>
          <w:shd w:val="clear" w:color="auto" w:fill="FFFFFF"/>
        </w:rPr>
        <w:t>very gram of glycogen</w:t>
      </w:r>
      <w:r w:rsidR="001A1A35">
        <w:rPr>
          <w:rFonts w:ascii="Times New Roman" w:hAnsi="Times New Roman" w:cs="Times New Roman"/>
          <w:color w:val="000000"/>
          <w:sz w:val="24"/>
          <w:szCs w:val="24"/>
          <w:shd w:val="clear" w:color="auto" w:fill="FFFFFF"/>
        </w:rPr>
        <w:t xml:space="preserve"> (stored carbohydrates)</w:t>
      </w:r>
      <w:r w:rsidR="00734CDD" w:rsidRPr="00734CDD">
        <w:rPr>
          <w:rFonts w:ascii="Times New Roman" w:hAnsi="Times New Roman" w:cs="Times New Roman"/>
          <w:color w:val="000000"/>
          <w:sz w:val="24"/>
          <w:szCs w:val="24"/>
          <w:shd w:val="clear" w:color="auto" w:fill="FFFFFF"/>
        </w:rPr>
        <w:t xml:space="preserve"> </w:t>
      </w:r>
      <w:r w:rsidR="00EC450E">
        <w:rPr>
          <w:rFonts w:ascii="Times New Roman" w:hAnsi="Times New Roman" w:cs="Times New Roman"/>
          <w:color w:val="000000"/>
          <w:sz w:val="24"/>
          <w:szCs w:val="24"/>
          <w:shd w:val="clear" w:color="auto" w:fill="FFFFFF"/>
        </w:rPr>
        <w:t>three grams of water are stored. As the stores</w:t>
      </w:r>
      <w:r w:rsidR="005C34D6">
        <w:rPr>
          <w:rFonts w:ascii="Times New Roman" w:hAnsi="Times New Roman" w:cs="Times New Roman"/>
          <w:color w:val="000000"/>
          <w:sz w:val="24"/>
          <w:szCs w:val="24"/>
          <w:shd w:val="clear" w:color="auto" w:fill="FFFFFF"/>
        </w:rPr>
        <w:t xml:space="preserve"> deplete this has an effect on the kidneys</w:t>
      </w:r>
      <w:r w:rsidR="00F741F0">
        <w:rPr>
          <w:rFonts w:ascii="Times New Roman" w:hAnsi="Times New Roman" w:cs="Times New Roman"/>
          <w:color w:val="000000"/>
          <w:sz w:val="24"/>
          <w:szCs w:val="24"/>
          <w:shd w:val="clear" w:color="auto" w:fill="FFFFFF"/>
        </w:rPr>
        <w:t xml:space="preserve"> by which instead of reserving the </w:t>
      </w:r>
      <w:proofErr w:type="gramStart"/>
      <w:r w:rsidR="007F2B02">
        <w:rPr>
          <w:rFonts w:ascii="Times New Roman" w:hAnsi="Times New Roman" w:cs="Times New Roman"/>
          <w:color w:val="000000"/>
          <w:sz w:val="24"/>
          <w:szCs w:val="24"/>
          <w:shd w:val="clear" w:color="auto" w:fill="FFFFFF"/>
        </w:rPr>
        <w:t>fluid</w:t>
      </w:r>
      <w:proofErr w:type="gramEnd"/>
      <w:r w:rsidR="007F2B02">
        <w:rPr>
          <w:rFonts w:ascii="Times New Roman" w:hAnsi="Times New Roman" w:cs="Times New Roman"/>
          <w:color w:val="000000"/>
          <w:sz w:val="24"/>
          <w:szCs w:val="24"/>
          <w:shd w:val="clear" w:color="auto" w:fill="FFFFFF"/>
        </w:rPr>
        <w:t xml:space="preserve"> </w:t>
      </w:r>
      <w:r w:rsidR="006568EE">
        <w:rPr>
          <w:rFonts w:ascii="Times New Roman" w:hAnsi="Times New Roman" w:cs="Times New Roman"/>
          <w:color w:val="000000"/>
          <w:sz w:val="24"/>
          <w:szCs w:val="24"/>
          <w:shd w:val="clear" w:color="auto" w:fill="FFFFFF"/>
        </w:rPr>
        <w:t xml:space="preserve">they excrete more </w:t>
      </w:r>
      <w:r w:rsidR="0034472E">
        <w:rPr>
          <w:rFonts w:ascii="Times New Roman" w:hAnsi="Times New Roman" w:cs="Times New Roman"/>
          <w:color w:val="000000"/>
          <w:sz w:val="24"/>
          <w:szCs w:val="24"/>
          <w:shd w:val="clear" w:color="auto" w:fill="FFFFFF"/>
        </w:rPr>
        <w:t>resulting</w:t>
      </w:r>
      <w:r w:rsidR="006568EE">
        <w:rPr>
          <w:rFonts w:ascii="Times New Roman" w:hAnsi="Times New Roman" w:cs="Times New Roman"/>
          <w:color w:val="000000"/>
          <w:sz w:val="24"/>
          <w:szCs w:val="24"/>
          <w:shd w:val="clear" w:color="auto" w:fill="FFFFFF"/>
        </w:rPr>
        <w:t xml:space="preserve"> i</w:t>
      </w:r>
      <w:r w:rsidR="0034472E">
        <w:rPr>
          <w:rFonts w:ascii="Times New Roman" w:hAnsi="Times New Roman" w:cs="Times New Roman"/>
          <w:color w:val="000000"/>
          <w:sz w:val="24"/>
          <w:szCs w:val="24"/>
          <w:shd w:val="clear" w:color="auto" w:fill="FFFFFF"/>
        </w:rPr>
        <w:t>n frequent urinatio</w:t>
      </w:r>
      <w:r w:rsidR="00197DFC">
        <w:rPr>
          <w:rFonts w:ascii="Times New Roman" w:hAnsi="Times New Roman" w:cs="Times New Roman"/>
          <w:color w:val="000000"/>
          <w:sz w:val="24"/>
          <w:szCs w:val="24"/>
          <w:shd w:val="clear" w:color="auto" w:fill="FFFFFF"/>
        </w:rPr>
        <w:t xml:space="preserve">n which often leads to dehydration and </w:t>
      </w:r>
      <w:r w:rsidR="00CA5CD7">
        <w:rPr>
          <w:rFonts w:ascii="Times New Roman" w:hAnsi="Times New Roman" w:cs="Times New Roman"/>
          <w:color w:val="000000"/>
          <w:sz w:val="24"/>
          <w:szCs w:val="24"/>
          <w:shd w:val="clear" w:color="auto" w:fill="FFFFFF"/>
        </w:rPr>
        <w:t>loss of electrolytes (</w:t>
      </w:r>
      <w:r w:rsidR="00E85554">
        <w:rPr>
          <w:rFonts w:ascii="Times New Roman" w:hAnsi="Times New Roman" w:cs="Times New Roman"/>
          <w:color w:val="000000"/>
          <w:sz w:val="24"/>
          <w:szCs w:val="24"/>
          <w:shd w:val="clear" w:color="auto" w:fill="FFFFFF"/>
        </w:rPr>
        <w:t>Hart</w:t>
      </w:r>
      <w:r w:rsidR="00AB28A2">
        <w:rPr>
          <w:rFonts w:ascii="Times New Roman" w:hAnsi="Times New Roman" w:cs="Times New Roman"/>
          <w:color w:val="000000"/>
          <w:sz w:val="24"/>
          <w:szCs w:val="24"/>
          <w:shd w:val="clear" w:color="auto" w:fill="FFFFFF"/>
        </w:rPr>
        <w:t>man and Vining, 2007).</w:t>
      </w:r>
      <w:r w:rsidR="008F1D31">
        <w:rPr>
          <w:rFonts w:ascii="Times New Roman" w:hAnsi="Times New Roman" w:cs="Times New Roman"/>
          <w:color w:val="000000"/>
          <w:sz w:val="24"/>
          <w:szCs w:val="24"/>
          <w:shd w:val="clear" w:color="auto" w:fill="FFFFFF"/>
        </w:rPr>
        <w:t xml:space="preserve"> This imbalance can lead to </w:t>
      </w:r>
      <w:r w:rsidR="00C01230">
        <w:rPr>
          <w:rFonts w:ascii="Times New Roman" w:hAnsi="Times New Roman" w:cs="Times New Roman"/>
          <w:color w:val="000000"/>
          <w:sz w:val="24"/>
          <w:szCs w:val="24"/>
          <w:shd w:val="clear" w:color="auto" w:fill="FFFFFF"/>
        </w:rPr>
        <w:t xml:space="preserve">irregular heartbeat, fatigue, lethargy, nausea, vomiting, </w:t>
      </w:r>
      <w:r w:rsidR="006C4E04">
        <w:rPr>
          <w:rFonts w:ascii="Times New Roman" w:hAnsi="Times New Roman" w:cs="Times New Roman"/>
          <w:color w:val="000000"/>
          <w:sz w:val="24"/>
          <w:szCs w:val="24"/>
          <w:shd w:val="clear" w:color="auto" w:fill="FFFFFF"/>
        </w:rPr>
        <w:t xml:space="preserve">muscle </w:t>
      </w:r>
      <w:r w:rsidR="00C01230">
        <w:rPr>
          <w:rFonts w:ascii="Times New Roman" w:hAnsi="Times New Roman" w:cs="Times New Roman"/>
          <w:color w:val="000000"/>
          <w:sz w:val="24"/>
          <w:szCs w:val="24"/>
          <w:shd w:val="clear" w:color="auto" w:fill="FFFFFF"/>
        </w:rPr>
        <w:t xml:space="preserve">cramps, </w:t>
      </w:r>
      <w:r w:rsidR="006C4E04">
        <w:rPr>
          <w:rFonts w:ascii="Times New Roman" w:hAnsi="Times New Roman" w:cs="Times New Roman"/>
          <w:color w:val="000000"/>
          <w:sz w:val="24"/>
          <w:szCs w:val="24"/>
          <w:shd w:val="clear" w:color="auto" w:fill="FFFFFF"/>
        </w:rPr>
        <w:t>irritability and confusion</w:t>
      </w:r>
      <w:r w:rsidR="00C01230">
        <w:rPr>
          <w:rFonts w:ascii="Times New Roman" w:hAnsi="Times New Roman" w:cs="Times New Roman"/>
          <w:color w:val="000000"/>
          <w:sz w:val="24"/>
          <w:szCs w:val="24"/>
          <w:shd w:val="clear" w:color="auto" w:fill="FFFFFF"/>
        </w:rPr>
        <w:t xml:space="preserve"> </w:t>
      </w:r>
      <w:r w:rsidR="00F32BA9">
        <w:rPr>
          <w:rFonts w:ascii="Times New Roman" w:hAnsi="Times New Roman" w:cs="Times New Roman"/>
          <w:color w:val="000000"/>
          <w:sz w:val="24"/>
          <w:szCs w:val="24"/>
          <w:shd w:val="clear" w:color="auto" w:fill="FFFFFF"/>
        </w:rPr>
        <w:t xml:space="preserve">(Song </w:t>
      </w:r>
      <w:r w:rsidR="00F32BA9" w:rsidRPr="00F32BA9">
        <w:rPr>
          <w:rFonts w:ascii="Times New Roman" w:hAnsi="Times New Roman" w:cs="Times New Roman"/>
          <w:i/>
          <w:color w:val="000000"/>
          <w:sz w:val="24"/>
          <w:szCs w:val="24"/>
          <w:shd w:val="clear" w:color="auto" w:fill="FFFFFF"/>
        </w:rPr>
        <w:t>et al.</w:t>
      </w:r>
      <w:r w:rsidR="00F32BA9">
        <w:rPr>
          <w:rFonts w:ascii="Times New Roman" w:hAnsi="Times New Roman" w:cs="Times New Roman"/>
          <w:color w:val="000000"/>
          <w:sz w:val="24"/>
          <w:szCs w:val="24"/>
          <w:shd w:val="clear" w:color="auto" w:fill="FFFFFF"/>
        </w:rPr>
        <w:t xml:space="preserve"> 2018).</w:t>
      </w:r>
      <w:r w:rsidR="006A0642">
        <w:rPr>
          <w:rFonts w:ascii="Times New Roman" w:hAnsi="Times New Roman" w:cs="Times New Roman"/>
          <w:color w:val="000000"/>
          <w:sz w:val="24"/>
          <w:szCs w:val="24"/>
          <w:shd w:val="clear" w:color="auto" w:fill="FFFFFF"/>
        </w:rPr>
        <w:t xml:space="preserve"> </w:t>
      </w:r>
      <w:r w:rsidR="00C547F0">
        <w:rPr>
          <w:rFonts w:ascii="Times New Roman" w:hAnsi="Times New Roman" w:cs="Times New Roman"/>
          <w:color w:val="000000"/>
          <w:sz w:val="24"/>
          <w:szCs w:val="24"/>
          <w:shd w:val="clear" w:color="auto" w:fill="FFFFFF"/>
        </w:rPr>
        <w:t>Therefore,</w:t>
      </w:r>
      <w:r w:rsidR="006A0642">
        <w:rPr>
          <w:rFonts w:ascii="Times New Roman" w:hAnsi="Times New Roman" w:cs="Times New Roman"/>
          <w:color w:val="000000"/>
          <w:sz w:val="24"/>
          <w:szCs w:val="24"/>
          <w:shd w:val="clear" w:color="auto" w:fill="FFFFFF"/>
        </w:rPr>
        <w:t xml:space="preserve"> </w:t>
      </w:r>
      <w:r w:rsidR="008B6F33">
        <w:rPr>
          <w:rFonts w:ascii="Times New Roman" w:hAnsi="Times New Roman" w:cs="Times New Roman"/>
          <w:color w:val="000000"/>
          <w:sz w:val="24"/>
          <w:szCs w:val="24"/>
          <w:shd w:val="clear" w:color="auto" w:fill="FFFFFF"/>
        </w:rPr>
        <w:t>strict attention</w:t>
      </w:r>
      <w:r w:rsidR="006A0642">
        <w:rPr>
          <w:rFonts w:ascii="Times New Roman" w:hAnsi="Times New Roman" w:cs="Times New Roman"/>
          <w:color w:val="000000"/>
          <w:sz w:val="24"/>
          <w:szCs w:val="24"/>
          <w:shd w:val="clear" w:color="auto" w:fill="FFFFFF"/>
        </w:rPr>
        <w:t xml:space="preserve"> must be paid to</w:t>
      </w:r>
      <w:r w:rsidR="00125F24">
        <w:rPr>
          <w:rFonts w:ascii="Times New Roman" w:hAnsi="Times New Roman" w:cs="Times New Roman"/>
          <w:color w:val="000000"/>
          <w:sz w:val="24"/>
          <w:szCs w:val="24"/>
          <w:shd w:val="clear" w:color="auto" w:fill="FFFFFF"/>
        </w:rPr>
        <w:t xml:space="preserve"> regular fluid intake</w:t>
      </w:r>
      <w:r w:rsidR="006A0642">
        <w:rPr>
          <w:rFonts w:ascii="Times New Roman" w:hAnsi="Times New Roman" w:cs="Times New Roman"/>
          <w:color w:val="000000"/>
          <w:sz w:val="24"/>
          <w:szCs w:val="24"/>
          <w:shd w:val="clear" w:color="auto" w:fill="FFFFFF"/>
        </w:rPr>
        <w:t xml:space="preserve"> keeping</w:t>
      </w:r>
      <w:r w:rsidR="00125F24">
        <w:rPr>
          <w:rFonts w:ascii="Times New Roman" w:hAnsi="Times New Roman" w:cs="Times New Roman"/>
          <w:color w:val="000000"/>
          <w:sz w:val="24"/>
          <w:szCs w:val="24"/>
          <w:shd w:val="clear" w:color="auto" w:fill="FFFFFF"/>
        </w:rPr>
        <w:t xml:space="preserve"> fully</w:t>
      </w:r>
      <w:r w:rsidR="006A0642">
        <w:rPr>
          <w:rFonts w:ascii="Times New Roman" w:hAnsi="Times New Roman" w:cs="Times New Roman"/>
          <w:color w:val="000000"/>
          <w:sz w:val="24"/>
          <w:szCs w:val="24"/>
          <w:shd w:val="clear" w:color="auto" w:fill="FFFFFF"/>
        </w:rPr>
        <w:t xml:space="preserve"> hydrated </w:t>
      </w:r>
      <w:r w:rsidR="00125F24">
        <w:rPr>
          <w:rFonts w:ascii="Times New Roman" w:hAnsi="Times New Roman" w:cs="Times New Roman"/>
          <w:color w:val="000000"/>
          <w:sz w:val="24"/>
          <w:szCs w:val="24"/>
          <w:shd w:val="clear" w:color="auto" w:fill="FFFFFF"/>
        </w:rPr>
        <w:t>to avoid</w:t>
      </w:r>
      <w:r w:rsidR="008132E4">
        <w:rPr>
          <w:rFonts w:ascii="Times New Roman" w:hAnsi="Times New Roman" w:cs="Times New Roman"/>
          <w:color w:val="000000"/>
          <w:sz w:val="24"/>
          <w:szCs w:val="24"/>
          <w:shd w:val="clear" w:color="auto" w:fill="FFFFFF"/>
        </w:rPr>
        <w:t xml:space="preserve"> the consequences.</w:t>
      </w:r>
    </w:p>
    <w:p w14:paraId="12DD2EB6" w14:textId="5648B8E7" w:rsidR="009621F4" w:rsidRDefault="00BD7151" w:rsidP="0036171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Harvey, Schof</w:t>
      </w:r>
      <w:r w:rsidR="001A75FF">
        <w:rPr>
          <w:rFonts w:ascii="Times New Roman" w:hAnsi="Times New Roman" w:cs="Times New Roman"/>
          <w:color w:val="000000"/>
          <w:sz w:val="24"/>
          <w:szCs w:val="24"/>
          <w:shd w:val="clear" w:color="auto" w:fill="FFFFFF"/>
        </w:rPr>
        <w:t xml:space="preserve">ield and </w:t>
      </w:r>
      <w:proofErr w:type="spellStart"/>
      <w:r w:rsidR="001A75FF">
        <w:rPr>
          <w:rFonts w:ascii="Times New Roman" w:hAnsi="Times New Roman" w:cs="Times New Roman"/>
          <w:color w:val="000000"/>
          <w:sz w:val="24"/>
          <w:szCs w:val="24"/>
          <w:shd w:val="clear" w:color="auto" w:fill="FFFFFF"/>
        </w:rPr>
        <w:t>Williden</w:t>
      </w:r>
      <w:proofErr w:type="spellEnd"/>
      <w:r w:rsidR="001A75FF">
        <w:rPr>
          <w:rFonts w:ascii="Times New Roman" w:hAnsi="Times New Roman" w:cs="Times New Roman"/>
          <w:color w:val="000000"/>
          <w:sz w:val="24"/>
          <w:szCs w:val="24"/>
          <w:shd w:val="clear" w:color="auto" w:fill="FFFFFF"/>
        </w:rPr>
        <w:t xml:space="preserve"> (2018)</w:t>
      </w:r>
      <w:r w:rsidR="003106BD">
        <w:rPr>
          <w:rFonts w:ascii="Times New Roman" w:hAnsi="Times New Roman" w:cs="Times New Roman"/>
          <w:color w:val="000000"/>
          <w:sz w:val="24"/>
          <w:szCs w:val="24"/>
          <w:shd w:val="clear" w:color="auto" w:fill="FFFFFF"/>
        </w:rPr>
        <w:t xml:space="preserve"> advise that f</w:t>
      </w:r>
      <w:r w:rsidR="0014196C">
        <w:rPr>
          <w:rFonts w:ascii="Times New Roman" w:hAnsi="Times New Roman" w:cs="Times New Roman"/>
          <w:color w:val="000000"/>
          <w:sz w:val="24"/>
          <w:szCs w:val="24"/>
          <w:shd w:val="clear" w:color="auto" w:fill="FFFFFF"/>
        </w:rPr>
        <w:t xml:space="preserve">ollowing any diet plan careful consideration of </w:t>
      </w:r>
      <w:r w:rsidR="00173D39">
        <w:rPr>
          <w:rFonts w:ascii="Times New Roman" w:hAnsi="Times New Roman" w:cs="Times New Roman"/>
          <w:color w:val="000000"/>
          <w:sz w:val="24"/>
          <w:szCs w:val="24"/>
          <w:shd w:val="clear" w:color="auto" w:fill="FFFFFF"/>
        </w:rPr>
        <w:t xml:space="preserve">getting the right balance of macronutrients and micronutrients is crucial </w:t>
      </w:r>
      <w:r w:rsidR="00B76632">
        <w:rPr>
          <w:rFonts w:ascii="Times New Roman" w:hAnsi="Times New Roman" w:cs="Times New Roman"/>
          <w:color w:val="000000"/>
          <w:sz w:val="24"/>
          <w:szCs w:val="24"/>
          <w:shd w:val="clear" w:color="auto" w:fill="FFFFFF"/>
        </w:rPr>
        <w:t>for health</w:t>
      </w:r>
      <w:r w:rsidR="0036171B">
        <w:rPr>
          <w:rFonts w:ascii="Times New Roman" w:hAnsi="Times New Roman" w:cs="Times New Roman"/>
          <w:color w:val="000000"/>
          <w:sz w:val="24"/>
          <w:szCs w:val="24"/>
          <w:shd w:val="clear" w:color="auto" w:fill="FFFFFF"/>
        </w:rPr>
        <w:t>,</w:t>
      </w:r>
      <w:r w:rsidR="00B76632">
        <w:rPr>
          <w:rFonts w:ascii="Times New Roman" w:hAnsi="Times New Roman" w:cs="Times New Roman"/>
          <w:color w:val="000000"/>
          <w:sz w:val="24"/>
          <w:szCs w:val="24"/>
          <w:shd w:val="clear" w:color="auto" w:fill="FFFFFF"/>
        </w:rPr>
        <w:t xml:space="preserve"> </w:t>
      </w:r>
      <w:r w:rsidR="0036171B">
        <w:rPr>
          <w:rFonts w:ascii="Times New Roman" w:hAnsi="Times New Roman" w:cs="Times New Roman"/>
          <w:color w:val="000000"/>
          <w:sz w:val="24"/>
          <w:szCs w:val="24"/>
          <w:shd w:val="clear" w:color="auto" w:fill="FFFFFF"/>
        </w:rPr>
        <w:t>wellbeing and disease</w:t>
      </w:r>
      <w:r w:rsidR="00C11506">
        <w:rPr>
          <w:rFonts w:ascii="Times New Roman" w:hAnsi="Times New Roman" w:cs="Times New Roman"/>
          <w:color w:val="000000"/>
          <w:sz w:val="24"/>
          <w:szCs w:val="24"/>
          <w:shd w:val="clear" w:color="auto" w:fill="FFFFFF"/>
        </w:rPr>
        <w:t xml:space="preserve"> free</w:t>
      </w:r>
      <w:r w:rsidR="0036171B">
        <w:rPr>
          <w:rFonts w:ascii="Times New Roman" w:hAnsi="Times New Roman" w:cs="Times New Roman"/>
          <w:color w:val="000000"/>
          <w:sz w:val="24"/>
          <w:szCs w:val="24"/>
          <w:shd w:val="clear" w:color="auto" w:fill="FFFFFF"/>
        </w:rPr>
        <w:t>.</w:t>
      </w:r>
      <w:r w:rsidR="00B76632">
        <w:rPr>
          <w:rFonts w:ascii="Times New Roman" w:hAnsi="Times New Roman" w:cs="Times New Roman"/>
          <w:color w:val="000000"/>
          <w:sz w:val="24"/>
          <w:szCs w:val="24"/>
          <w:shd w:val="clear" w:color="auto" w:fill="FFFFFF"/>
        </w:rPr>
        <w:t xml:space="preserve">  </w:t>
      </w:r>
      <w:r w:rsidR="009621F4">
        <w:rPr>
          <w:rFonts w:ascii="Times New Roman" w:hAnsi="Times New Roman" w:cs="Times New Roman"/>
          <w:color w:val="000000"/>
          <w:sz w:val="24"/>
          <w:szCs w:val="24"/>
          <w:shd w:val="clear" w:color="auto" w:fill="FFFFFF"/>
        </w:rPr>
        <w:t>What is immediately apparent about the Ketogenic diet is that it is extremely restrictive and eliminates essential nutrients that are derived from grains, beans, legumes, most fruits and many vegetables and dairy products.</w:t>
      </w:r>
      <w:r w:rsidR="00E83D6B">
        <w:rPr>
          <w:rFonts w:ascii="Times New Roman" w:hAnsi="Times New Roman" w:cs="Times New Roman"/>
          <w:color w:val="000000"/>
          <w:sz w:val="24"/>
          <w:szCs w:val="24"/>
          <w:shd w:val="clear" w:color="auto" w:fill="FFFFFF"/>
        </w:rPr>
        <w:t xml:space="preserve"> Often deficiencies</w:t>
      </w:r>
      <w:r w:rsidR="002D4F69">
        <w:rPr>
          <w:rFonts w:ascii="Times New Roman" w:hAnsi="Times New Roman" w:cs="Times New Roman"/>
          <w:color w:val="000000"/>
          <w:sz w:val="24"/>
          <w:szCs w:val="24"/>
          <w:shd w:val="clear" w:color="auto" w:fill="FFFFFF"/>
        </w:rPr>
        <w:t xml:space="preserve"> in calcium, copper, magnesium, </w:t>
      </w:r>
      <w:r w:rsidR="00E24535">
        <w:rPr>
          <w:rFonts w:ascii="Times New Roman" w:hAnsi="Times New Roman" w:cs="Times New Roman"/>
          <w:color w:val="000000"/>
          <w:sz w:val="24"/>
          <w:szCs w:val="24"/>
          <w:shd w:val="clear" w:color="auto" w:fill="FFFFFF"/>
        </w:rPr>
        <w:t>b vitamins</w:t>
      </w:r>
      <w:r w:rsidR="009348B0">
        <w:rPr>
          <w:rFonts w:ascii="Times New Roman" w:hAnsi="Times New Roman" w:cs="Times New Roman"/>
          <w:color w:val="000000"/>
          <w:sz w:val="24"/>
          <w:szCs w:val="24"/>
          <w:shd w:val="clear" w:color="auto" w:fill="FFFFFF"/>
        </w:rPr>
        <w:t xml:space="preserve"> and antioxidants are identified</w:t>
      </w:r>
      <w:r w:rsidR="00AB2B6E">
        <w:rPr>
          <w:rFonts w:ascii="Times New Roman" w:hAnsi="Times New Roman" w:cs="Times New Roman"/>
          <w:color w:val="000000"/>
          <w:sz w:val="24"/>
          <w:szCs w:val="24"/>
          <w:shd w:val="clear" w:color="auto" w:fill="FFFFFF"/>
        </w:rPr>
        <w:t>.</w:t>
      </w:r>
      <w:r w:rsidR="009621F4">
        <w:rPr>
          <w:rFonts w:ascii="Times New Roman" w:hAnsi="Times New Roman" w:cs="Times New Roman"/>
          <w:color w:val="000000"/>
          <w:sz w:val="24"/>
          <w:szCs w:val="24"/>
          <w:shd w:val="clear" w:color="auto" w:fill="FFFFFF"/>
        </w:rPr>
        <w:t xml:space="preserve"> The removal of such important nutrients from the diet is considered </w:t>
      </w:r>
      <w:r w:rsidR="00406E79">
        <w:rPr>
          <w:rFonts w:ascii="Times New Roman" w:hAnsi="Times New Roman" w:cs="Times New Roman"/>
          <w:color w:val="000000"/>
          <w:sz w:val="24"/>
          <w:szCs w:val="24"/>
          <w:shd w:val="clear" w:color="auto" w:fill="FFFFFF"/>
        </w:rPr>
        <w:t>dangerous</w:t>
      </w:r>
      <w:r w:rsidR="00E82B59">
        <w:rPr>
          <w:rFonts w:ascii="Times New Roman" w:hAnsi="Times New Roman" w:cs="Times New Roman"/>
          <w:color w:val="000000"/>
          <w:sz w:val="24"/>
          <w:szCs w:val="24"/>
          <w:shd w:val="clear" w:color="auto" w:fill="FFFFFF"/>
        </w:rPr>
        <w:t xml:space="preserve">, </w:t>
      </w:r>
      <w:r w:rsidR="009621F4">
        <w:rPr>
          <w:rFonts w:ascii="Times New Roman" w:hAnsi="Times New Roman" w:cs="Times New Roman"/>
          <w:color w:val="000000"/>
          <w:sz w:val="24"/>
          <w:szCs w:val="24"/>
          <w:shd w:val="clear" w:color="auto" w:fill="FFFFFF"/>
        </w:rPr>
        <w:t>not realistic or sustainable for the overall health of an individual</w:t>
      </w:r>
      <w:r w:rsidR="008A3DE2">
        <w:rPr>
          <w:rFonts w:ascii="Times New Roman" w:hAnsi="Times New Roman" w:cs="Times New Roman"/>
          <w:color w:val="000000"/>
          <w:sz w:val="24"/>
          <w:szCs w:val="24"/>
          <w:shd w:val="clear" w:color="auto" w:fill="FFFFFF"/>
        </w:rPr>
        <w:t xml:space="preserve"> </w:t>
      </w:r>
      <w:r w:rsidR="00B26F07">
        <w:rPr>
          <w:rFonts w:ascii="Times New Roman" w:hAnsi="Times New Roman" w:cs="Times New Roman"/>
          <w:color w:val="000000"/>
          <w:sz w:val="24"/>
          <w:szCs w:val="24"/>
          <w:shd w:val="clear" w:color="auto" w:fill="FFFFFF"/>
        </w:rPr>
        <w:t xml:space="preserve">and can </w:t>
      </w:r>
      <w:r w:rsidR="00B847F2">
        <w:rPr>
          <w:rFonts w:ascii="Times New Roman" w:hAnsi="Times New Roman" w:cs="Times New Roman"/>
          <w:color w:val="000000"/>
          <w:sz w:val="24"/>
          <w:szCs w:val="24"/>
          <w:shd w:val="clear" w:color="auto" w:fill="FFFFFF"/>
        </w:rPr>
        <w:t>increase</w:t>
      </w:r>
      <w:r w:rsidR="00E1518F">
        <w:rPr>
          <w:rFonts w:ascii="Times New Roman" w:hAnsi="Times New Roman" w:cs="Times New Roman"/>
          <w:color w:val="000000"/>
          <w:sz w:val="24"/>
          <w:szCs w:val="24"/>
          <w:shd w:val="clear" w:color="auto" w:fill="FFFFFF"/>
        </w:rPr>
        <w:t xml:space="preserve"> the prevalence of some</w:t>
      </w:r>
      <w:r w:rsidR="00B847F2">
        <w:rPr>
          <w:rFonts w:ascii="Times New Roman" w:hAnsi="Times New Roman" w:cs="Times New Roman"/>
          <w:color w:val="000000"/>
          <w:sz w:val="24"/>
          <w:szCs w:val="24"/>
          <w:shd w:val="clear" w:color="auto" w:fill="FFFFFF"/>
        </w:rPr>
        <w:t xml:space="preserve"> cancers and</w:t>
      </w:r>
      <w:r w:rsidR="00E1518F">
        <w:rPr>
          <w:rFonts w:ascii="Times New Roman" w:hAnsi="Times New Roman" w:cs="Times New Roman"/>
          <w:color w:val="000000"/>
          <w:sz w:val="24"/>
          <w:szCs w:val="24"/>
          <w:shd w:val="clear" w:color="auto" w:fill="FFFFFF"/>
        </w:rPr>
        <w:t xml:space="preserve"> increase heart disease</w:t>
      </w:r>
      <w:r w:rsidR="007C4421">
        <w:rPr>
          <w:rFonts w:ascii="Times New Roman" w:hAnsi="Times New Roman" w:cs="Times New Roman"/>
          <w:color w:val="000000"/>
          <w:sz w:val="24"/>
          <w:szCs w:val="24"/>
          <w:shd w:val="clear" w:color="auto" w:fill="FFFFFF"/>
        </w:rPr>
        <w:t xml:space="preserve"> </w:t>
      </w:r>
      <w:r w:rsidR="00AB2B6E">
        <w:rPr>
          <w:rFonts w:ascii="Times New Roman" w:hAnsi="Times New Roman" w:cs="Times New Roman"/>
          <w:color w:val="000000"/>
          <w:sz w:val="24"/>
          <w:szCs w:val="24"/>
          <w:shd w:val="clear" w:color="auto" w:fill="FFFFFF"/>
        </w:rPr>
        <w:t>amongst</w:t>
      </w:r>
      <w:r w:rsidR="007C4421">
        <w:rPr>
          <w:rFonts w:ascii="Times New Roman" w:hAnsi="Times New Roman" w:cs="Times New Roman"/>
          <w:color w:val="000000"/>
          <w:sz w:val="24"/>
          <w:szCs w:val="24"/>
          <w:shd w:val="clear" w:color="auto" w:fill="FFFFFF"/>
        </w:rPr>
        <w:t xml:space="preserve"> other detrimental health conditions</w:t>
      </w:r>
      <w:r w:rsidR="00B847F2">
        <w:rPr>
          <w:rFonts w:ascii="Times New Roman" w:hAnsi="Times New Roman" w:cs="Times New Roman"/>
          <w:color w:val="000000"/>
          <w:sz w:val="24"/>
          <w:szCs w:val="24"/>
          <w:shd w:val="clear" w:color="auto" w:fill="FFFFFF"/>
        </w:rPr>
        <w:t xml:space="preserve"> </w:t>
      </w:r>
      <w:r w:rsidR="008A3DE2">
        <w:rPr>
          <w:rFonts w:ascii="Times New Roman" w:hAnsi="Times New Roman" w:cs="Times New Roman"/>
          <w:color w:val="000000"/>
          <w:sz w:val="24"/>
          <w:szCs w:val="24"/>
          <w:shd w:val="clear" w:color="auto" w:fill="FFFFFF"/>
        </w:rPr>
        <w:t>(</w:t>
      </w:r>
      <w:proofErr w:type="spellStart"/>
      <w:r w:rsidR="008A3DE2">
        <w:rPr>
          <w:rFonts w:ascii="Times New Roman" w:hAnsi="Times New Roman" w:cs="Times New Roman"/>
          <w:color w:val="000000"/>
          <w:sz w:val="24"/>
          <w:szCs w:val="24"/>
          <w:shd w:val="clear" w:color="auto" w:fill="FFFFFF"/>
        </w:rPr>
        <w:t>Calton</w:t>
      </w:r>
      <w:proofErr w:type="spellEnd"/>
      <w:r w:rsidR="008A3DE2">
        <w:rPr>
          <w:rFonts w:ascii="Times New Roman" w:hAnsi="Times New Roman" w:cs="Times New Roman"/>
          <w:color w:val="000000"/>
          <w:sz w:val="24"/>
          <w:szCs w:val="24"/>
          <w:shd w:val="clear" w:color="auto" w:fill="FFFFFF"/>
        </w:rPr>
        <w:t>, 2010</w:t>
      </w:r>
      <w:r w:rsidR="00F577A9">
        <w:rPr>
          <w:rFonts w:ascii="Times New Roman" w:hAnsi="Times New Roman" w:cs="Times New Roman"/>
          <w:color w:val="000000"/>
          <w:sz w:val="24"/>
          <w:szCs w:val="24"/>
          <w:shd w:val="clear" w:color="auto" w:fill="FFFFFF"/>
        </w:rPr>
        <w:t>; Chin, 2018</w:t>
      </w:r>
      <w:r w:rsidR="008A3DE2">
        <w:rPr>
          <w:rFonts w:ascii="Times New Roman" w:hAnsi="Times New Roman" w:cs="Times New Roman"/>
          <w:color w:val="000000"/>
          <w:sz w:val="24"/>
          <w:szCs w:val="24"/>
          <w:shd w:val="clear" w:color="auto" w:fill="FFFFFF"/>
        </w:rPr>
        <w:t>)</w:t>
      </w:r>
      <w:r w:rsidR="005C34F2">
        <w:rPr>
          <w:rFonts w:ascii="Times New Roman" w:hAnsi="Times New Roman" w:cs="Times New Roman"/>
          <w:color w:val="000000"/>
          <w:sz w:val="24"/>
          <w:szCs w:val="24"/>
          <w:shd w:val="clear" w:color="auto" w:fill="FFFFFF"/>
        </w:rPr>
        <w:t>.</w:t>
      </w:r>
    </w:p>
    <w:p w14:paraId="3EEA5C0C" w14:textId="0EB69AAD" w:rsidR="005C34F2" w:rsidRDefault="00B507D4" w:rsidP="0036171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To conc</w:t>
      </w:r>
      <w:r w:rsidR="003C575E">
        <w:rPr>
          <w:rFonts w:ascii="Times New Roman" w:hAnsi="Times New Roman" w:cs="Times New Roman"/>
          <w:color w:val="000000"/>
          <w:sz w:val="24"/>
          <w:szCs w:val="24"/>
          <w:shd w:val="clear" w:color="auto" w:fill="FFFFFF"/>
        </w:rPr>
        <w:t>lude this research paper on the health implications of the ketogenic diet</w:t>
      </w:r>
      <w:r w:rsidR="000B68AF">
        <w:rPr>
          <w:rFonts w:ascii="Times New Roman" w:hAnsi="Times New Roman" w:cs="Times New Roman"/>
          <w:color w:val="000000"/>
          <w:sz w:val="24"/>
          <w:szCs w:val="24"/>
          <w:shd w:val="clear" w:color="auto" w:fill="FFFFFF"/>
        </w:rPr>
        <w:t xml:space="preserve"> the overall perception of this plan is positive</w:t>
      </w:r>
      <w:r w:rsidR="00AD5EA0">
        <w:rPr>
          <w:rFonts w:ascii="Times New Roman" w:hAnsi="Times New Roman" w:cs="Times New Roman"/>
          <w:color w:val="000000"/>
          <w:sz w:val="24"/>
          <w:szCs w:val="24"/>
          <w:shd w:val="clear" w:color="auto" w:fill="FFFFFF"/>
        </w:rPr>
        <w:t xml:space="preserve"> with </w:t>
      </w:r>
      <w:r w:rsidR="00485532">
        <w:rPr>
          <w:rFonts w:ascii="Times New Roman" w:hAnsi="Times New Roman" w:cs="Times New Roman"/>
          <w:color w:val="000000"/>
          <w:sz w:val="24"/>
          <w:szCs w:val="24"/>
          <w:shd w:val="clear" w:color="auto" w:fill="FFFFFF"/>
        </w:rPr>
        <w:t>largely beneficial outcomes.</w:t>
      </w:r>
      <w:r w:rsidR="009C012A">
        <w:rPr>
          <w:rFonts w:ascii="Times New Roman" w:hAnsi="Times New Roman" w:cs="Times New Roman"/>
          <w:color w:val="000000"/>
          <w:sz w:val="24"/>
          <w:szCs w:val="24"/>
          <w:shd w:val="clear" w:color="auto" w:fill="FFFFFF"/>
        </w:rPr>
        <w:t xml:space="preserve"> W</w:t>
      </w:r>
      <w:r w:rsidR="009C3E66">
        <w:rPr>
          <w:rFonts w:ascii="Times New Roman" w:hAnsi="Times New Roman" w:cs="Times New Roman"/>
          <w:color w:val="000000"/>
          <w:sz w:val="24"/>
          <w:szCs w:val="24"/>
          <w:shd w:val="clear" w:color="auto" w:fill="FFFFFF"/>
        </w:rPr>
        <w:t>eight loss</w:t>
      </w:r>
      <w:r w:rsidR="009C012A">
        <w:rPr>
          <w:rFonts w:ascii="Times New Roman" w:hAnsi="Times New Roman" w:cs="Times New Roman"/>
          <w:color w:val="000000"/>
          <w:sz w:val="24"/>
          <w:szCs w:val="24"/>
          <w:shd w:val="clear" w:color="auto" w:fill="FFFFFF"/>
        </w:rPr>
        <w:t xml:space="preserve"> is a predominant factor</w:t>
      </w:r>
      <w:r w:rsidR="00281C6C">
        <w:rPr>
          <w:rFonts w:ascii="Times New Roman" w:hAnsi="Times New Roman" w:cs="Times New Roman"/>
          <w:color w:val="000000"/>
          <w:sz w:val="24"/>
          <w:szCs w:val="24"/>
          <w:shd w:val="clear" w:color="auto" w:fill="FFFFFF"/>
        </w:rPr>
        <w:t xml:space="preserve"> which is necessary to achieve a healthy b</w:t>
      </w:r>
      <w:r w:rsidR="009C012A">
        <w:rPr>
          <w:rFonts w:ascii="Times New Roman" w:hAnsi="Times New Roman" w:cs="Times New Roman"/>
          <w:color w:val="000000"/>
          <w:sz w:val="24"/>
          <w:szCs w:val="24"/>
          <w:shd w:val="clear" w:color="auto" w:fill="FFFFFF"/>
        </w:rPr>
        <w:t>ody mass index</w:t>
      </w:r>
      <w:r w:rsidR="00281C6C">
        <w:rPr>
          <w:rFonts w:ascii="Times New Roman" w:hAnsi="Times New Roman" w:cs="Times New Roman"/>
          <w:color w:val="000000"/>
          <w:sz w:val="24"/>
          <w:szCs w:val="24"/>
          <w:shd w:val="clear" w:color="auto" w:fill="FFFFFF"/>
        </w:rPr>
        <w:t xml:space="preserve"> </w:t>
      </w:r>
      <w:r w:rsidR="00C26AE9">
        <w:rPr>
          <w:rFonts w:ascii="Times New Roman" w:hAnsi="Times New Roman" w:cs="Times New Roman"/>
          <w:color w:val="000000"/>
          <w:sz w:val="24"/>
          <w:szCs w:val="24"/>
          <w:shd w:val="clear" w:color="auto" w:fill="FFFFFF"/>
        </w:rPr>
        <w:t xml:space="preserve">which reduces </w:t>
      </w:r>
      <w:r w:rsidR="004F7DAA">
        <w:rPr>
          <w:rFonts w:ascii="Times New Roman" w:hAnsi="Times New Roman" w:cs="Times New Roman"/>
          <w:color w:val="000000"/>
          <w:sz w:val="24"/>
          <w:szCs w:val="24"/>
          <w:shd w:val="clear" w:color="auto" w:fill="FFFFFF"/>
        </w:rPr>
        <w:t xml:space="preserve">the prevalence of </w:t>
      </w:r>
      <w:r w:rsidR="00281C6C">
        <w:rPr>
          <w:rFonts w:ascii="Times New Roman" w:hAnsi="Times New Roman" w:cs="Times New Roman"/>
          <w:color w:val="000000"/>
          <w:sz w:val="24"/>
          <w:szCs w:val="24"/>
          <w:shd w:val="clear" w:color="auto" w:fill="FFFFFF"/>
        </w:rPr>
        <w:t>obesity</w:t>
      </w:r>
      <w:r w:rsidR="00872238">
        <w:rPr>
          <w:rFonts w:ascii="Times New Roman" w:hAnsi="Times New Roman" w:cs="Times New Roman"/>
          <w:color w:val="000000"/>
          <w:sz w:val="24"/>
          <w:szCs w:val="24"/>
          <w:shd w:val="clear" w:color="auto" w:fill="FFFFFF"/>
        </w:rPr>
        <w:t>.</w:t>
      </w:r>
      <w:r w:rsidR="00A35A0F">
        <w:rPr>
          <w:rFonts w:ascii="Times New Roman" w:hAnsi="Times New Roman" w:cs="Times New Roman"/>
          <w:color w:val="000000"/>
          <w:sz w:val="24"/>
          <w:szCs w:val="24"/>
          <w:shd w:val="clear" w:color="auto" w:fill="FFFFFF"/>
        </w:rPr>
        <w:t xml:space="preserve"> </w:t>
      </w:r>
      <w:r w:rsidR="00872238">
        <w:rPr>
          <w:rFonts w:ascii="Times New Roman" w:hAnsi="Times New Roman" w:cs="Times New Roman"/>
          <w:color w:val="000000"/>
          <w:sz w:val="24"/>
          <w:szCs w:val="24"/>
          <w:shd w:val="clear" w:color="auto" w:fill="FFFFFF"/>
        </w:rPr>
        <w:t>T</w:t>
      </w:r>
      <w:r w:rsidR="00A35A0F">
        <w:rPr>
          <w:rFonts w:ascii="Times New Roman" w:hAnsi="Times New Roman" w:cs="Times New Roman"/>
          <w:color w:val="000000"/>
          <w:sz w:val="24"/>
          <w:szCs w:val="24"/>
          <w:shd w:val="clear" w:color="auto" w:fill="FFFFFF"/>
        </w:rPr>
        <w:t>he reduction of carbohydrates means sugar consumption decreases</w:t>
      </w:r>
      <w:r w:rsidR="003621B9">
        <w:rPr>
          <w:rFonts w:ascii="Times New Roman" w:hAnsi="Times New Roman" w:cs="Times New Roman"/>
          <w:color w:val="000000"/>
          <w:sz w:val="24"/>
          <w:szCs w:val="24"/>
          <w:shd w:val="clear" w:color="auto" w:fill="FFFFFF"/>
        </w:rPr>
        <w:t xml:space="preserve"> which</w:t>
      </w:r>
      <w:r w:rsidR="004F7DAA">
        <w:rPr>
          <w:rFonts w:ascii="Times New Roman" w:hAnsi="Times New Roman" w:cs="Times New Roman"/>
          <w:color w:val="000000"/>
          <w:sz w:val="24"/>
          <w:szCs w:val="24"/>
          <w:shd w:val="clear" w:color="auto" w:fill="FFFFFF"/>
        </w:rPr>
        <w:t xml:space="preserve"> can prevent the onset of diabetes</w:t>
      </w:r>
      <w:r w:rsidR="00480746">
        <w:rPr>
          <w:rFonts w:ascii="Times New Roman" w:hAnsi="Times New Roman" w:cs="Times New Roman"/>
          <w:color w:val="000000"/>
          <w:sz w:val="24"/>
          <w:szCs w:val="24"/>
          <w:shd w:val="clear" w:color="auto" w:fill="FFFFFF"/>
        </w:rPr>
        <w:t xml:space="preserve"> or achieve better diabetic control</w:t>
      </w:r>
      <w:r w:rsidR="000665CD">
        <w:rPr>
          <w:rFonts w:ascii="Times New Roman" w:hAnsi="Times New Roman" w:cs="Times New Roman"/>
          <w:color w:val="000000"/>
          <w:sz w:val="24"/>
          <w:szCs w:val="24"/>
          <w:shd w:val="clear" w:color="auto" w:fill="FFFFFF"/>
        </w:rPr>
        <w:t xml:space="preserve"> and</w:t>
      </w:r>
      <w:r w:rsidR="003621B9">
        <w:rPr>
          <w:rFonts w:ascii="Times New Roman" w:hAnsi="Times New Roman" w:cs="Times New Roman"/>
          <w:color w:val="000000"/>
          <w:sz w:val="24"/>
          <w:szCs w:val="24"/>
          <w:shd w:val="clear" w:color="auto" w:fill="FFFFFF"/>
        </w:rPr>
        <w:t xml:space="preserve"> </w:t>
      </w:r>
      <w:r w:rsidR="000665CD">
        <w:rPr>
          <w:rFonts w:ascii="Times New Roman" w:hAnsi="Times New Roman" w:cs="Times New Roman"/>
          <w:color w:val="000000"/>
          <w:sz w:val="24"/>
          <w:szCs w:val="24"/>
          <w:shd w:val="clear" w:color="auto" w:fill="FFFFFF"/>
        </w:rPr>
        <w:t>diabetes</w:t>
      </w:r>
      <w:r w:rsidR="003621B9">
        <w:rPr>
          <w:rFonts w:ascii="Times New Roman" w:hAnsi="Times New Roman" w:cs="Times New Roman"/>
          <w:color w:val="000000"/>
          <w:sz w:val="24"/>
          <w:szCs w:val="24"/>
          <w:shd w:val="clear" w:color="auto" w:fill="FFFFFF"/>
        </w:rPr>
        <w:t xml:space="preserve"> management</w:t>
      </w:r>
      <w:r w:rsidR="000665CD">
        <w:rPr>
          <w:rFonts w:ascii="Times New Roman" w:hAnsi="Times New Roman" w:cs="Times New Roman"/>
          <w:color w:val="000000"/>
          <w:sz w:val="24"/>
          <w:szCs w:val="24"/>
          <w:shd w:val="clear" w:color="auto" w:fill="FFFFFF"/>
        </w:rPr>
        <w:t>.</w:t>
      </w:r>
      <w:r w:rsidR="00C10BE2">
        <w:rPr>
          <w:rFonts w:ascii="Times New Roman" w:hAnsi="Times New Roman" w:cs="Times New Roman"/>
          <w:color w:val="000000"/>
          <w:sz w:val="24"/>
          <w:szCs w:val="24"/>
          <w:shd w:val="clear" w:color="auto" w:fill="FFFFFF"/>
        </w:rPr>
        <w:t xml:space="preserve"> There are some benefits for athletic performance but not in all sporting activities</w:t>
      </w:r>
      <w:r w:rsidR="00B92368">
        <w:rPr>
          <w:rFonts w:ascii="Times New Roman" w:hAnsi="Times New Roman" w:cs="Times New Roman"/>
          <w:color w:val="000000"/>
          <w:sz w:val="24"/>
          <w:szCs w:val="24"/>
          <w:shd w:val="clear" w:color="auto" w:fill="FFFFFF"/>
        </w:rPr>
        <w:t>.</w:t>
      </w:r>
      <w:r w:rsidR="00C92A9D">
        <w:rPr>
          <w:rFonts w:ascii="Times New Roman" w:hAnsi="Times New Roman" w:cs="Times New Roman"/>
          <w:color w:val="000000"/>
          <w:sz w:val="24"/>
          <w:szCs w:val="24"/>
          <w:shd w:val="clear" w:color="auto" w:fill="FFFFFF"/>
        </w:rPr>
        <w:t xml:space="preserve"> However as with any nutritional plan</w:t>
      </w:r>
      <w:r w:rsidR="009949C5">
        <w:rPr>
          <w:rFonts w:ascii="Times New Roman" w:hAnsi="Times New Roman" w:cs="Times New Roman"/>
          <w:color w:val="000000"/>
          <w:sz w:val="24"/>
          <w:szCs w:val="24"/>
          <w:shd w:val="clear" w:color="auto" w:fill="FFFFFF"/>
        </w:rPr>
        <w:t xml:space="preserve"> that can affect health</w:t>
      </w:r>
      <w:r w:rsidR="00BA37BE">
        <w:rPr>
          <w:rFonts w:ascii="Times New Roman" w:hAnsi="Times New Roman" w:cs="Times New Roman"/>
          <w:color w:val="000000"/>
          <w:sz w:val="24"/>
          <w:szCs w:val="24"/>
          <w:shd w:val="clear" w:color="auto" w:fill="FFFFFF"/>
        </w:rPr>
        <w:t>,</w:t>
      </w:r>
      <w:r w:rsidR="009949C5">
        <w:rPr>
          <w:rFonts w:ascii="Times New Roman" w:hAnsi="Times New Roman" w:cs="Times New Roman"/>
          <w:color w:val="000000"/>
          <w:sz w:val="24"/>
          <w:szCs w:val="24"/>
          <w:shd w:val="clear" w:color="auto" w:fill="FFFFFF"/>
        </w:rPr>
        <w:t xml:space="preserve"> advice</w:t>
      </w:r>
      <w:r w:rsidR="00B75247">
        <w:rPr>
          <w:rFonts w:ascii="Times New Roman" w:hAnsi="Times New Roman" w:cs="Times New Roman"/>
          <w:color w:val="000000"/>
          <w:sz w:val="24"/>
          <w:szCs w:val="24"/>
          <w:shd w:val="clear" w:color="auto" w:fill="FFFFFF"/>
        </w:rPr>
        <w:t xml:space="preserve"> and guidance</w:t>
      </w:r>
      <w:r w:rsidR="009949C5">
        <w:rPr>
          <w:rFonts w:ascii="Times New Roman" w:hAnsi="Times New Roman" w:cs="Times New Roman"/>
          <w:color w:val="000000"/>
          <w:sz w:val="24"/>
          <w:szCs w:val="24"/>
          <w:shd w:val="clear" w:color="auto" w:fill="FFFFFF"/>
        </w:rPr>
        <w:t xml:space="preserve"> should be</w:t>
      </w:r>
      <w:r w:rsidR="00EF7B4D">
        <w:rPr>
          <w:rFonts w:ascii="Times New Roman" w:hAnsi="Times New Roman" w:cs="Times New Roman"/>
          <w:color w:val="000000"/>
          <w:sz w:val="24"/>
          <w:szCs w:val="24"/>
          <w:shd w:val="clear" w:color="auto" w:fill="FFFFFF"/>
        </w:rPr>
        <w:t xml:space="preserve"> sought</w:t>
      </w:r>
      <w:r w:rsidR="009949C5">
        <w:rPr>
          <w:rFonts w:ascii="Times New Roman" w:hAnsi="Times New Roman" w:cs="Times New Roman"/>
          <w:color w:val="000000"/>
          <w:sz w:val="24"/>
          <w:szCs w:val="24"/>
          <w:shd w:val="clear" w:color="auto" w:fill="FFFFFF"/>
        </w:rPr>
        <w:t xml:space="preserve"> from</w:t>
      </w:r>
      <w:r w:rsidR="00BA37BE">
        <w:rPr>
          <w:rFonts w:ascii="Times New Roman" w:hAnsi="Times New Roman" w:cs="Times New Roman"/>
          <w:color w:val="000000"/>
          <w:sz w:val="24"/>
          <w:szCs w:val="24"/>
          <w:shd w:val="clear" w:color="auto" w:fill="FFFFFF"/>
        </w:rPr>
        <w:t xml:space="preserve"> reliable suitabl</w:t>
      </w:r>
      <w:r w:rsidR="00B75247">
        <w:rPr>
          <w:rFonts w:ascii="Times New Roman" w:hAnsi="Times New Roman" w:cs="Times New Roman"/>
          <w:color w:val="000000"/>
          <w:sz w:val="24"/>
          <w:szCs w:val="24"/>
          <w:shd w:val="clear" w:color="auto" w:fill="FFFFFF"/>
        </w:rPr>
        <w:t>y</w:t>
      </w:r>
      <w:r w:rsidR="00BA37BE">
        <w:rPr>
          <w:rFonts w:ascii="Times New Roman" w:hAnsi="Times New Roman" w:cs="Times New Roman"/>
          <w:color w:val="000000"/>
          <w:sz w:val="24"/>
          <w:szCs w:val="24"/>
          <w:shd w:val="clear" w:color="auto" w:fill="FFFFFF"/>
        </w:rPr>
        <w:t xml:space="preserve"> </w:t>
      </w:r>
      <w:r w:rsidR="00091095">
        <w:rPr>
          <w:rFonts w:ascii="Times New Roman" w:hAnsi="Times New Roman" w:cs="Times New Roman"/>
          <w:color w:val="000000"/>
          <w:sz w:val="24"/>
          <w:szCs w:val="24"/>
          <w:shd w:val="clear" w:color="auto" w:fill="FFFFFF"/>
        </w:rPr>
        <w:t>qualified Health</w:t>
      </w:r>
      <w:r w:rsidR="00EF7B4D">
        <w:rPr>
          <w:rFonts w:ascii="Times New Roman" w:hAnsi="Times New Roman" w:cs="Times New Roman"/>
          <w:color w:val="000000"/>
          <w:sz w:val="24"/>
          <w:szCs w:val="24"/>
          <w:shd w:val="clear" w:color="auto" w:fill="FFFFFF"/>
        </w:rPr>
        <w:t xml:space="preserve"> care professionals</w:t>
      </w:r>
      <w:r w:rsidR="00091095">
        <w:rPr>
          <w:rFonts w:ascii="Times New Roman" w:hAnsi="Times New Roman" w:cs="Times New Roman"/>
          <w:color w:val="000000"/>
          <w:sz w:val="24"/>
          <w:szCs w:val="24"/>
          <w:shd w:val="clear" w:color="auto" w:fill="FFFFFF"/>
        </w:rPr>
        <w:t>.</w:t>
      </w:r>
    </w:p>
    <w:p w14:paraId="199C90D0" w14:textId="77777777" w:rsidR="0001165A" w:rsidRDefault="0001165A" w:rsidP="0036171B">
      <w:pPr>
        <w:spacing w:line="360" w:lineRule="auto"/>
        <w:jc w:val="both"/>
        <w:rPr>
          <w:rFonts w:ascii="Times New Roman" w:hAnsi="Times New Roman" w:cs="Times New Roman"/>
          <w:color w:val="000000"/>
          <w:sz w:val="24"/>
          <w:szCs w:val="24"/>
          <w:u w:val="single"/>
          <w:shd w:val="clear" w:color="auto" w:fill="FFFFFF"/>
        </w:rPr>
      </w:pPr>
    </w:p>
    <w:p w14:paraId="209D1590" w14:textId="77777777" w:rsidR="0001165A" w:rsidRDefault="0001165A" w:rsidP="0036171B">
      <w:pPr>
        <w:spacing w:line="360" w:lineRule="auto"/>
        <w:jc w:val="both"/>
        <w:rPr>
          <w:rFonts w:ascii="Times New Roman" w:hAnsi="Times New Roman" w:cs="Times New Roman"/>
          <w:color w:val="000000"/>
          <w:sz w:val="24"/>
          <w:szCs w:val="24"/>
          <w:u w:val="single"/>
          <w:shd w:val="clear" w:color="auto" w:fill="FFFFFF"/>
        </w:rPr>
      </w:pPr>
    </w:p>
    <w:p w14:paraId="5043ADE9" w14:textId="77777777" w:rsidR="0001165A" w:rsidRDefault="0001165A" w:rsidP="0036171B">
      <w:pPr>
        <w:spacing w:line="360" w:lineRule="auto"/>
        <w:jc w:val="both"/>
        <w:rPr>
          <w:rFonts w:ascii="Times New Roman" w:hAnsi="Times New Roman" w:cs="Times New Roman"/>
          <w:color w:val="000000"/>
          <w:sz w:val="24"/>
          <w:szCs w:val="24"/>
          <w:u w:val="single"/>
          <w:shd w:val="clear" w:color="auto" w:fill="FFFFFF"/>
        </w:rPr>
      </w:pPr>
    </w:p>
    <w:p w14:paraId="0E5893C0" w14:textId="45510543" w:rsidR="00E06988" w:rsidRDefault="00E06988" w:rsidP="0036171B">
      <w:pPr>
        <w:spacing w:line="360" w:lineRule="auto"/>
        <w:jc w:val="both"/>
        <w:rPr>
          <w:rFonts w:ascii="Times New Roman" w:hAnsi="Times New Roman" w:cs="Times New Roman"/>
          <w:color w:val="000000"/>
          <w:sz w:val="24"/>
          <w:szCs w:val="24"/>
          <w:u w:val="single"/>
          <w:shd w:val="clear" w:color="auto" w:fill="FFFFFF"/>
        </w:rPr>
      </w:pPr>
      <w:r w:rsidRPr="0001165A">
        <w:rPr>
          <w:rFonts w:ascii="Times New Roman" w:hAnsi="Times New Roman" w:cs="Times New Roman"/>
          <w:color w:val="000000"/>
          <w:sz w:val="24"/>
          <w:szCs w:val="24"/>
          <w:u w:val="single"/>
          <w:shd w:val="clear" w:color="auto" w:fill="FFFFFF"/>
        </w:rPr>
        <w:t>Word Count</w:t>
      </w:r>
      <w:r w:rsidR="0001165A" w:rsidRPr="0001165A">
        <w:rPr>
          <w:rFonts w:ascii="Times New Roman" w:hAnsi="Times New Roman" w:cs="Times New Roman"/>
          <w:color w:val="000000"/>
          <w:sz w:val="24"/>
          <w:szCs w:val="24"/>
          <w:u w:val="single"/>
          <w:shd w:val="clear" w:color="auto" w:fill="FFFFFF"/>
        </w:rPr>
        <w:t xml:space="preserve"> 3002</w:t>
      </w:r>
    </w:p>
    <w:p w14:paraId="3D0BD534" w14:textId="77777777" w:rsidR="0001165A" w:rsidRPr="0001165A" w:rsidRDefault="0001165A" w:rsidP="0036171B">
      <w:pPr>
        <w:spacing w:line="360" w:lineRule="auto"/>
        <w:jc w:val="both"/>
        <w:rPr>
          <w:rFonts w:ascii="Times New Roman" w:hAnsi="Times New Roman" w:cs="Times New Roman"/>
          <w:color w:val="000000"/>
          <w:sz w:val="24"/>
          <w:szCs w:val="24"/>
          <w:u w:val="single"/>
          <w:shd w:val="clear" w:color="auto" w:fill="FFFFFF"/>
        </w:rPr>
      </w:pPr>
    </w:p>
    <w:p w14:paraId="7D5D20AE" w14:textId="77777777" w:rsidR="00BD42B9" w:rsidRDefault="00BD42B9" w:rsidP="00BD42B9">
      <w:pPr>
        <w:shd w:val="clear" w:color="auto" w:fill="FFFFFF"/>
        <w:spacing w:after="0" w:line="240" w:lineRule="auto"/>
        <w:jc w:val="center"/>
        <w:rPr>
          <w:rFonts w:ascii="Times New Roman" w:hAnsi="Times New Roman" w:cs="Times New Roman"/>
          <w:color w:val="435059"/>
          <w:spacing w:val="-2"/>
          <w:sz w:val="28"/>
          <w:szCs w:val="28"/>
          <w:u w:val="single"/>
          <w:shd w:val="clear" w:color="auto" w:fill="FFFFFF"/>
        </w:rPr>
      </w:pPr>
    </w:p>
    <w:p w14:paraId="28E0369A" w14:textId="62449D8D" w:rsidR="006E4C20" w:rsidRPr="0001165A" w:rsidRDefault="00605A32" w:rsidP="00BD42B9">
      <w:pPr>
        <w:shd w:val="clear" w:color="auto" w:fill="FFFFFF"/>
        <w:spacing w:after="0" w:line="240" w:lineRule="auto"/>
        <w:jc w:val="center"/>
        <w:rPr>
          <w:rFonts w:ascii="Arial" w:eastAsia="Times New Roman" w:hAnsi="Arial" w:cs="Arial"/>
          <w:color w:val="000000"/>
          <w:lang w:eastAsia="en-GB"/>
        </w:rPr>
      </w:pPr>
      <w:r w:rsidRPr="001F2368">
        <w:rPr>
          <w:rFonts w:ascii="Times New Roman" w:hAnsi="Times New Roman" w:cs="Times New Roman"/>
          <w:color w:val="435059"/>
          <w:spacing w:val="-2"/>
          <w:sz w:val="28"/>
          <w:szCs w:val="28"/>
          <w:u w:val="single"/>
          <w:shd w:val="clear" w:color="auto" w:fill="FFFFFF"/>
        </w:rPr>
        <w:t>References</w:t>
      </w:r>
    </w:p>
    <w:p w14:paraId="1CDF99FF" w14:textId="78BBBA14" w:rsidR="00197932" w:rsidRDefault="00197932" w:rsidP="0004374D">
      <w:pPr>
        <w:jc w:val="center"/>
        <w:rPr>
          <w:rFonts w:ascii="Times New Roman" w:hAnsi="Times New Roman" w:cs="Times New Roman"/>
          <w:color w:val="435059"/>
          <w:spacing w:val="-2"/>
          <w:sz w:val="28"/>
          <w:szCs w:val="28"/>
          <w:u w:val="single"/>
          <w:shd w:val="clear" w:color="auto" w:fill="FFFFFF"/>
        </w:rPr>
      </w:pPr>
    </w:p>
    <w:p w14:paraId="54DE8FAB" w14:textId="77777777" w:rsidR="00BD42B9" w:rsidRDefault="00BD42B9" w:rsidP="0004374D">
      <w:pPr>
        <w:jc w:val="center"/>
        <w:rPr>
          <w:rFonts w:ascii="Times New Roman" w:hAnsi="Times New Roman" w:cs="Times New Roman"/>
          <w:color w:val="435059"/>
          <w:spacing w:val="-2"/>
          <w:sz w:val="28"/>
          <w:szCs w:val="28"/>
          <w:u w:val="single"/>
          <w:shd w:val="clear" w:color="auto" w:fill="FFFFFF"/>
        </w:rPr>
      </w:pPr>
    </w:p>
    <w:p w14:paraId="1F1541C0" w14:textId="566BB7E5" w:rsidR="00CC19A2" w:rsidRPr="00553BAA" w:rsidRDefault="00CC19A2" w:rsidP="006A36E0">
      <w:pPr>
        <w:spacing w:line="360" w:lineRule="auto"/>
        <w:rPr>
          <w:rFonts w:ascii="Times New Roman" w:hAnsi="Times New Roman" w:cs="Times New Roman"/>
          <w:color w:val="435059"/>
          <w:spacing w:val="-2"/>
          <w:sz w:val="24"/>
          <w:szCs w:val="24"/>
          <w:shd w:val="clear" w:color="auto" w:fill="FFFFFF"/>
        </w:rPr>
      </w:pPr>
      <w:r w:rsidRPr="00553BAA">
        <w:rPr>
          <w:rFonts w:ascii="Times New Roman" w:hAnsi="Times New Roman" w:cs="Times New Roman"/>
          <w:color w:val="435059"/>
          <w:spacing w:val="-2"/>
          <w:sz w:val="24"/>
          <w:szCs w:val="24"/>
          <w:shd w:val="clear" w:color="auto" w:fill="FFFFFF"/>
        </w:rPr>
        <w:t xml:space="preserve">Augustin, </w:t>
      </w:r>
      <w:r w:rsidR="00553BAA">
        <w:rPr>
          <w:rFonts w:ascii="Times New Roman" w:hAnsi="Times New Roman" w:cs="Times New Roman"/>
          <w:color w:val="435059"/>
          <w:spacing w:val="-2"/>
          <w:sz w:val="24"/>
          <w:szCs w:val="24"/>
          <w:shd w:val="clear" w:color="auto" w:fill="FFFFFF"/>
        </w:rPr>
        <w:t xml:space="preserve">K., </w:t>
      </w:r>
      <w:proofErr w:type="spellStart"/>
      <w:r w:rsidR="00553BAA">
        <w:rPr>
          <w:rFonts w:ascii="Times New Roman" w:hAnsi="Times New Roman" w:cs="Times New Roman"/>
          <w:color w:val="435059"/>
          <w:spacing w:val="-2"/>
          <w:sz w:val="24"/>
          <w:szCs w:val="24"/>
          <w:shd w:val="clear" w:color="auto" w:fill="FFFFFF"/>
        </w:rPr>
        <w:t>Khabbush</w:t>
      </w:r>
      <w:proofErr w:type="spellEnd"/>
      <w:r w:rsidR="00553BAA">
        <w:rPr>
          <w:rFonts w:ascii="Times New Roman" w:hAnsi="Times New Roman" w:cs="Times New Roman"/>
          <w:color w:val="435059"/>
          <w:spacing w:val="-2"/>
          <w:sz w:val="24"/>
          <w:szCs w:val="24"/>
          <w:shd w:val="clear" w:color="auto" w:fill="FFFFFF"/>
        </w:rPr>
        <w:t xml:space="preserve">, A., Williams, S., Orford, M., Cross, J., </w:t>
      </w:r>
      <w:proofErr w:type="spellStart"/>
      <w:r w:rsidR="00553BAA">
        <w:rPr>
          <w:rFonts w:ascii="Times New Roman" w:hAnsi="Times New Roman" w:cs="Times New Roman"/>
          <w:color w:val="435059"/>
          <w:spacing w:val="-2"/>
          <w:sz w:val="24"/>
          <w:szCs w:val="24"/>
          <w:shd w:val="clear" w:color="auto" w:fill="FFFFFF"/>
        </w:rPr>
        <w:t>Heales</w:t>
      </w:r>
      <w:proofErr w:type="spellEnd"/>
      <w:r w:rsidR="00553BAA">
        <w:rPr>
          <w:rFonts w:ascii="Times New Roman" w:hAnsi="Times New Roman" w:cs="Times New Roman"/>
          <w:color w:val="435059"/>
          <w:spacing w:val="-2"/>
          <w:sz w:val="24"/>
          <w:szCs w:val="24"/>
          <w:shd w:val="clear" w:color="auto" w:fill="FFFFFF"/>
        </w:rPr>
        <w:t xml:space="preserve">, S., </w:t>
      </w:r>
      <w:r w:rsidR="005F430D">
        <w:rPr>
          <w:rFonts w:ascii="Times New Roman" w:hAnsi="Times New Roman" w:cs="Times New Roman"/>
          <w:color w:val="435059"/>
          <w:spacing w:val="-2"/>
          <w:sz w:val="24"/>
          <w:szCs w:val="24"/>
          <w:shd w:val="clear" w:color="auto" w:fill="FFFFFF"/>
        </w:rPr>
        <w:t>Walker, M., Williams, R. (2018) ‘Mechanisms of action for the medium chain triglyceride ketogenic diet in neurological and metabolic disorders</w:t>
      </w:r>
      <w:r w:rsidR="009D1C6B">
        <w:rPr>
          <w:rFonts w:ascii="Times New Roman" w:hAnsi="Times New Roman" w:cs="Times New Roman"/>
          <w:color w:val="435059"/>
          <w:spacing w:val="-2"/>
          <w:sz w:val="24"/>
          <w:szCs w:val="24"/>
          <w:shd w:val="clear" w:color="auto" w:fill="FFFFFF"/>
        </w:rPr>
        <w:t xml:space="preserve">’, </w:t>
      </w:r>
      <w:r w:rsidR="005874FA" w:rsidRPr="00C1432C">
        <w:rPr>
          <w:rFonts w:ascii="Times New Roman" w:hAnsi="Times New Roman" w:cs="Times New Roman"/>
          <w:i/>
          <w:color w:val="435059"/>
          <w:spacing w:val="-2"/>
          <w:sz w:val="24"/>
          <w:szCs w:val="24"/>
          <w:shd w:val="clear" w:color="auto" w:fill="FFFFFF"/>
        </w:rPr>
        <w:t>The Lancet Neurology</w:t>
      </w:r>
      <w:r w:rsidR="005874FA">
        <w:rPr>
          <w:rFonts w:ascii="Times New Roman" w:hAnsi="Times New Roman" w:cs="Times New Roman"/>
          <w:color w:val="435059"/>
          <w:spacing w:val="-2"/>
          <w:sz w:val="24"/>
          <w:szCs w:val="24"/>
          <w:shd w:val="clear" w:color="auto" w:fill="FFFFFF"/>
        </w:rPr>
        <w:t xml:space="preserve">, Volume 17, Issue 1, pp. </w:t>
      </w:r>
      <w:r w:rsidR="00C1432C">
        <w:rPr>
          <w:rFonts w:ascii="Times New Roman" w:hAnsi="Times New Roman" w:cs="Times New Roman"/>
          <w:color w:val="435059"/>
          <w:spacing w:val="-2"/>
          <w:sz w:val="24"/>
          <w:szCs w:val="24"/>
          <w:shd w:val="clear" w:color="auto" w:fill="FFFFFF"/>
        </w:rPr>
        <w:t>84-93.</w:t>
      </w:r>
    </w:p>
    <w:p w14:paraId="7DFA87FF" w14:textId="4A216AD7" w:rsidR="0004374D" w:rsidRDefault="000B1466" w:rsidP="006A36E0">
      <w:pPr>
        <w:spacing w:line="360" w:lineRule="auto"/>
        <w:rPr>
          <w:rFonts w:ascii="Times New Roman" w:hAnsi="Times New Roman" w:cs="Times New Roman"/>
          <w:color w:val="435059"/>
          <w:spacing w:val="-2"/>
          <w:sz w:val="24"/>
          <w:szCs w:val="24"/>
          <w:shd w:val="clear" w:color="auto" w:fill="FFFFFF"/>
        </w:rPr>
      </w:pPr>
      <w:proofErr w:type="spellStart"/>
      <w:r w:rsidRPr="00D133CC">
        <w:rPr>
          <w:rFonts w:ascii="Times New Roman" w:hAnsi="Times New Roman" w:cs="Times New Roman"/>
          <w:color w:val="435059"/>
          <w:spacing w:val="-2"/>
          <w:sz w:val="24"/>
          <w:szCs w:val="24"/>
          <w:shd w:val="clear" w:color="auto" w:fill="FFFFFF"/>
        </w:rPr>
        <w:t>Berkel</w:t>
      </w:r>
      <w:proofErr w:type="spellEnd"/>
      <w:r w:rsidRPr="00D133CC">
        <w:rPr>
          <w:rFonts w:ascii="Times New Roman" w:hAnsi="Times New Roman" w:cs="Times New Roman"/>
          <w:color w:val="435059"/>
          <w:spacing w:val="-2"/>
          <w:sz w:val="24"/>
          <w:szCs w:val="24"/>
          <w:shd w:val="clear" w:color="auto" w:fill="FFFFFF"/>
        </w:rPr>
        <w:t xml:space="preserve">, A., </w:t>
      </w:r>
      <w:proofErr w:type="spellStart"/>
      <w:r w:rsidRPr="00D133CC">
        <w:rPr>
          <w:rFonts w:ascii="Times New Roman" w:hAnsi="Times New Roman" w:cs="Times New Roman"/>
          <w:color w:val="435059"/>
          <w:spacing w:val="-2"/>
          <w:sz w:val="24"/>
          <w:szCs w:val="24"/>
          <w:shd w:val="clear" w:color="auto" w:fill="FFFFFF"/>
        </w:rPr>
        <w:t>Verkuyl</w:t>
      </w:r>
      <w:proofErr w:type="spellEnd"/>
      <w:r w:rsidRPr="00D133CC">
        <w:rPr>
          <w:rFonts w:ascii="Times New Roman" w:hAnsi="Times New Roman" w:cs="Times New Roman"/>
          <w:color w:val="435059"/>
          <w:spacing w:val="-2"/>
          <w:sz w:val="24"/>
          <w:szCs w:val="24"/>
          <w:shd w:val="clear" w:color="auto" w:fill="FFFFFF"/>
        </w:rPr>
        <w:t>, J</w:t>
      </w:r>
      <w:r w:rsidR="00D133CC" w:rsidRPr="00D133CC">
        <w:rPr>
          <w:rFonts w:ascii="Times New Roman" w:hAnsi="Times New Roman" w:cs="Times New Roman"/>
          <w:color w:val="435059"/>
          <w:spacing w:val="-2"/>
          <w:sz w:val="24"/>
          <w:szCs w:val="24"/>
          <w:shd w:val="clear" w:color="auto" w:fill="FFFFFF"/>
        </w:rPr>
        <w:t xml:space="preserve">. </w:t>
      </w:r>
      <w:r w:rsidR="00D133CC">
        <w:rPr>
          <w:rFonts w:ascii="Times New Roman" w:hAnsi="Times New Roman" w:cs="Times New Roman"/>
          <w:color w:val="435059"/>
          <w:spacing w:val="-2"/>
          <w:sz w:val="24"/>
          <w:szCs w:val="24"/>
          <w:shd w:val="clear" w:color="auto" w:fill="FFFFFF"/>
        </w:rPr>
        <w:t>(2018) ‘Cognitive benefits of the ketogenic diet in patients with epilepsy</w:t>
      </w:r>
      <w:r w:rsidR="004F7A58">
        <w:rPr>
          <w:rFonts w:ascii="Times New Roman" w:hAnsi="Times New Roman" w:cs="Times New Roman"/>
          <w:color w:val="435059"/>
          <w:spacing w:val="-2"/>
          <w:sz w:val="24"/>
          <w:szCs w:val="24"/>
          <w:shd w:val="clear" w:color="auto" w:fill="FFFFFF"/>
        </w:rPr>
        <w:t xml:space="preserve">; A systematic review’, Epilepsy and Behaviour, Volume </w:t>
      </w:r>
      <w:r w:rsidR="00DE170B">
        <w:rPr>
          <w:rFonts w:ascii="Times New Roman" w:hAnsi="Times New Roman" w:cs="Times New Roman"/>
          <w:color w:val="435059"/>
          <w:spacing w:val="-2"/>
          <w:sz w:val="24"/>
          <w:szCs w:val="24"/>
          <w:shd w:val="clear" w:color="auto" w:fill="FFFFFF"/>
        </w:rPr>
        <w:t>87, pp. 69-77.</w:t>
      </w:r>
    </w:p>
    <w:p w14:paraId="7F0C95D0" w14:textId="2A8E1144" w:rsidR="008474D0" w:rsidRDefault="00C415A1" w:rsidP="006A36E0">
      <w:pPr>
        <w:spacing w:line="360" w:lineRule="auto"/>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 xml:space="preserve">Bock, </w:t>
      </w:r>
      <w:r w:rsidR="005D31DB">
        <w:rPr>
          <w:rFonts w:ascii="Times New Roman" w:hAnsi="Times New Roman" w:cs="Times New Roman"/>
          <w:color w:val="435059"/>
          <w:spacing w:val="-2"/>
          <w:sz w:val="24"/>
          <w:szCs w:val="24"/>
          <w:shd w:val="clear" w:color="auto" w:fill="FFFFFF"/>
        </w:rPr>
        <w:t xml:space="preserve">M., </w:t>
      </w:r>
      <w:proofErr w:type="spellStart"/>
      <w:r w:rsidR="005D31DB">
        <w:rPr>
          <w:rFonts w:ascii="Times New Roman" w:hAnsi="Times New Roman" w:cs="Times New Roman"/>
          <w:color w:val="435059"/>
          <w:spacing w:val="-2"/>
          <w:sz w:val="24"/>
          <w:szCs w:val="24"/>
          <w:shd w:val="clear" w:color="auto" w:fill="FFFFFF"/>
        </w:rPr>
        <w:t>Karber</w:t>
      </w:r>
      <w:proofErr w:type="spellEnd"/>
      <w:r w:rsidR="005D31DB">
        <w:rPr>
          <w:rFonts w:ascii="Times New Roman" w:hAnsi="Times New Roman" w:cs="Times New Roman"/>
          <w:color w:val="435059"/>
          <w:spacing w:val="-2"/>
          <w:sz w:val="24"/>
          <w:szCs w:val="24"/>
          <w:shd w:val="clear" w:color="auto" w:fill="FFFFFF"/>
        </w:rPr>
        <w:t xml:space="preserve">, M., Kuhn, H. (2018) ‘Ketogenic diets attenuate cyclooxygenase and </w:t>
      </w:r>
      <w:proofErr w:type="spellStart"/>
      <w:r w:rsidR="005D31DB">
        <w:rPr>
          <w:rFonts w:ascii="Times New Roman" w:hAnsi="Times New Roman" w:cs="Times New Roman"/>
          <w:color w:val="435059"/>
          <w:spacing w:val="-2"/>
          <w:sz w:val="24"/>
          <w:szCs w:val="24"/>
          <w:shd w:val="clear" w:color="auto" w:fill="FFFFFF"/>
        </w:rPr>
        <w:t>lipogenase</w:t>
      </w:r>
      <w:proofErr w:type="spellEnd"/>
      <w:r w:rsidR="005D31DB">
        <w:rPr>
          <w:rFonts w:ascii="Times New Roman" w:hAnsi="Times New Roman" w:cs="Times New Roman"/>
          <w:color w:val="435059"/>
          <w:spacing w:val="-2"/>
          <w:sz w:val="24"/>
          <w:szCs w:val="24"/>
          <w:shd w:val="clear" w:color="auto" w:fill="FFFFFF"/>
        </w:rPr>
        <w:t xml:space="preserve"> gene expression in multiple sclerosis’, </w:t>
      </w:r>
      <w:proofErr w:type="spellStart"/>
      <w:r w:rsidR="00FA7138" w:rsidRPr="002742B4">
        <w:rPr>
          <w:rFonts w:ascii="Times New Roman" w:hAnsi="Times New Roman" w:cs="Times New Roman"/>
          <w:i/>
          <w:color w:val="435059"/>
          <w:spacing w:val="-2"/>
          <w:sz w:val="24"/>
          <w:szCs w:val="24"/>
          <w:shd w:val="clear" w:color="auto" w:fill="FFFFFF"/>
        </w:rPr>
        <w:t>Ebio</w:t>
      </w:r>
      <w:proofErr w:type="spellEnd"/>
      <w:r w:rsidR="00FA7138" w:rsidRPr="002742B4">
        <w:rPr>
          <w:rFonts w:ascii="Times New Roman" w:hAnsi="Times New Roman" w:cs="Times New Roman"/>
          <w:i/>
          <w:color w:val="435059"/>
          <w:spacing w:val="-2"/>
          <w:sz w:val="24"/>
          <w:szCs w:val="24"/>
          <w:shd w:val="clear" w:color="auto" w:fill="FFFFFF"/>
        </w:rPr>
        <w:t xml:space="preserve"> Medicine</w:t>
      </w:r>
      <w:r w:rsidR="00FA7138">
        <w:rPr>
          <w:rFonts w:ascii="Times New Roman" w:hAnsi="Times New Roman" w:cs="Times New Roman"/>
          <w:color w:val="435059"/>
          <w:spacing w:val="-2"/>
          <w:sz w:val="24"/>
          <w:szCs w:val="24"/>
          <w:shd w:val="clear" w:color="auto" w:fill="FFFFFF"/>
        </w:rPr>
        <w:t>, Volume 36</w:t>
      </w:r>
      <w:r w:rsidR="006107CA">
        <w:rPr>
          <w:rFonts w:ascii="Times New Roman" w:hAnsi="Times New Roman" w:cs="Times New Roman"/>
          <w:color w:val="435059"/>
          <w:spacing w:val="-2"/>
          <w:sz w:val="24"/>
          <w:szCs w:val="24"/>
          <w:shd w:val="clear" w:color="auto" w:fill="FFFFFF"/>
        </w:rPr>
        <w:t>, pp. 293-</w:t>
      </w:r>
      <w:r w:rsidR="002742B4">
        <w:rPr>
          <w:rFonts w:ascii="Times New Roman" w:hAnsi="Times New Roman" w:cs="Times New Roman"/>
          <w:color w:val="435059"/>
          <w:spacing w:val="-2"/>
          <w:sz w:val="24"/>
          <w:szCs w:val="24"/>
          <w:shd w:val="clear" w:color="auto" w:fill="FFFFFF"/>
        </w:rPr>
        <w:t xml:space="preserve"> 303.</w:t>
      </w:r>
    </w:p>
    <w:p w14:paraId="27392D5B" w14:textId="3304F741" w:rsidR="00682179" w:rsidRDefault="007E3ECC" w:rsidP="006A36E0">
      <w:pPr>
        <w:spacing w:line="360" w:lineRule="auto"/>
        <w:rPr>
          <w:rFonts w:ascii="Times New Roman" w:hAnsi="Times New Roman" w:cs="Times New Roman"/>
          <w:color w:val="435059"/>
          <w:spacing w:val="-2"/>
          <w:sz w:val="24"/>
          <w:szCs w:val="24"/>
          <w:shd w:val="clear" w:color="auto" w:fill="FFFFFF"/>
        </w:rPr>
      </w:pPr>
      <w:proofErr w:type="spellStart"/>
      <w:r>
        <w:rPr>
          <w:rFonts w:ascii="Times New Roman" w:hAnsi="Times New Roman" w:cs="Times New Roman"/>
          <w:color w:val="435059"/>
          <w:spacing w:val="-2"/>
          <w:sz w:val="24"/>
          <w:szCs w:val="24"/>
          <w:shd w:val="clear" w:color="auto" w:fill="FFFFFF"/>
        </w:rPr>
        <w:t>Brevata</w:t>
      </w:r>
      <w:proofErr w:type="spellEnd"/>
      <w:r>
        <w:rPr>
          <w:rFonts w:ascii="Times New Roman" w:hAnsi="Times New Roman" w:cs="Times New Roman"/>
          <w:color w:val="435059"/>
          <w:spacing w:val="-2"/>
          <w:sz w:val="24"/>
          <w:szCs w:val="24"/>
          <w:shd w:val="clear" w:color="auto" w:fill="FFFFFF"/>
        </w:rPr>
        <w:t>,</w:t>
      </w:r>
      <w:r w:rsidR="00682179">
        <w:rPr>
          <w:rFonts w:ascii="Times New Roman" w:hAnsi="Times New Roman" w:cs="Times New Roman"/>
          <w:color w:val="435059"/>
          <w:spacing w:val="-2"/>
          <w:sz w:val="24"/>
          <w:szCs w:val="24"/>
          <w:shd w:val="clear" w:color="auto" w:fill="FFFFFF"/>
        </w:rPr>
        <w:t xml:space="preserve"> D., </w:t>
      </w:r>
      <w:r w:rsidR="0072411A">
        <w:rPr>
          <w:rFonts w:ascii="Times New Roman" w:hAnsi="Times New Roman" w:cs="Times New Roman"/>
          <w:color w:val="435059"/>
          <w:spacing w:val="-2"/>
          <w:sz w:val="24"/>
          <w:szCs w:val="24"/>
          <w:shd w:val="clear" w:color="auto" w:fill="FFFFFF"/>
        </w:rPr>
        <w:t xml:space="preserve">Saunders, L., Huang, J. (2003) ‘Efficacy and safety of low carbohydrate diets; a systematic review’, </w:t>
      </w:r>
      <w:r w:rsidR="00E75ABA" w:rsidRPr="009C068A">
        <w:rPr>
          <w:rFonts w:ascii="Times New Roman" w:hAnsi="Times New Roman" w:cs="Times New Roman"/>
          <w:i/>
          <w:color w:val="435059"/>
          <w:spacing w:val="-2"/>
          <w:sz w:val="24"/>
          <w:szCs w:val="24"/>
          <w:shd w:val="clear" w:color="auto" w:fill="FFFFFF"/>
        </w:rPr>
        <w:t>Jama</w:t>
      </w:r>
      <w:r w:rsidR="00E75ABA">
        <w:rPr>
          <w:rFonts w:ascii="Times New Roman" w:hAnsi="Times New Roman" w:cs="Times New Roman"/>
          <w:color w:val="435059"/>
          <w:spacing w:val="-2"/>
          <w:sz w:val="24"/>
          <w:szCs w:val="24"/>
          <w:shd w:val="clear" w:color="auto" w:fill="FFFFFF"/>
        </w:rPr>
        <w:t xml:space="preserve">, Volume 289, Issue 14, pp. </w:t>
      </w:r>
      <w:r w:rsidR="009C068A">
        <w:rPr>
          <w:rFonts w:ascii="Times New Roman" w:hAnsi="Times New Roman" w:cs="Times New Roman"/>
          <w:color w:val="435059"/>
          <w:spacing w:val="-2"/>
          <w:sz w:val="24"/>
          <w:szCs w:val="24"/>
          <w:shd w:val="clear" w:color="auto" w:fill="FFFFFF"/>
        </w:rPr>
        <w:t>1837-1850.</w:t>
      </w:r>
    </w:p>
    <w:p w14:paraId="544ACE97" w14:textId="6B8F93DA" w:rsidR="00BF6D8E" w:rsidRPr="00A22468" w:rsidRDefault="00A22468" w:rsidP="006A36E0">
      <w:pPr>
        <w:spacing w:line="360" w:lineRule="auto"/>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 xml:space="preserve">Bueno, N., </w:t>
      </w:r>
      <w:r w:rsidR="00420447">
        <w:rPr>
          <w:rFonts w:ascii="Times New Roman" w:hAnsi="Times New Roman" w:cs="Times New Roman"/>
          <w:color w:val="435059"/>
          <w:spacing w:val="-2"/>
          <w:sz w:val="24"/>
          <w:szCs w:val="24"/>
          <w:shd w:val="clear" w:color="auto" w:fill="FFFFFF"/>
        </w:rPr>
        <w:t>De Melo, I., Oliveira, S., Rocha, T.</w:t>
      </w:r>
      <w:r w:rsidR="00F65D61">
        <w:rPr>
          <w:rFonts w:ascii="Times New Roman" w:hAnsi="Times New Roman" w:cs="Times New Roman"/>
          <w:color w:val="435059"/>
          <w:spacing w:val="-2"/>
          <w:sz w:val="24"/>
          <w:szCs w:val="24"/>
          <w:shd w:val="clear" w:color="auto" w:fill="FFFFFF"/>
        </w:rPr>
        <w:t xml:space="preserve"> (2013) ‘Very low carbohydrate ketogenic </w:t>
      </w:r>
      <w:r w:rsidR="00607634">
        <w:rPr>
          <w:rFonts w:ascii="Times New Roman" w:hAnsi="Times New Roman" w:cs="Times New Roman"/>
          <w:color w:val="435059"/>
          <w:spacing w:val="-2"/>
          <w:sz w:val="24"/>
          <w:szCs w:val="24"/>
          <w:shd w:val="clear" w:color="auto" w:fill="FFFFFF"/>
        </w:rPr>
        <w:t>diet v. low fat diet for long term</w:t>
      </w:r>
      <w:r w:rsidR="00620D0F">
        <w:rPr>
          <w:rFonts w:ascii="Times New Roman" w:hAnsi="Times New Roman" w:cs="Times New Roman"/>
          <w:color w:val="435059"/>
          <w:spacing w:val="-2"/>
          <w:sz w:val="24"/>
          <w:szCs w:val="24"/>
          <w:shd w:val="clear" w:color="auto" w:fill="FFFFFF"/>
        </w:rPr>
        <w:t xml:space="preserve"> weight </w:t>
      </w:r>
      <w:r w:rsidR="004058BC">
        <w:rPr>
          <w:rFonts w:ascii="Times New Roman" w:hAnsi="Times New Roman" w:cs="Times New Roman"/>
          <w:color w:val="435059"/>
          <w:spacing w:val="-2"/>
          <w:sz w:val="24"/>
          <w:szCs w:val="24"/>
          <w:shd w:val="clear" w:color="auto" w:fill="FFFFFF"/>
        </w:rPr>
        <w:t>loss;</w:t>
      </w:r>
      <w:r w:rsidR="00620D0F">
        <w:rPr>
          <w:rFonts w:ascii="Times New Roman" w:hAnsi="Times New Roman" w:cs="Times New Roman"/>
          <w:color w:val="435059"/>
          <w:spacing w:val="-2"/>
          <w:sz w:val="24"/>
          <w:szCs w:val="24"/>
          <w:shd w:val="clear" w:color="auto" w:fill="FFFFFF"/>
        </w:rPr>
        <w:t xml:space="preserve"> a meta-analysis of randomised controlled trials’, </w:t>
      </w:r>
      <w:r w:rsidR="009017CE" w:rsidRPr="00EB37F4">
        <w:rPr>
          <w:rFonts w:ascii="Times New Roman" w:hAnsi="Times New Roman" w:cs="Times New Roman"/>
          <w:i/>
          <w:color w:val="435059"/>
          <w:spacing w:val="-2"/>
          <w:sz w:val="24"/>
          <w:szCs w:val="24"/>
          <w:shd w:val="clear" w:color="auto" w:fill="FFFFFF"/>
        </w:rPr>
        <w:t>British</w:t>
      </w:r>
      <w:r w:rsidR="009017CE">
        <w:rPr>
          <w:rFonts w:ascii="Times New Roman" w:hAnsi="Times New Roman" w:cs="Times New Roman"/>
          <w:color w:val="435059"/>
          <w:spacing w:val="-2"/>
          <w:sz w:val="24"/>
          <w:szCs w:val="24"/>
          <w:shd w:val="clear" w:color="auto" w:fill="FFFFFF"/>
        </w:rPr>
        <w:t xml:space="preserve"> </w:t>
      </w:r>
      <w:r w:rsidR="009017CE" w:rsidRPr="00EB37F4">
        <w:rPr>
          <w:rFonts w:ascii="Times New Roman" w:hAnsi="Times New Roman" w:cs="Times New Roman"/>
          <w:i/>
          <w:color w:val="435059"/>
          <w:spacing w:val="-2"/>
          <w:sz w:val="24"/>
          <w:szCs w:val="24"/>
          <w:shd w:val="clear" w:color="auto" w:fill="FFFFFF"/>
        </w:rPr>
        <w:t>Journal of Nutrition</w:t>
      </w:r>
      <w:r w:rsidR="009017CE">
        <w:rPr>
          <w:rFonts w:ascii="Times New Roman" w:hAnsi="Times New Roman" w:cs="Times New Roman"/>
          <w:color w:val="435059"/>
          <w:spacing w:val="-2"/>
          <w:sz w:val="24"/>
          <w:szCs w:val="24"/>
          <w:shd w:val="clear" w:color="auto" w:fill="FFFFFF"/>
        </w:rPr>
        <w:t xml:space="preserve">, Volume 110, pp. </w:t>
      </w:r>
      <w:r w:rsidR="004058BC">
        <w:rPr>
          <w:rFonts w:ascii="Times New Roman" w:hAnsi="Times New Roman" w:cs="Times New Roman"/>
          <w:color w:val="435059"/>
          <w:spacing w:val="-2"/>
          <w:sz w:val="24"/>
          <w:szCs w:val="24"/>
          <w:shd w:val="clear" w:color="auto" w:fill="FFFFFF"/>
        </w:rPr>
        <w:t>1178 – 1187.</w:t>
      </w:r>
    </w:p>
    <w:p w14:paraId="3D1F719E" w14:textId="498A8F53" w:rsidR="00813A16" w:rsidRPr="00531DFD" w:rsidRDefault="00531DFD" w:rsidP="006A36E0">
      <w:pPr>
        <w:spacing w:line="360" w:lineRule="auto"/>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 xml:space="preserve">Burke, L., Hawley, J., </w:t>
      </w:r>
      <w:r w:rsidR="00511A0F">
        <w:rPr>
          <w:rFonts w:ascii="Times New Roman" w:hAnsi="Times New Roman" w:cs="Times New Roman"/>
          <w:color w:val="435059"/>
          <w:spacing w:val="-2"/>
          <w:sz w:val="24"/>
          <w:szCs w:val="24"/>
          <w:shd w:val="clear" w:color="auto" w:fill="FFFFFF"/>
        </w:rPr>
        <w:t xml:space="preserve">Wong, S., </w:t>
      </w:r>
      <w:proofErr w:type="spellStart"/>
      <w:r w:rsidR="00220C27">
        <w:rPr>
          <w:rFonts w:ascii="Times New Roman" w:hAnsi="Times New Roman" w:cs="Times New Roman"/>
          <w:color w:val="435059"/>
          <w:spacing w:val="-2"/>
          <w:sz w:val="24"/>
          <w:szCs w:val="24"/>
          <w:shd w:val="clear" w:color="auto" w:fill="FFFFFF"/>
        </w:rPr>
        <w:t>Jeukendrup</w:t>
      </w:r>
      <w:proofErr w:type="spellEnd"/>
      <w:r w:rsidR="00220C27">
        <w:rPr>
          <w:rFonts w:ascii="Times New Roman" w:hAnsi="Times New Roman" w:cs="Times New Roman"/>
          <w:color w:val="435059"/>
          <w:spacing w:val="-2"/>
          <w:sz w:val="24"/>
          <w:szCs w:val="24"/>
          <w:shd w:val="clear" w:color="auto" w:fill="FFFFFF"/>
        </w:rPr>
        <w:t xml:space="preserve">, A. (2011) ‘Carbohydrates for training and </w:t>
      </w:r>
      <w:r w:rsidR="00120665">
        <w:rPr>
          <w:rFonts w:ascii="Times New Roman" w:hAnsi="Times New Roman" w:cs="Times New Roman"/>
          <w:color w:val="435059"/>
          <w:spacing w:val="-2"/>
          <w:sz w:val="24"/>
          <w:szCs w:val="24"/>
          <w:shd w:val="clear" w:color="auto" w:fill="FFFFFF"/>
        </w:rPr>
        <w:t xml:space="preserve">competition’, </w:t>
      </w:r>
      <w:r w:rsidR="00174744" w:rsidRPr="001C05D1">
        <w:rPr>
          <w:rFonts w:ascii="Times New Roman" w:hAnsi="Times New Roman" w:cs="Times New Roman"/>
          <w:i/>
          <w:color w:val="435059"/>
          <w:spacing w:val="-2"/>
          <w:sz w:val="24"/>
          <w:szCs w:val="24"/>
          <w:shd w:val="clear" w:color="auto" w:fill="FFFFFF"/>
        </w:rPr>
        <w:t xml:space="preserve">Journal of Sports </w:t>
      </w:r>
      <w:r w:rsidR="008C6E92" w:rsidRPr="001C05D1">
        <w:rPr>
          <w:rFonts w:ascii="Times New Roman" w:hAnsi="Times New Roman" w:cs="Times New Roman"/>
          <w:i/>
          <w:color w:val="435059"/>
          <w:spacing w:val="-2"/>
          <w:sz w:val="24"/>
          <w:szCs w:val="24"/>
          <w:shd w:val="clear" w:color="auto" w:fill="FFFFFF"/>
        </w:rPr>
        <w:t>Science</w:t>
      </w:r>
      <w:r w:rsidR="00174744">
        <w:rPr>
          <w:rFonts w:ascii="Times New Roman" w:hAnsi="Times New Roman" w:cs="Times New Roman"/>
          <w:color w:val="435059"/>
          <w:spacing w:val="-2"/>
          <w:sz w:val="24"/>
          <w:szCs w:val="24"/>
          <w:shd w:val="clear" w:color="auto" w:fill="FFFFFF"/>
        </w:rPr>
        <w:t>, Volume 29., Issue 21, pp.</w:t>
      </w:r>
      <w:r w:rsidR="00603ED4">
        <w:rPr>
          <w:rFonts w:ascii="Times New Roman" w:hAnsi="Times New Roman" w:cs="Times New Roman"/>
          <w:color w:val="435059"/>
          <w:spacing w:val="-2"/>
          <w:sz w:val="24"/>
          <w:szCs w:val="24"/>
          <w:shd w:val="clear" w:color="auto" w:fill="FFFFFF"/>
        </w:rPr>
        <w:t xml:space="preserve"> 17-27.</w:t>
      </w:r>
    </w:p>
    <w:p w14:paraId="5EA690D2" w14:textId="0CF2F6AC" w:rsidR="00753187" w:rsidRDefault="00753187" w:rsidP="006A36E0">
      <w:pPr>
        <w:rPr>
          <w:rFonts w:ascii="Times New Roman" w:hAnsi="Times New Roman" w:cs="Times New Roman"/>
          <w:color w:val="435059"/>
          <w:spacing w:val="-2"/>
          <w:sz w:val="24"/>
          <w:szCs w:val="24"/>
          <w:shd w:val="clear" w:color="auto" w:fill="FFFFFF"/>
        </w:rPr>
      </w:pPr>
    </w:p>
    <w:p w14:paraId="27D245C9" w14:textId="18AC2FBB" w:rsidR="00E479C5" w:rsidRDefault="00FF58AC" w:rsidP="006A36E0">
      <w:pPr>
        <w:shd w:val="clear" w:color="auto" w:fill="FFFFFF"/>
        <w:spacing w:after="225" w:line="360" w:lineRule="auto"/>
        <w:outlineLvl w:val="0"/>
        <w:rPr>
          <w:rFonts w:ascii="Times New Roman" w:hAnsi="Times New Roman" w:cs="Times New Roman"/>
          <w:color w:val="435059"/>
          <w:spacing w:val="-2"/>
          <w:sz w:val="24"/>
          <w:szCs w:val="24"/>
          <w:shd w:val="clear" w:color="auto" w:fill="FFFFFF"/>
        </w:rPr>
      </w:pPr>
      <w:proofErr w:type="spellStart"/>
      <w:r>
        <w:rPr>
          <w:rFonts w:ascii="Times New Roman" w:hAnsi="Times New Roman" w:cs="Times New Roman"/>
          <w:color w:val="435059"/>
          <w:spacing w:val="-2"/>
          <w:sz w:val="24"/>
          <w:szCs w:val="24"/>
          <w:shd w:val="clear" w:color="auto" w:fill="FFFFFF"/>
        </w:rPr>
        <w:t>Calton</w:t>
      </w:r>
      <w:proofErr w:type="spellEnd"/>
      <w:r>
        <w:rPr>
          <w:rFonts w:ascii="Times New Roman" w:hAnsi="Times New Roman" w:cs="Times New Roman"/>
          <w:color w:val="435059"/>
          <w:spacing w:val="-2"/>
          <w:sz w:val="24"/>
          <w:szCs w:val="24"/>
          <w:shd w:val="clear" w:color="auto" w:fill="FFFFFF"/>
        </w:rPr>
        <w:t xml:space="preserve">, </w:t>
      </w:r>
      <w:r w:rsidR="0023460A">
        <w:rPr>
          <w:rFonts w:ascii="Times New Roman" w:hAnsi="Times New Roman" w:cs="Times New Roman"/>
          <w:color w:val="435059"/>
          <w:spacing w:val="-2"/>
          <w:sz w:val="24"/>
          <w:szCs w:val="24"/>
          <w:shd w:val="clear" w:color="auto" w:fill="FFFFFF"/>
        </w:rPr>
        <w:t xml:space="preserve">J. (2010) ‘Prevalence of micronutrient deficiency in popular diet plans’, </w:t>
      </w:r>
      <w:r w:rsidR="00A20071" w:rsidRPr="00E944DC">
        <w:rPr>
          <w:rFonts w:ascii="Times New Roman" w:hAnsi="Times New Roman" w:cs="Times New Roman"/>
          <w:i/>
          <w:color w:val="435059"/>
          <w:spacing w:val="-2"/>
          <w:sz w:val="24"/>
          <w:szCs w:val="24"/>
          <w:shd w:val="clear" w:color="auto" w:fill="FFFFFF"/>
        </w:rPr>
        <w:t>Journal of the</w:t>
      </w:r>
      <w:r w:rsidR="00A20071">
        <w:rPr>
          <w:rFonts w:ascii="Times New Roman" w:hAnsi="Times New Roman" w:cs="Times New Roman"/>
          <w:color w:val="435059"/>
          <w:spacing w:val="-2"/>
          <w:sz w:val="24"/>
          <w:szCs w:val="24"/>
          <w:shd w:val="clear" w:color="auto" w:fill="FFFFFF"/>
        </w:rPr>
        <w:t xml:space="preserve"> </w:t>
      </w:r>
      <w:r w:rsidR="00A20071" w:rsidRPr="00E944DC">
        <w:rPr>
          <w:rFonts w:ascii="Times New Roman" w:hAnsi="Times New Roman" w:cs="Times New Roman"/>
          <w:i/>
          <w:color w:val="435059"/>
          <w:spacing w:val="-2"/>
          <w:sz w:val="24"/>
          <w:szCs w:val="24"/>
          <w:shd w:val="clear" w:color="auto" w:fill="FFFFFF"/>
        </w:rPr>
        <w:t>International</w:t>
      </w:r>
      <w:r w:rsidR="00242F4D">
        <w:rPr>
          <w:rFonts w:ascii="Times New Roman" w:hAnsi="Times New Roman" w:cs="Times New Roman"/>
          <w:i/>
          <w:color w:val="435059"/>
          <w:spacing w:val="-2"/>
          <w:sz w:val="24"/>
          <w:szCs w:val="24"/>
          <w:shd w:val="clear" w:color="auto" w:fill="FFFFFF"/>
        </w:rPr>
        <w:t xml:space="preserve"> </w:t>
      </w:r>
      <w:r w:rsidR="00A20071" w:rsidRPr="00E944DC">
        <w:rPr>
          <w:rFonts w:ascii="Times New Roman" w:hAnsi="Times New Roman" w:cs="Times New Roman"/>
          <w:i/>
          <w:color w:val="435059"/>
          <w:spacing w:val="-2"/>
          <w:sz w:val="24"/>
          <w:szCs w:val="24"/>
          <w:shd w:val="clear" w:color="auto" w:fill="FFFFFF"/>
        </w:rPr>
        <w:t xml:space="preserve">Society </w:t>
      </w:r>
      <w:r w:rsidR="004E1948" w:rsidRPr="00E944DC">
        <w:rPr>
          <w:rFonts w:ascii="Times New Roman" w:hAnsi="Times New Roman" w:cs="Times New Roman"/>
          <w:i/>
          <w:color w:val="435059"/>
          <w:spacing w:val="-2"/>
          <w:sz w:val="24"/>
          <w:szCs w:val="24"/>
          <w:shd w:val="clear" w:color="auto" w:fill="FFFFFF"/>
        </w:rPr>
        <w:t xml:space="preserve">of </w:t>
      </w:r>
      <w:r w:rsidR="00242F4D">
        <w:rPr>
          <w:rFonts w:ascii="Times New Roman" w:hAnsi="Times New Roman" w:cs="Times New Roman"/>
          <w:i/>
          <w:color w:val="435059"/>
          <w:spacing w:val="-2"/>
          <w:sz w:val="24"/>
          <w:szCs w:val="24"/>
          <w:shd w:val="clear" w:color="auto" w:fill="FFFFFF"/>
        </w:rPr>
        <w:t xml:space="preserve">Sports </w:t>
      </w:r>
      <w:r w:rsidR="004E1948" w:rsidRPr="00E944DC">
        <w:rPr>
          <w:rFonts w:ascii="Times New Roman" w:hAnsi="Times New Roman" w:cs="Times New Roman"/>
          <w:i/>
          <w:color w:val="435059"/>
          <w:spacing w:val="-2"/>
          <w:sz w:val="24"/>
          <w:szCs w:val="24"/>
          <w:shd w:val="clear" w:color="auto" w:fill="FFFFFF"/>
        </w:rPr>
        <w:t>Nutrition</w:t>
      </w:r>
      <w:r w:rsidR="004E1948">
        <w:rPr>
          <w:rFonts w:ascii="Times New Roman" w:hAnsi="Times New Roman" w:cs="Times New Roman"/>
          <w:color w:val="435059"/>
          <w:spacing w:val="-2"/>
          <w:sz w:val="24"/>
          <w:szCs w:val="24"/>
          <w:shd w:val="clear" w:color="auto" w:fill="FFFFFF"/>
        </w:rPr>
        <w:t xml:space="preserve">, Volume 7, Issue 24, pp. </w:t>
      </w:r>
      <w:r w:rsidR="00E944DC">
        <w:rPr>
          <w:rFonts w:ascii="Times New Roman" w:hAnsi="Times New Roman" w:cs="Times New Roman"/>
          <w:color w:val="435059"/>
          <w:spacing w:val="-2"/>
          <w:sz w:val="24"/>
          <w:szCs w:val="24"/>
          <w:shd w:val="clear" w:color="auto" w:fill="FFFFFF"/>
        </w:rPr>
        <w:t>1-9.</w:t>
      </w:r>
    </w:p>
    <w:p w14:paraId="20AFE06B" w14:textId="6B6CCE02" w:rsidR="004B01BF" w:rsidRDefault="004B01BF" w:rsidP="006A36E0">
      <w:pPr>
        <w:shd w:val="clear" w:color="auto" w:fill="FFFFFF"/>
        <w:spacing w:after="225" w:line="360" w:lineRule="auto"/>
        <w:outlineLvl w:val="0"/>
        <w:rPr>
          <w:rFonts w:ascii="Times New Roman" w:hAnsi="Times New Roman" w:cs="Times New Roman"/>
          <w:color w:val="435059"/>
          <w:spacing w:val="-2"/>
          <w:sz w:val="24"/>
          <w:szCs w:val="24"/>
          <w:shd w:val="clear" w:color="auto" w:fill="FFFFFF"/>
        </w:rPr>
      </w:pPr>
      <w:r>
        <w:rPr>
          <w:rFonts w:ascii="Times New Roman" w:hAnsi="Times New Roman" w:cs="Times New Roman"/>
          <w:color w:val="435059"/>
          <w:spacing w:val="-2"/>
          <w:sz w:val="24"/>
          <w:szCs w:val="24"/>
          <w:shd w:val="clear" w:color="auto" w:fill="FFFFFF"/>
        </w:rPr>
        <w:t xml:space="preserve">Chin, A. (2018) ‘Copper deficiency </w:t>
      </w:r>
      <w:r w:rsidR="00EE3469">
        <w:rPr>
          <w:rFonts w:ascii="Times New Roman" w:hAnsi="Times New Roman" w:cs="Times New Roman"/>
          <w:color w:val="435059"/>
          <w:spacing w:val="-2"/>
          <w:sz w:val="24"/>
          <w:szCs w:val="24"/>
          <w:shd w:val="clear" w:color="auto" w:fill="FFFFFF"/>
        </w:rPr>
        <w:t xml:space="preserve">anaemia and neutropenia due to ketogenic diet’, </w:t>
      </w:r>
      <w:r w:rsidR="00DE3089">
        <w:rPr>
          <w:rFonts w:ascii="Times New Roman" w:hAnsi="Times New Roman" w:cs="Times New Roman"/>
          <w:color w:val="435059"/>
          <w:spacing w:val="-2"/>
          <w:sz w:val="24"/>
          <w:szCs w:val="24"/>
          <w:shd w:val="clear" w:color="auto" w:fill="FFFFFF"/>
        </w:rPr>
        <w:t>Paediatrics, Volume 141, Issue 5</w:t>
      </w:r>
      <w:r w:rsidR="001E30B1">
        <w:rPr>
          <w:rFonts w:ascii="Times New Roman" w:hAnsi="Times New Roman" w:cs="Times New Roman"/>
          <w:color w:val="435059"/>
          <w:spacing w:val="-2"/>
          <w:sz w:val="24"/>
          <w:szCs w:val="24"/>
          <w:shd w:val="clear" w:color="auto" w:fill="FFFFFF"/>
        </w:rPr>
        <w:t>.</w:t>
      </w:r>
      <w:r w:rsidR="00DE3089">
        <w:rPr>
          <w:rFonts w:ascii="Times New Roman" w:hAnsi="Times New Roman" w:cs="Times New Roman"/>
          <w:color w:val="435059"/>
          <w:spacing w:val="-2"/>
          <w:sz w:val="24"/>
          <w:szCs w:val="24"/>
          <w:shd w:val="clear" w:color="auto" w:fill="FFFFFF"/>
        </w:rPr>
        <w:t xml:space="preserve"> </w:t>
      </w:r>
    </w:p>
    <w:p w14:paraId="7E086E66" w14:textId="756911F7" w:rsidR="00631C99" w:rsidRDefault="00753187" w:rsidP="006A36E0">
      <w:pPr>
        <w:shd w:val="clear" w:color="auto" w:fill="FFFFFF"/>
        <w:spacing w:after="225" w:line="360" w:lineRule="auto"/>
        <w:outlineLvl w:val="0"/>
        <w:rPr>
          <w:rFonts w:ascii="Times New Roman" w:eastAsia="Times New Roman" w:hAnsi="Times New Roman" w:cs="Times New Roman"/>
          <w:color w:val="333333"/>
          <w:kern w:val="36"/>
          <w:sz w:val="24"/>
          <w:szCs w:val="24"/>
          <w:lang w:eastAsia="en-GB"/>
        </w:rPr>
      </w:pPr>
      <w:r>
        <w:rPr>
          <w:rFonts w:ascii="Times New Roman" w:hAnsi="Times New Roman" w:cs="Times New Roman"/>
          <w:color w:val="435059"/>
          <w:spacing w:val="-2"/>
          <w:sz w:val="24"/>
          <w:szCs w:val="24"/>
          <w:shd w:val="clear" w:color="auto" w:fill="FFFFFF"/>
        </w:rPr>
        <w:t xml:space="preserve">Craft, S., </w:t>
      </w:r>
      <w:proofErr w:type="spellStart"/>
      <w:r w:rsidR="00563D95">
        <w:rPr>
          <w:rFonts w:ascii="Times New Roman" w:hAnsi="Times New Roman" w:cs="Times New Roman"/>
          <w:color w:val="435059"/>
          <w:spacing w:val="-2"/>
          <w:sz w:val="24"/>
          <w:szCs w:val="24"/>
          <w:shd w:val="clear" w:color="auto" w:fill="FFFFFF"/>
        </w:rPr>
        <w:t>Neth</w:t>
      </w:r>
      <w:proofErr w:type="spellEnd"/>
      <w:r w:rsidR="00563D95">
        <w:rPr>
          <w:rFonts w:ascii="Times New Roman" w:hAnsi="Times New Roman" w:cs="Times New Roman"/>
          <w:color w:val="435059"/>
          <w:spacing w:val="-2"/>
          <w:sz w:val="24"/>
          <w:szCs w:val="24"/>
          <w:shd w:val="clear" w:color="auto" w:fill="FFFFFF"/>
        </w:rPr>
        <w:t xml:space="preserve">, B., </w:t>
      </w:r>
      <w:proofErr w:type="spellStart"/>
      <w:r w:rsidR="00563D95">
        <w:rPr>
          <w:rFonts w:ascii="Times New Roman" w:hAnsi="Times New Roman" w:cs="Times New Roman"/>
          <w:color w:val="435059"/>
          <w:spacing w:val="-2"/>
          <w:sz w:val="24"/>
          <w:szCs w:val="24"/>
          <w:shd w:val="clear" w:color="auto" w:fill="FFFFFF"/>
        </w:rPr>
        <w:t>Mintz</w:t>
      </w:r>
      <w:proofErr w:type="spellEnd"/>
      <w:r w:rsidR="00425A42">
        <w:rPr>
          <w:rFonts w:ascii="Times New Roman" w:hAnsi="Times New Roman" w:cs="Times New Roman"/>
          <w:color w:val="435059"/>
          <w:spacing w:val="-2"/>
          <w:sz w:val="24"/>
          <w:szCs w:val="24"/>
          <w:shd w:val="clear" w:color="auto" w:fill="FFFFFF"/>
        </w:rPr>
        <w:t xml:space="preserve">, A., </w:t>
      </w:r>
      <w:r w:rsidR="008F0B07">
        <w:rPr>
          <w:rFonts w:ascii="Times New Roman" w:hAnsi="Times New Roman" w:cs="Times New Roman"/>
          <w:color w:val="435059"/>
          <w:spacing w:val="-2"/>
          <w:sz w:val="24"/>
          <w:szCs w:val="24"/>
          <w:shd w:val="clear" w:color="auto" w:fill="FFFFFF"/>
        </w:rPr>
        <w:t xml:space="preserve">Sai, K., Shively, N., Dahl, D., </w:t>
      </w:r>
      <w:r w:rsidR="00B915C6">
        <w:rPr>
          <w:rFonts w:ascii="Times New Roman" w:hAnsi="Times New Roman" w:cs="Times New Roman"/>
          <w:color w:val="435059"/>
          <w:spacing w:val="-2"/>
          <w:sz w:val="24"/>
          <w:szCs w:val="24"/>
          <w:shd w:val="clear" w:color="auto" w:fill="FFFFFF"/>
        </w:rPr>
        <w:t xml:space="preserve">Baker, L., Cunnane, S., </w:t>
      </w:r>
      <w:r w:rsidR="00F413D1">
        <w:rPr>
          <w:rFonts w:ascii="Times New Roman" w:hAnsi="Times New Roman" w:cs="Times New Roman"/>
          <w:color w:val="435059"/>
          <w:spacing w:val="-2"/>
          <w:sz w:val="24"/>
          <w:szCs w:val="24"/>
          <w:shd w:val="clear" w:color="auto" w:fill="FFFFFF"/>
        </w:rPr>
        <w:t>Register, T., Gage, H., (</w:t>
      </w:r>
      <w:r w:rsidR="004E14FB">
        <w:rPr>
          <w:rFonts w:ascii="Times New Roman" w:hAnsi="Times New Roman" w:cs="Times New Roman"/>
          <w:color w:val="435059"/>
          <w:spacing w:val="-2"/>
          <w:sz w:val="24"/>
          <w:szCs w:val="24"/>
          <w:shd w:val="clear" w:color="auto" w:fill="FFFFFF"/>
        </w:rPr>
        <w:t xml:space="preserve">2016) </w:t>
      </w:r>
      <w:r w:rsidR="00631C99">
        <w:rPr>
          <w:rFonts w:ascii="Times New Roman" w:hAnsi="Times New Roman" w:cs="Times New Roman"/>
          <w:color w:val="435059"/>
          <w:spacing w:val="-2"/>
          <w:sz w:val="24"/>
          <w:szCs w:val="24"/>
          <w:shd w:val="clear" w:color="auto" w:fill="FFFFFF"/>
        </w:rPr>
        <w:t>‘K</w:t>
      </w:r>
      <w:r w:rsidR="00305743">
        <w:rPr>
          <w:rFonts w:ascii="Times New Roman" w:hAnsi="Times New Roman" w:cs="Times New Roman"/>
          <w:color w:val="435059"/>
          <w:spacing w:val="-2"/>
          <w:szCs w:val="24"/>
          <w:shd w:val="clear" w:color="auto" w:fill="FFFFFF"/>
        </w:rPr>
        <w:t>etogenic</w:t>
      </w:r>
      <w:r w:rsidR="00631C99" w:rsidRPr="00D7496F">
        <w:rPr>
          <w:rFonts w:ascii="Times New Roman" w:eastAsia="Times New Roman" w:hAnsi="Times New Roman" w:cs="Times New Roman"/>
          <w:color w:val="333333"/>
          <w:kern w:val="36"/>
          <w:sz w:val="24"/>
          <w:szCs w:val="24"/>
          <w:lang w:eastAsia="en-GB"/>
        </w:rPr>
        <w:t xml:space="preserve"> </w:t>
      </w:r>
      <w:r w:rsidR="00305743">
        <w:rPr>
          <w:rFonts w:ascii="Times New Roman" w:eastAsia="Times New Roman" w:hAnsi="Times New Roman" w:cs="Times New Roman"/>
          <w:color w:val="333333"/>
          <w:kern w:val="36"/>
          <w:sz w:val="24"/>
          <w:szCs w:val="24"/>
          <w:lang w:eastAsia="en-GB"/>
        </w:rPr>
        <w:t>diet effects on brain ketone metabolism</w:t>
      </w:r>
      <w:r w:rsidR="00E30E66">
        <w:rPr>
          <w:rFonts w:ascii="Times New Roman" w:eastAsia="Times New Roman" w:hAnsi="Times New Roman" w:cs="Times New Roman"/>
          <w:color w:val="333333"/>
          <w:kern w:val="36"/>
          <w:sz w:val="24"/>
          <w:szCs w:val="24"/>
          <w:lang w:eastAsia="en-GB"/>
        </w:rPr>
        <w:t xml:space="preserve"> and Alzheimer’s disease </w:t>
      </w:r>
      <w:proofErr w:type="spellStart"/>
      <w:r w:rsidR="00E30E66">
        <w:rPr>
          <w:rFonts w:ascii="Times New Roman" w:eastAsia="Times New Roman" w:hAnsi="Times New Roman" w:cs="Times New Roman"/>
          <w:color w:val="333333"/>
          <w:kern w:val="36"/>
          <w:sz w:val="24"/>
          <w:szCs w:val="24"/>
          <w:lang w:eastAsia="en-GB"/>
        </w:rPr>
        <w:t>csf</w:t>
      </w:r>
      <w:proofErr w:type="spellEnd"/>
      <w:r w:rsidR="00E30E66">
        <w:rPr>
          <w:rFonts w:ascii="Times New Roman" w:eastAsia="Times New Roman" w:hAnsi="Times New Roman" w:cs="Times New Roman"/>
          <w:color w:val="333333"/>
          <w:kern w:val="36"/>
          <w:sz w:val="24"/>
          <w:szCs w:val="24"/>
          <w:lang w:eastAsia="en-GB"/>
        </w:rPr>
        <w:t xml:space="preserve"> biomarkers’</w:t>
      </w:r>
      <w:r w:rsidR="00DB7620">
        <w:rPr>
          <w:rFonts w:ascii="Times New Roman" w:eastAsia="Times New Roman" w:hAnsi="Times New Roman" w:cs="Times New Roman"/>
          <w:color w:val="333333"/>
          <w:kern w:val="36"/>
          <w:sz w:val="24"/>
          <w:szCs w:val="24"/>
          <w:lang w:eastAsia="en-GB"/>
        </w:rPr>
        <w:t xml:space="preserve">, </w:t>
      </w:r>
      <w:r w:rsidR="00DB7620" w:rsidRPr="001C05D1">
        <w:rPr>
          <w:rFonts w:ascii="Times New Roman" w:eastAsia="Times New Roman" w:hAnsi="Times New Roman" w:cs="Times New Roman"/>
          <w:i/>
          <w:color w:val="333333"/>
          <w:kern w:val="36"/>
          <w:sz w:val="24"/>
          <w:szCs w:val="24"/>
          <w:lang w:eastAsia="en-GB"/>
        </w:rPr>
        <w:t>The Journal of the Alzheimer’s Association</w:t>
      </w:r>
      <w:r w:rsidR="00DB7620">
        <w:rPr>
          <w:rFonts w:ascii="Times New Roman" w:eastAsia="Times New Roman" w:hAnsi="Times New Roman" w:cs="Times New Roman"/>
          <w:color w:val="333333"/>
          <w:kern w:val="36"/>
          <w:sz w:val="24"/>
          <w:szCs w:val="24"/>
          <w:lang w:eastAsia="en-GB"/>
        </w:rPr>
        <w:t xml:space="preserve">, Volume </w:t>
      </w:r>
      <w:r w:rsidR="00F8507F">
        <w:rPr>
          <w:rFonts w:ascii="Times New Roman" w:eastAsia="Times New Roman" w:hAnsi="Times New Roman" w:cs="Times New Roman"/>
          <w:color w:val="333333"/>
          <w:kern w:val="36"/>
          <w:sz w:val="24"/>
          <w:szCs w:val="24"/>
          <w:lang w:eastAsia="en-GB"/>
        </w:rPr>
        <w:t>12, Issue 7, pp. 342-343.</w:t>
      </w:r>
    </w:p>
    <w:p w14:paraId="5AE33294" w14:textId="77777777" w:rsidR="000D4F94" w:rsidRDefault="000D4F94" w:rsidP="00B357FF">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
    <w:p w14:paraId="2DEE924D" w14:textId="77777777" w:rsidR="00DE170B" w:rsidRDefault="00DE170B" w:rsidP="00B357FF">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
    <w:p w14:paraId="58D07897" w14:textId="70769491" w:rsidR="003B438F" w:rsidRDefault="003B438F"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lastRenderedPageBreak/>
        <w:t>Hallbook</w:t>
      </w:r>
      <w:proofErr w:type="spellEnd"/>
      <w:r>
        <w:rPr>
          <w:rFonts w:ascii="Times New Roman" w:eastAsia="Times New Roman" w:hAnsi="Times New Roman" w:cs="Times New Roman"/>
          <w:color w:val="333333"/>
          <w:kern w:val="36"/>
          <w:sz w:val="24"/>
          <w:szCs w:val="24"/>
          <w:lang w:eastAsia="en-GB"/>
        </w:rPr>
        <w:t xml:space="preserve">, T., Ji, S., </w:t>
      </w:r>
      <w:proofErr w:type="spellStart"/>
      <w:r>
        <w:rPr>
          <w:rFonts w:ascii="Times New Roman" w:eastAsia="Times New Roman" w:hAnsi="Times New Roman" w:cs="Times New Roman"/>
          <w:color w:val="333333"/>
          <w:kern w:val="36"/>
          <w:sz w:val="24"/>
          <w:szCs w:val="24"/>
          <w:lang w:eastAsia="en-GB"/>
        </w:rPr>
        <w:t>Maudlsey</w:t>
      </w:r>
      <w:proofErr w:type="spellEnd"/>
      <w:r w:rsidR="0022014E">
        <w:rPr>
          <w:rFonts w:ascii="Times New Roman" w:eastAsia="Times New Roman" w:hAnsi="Times New Roman" w:cs="Times New Roman"/>
          <w:color w:val="333333"/>
          <w:kern w:val="36"/>
          <w:sz w:val="24"/>
          <w:szCs w:val="24"/>
          <w:lang w:eastAsia="en-GB"/>
        </w:rPr>
        <w:t>, S., Martin, B. (2012) ‘</w:t>
      </w:r>
      <w:r w:rsidR="00EB7F32">
        <w:rPr>
          <w:rFonts w:ascii="Times New Roman" w:eastAsia="Times New Roman" w:hAnsi="Times New Roman" w:cs="Times New Roman"/>
          <w:color w:val="333333"/>
          <w:kern w:val="36"/>
          <w:sz w:val="24"/>
          <w:szCs w:val="24"/>
          <w:lang w:eastAsia="en-GB"/>
        </w:rPr>
        <w:t xml:space="preserve">The effects of the ketogenic diet on behaviour and cognition’, </w:t>
      </w:r>
      <w:r w:rsidR="007D5862" w:rsidRPr="0095394F">
        <w:rPr>
          <w:rFonts w:ascii="Times New Roman" w:eastAsia="Times New Roman" w:hAnsi="Times New Roman" w:cs="Times New Roman"/>
          <w:i/>
          <w:color w:val="333333"/>
          <w:kern w:val="36"/>
          <w:sz w:val="24"/>
          <w:szCs w:val="24"/>
          <w:lang w:eastAsia="en-GB"/>
        </w:rPr>
        <w:t>Epilepsy Res</w:t>
      </w:r>
      <w:r w:rsidR="0095394F">
        <w:rPr>
          <w:rFonts w:ascii="Times New Roman" w:eastAsia="Times New Roman" w:hAnsi="Times New Roman" w:cs="Times New Roman"/>
          <w:color w:val="333333"/>
          <w:kern w:val="36"/>
          <w:sz w:val="24"/>
          <w:szCs w:val="24"/>
          <w:lang w:eastAsia="en-GB"/>
        </w:rPr>
        <w:t>, Volume 100, Issue 3, pp. 304-309.</w:t>
      </w:r>
    </w:p>
    <w:p w14:paraId="102E6ACD" w14:textId="6578C855" w:rsidR="000E6C3A" w:rsidRDefault="000E6C3A"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Hartman, </w:t>
      </w:r>
      <w:r w:rsidR="00247EC3">
        <w:rPr>
          <w:rFonts w:ascii="Times New Roman" w:eastAsia="Times New Roman" w:hAnsi="Times New Roman" w:cs="Times New Roman"/>
          <w:color w:val="333333"/>
          <w:kern w:val="36"/>
          <w:sz w:val="24"/>
          <w:szCs w:val="24"/>
          <w:lang w:eastAsia="en-GB"/>
        </w:rPr>
        <w:t xml:space="preserve">A., Vining, E. (2007) ‘Clinical aspects of the ketogenic diet’, </w:t>
      </w:r>
      <w:proofErr w:type="spellStart"/>
      <w:r w:rsidR="00381290" w:rsidRPr="008B6F33">
        <w:rPr>
          <w:rFonts w:ascii="Times New Roman" w:eastAsia="Times New Roman" w:hAnsi="Times New Roman" w:cs="Times New Roman"/>
          <w:i/>
          <w:color w:val="333333"/>
          <w:kern w:val="36"/>
          <w:sz w:val="24"/>
          <w:szCs w:val="24"/>
          <w:lang w:eastAsia="en-GB"/>
        </w:rPr>
        <w:t>Epilepsia</w:t>
      </w:r>
      <w:proofErr w:type="spellEnd"/>
      <w:r w:rsidR="00381290">
        <w:rPr>
          <w:rFonts w:ascii="Times New Roman" w:eastAsia="Times New Roman" w:hAnsi="Times New Roman" w:cs="Times New Roman"/>
          <w:color w:val="333333"/>
          <w:kern w:val="36"/>
          <w:sz w:val="24"/>
          <w:szCs w:val="24"/>
          <w:lang w:eastAsia="en-GB"/>
        </w:rPr>
        <w:t xml:space="preserve">, Volume 48, Issue 1, pp. </w:t>
      </w:r>
      <w:r w:rsidR="008B6F33">
        <w:rPr>
          <w:rFonts w:ascii="Times New Roman" w:eastAsia="Times New Roman" w:hAnsi="Times New Roman" w:cs="Times New Roman"/>
          <w:color w:val="333333"/>
          <w:kern w:val="36"/>
          <w:sz w:val="24"/>
          <w:szCs w:val="24"/>
          <w:lang w:eastAsia="en-GB"/>
        </w:rPr>
        <w:t>31-42.</w:t>
      </w:r>
    </w:p>
    <w:p w14:paraId="65AA4768" w14:textId="4DFF4E9F" w:rsidR="00B444C8" w:rsidRDefault="00B444C8"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Harvey, C., </w:t>
      </w:r>
      <w:proofErr w:type="spellStart"/>
      <w:r>
        <w:rPr>
          <w:rFonts w:ascii="Times New Roman" w:eastAsia="Times New Roman" w:hAnsi="Times New Roman" w:cs="Times New Roman"/>
          <w:color w:val="333333"/>
          <w:kern w:val="36"/>
          <w:sz w:val="24"/>
          <w:szCs w:val="24"/>
          <w:lang w:eastAsia="en-GB"/>
        </w:rPr>
        <w:t>Schofeild</w:t>
      </w:r>
      <w:proofErr w:type="spellEnd"/>
      <w:r>
        <w:rPr>
          <w:rFonts w:ascii="Times New Roman" w:eastAsia="Times New Roman" w:hAnsi="Times New Roman" w:cs="Times New Roman"/>
          <w:color w:val="333333"/>
          <w:kern w:val="36"/>
          <w:sz w:val="24"/>
          <w:szCs w:val="24"/>
          <w:lang w:eastAsia="en-GB"/>
        </w:rPr>
        <w:t xml:space="preserve">, G., </w:t>
      </w:r>
      <w:proofErr w:type="spellStart"/>
      <w:r>
        <w:rPr>
          <w:rFonts w:ascii="Times New Roman" w:eastAsia="Times New Roman" w:hAnsi="Times New Roman" w:cs="Times New Roman"/>
          <w:color w:val="333333"/>
          <w:kern w:val="36"/>
          <w:sz w:val="24"/>
          <w:szCs w:val="24"/>
          <w:lang w:eastAsia="en-GB"/>
        </w:rPr>
        <w:t>Williden</w:t>
      </w:r>
      <w:proofErr w:type="spellEnd"/>
      <w:r>
        <w:rPr>
          <w:rFonts w:ascii="Times New Roman" w:eastAsia="Times New Roman" w:hAnsi="Times New Roman" w:cs="Times New Roman"/>
          <w:color w:val="333333"/>
          <w:kern w:val="36"/>
          <w:sz w:val="24"/>
          <w:szCs w:val="24"/>
          <w:lang w:eastAsia="en-GB"/>
        </w:rPr>
        <w:t>, M. (2018) ‘The liv</w:t>
      </w:r>
      <w:r w:rsidR="00D310EA">
        <w:rPr>
          <w:rFonts w:ascii="Times New Roman" w:eastAsia="Times New Roman" w:hAnsi="Times New Roman" w:cs="Times New Roman"/>
          <w:color w:val="333333"/>
          <w:kern w:val="36"/>
          <w:sz w:val="24"/>
          <w:szCs w:val="24"/>
          <w:lang w:eastAsia="en-GB"/>
        </w:rPr>
        <w:t xml:space="preserve">ed experience of healthy adults following the ketogenic diet; a qualitative study’, </w:t>
      </w:r>
      <w:r w:rsidR="00D310EA" w:rsidRPr="00A44B03">
        <w:rPr>
          <w:rFonts w:ascii="Times New Roman" w:eastAsia="Times New Roman" w:hAnsi="Times New Roman" w:cs="Times New Roman"/>
          <w:i/>
          <w:color w:val="333333"/>
          <w:kern w:val="36"/>
          <w:sz w:val="24"/>
          <w:szCs w:val="24"/>
          <w:lang w:eastAsia="en-GB"/>
        </w:rPr>
        <w:t xml:space="preserve">Journal of </w:t>
      </w:r>
      <w:r w:rsidR="00CB3820" w:rsidRPr="00A44B03">
        <w:rPr>
          <w:rFonts w:ascii="Times New Roman" w:eastAsia="Times New Roman" w:hAnsi="Times New Roman" w:cs="Times New Roman"/>
          <w:i/>
          <w:color w:val="333333"/>
          <w:kern w:val="36"/>
          <w:sz w:val="24"/>
          <w:szCs w:val="24"/>
          <w:lang w:eastAsia="en-GB"/>
        </w:rPr>
        <w:t>Holistic Performance</w:t>
      </w:r>
      <w:r w:rsidR="00A44B03">
        <w:rPr>
          <w:rFonts w:ascii="Times New Roman" w:eastAsia="Times New Roman" w:hAnsi="Times New Roman" w:cs="Times New Roman"/>
          <w:color w:val="333333"/>
          <w:kern w:val="36"/>
          <w:sz w:val="24"/>
          <w:szCs w:val="24"/>
          <w:lang w:eastAsia="en-GB"/>
        </w:rPr>
        <w:t>.</w:t>
      </w:r>
    </w:p>
    <w:p w14:paraId="465D5FE5" w14:textId="2DCB230B" w:rsidR="00116E59" w:rsidRDefault="00944967"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Johnstone, A., </w:t>
      </w:r>
      <w:r w:rsidR="004C1443">
        <w:rPr>
          <w:rFonts w:ascii="Times New Roman" w:eastAsia="Times New Roman" w:hAnsi="Times New Roman" w:cs="Times New Roman"/>
          <w:color w:val="333333"/>
          <w:kern w:val="36"/>
          <w:sz w:val="24"/>
          <w:szCs w:val="24"/>
          <w:lang w:eastAsia="en-GB"/>
        </w:rPr>
        <w:t xml:space="preserve">Horgan, G., </w:t>
      </w:r>
      <w:proofErr w:type="spellStart"/>
      <w:r w:rsidR="004C1443">
        <w:rPr>
          <w:rFonts w:ascii="Times New Roman" w:eastAsia="Times New Roman" w:hAnsi="Times New Roman" w:cs="Times New Roman"/>
          <w:color w:val="333333"/>
          <w:kern w:val="36"/>
          <w:sz w:val="24"/>
          <w:szCs w:val="24"/>
          <w:lang w:eastAsia="en-GB"/>
        </w:rPr>
        <w:t>Murison</w:t>
      </w:r>
      <w:proofErr w:type="spellEnd"/>
      <w:r w:rsidR="004C1443">
        <w:rPr>
          <w:rFonts w:ascii="Times New Roman" w:eastAsia="Times New Roman" w:hAnsi="Times New Roman" w:cs="Times New Roman"/>
          <w:color w:val="333333"/>
          <w:kern w:val="36"/>
          <w:sz w:val="24"/>
          <w:szCs w:val="24"/>
          <w:lang w:eastAsia="en-GB"/>
        </w:rPr>
        <w:t xml:space="preserve">, S., </w:t>
      </w:r>
      <w:proofErr w:type="spellStart"/>
      <w:r w:rsidR="004C1443">
        <w:rPr>
          <w:rFonts w:ascii="Times New Roman" w:eastAsia="Times New Roman" w:hAnsi="Times New Roman" w:cs="Times New Roman"/>
          <w:color w:val="333333"/>
          <w:kern w:val="36"/>
          <w:sz w:val="24"/>
          <w:szCs w:val="24"/>
          <w:lang w:eastAsia="en-GB"/>
        </w:rPr>
        <w:t>Bremner</w:t>
      </w:r>
      <w:proofErr w:type="spellEnd"/>
      <w:r w:rsidR="004C1443">
        <w:rPr>
          <w:rFonts w:ascii="Times New Roman" w:eastAsia="Times New Roman" w:hAnsi="Times New Roman" w:cs="Times New Roman"/>
          <w:color w:val="333333"/>
          <w:kern w:val="36"/>
          <w:sz w:val="24"/>
          <w:szCs w:val="24"/>
          <w:lang w:eastAsia="en-GB"/>
        </w:rPr>
        <w:t xml:space="preserve">, </w:t>
      </w:r>
      <w:r w:rsidR="007157CC">
        <w:rPr>
          <w:rFonts w:ascii="Times New Roman" w:eastAsia="Times New Roman" w:hAnsi="Times New Roman" w:cs="Times New Roman"/>
          <w:color w:val="333333"/>
          <w:kern w:val="36"/>
          <w:sz w:val="24"/>
          <w:szCs w:val="24"/>
          <w:lang w:eastAsia="en-GB"/>
        </w:rPr>
        <w:t xml:space="preserve">D., </w:t>
      </w:r>
      <w:proofErr w:type="spellStart"/>
      <w:r w:rsidR="007157CC">
        <w:rPr>
          <w:rFonts w:ascii="Times New Roman" w:eastAsia="Times New Roman" w:hAnsi="Times New Roman" w:cs="Times New Roman"/>
          <w:color w:val="333333"/>
          <w:kern w:val="36"/>
          <w:sz w:val="24"/>
          <w:szCs w:val="24"/>
          <w:lang w:eastAsia="en-GB"/>
        </w:rPr>
        <w:t>Lobley</w:t>
      </w:r>
      <w:proofErr w:type="spellEnd"/>
      <w:r w:rsidR="007157CC">
        <w:rPr>
          <w:rFonts w:ascii="Times New Roman" w:eastAsia="Times New Roman" w:hAnsi="Times New Roman" w:cs="Times New Roman"/>
          <w:color w:val="333333"/>
          <w:kern w:val="36"/>
          <w:sz w:val="24"/>
          <w:szCs w:val="24"/>
          <w:lang w:eastAsia="en-GB"/>
        </w:rPr>
        <w:t>, G. (2008) ‘Effects of a high protein ketogenic diet</w:t>
      </w:r>
      <w:r w:rsidR="00E13DBE">
        <w:rPr>
          <w:rFonts w:ascii="Times New Roman" w:eastAsia="Times New Roman" w:hAnsi="Times New Roman" w:cs="Times New Roman"/>
          <w:color w:val="333333"/>
          <w:kern w:val="36"/>
          <w:sz w:val="24"/>
          <w:szCs w:val="24"/>
          <w:lang w:eastAsia="en-GB"/>
        </w:rPr>
        <w:t xml:space="preserve"> on hunger, appetite, and weight loss in obese men</w:t>
      </w:r>
      <w:r w:rsidR="002E58E8">
        <w:rPr>
          <w:rFonts w:ascii="Times New Roman" w:eastAsia="Times New Roman" w:hAnsi="Times New Roman" w:cs="Times New Roman"/>
          <w:color w:val="333333"/>
          <w:kern w:val="36"/>
          <w:sz w:val="24"/>
          <w:szCs w:val="24"/>
          <w:lang w:eastAsia="en-GB"/>
        </w:rPr>
        <w:t xml:space="preserve"> feeding ad libitum’, </w:t>
      </w:r>
      <w:r w:rsidR="002E58E8" w:rsidRPr="00D14C4E">
        <w:rPr>
          <w:rFonts w:ascii="Times New Roman" w:eastAsia="Times New Roman" w:hAnsi="Times New Roman" w:cs="Times New Roman"/>
          <w:i/>
          <w:color w:val="333333"/>
          <w:kern w:val="36"/>
          <w:sz w:val="24"/>
          <w:szCs w:val="24"/>
          <w:lang w:eastAsia="en-GB"/>
        </w:rPr>
        <w:t xml:space="preserve">The American Journal of </w:t>
      </w:r>
      <w:r w:rsidR="00D14C4E" w:rsidRPr="00D14C4E">
        <w:rPr>
          <w:rFonts w:ascii="Times New Roman" w:eastAsia="Times New Roman" w:hAnsi="Times New Roman" w:cs="Times New Roman"/>
          <w:i/>
          <w:color w:val="333333"/>
          <w:kern w:val="36"/>
          <w:sz w:val="24"/>
          <w:szCs w:val="24"/>
          <w:lang w:eastAsia="en-GB"/>
        </w:rPr>
        <w:t>Clinical</w:t>
      </w:r>
      <w:r w:rsidR="002E58E8" w:rsidRPr="00D14C4E">
        <w:rPr>
          <w:rFonts w:ascii="Times New Roman" w:eastAsia="Times New Roman" w:hAnsi="Times New Roman" w:cs="Times New Roman"/>
          <w:i/>
          <w:color w:val="333333"/>
          <w:kern w:val="36"/>
          <w:sz w:val="24"/>
          <w:szCs w:val="24"/>
          <w:lang w:eastAsia="en-GB"/>
        </w:rPr>
        <w:t xml:space="preserve"> Nutrition</w:t>
      </w:r>
      <w:r w:rsidR="002E58E8">
        <w:rPr>
          <w:rFonts w:ascii="Times New Roman" w:eastAsia="Times New Roman" w:hAnsi="Times New Roman" w:cs="Times New Roman"/>
          <w:color w:val="333333"/>
          <w:kern w:val="36"/>
          <w:sz w:val="24"/>
          <w:szCs w:val="24"/>
          <w:lang w:eastAsia="en-GB"/>
        </w:rPr>
        <w:t xml:space="preserve">, Volume </w:t>
      </w:r>
      <w:r w:rsidR="00D14C4E">
        <w:rPr>
          <w:rFonts w:ascii="Times New Roman" w:eastAsia="Times New Roman" w:hAnsi="Times New Roman" w:cs="Times New Roman"/>
          <w:color w:val="333333"/>
          <w:kern w:val="36"/>
          <w:sz w:val="24"/>
          <w:szCs w:val="24"/>
          <w:lang w:eastAsia="en-GB"/>
        </w:rPr>
        <w:t>86, Issue 1, pp. 44-55.</w:t>
      </w:r>
      <w:r w:rsidR="00EE6661" w:rsidRPr="00EE6661">
        <w:rPr>
          <w:color w:val="000000"/>
          <w:sz w:val="21"/>
          <w:szCs w:val="21"/>
          <w:shd w:val="clear" w:color="auto" w:fill="FFFFFF"/>
        </w:rPr>
        <w:t> </w:t>
      </w:r>
    </w:p>
    <w:p w14:paraId="3C55F773" w14:textId="6A34A104" w:rsidR="00A22767" w:rsidRDefault="00A22767"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Kanter, M. (2017) ‘High quality carbohydrates and physical </w:t>
      </w:r>
      <w:r w:rsidR="00926165">
        <w:rPr>
          <w:rFonts w:ascii="Times New Roman" w:eastAsia="Times New Roman" w:hAnsi="Times New Roman" w:cs="Times New Roman"/>
          <w:color w:val="333333"/>
          <w:kern w:val="36"/>
          <w:sz w:val="24"/>
          <w:szCs w:val="24"/>
          <w:lang w:eastAsia="en-GB"/>
        </w:rPr>
        <w:t xml:space="preserve">performance; Expert Panel Report’, </w:t>
      </w:r>
      <w:r w:rsidR="00926165" w:rsidRPr="00926165">
        <w:rPr>
          <w:rFonts w:ascii="Times New Roman" w:eastAsia="Times New Roman" w:hAnsi="Times New Roman" w:cs="Times New Roman"/>
          <w:i/>
          <w:color w:val="333333"/>
          <w:kern w:val="36"/>
          <w:sz w:val="24"/>
          <w:szCs w:val="24"/>
          <w:lang w:eastAsia="en-GB"/>
        </w:rPr>
        <w:t>Nutrition Today</w:t>
      </w:r>
      <w:r w:rsidR="00926165">
        <w:rPr>
          <w:rFonts w:ascii="Times New Roman" w:eastAsia="Times New Roman" w:hAnsi="Times New Roman" w:cs="Times New Roman"/>
          <w:i/>
          <w:color w:val="333333"/>
          <w:kern w:val="36"/>
          <w:sz w:val="24"/>
          <w:szCs w:val="24"/>
          <w:lang w:eastAsia="en-GB"/>
        </w:rPr>
        <w:t xml:space="preserve">, </w:t>
      </w:r>
      <w:r w:rsidR="00926165">
        <w:rPr>
          <w:rFonts w:ascii="Times New Roman" w:eastAsia="Times New Roman" w:hAnsi="Times New Roman" w:cs="Times New Roman"/>
          <w:color w:val="333333"/>
          <w:kern w:val="36"/>
          <w:sz w:val="24"/>
          <w:szCs w:val="24"/>
          <w:lang w:eastAsia="en-GB"/>
        </w:rPr>
        <w:t xml:space="preserve">Volume 53, Issue 1, pp. </w:t>
      </w:r>
      <w:r w:rsidR="00E82A36">
        <w:rPr>
          <w:rFonts w:ascii="Times New Roman" w:eastAsia="Times New Roman" w:hAnsi="Times New Roman" w:cs="Times New Roman"/>
          <w:color w:val="333333"/>
          <w:kern w:val="36"/>
          <w:sz w:val="24"/>
          <w:szCs w:val="24"/>
          <w:lang w:eastAsia="en-GB"/>
        </w:rPr>
        <w:t>35-39.</w:t>
      </w:r>
    </w:p>
    <w:p w14:paraId="00120B1F" w14:textId="1E0C53AF" w:rsidR="00941067" w:rsidRDefault="00941067"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Kim, D., Hao, I., Liu, R., Turner, G., </w:t>
      </w:r>
      <w:r w:rsidR="007C394F">
        <w:rPr>
          <w:rFonts w:ascii="Times New Roman" w:eastAsia="Times New Roman" w:hAnsi="Times New Roman" w:cs="Times New Roman"/>
          <w:color w:val="333333"/>
          <w:kern w:val="36"/>
          <w:sz w:val="24"/>
          <w:szCs w:val="24"/>
          <w:lang w:eastAsia="en-GB"/>
        </w:rPr>
        <w:t>Shi, F., Rho, J. (2012) ‘Inflammation mediated memory dysfunction and effects of a ketogenic diet in a murine mode</w:t>
      </w:r>
      <w:r w:rsidR="003B780F">
        <w:rPr>
          <w:rFonts w:ascii="Times New Roman" w:eastAsia="Times New Roman" w:hAnsi="Times New Roman" w:cs="Times New Roman"/>
          <w:color w:val="333333"/>
          <w:kern w:val="36"/>
          <w:sz w:val="24"/>
          <w:szCs w:val="24"/>
          <w:lang w:eastAsia="en-GB"/>
        </w:rPr>
        <w:t xml:space="preserve">l of multiple sclerosis’, </w:t>
      </w:r>
      <w:proofErr w:type="spellStart"/>
      <w:r w:rsidR="003B780F" w:rsidRPr="00EA4FF3">
        <w:rPr>
          <w:rFonts w:ascii="Times New Roman" w:eastAsia="Times New Roman" w:hAnsi="Times New Roman" w:cs="Times New Roman"/>
          <w:i/>
          <w:color w:val="333333"/>
          <w:kern w:val="36"/>
          <w:sz w:val="24"/>
          <w:szCs w:val="24"/>
          <w:lang w:eastAsia="en-GB"/>
        </w:rPr>
        <w:t>Plos</w:t>
      </w:r>
      <w:proofErr w:type="spellEnd"/>
      <w:r w:rsidR="003B780F">
        <w:rPr>
          <w:rFonts w:ascii="Times New Roman" w:eastAsia="Times New Roman" w:hAnsi="Times New Roman" w:cs="Times New Roman"/>
          <w:color w:val="333333"/>
          <w:kern w:val="36"/>
          <w:sz w:val="24"/>
          <w:szCs w:val="24"/>
          <w:lang w:eastAsia="en-GB"/>
        </w:rPr>
        <w:t xml:space="preserve">, Volume </w:t>
      </w:r>
      <w:r w:rsidR="00674007">
        <w:rPr>
          <w:rFonts w:ascii="Times New Roman" w:eastAsia="Times New Roman" w:hAnsi="Times New Roman" w:cs="Times New Roman"/>
          <w:color w:val="333333"/>
          <w:kern w:val="36"/>
          <w:sz w:val="24"/>
          <w:szCs w:val="24"/>
          <w:lang w:eastAsia="en-GB"/>
        </w:rPr>
        <w:t xml:space="preserve">7, Issue 5, pp. </w:t>
      </w:r>
      <w:r w:rsidR="00EA4FF3">
        <w:rPr>
          <w:rFonts w:ascii="Times New Roman" w:eastAsia="Times New Roman" w:hAnsi="Times New Roman" w:cs="Times New Roman"/>
          <w:color w:val="333333"/>
          <w:kern w:val="36"/>
          <w:sz w:val="24"/>
          <w:szCs w:val="24"/>
          <w:lang w:eastAsia="en-GB"/>
        </w:rPr>
        <w:t>1-8.</w:t>
      </w:r>
    </w:p>
    <w:p w14:paraId="58FC2AF0" w14:textId="209CE314" w:rsidR="004E64BE" w:rsidRPr="00926165" w:rsidRDefault="00085FCD"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Lennerz</w:t>
      </w:r>
      <w:proofErr w:type="spellEnd"/>
      <w:r>
        <w:rPr>
          <w:rFonts w:ascii="Times New Roman" w:eastAsia="Times New Roman" w:hAnsi="Times New Roman" w:cs="Times New Roman"/>
          <w:color w:val="333333"/>
          <w:kern w:val="36"/>
          <w:sz w:val="24"/>
          <w:szCs w:val="24"/>
          <w:lang w:eastAsia="en-GB"/>
        </w:rPr>
        <w:t xml:space="preserve">, B., Barton, A., Bernstein, R., Dikeman, D., </w:t>
      </w:r>
      <w:proofErr w:type="spellStart"/>
      <w:r>
        <w:rPr>
          <w:rFonts w:ascii="Times New Roman" w:eastAsia="Times New Roman" w:hAnsi="Times New Roman" w:cs="Times New Roman"/>
          <w:color w:val="333333"/>
          <w:kern w:val="36"/>
          <w:sz w:val="24"/>
          <w:szCs w:val="24"/>
          <w:lang w:eastAsia="en-GB"/>
        </w:rPr>
        <w:t>Diulus</w:t>
      </w:r>
      <w:proofErr w:type="spellEnd"/>
      <w:r>
        <w:rPr>
          <w:rFonts w:ascii="Times New Roman" w:eastAsia="Times New Roman" w:hAnsi="Times New Roman" w:cs="Times New Roman"/>
          <w:color w:val="333333"/>
          <w:kern w:val="36"/>
          <w:sz w:val="24"/>
          <w:szCs w:val="24"/>
          <w:lang w:eastAsia="en-GB"/>
        </w:rPr>
        <w:t xml:space="preserve">, C., Hallberg, S., </w:t>
      </w:r>
      <w:r w:rsidR="00CF26AC">
        <w:rPr>
          <w:rFonts w:ascii="Times New Roman" w:eastAsia="Times New Roman" w:hAnsi="Times New Roman" w:cs="Times New Roman"/>
          <w:color w:val="333333"/>
          <w:kern w:val="36"/>
          <w:sz w:val="24"/>
          <w:szCs w:val="24"/>
          <w:lang w:eastAsia="en-GB"/>
        </w:rPr>
        <w:t xml:space="preserve">Rhodes, E., </w:t>
      </w:r>
      <w:proofErr w:type="spellStart"/>
      <w:r w:rsidR="00CF26AC">
        <w:rPr>
          <w:rFonts w:ascii="Times New Roman" w:eastAsia="Times New Roman" w:hAnsi="Times New Roman" w:cs="Times New Roman"/>
          <w:color w:val="333333"/>
          <w:kern w:val="36"/>
          <w:sz w:val="24"/>
          <w:szCs w:val="24"/>
          <w:lang w:eastAsia="en-GB"/>
        </w:rPr>
        <w:t>Ebbeling</w:t>
      </w:r>
      <w:proofErr w:type="spellEnd"/>
      <w:r w:rsidR="00CF26AC">
        <w:rPr>
          <w:rFonts w:ascii="Times New Roman" w:eastAsia="Times New Roman" w:hAnsi="Times New Roman" w:cs="Times New Roman"/>
          <w:color w:val="333333"/>
          <w:kern w:val="36"/>
          <w:sz w:val="24"/>
          <w:szCs w:val="24"/>
          <w:lang w:eastAsia="en-GB"/>
        </w:rPr>
        <w:t>, C., Westman, E., Yancy, W., Ludwig, D. (</w:t>
      </w:r>
      <w:r w:rsidR="00C43DEE">
        <w:rPr>
          <w:rFonts w:ascii="Times New Roman" w:eastAsia="Times New Roman" w:hAnsi="Times New Roman" w:cs="Times New Roman"/>
          <w:color w:val="333333"/>
          <w:kern w:val="36"/>
          <w:sz w:val="24"/>
          <w:szCs w:val="24"/>
          <w:lang w:eastAsia="en-GB"/>
        </w:rPr>
        <w:t xml:space="preserve">2018) ‘Management of </w:t>
      </w:r>
      <w:r w:rsidR="00D56975">
        <w:rPr>
          <w:rFonts w:ascii="Times New Roman" w:eastAsia="Times New Roman" w:hAnsi="Times New Roman" w:cs="Times New Roman"/>
          <w:color w:val="333333"/>
          <w:kern w:val="36"/>
          <w:sz w:val="24"/>
          <w:szCs w:val="24"/>
          <w:lang w:eastAsia="en-GB"/>
        </w:rPr>
        <w:t>diabetes</w:t>
      </w:r>
      <w:r w:rsidR="00C43DEE">
        <w:rPr>
          <w:rFonts w:ascii="Times New Roman" w:eastAsia="Times New Roman" w:hAnsi="Times New Roman" w:cs="Times New Roman"/>
          <w:color w:val="333333"/>
          <w:kern w:val="36"/>
          <w:sz w:val="24"/>
          <w:szCs w:val="24"/>
          <w:lang w:eastAsia="en-GB"/>
        </w:rPr>
        <w:t xml:space="preserve"> with a very low carbohydrate diet’, </w:t>
      </w:r>
      <w:r w:rsidR="00D56975" w:rsidRPr="00D56975">
        <w:rPr>
          <w:rFonts w:ascii="Times New Roman" w:eastAsia="Times New Roman" w:hAnsi="Times New Roman" w:cs="Times New Roman"/>
          <w:i/>
          <w:color w:val="333333"/>
          <w:kern w:val="36"/>
          <w:sz w:val="24"/>
          <w:szCs w:val="24"/>
          <w:lang w:eastAsia="en-GB"/>
        </w:rPr>
        <w:t>Paediatrics</w:t>
      </w:r>
      <w:r w:rsidR="00B84803">
        <w:rPr>
          <w:rFonts w:ascii="Times New Roman" w:eastAsia="Times New Roman" w:hAnsi="Times New Roman" w:cs="Times New Roman"/>
          <w:color w:val="333333"/>
          <w:kern w:val="36"/>
          <w:sz w:val="24"/>
          <w:szCs w:val="24"/>
          <w:lang w:eastAsia="en-GB"/>
        </w:rPr>
        <w:t>, Volume 141, Issue 6</w:t>
      </w:r>
      <w:r w:rsidR="00D56975">
        <w:rPr>
          <w:rFonts w:ascii="Times New Roman" w:eastAsia="Times New Roman" w:hAnsi="Times New Roman" w:cs="Times New Roman"/>
          <w:color w:val="333333"/>
          <w:kern w:val="36"/>
          <w:sz w:val="24"/>
          <w:szCs w:val="24"/>
          <w:lang w:eastAsia="en-GB"/>
        </w:rPr>
        <w:t>.</w:t>
      </w:r>
      <w:r w:rsidR="00B84803">
        <w:rPr>
          <w:rFonts w:ascii="Times New Roman" w:eastAsia="Times New Roman" w:hAnsi="Times New Roman" w:cs="Times New Roman"/>
          <w:color w:val="333333"/>
          <w:kern w:val="36"/>
          <w:sz w:val="24"/>
          <w:szCs w:val="24"/>
          <w:lang w:eastAsia="en-GB"/>
        </w:rPr>
        <w:t xml:space="preserve"> </w:t>
      </w:r>
    </w:p>
    <w:p w14:paraId="2EBE5881" w14:textId="355874B1" w:rsidR="009119A5" w:rsidRDefault="009119A5"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Manikandan</w:t>
      </w:r>
      <w:r w:rsidR="000A3B3B">
        <w:rPr>
          <w:rFonts w:ascii="Times New Roman" w:eastAsia="Times New Roman" w:hAnsi="Times New Roman" w:cs="Times New Roman"/>
          <w:color w:val="333333"/>
          <w:kern w:val="36"/>
          <w:sz w:val="24"/>
          <w:szCs w:val="24"/>
          <w:lang w:eastAsia="en-GB"/>
        </w:rPr>
        <w:t>, S., Selvam, D. (2010) ‘</w:t>
      </w:r>
      <w:r w:rsidR="00CB096B">
        <w:rPr>
          <w:rFonts w:ascii="Times New Roman" w:eastAsia="Times New Roman" w:hAnsi="Times New Roman" w:cs="Times New Roman"/>
          <w:color w:val="333333"/>
          <w:kern w:val="36"/>
          <w:sz w:val="24"/>
          <w:szCs w:val="24"/>
          <w:lang w:eastAsia="en-GB"/>
        </w:rPr>
        <w:t xml:space="preserve">Nutrition and Sports performance’, </w:t>
      </w:r>
      <w:r w:rsidR="001461AE" w:rsidRPr="00766D5D">
        <w:rPr>
          <w:rFonts w:ascii="Times New Roman" w:eastAsia="Times New Roman" w:hAnsi="Times New Roman" w:cs="Times New Roman"/>
          <w:i/>
          <w:color w:val="333333"/>
          <w:kern w:val="36"/>
          <w:sz w:val="24"/>
          <w:szCs w:val="24"/>
          <w:lang w:eastAsia="en-GB"/>
        </w:rPr>
        <w:t>British Journal of</w:t>
      </w:r>
      <w:r w:rsidR="001461AE">
        <w:rPr>
          <w:rFonts w:ascii="Times New Roman" w:eastAsia="Times New Roman" w:hAnsi="Times New Roman" w:cs="Times New Roman"/>
          <w:color w:val="333333"/>
          <w:kern w:val="36"/>
          <w:sz w:val="24"/>
          <w:szCs w:val="24"/>
          <w:lang w:eastAsia="en-GB"/>
        </w:rPr>
        <w:t xml:space="preserve"> </w:t>
      </w:r>
      <w:r w:rsidR="001461AE" w:rsidRPr="00766D5D">
        <w:rPr>
          <w:rFonts w:ascii="Times New Roman" w:eastAsia="Times New Roman" w:hAnsi="Times New Roman" w:cs="Times New Roman"/>
          <w:i/>
          <w:color w:val="333333"/>
          <w:kern w:val="36"/>
          <w:sz w:val="24"/>
          <w:szCs w:val="24"/>
          <w:lang w:eastAsia="en-GB"/>
        </w:rPr>
        <w:t>Sports Medicine</w:t>
      </w:r>
      <w:r w:rsidR="001461AE">
        <w:rPr>
          <w:rFonts w:ascii="Times New Roman" w:eastAsia="Times New Roman" w:hAnsi="Times New Roman" w:cs="Times New Roman"/>
          <w:color w:val="333333"/>
          <w:kern w:val="36"/>
          <w:sz w:val="24"/>
          <w:szCs w:val="24"/>
          <w:lang w:eastAsia="en-GB"/>
        </w:rPr>
        <w:t xml:space="preserve">, </w:t>
      </w:r>
      <w:r w:rsidR="00766D5D">
        <w:rPr>
          <w:rFonts w:ascii="Times New Roman" w:eastAsia="Times New Roman" w:hAnsi="Times New Roman" w:cs="Times New Roman"/>
          <w:color w:val="333333"/>
          <w:kern w:val="36"/>
          <w:sz w:val="24"/>
          <w:szCs w:val="24"/>
          <w:lang w:eastAsia="en-GB"/>
        </w:rPr>
        <w:t>Volume 44, Issue 1, pp. 1-82.</w:t>
      </w:r>
    </w:p>
    <w:p w14:paraId="1D81857E" w14:textId="4FA8B3C8" w:rsidR="008D2871" w:rsidRDefault="008D2871"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Naffs</w:t>
      </w:r>
      <w:proofErr w:type="spellEnd"/>
      <w:r>
        <w:rPr>
          <w:rFonts w:ascii="Times New Roman" w:eastAsia="Times New Roman" w:hAnsi="Times New Roman" w:cs="Times New Roman"/>
          <w:color w:val="333333"/>
          <w:kern w:val="36"/>
          <w:sz w:val="24"/>
          <w:szCs w:val="24"/>
          <w:lang w:eastAsia="en-GB"/>
        </w:rPr>
        <w:t>, M. (2018) ‘</w:t>
      </w:r>
      <w:r w:rsidR="005546F7">
        <w:rPr>
          <w:rFonts w:ascii="Times New Roman" w:eastAsia="Times New Roman" w:hAnsi="Times New Roman" w:cs="Times New Roman"/>
          <w:color w:val="333333"/>
          <w:kern w:val="36"/>
          <w:sz w:val="24"/>
          <w:szCs w:val="24"/>
          <w:lang w:eastAsia="en-GB"/>
        </w:rPr>
        <w:t xml:space="preserve">Minimal effect but no cure for </w:t>
      </w:r>
      <w:r w:rsidR="00581F5A">
        <w:rPr>
          <w:rFonts w:ascii="Times New Roman" w:eastAsia="Times New Roman" w:hAnsi="Times New Roman" w:cs="Times New Roman"/>
          <w:color w:val="333333"/>
          <w:kern w:val="36"/>
          <w:sz w:val="24"/>
          <w:szCs w:val="24"/>
          <w:lang w:eastAsia="en-GB"/>
        </w:rPr>
        <w:t xml:space="preserve">Alzheimer’s with anti-diabetic drugs’, </w:t>
      </w:r>
      <w:r w:rsidR="00581F5A" w:rsidRPr="00FA6366">
        <w:rPr>
          <w:rFonts w:ascii="Times New Roman" w:eastAsia="Times New Roman" w:hAnsi="Times New Roman" w:cs="Times New Roman"/>
          <w:i/>
          <w:color w:val="333333"/>
          <w:kern w:val="36"/>
          <w:sz w:val="24"/>
          <w:szCs w:val="24"/>
          <w:lang w:eastAsia="en-GB"/>
        </w:rPr>
        <w:t>Clinical Journal of</w:t>
      </w:r>
      <w:r w:rsidR="00BB204C" w:rsidRPr="00FA6366">
        <w:rPr>
          <w:rFonts w:ascii="Times New Roman" w:eastAsia="Times New Roman" w:hAnsi="Times New Roman" w:cs="Times New Roman"/>
          <w:i/>
          <w:color w:val="333333"/>
          <w:kern w:val="36"/>
          <w:sz w:val="24"/>
          <w:szCs w:val="24"/>
          <w:lang w:eastAsia="en-GB"/>
        </w:rPr>
        <w:t xml:space="preserve"> Diabetes Care and Control</w:t>
      </w:r>
      <w:r w:rsidR="00BB204C">
        <w:rPr>
          <w:rFonts w:ascii="Times New Roman" w:eastAsia="Times New Roman" w:hAnsi="Times New Roman" w:cs="Times New Roman"/>
          <w:color w:val="333333"/>
          <w:kern w:val="36"/>
          <w:sz w:val="24"/>
          <w:szCs w:val="24"/>
          <w:lang w:eastAsia="en-GB"/>
        </w:rPr>
        <w:t xml:space="preserve">, Volume 1, Issue 2, pp. </w:t>
      </w:r>
      <w:r w:rsidR="00FA6366">
        <w:rPr>
          <w:rFonts w:ascii="Times New Roman" w:eastAsia="Times New Roman" w:hAnsi="Times New Roman" w:cs="Times New Roman"/>
          <w:color w:val="333333"/>
          <w:kern w:val="36"/>
          <w:sz w:val="24"/>
          <w:szCs w:val="24"/>
          <w:lang w:eastAsia="en-GB"/>
        </w:rPr>
        <w:t>1-9.</w:t>
      </w:r>
    </w:p>
    <w:p w14:paraId="20202A67" w14:textId="4CDFCB5E" w:rsidR="00190B57" w:rsidRDefault="00190B57"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Overshott</w:t>
      </w:r>
      <w:proofErr w:type="spellEnd"/>
      <w:r>
        <w:rPr>
          <w:rFonts w:ascii="Times New Roman" w:eastAsia="Times New Roman" w:hAnsi="Times New Roman" w:cs="Times New Roman"/>
          <w:color w:val="333333"/>
          <w:kern w:val="36"/>
          <w:sz w:val="24"/>
          <w:szCs w:val="24"/>
          <w:lang w:eastAsia="en-GB"/>
        </w:rPr>
        <w:t xml:space="preserve">, </w:t>
      </w:r>
      <w:r w:rsidR="001B6BAA">
        <w:rPr>
          <w:rFonts w:ascii="Times New Roman" w:eastAsia="Times New Roman" w:hAnsi="Times New Roman" w:cs="Times New Roman"/>
          <w:color w:val="333333"/>
          <w:kern w:val="36"/>
          <w:sz w:val="24"/>
          <w:szCs w:val="24"/>
          <w:lang w:eastAsia="en-GB"/>
        </w:rPr>
        <w:t>R</w:t>
      </w:r>
      <w:r>
        <w:rPr>
          <w:rFonts w:ascii="Times New Roman" w:eastAsia="Times New Roman" w:hAnsi="Times New Roman" w:cs="Times New Roman"/>
          <w:color w:val="333333"/>
          <w:kern w:val="36"/>
          <w:sz w:val="24"/>
          <w:szCs w:val="24"/>
          <w:lang w:eastAsia="en-GB"/>
        </w:rPr>
        <w:t xml:space="preserve">., Burns, </w:t>
      </w:r>
      <w:r w:rsidR="001B6BAA">
        <w:rPr>
          <w:rFonts w:ascii="Times New Roman" w:eastAsia="Times New Roman" w:hAnsi="Times New Roman" w:cs="Times New Roman"/>
          <w:color w:val="333333"/>
          <w:kern w:val="36"/>
          <w:sz w:val="24"/>
          <w:szCs w:val="24"/>
          <w:lang w:eastAsia="en-GB"/>
        </w:rPr>
        <w:t xml:space="preserve">A. (2005) ‘Treatment of dementia’, </w:t>
      </w:r>
      <w:r w:rsidR="006F0048">
        <w:rPr>
          <w:rFonts w:ascii="Times New Roman" w:eastAsia="Times New Roman" w:hAnsi="Times New Roman" w:cs="Times New Roman"/>
          <w:color w:val="333333"/>
          <w:kern w:val="36"/>
          <w:sz w:val="24"/>
          <w:szCs w:val="24"/>
          <w:lang w:eastAsia="en-GB"/>
        </w:rPr>
        <w:t xml:space="preserve">Journal of Neurology, Neurosurgery and Psychiatry, Volume </w:t>
      </w:r>
      <w:r w:rsidR="001A0D12">
        <w:rPr>
          <w:rFonts w:ascii="Times New Roman" w:eastAsia="Times New Roman" w:hAnsi="Times New Roman" w:cs="Times New Roman"/>
          <w:color w:val="333333"/>
          <w:kern w:val="36"/>
          <w:sz w:val="24"/>
          <w:szCs w:val="24"/>
          <w:lang w:eastAsia="en-GB"/>
        </w:rPr>
        <w:t>76, Issue 5.</w:t>
      </w:r>
    </w:p>
    <w:p w14:paraId="56B9579B" w14:textId="5871AF04" w:rsidR="00E775B0" w:rsidRDefault="00E775B0"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Paoli, A., Grimaldi, K., </w:t>
      </w:r>
      <w:proofErr w:type="spellStart"/>
      <w:r>
        <w:rPr>
          <w:rFonts w:ascii="Times New Roman" w:eastAsia="Times New Roman" w:hAnsi="Times New Roman" w:cs="Times New Roman"/>
          <w:color w:val="333333"/>
          <w:kern w:val="36"/>
          <w:sz w:val="24"/>
          <w:szCs w:val="24"/>
          <w:lang w:eastAsia="en-GB"/>
        </w:rPr>
        <w:t>D’Agnostino</w:t>
      </w:r>
      <w:proofErr w:type="spellEnd"/>
      <w:r>
        <w:rPr>
          <w:rFonts w:ascii="Times New Roman" w:eastAsia="Times New Roman" w:hAnsi="Times New Roman" w:cs="Times New Roman"/>
          <w:color w:val="333333"/>
          <w:kern w:val="36"/>
          <w:sz w:val="24"/>
          <w:szCs w:val="24"/>
          <w:lang w:eastAsia="en-GB"/>
        </w:rPr>
        <w:t>, D., Cenci, L., Moro</w:t>
      </w:r>
      <w:r w:rsidR="007C05D3">
        <w:rPr>
          <w:rFonts w:ascii="Times New Roman" w:eastAsia="Times New Roman" w:hAnsi="Times New Roman" w:cs="Times New Roman"/>
          <w:color w:val="333333"/>
          <w:kern w:val="36"/>
          <w:sz w:val="24"/>
          <w:szCs w:val="24"/>
          <w:lang w:eastAsia="en-GB"/>
        </w:rPr>
        <w:t xml:space="preserve">, T., Bianco, A., Palma, A. (2012) ‘The Ketogenic diet does not affect strength performance in elite artistic gymnast’, </w:t>
      </w:r>
      <w:r w:rsidR="007C05D3" w:rsidRPr="00FC771E">
        <w:rPr>
          <w:rFonts w:ascii="Times New Roman" w:eastAsia="Times New Roman" w:hAnsi="Times New Roman" w:cs="Times New Roman"/>
          <w:i/>
          <w:color w:val="333333"/>
          <w:kern w:val="36"/>
          <w:sz w:val="24"/>
          <w:szCs w:val="24"/>
          <w:lang w:eastAsia="en-GB"/>
        </w:rPr>
        <w:t>Journal of</w:t>
      </w:r>
      <w:r w:rsidR="007C05D3">
        <w:rPr>
          <w:rFonts w:ascii="Times New Roman" w:eastAsia="Times New Roman" w:hAnsi="Times New Roman" w:cs="Times New Roman"/>
          <w:color w:val="333333"/>
          <w:kern w:val="36"/>
          <w:sz w:val="24"/>
          <w:szCs w:val="24"/>
          <w:lang w:eastAsia="en-GB"/>
        </w:rPr>
        <w:t xml:space="preserve"> </w:t>
      </w:r>
      <w:r w:rsidR="0060753E" w:rsidRPr="00FC771E">
        <w:rPr>
          <w:rFonts w:ascii="Times New Roman" w:eastAsia="Times New Roman" w:hAnsi="Times New Roman" w:cs="Times New Roman"/>
          <w:i/>
          <w:color w:val="333333"/>
          <w:kern w:val="36"/>
          <w:sz w:val="24"/>
          <w:szCs w:val="24"/>
          <w:lang w:eastAsia="en-GB"/>
        </w:rPr>
        <w:t>the International Society of Sports Nutrition</w:t>
      </w:r>
      <w:r w:rsidR="0060753E">
        <w:rPr>
          <w:rFonts w:ascii="Times New Roman" w:eastAsia="Times New Roman" w:hAnsi="Times New Roman" w:cs="Times New Roman"/>
          <w:color w:val="333333"/>
          <w:kern w:val="36"/>
          <w:sz w:val="24"/>
          <w:szCs w:val="24"/>
          <w:lang w:eastAsia="en-GB"/>
        </w:rPr>
        <w:t xml:space="preserve">, Volume 9, Issue 34, pp. </w:t>
      </w:r>
      <w:r w:rsidR="0071565F">
        <w:rPr>
          <w:rFonts w:ascii="Times New Roman" w:eastAsia="Times New Roman" w:hAnsi="Times New Roman" w:cs="Times New Roman"/>
          <w:color w:val="333333"/>
          <w:kern w:val="36"/>
          <w:sz w:val="24"/>
          <w:szCs w:val="24"/>
          <w:lang w:eastAsia="en-GB"/>
        </w:rPr>
        <w:t>2-9.</w:t>
      </w:r>
    </w:p>
    <w:p w14:paraId="186188D6" w14:textId="6D6041ED" w:rsidR="0040613A" w:rsidRDefault="00670CC9"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Paoli, A., Bianco, A., Grimaldi, K. (</w:t>
      </w:r>
      <w:r w:rsidR="008B0F7E">
        <w:rPr>
          <w:rFonts w:ascii="Times New Roman" w:eastAsia="Times New Roman" w:hAnsi="Times New Roman" w:cs="Times New Roman"/>
          <w:color w:val="333333"/>
          <w:kern w:val="36"/>
          <w:sz w:val="24"/>
          <w:szCs w:val="24"/>
          <w:lang w:eastAsia="en-GB"/>
        </w:rPr>
        <w:t xml:space="preserve">2015) ‘The ketogenic diet and sport; a possible marriage?’, </w:t>
      </w:r>
      <w:r w:rsidR="001C044F" w:rsidRPr="001C044F">
        <w:rPr>
          <w:rFonts w:ascii="Times New Roman" w:eastAsia="Times New Roman" w:hAnsi="Times New Roman" w:cs="Times New Roman"/>
          <w:i/>
          <w:color w:val="333333"/>
          <w:kern w:val="36"/>
          <w:sz w:val="24"/>
          <w:szCs w:val="24"/>
          <w:lang w:eastAsia="en-GB"/>
        </w:rPr>
        <w:t>The American College of Sports Medicine</w:t>
      </w:r>
      <w:r w:rsidR="001C044F">
        <w:rPr>
          <w:rFonts w:ascii="Times New Roman" w:eastAsia="Times New Roman" w:hAnsi="Times New Roman" w:cs="Times New Roman"/>
          <w:color w:val="333333"/>
          <w:kern w:val="36"/>
          <w:sz w:val="24"/>
          <w:szCs w:val="24"/>
          <w:lang w:eastAsia="en-GB"/>
        </w:rPr>
        <w:t xml:space="preserve">, </w:t>
      </w:r>
      <w:r w:rsidR="00697446">
        <w:rPr>
          <w:rFonts w:ascii="Times New Roman" w:eastAsia="Times New Roman" w:hAnsi="Times New Roman" w:cs="Times New Roman"/>
          <w:color w:val="333333"/>
          <w:kern w:val="36"/>
          <w:sz w:val="24"/>
          <w:szCs w:val="24"/>
          <w:lang w:eastAsia="en-GB"/>
        </w:rPr>
        <w:t>Volume 43, Issue 3, pp. 153-162.</w:t>
      </w:r>
    </w:p>
    <w:p w14:paraId="20CE2366" w14:textId="5A142402" w:rsidR="00870D57" w:rsidRDefault="00870D57"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lastRenderedPageBreak/>
        <w:t>Po</w:t>
      </w:r>
      <w:r w:rsidR="00965259">
        <w:rPr>
          <w:rFonts w:ascii="Times New Roman" w:eastAsia="Times New Roman" w:hAnsi="Times New Roman" w:cs="Times New Roman"/>
          <w:color w:val="333333"/>
          <w:kern w:val="36"/>
          <w:sz w:val="24"/>
          <w:szCs w:val="24"/>
          <w:lang w:eastAsia="en-GB"/>
        </w:rPr>
        <w:t>plawski</w:t>
      </w:r>
      <w:proofErr w:type="spellEnd"/>
      <w:r w:rsidR="00965259">
        <w:rPr>
          <w:rFonts w:ascii="Times New Roman" w:eastAsia="Times New Roman" w:hAnsi="Times New Roman" w:cs="Times New Roman"/>
          <w:color w:val="333333"/>
          <w:kern w:val="36"/>
          <w:sz w:val="24"/>
          <w:szCs w:val="24"/>
          <w:lang w:eastAsia="en-GB"/>
        </w:rPr>
        <w:t xml:space="preserve">, M., </w:t>
      </w:r>
      <w:proofErr w:type="spellStart"/>
      <w:r w:rsidR="00965259">
        <w:rPr>
          <w:rFonts w:ascii="Times New Roman" w:eastAsia="Times New Roman" w:hAnsi="Times New Roman" w:cs="Times New Roman"/>
          <w:color w:val="333333"/>
          <w:kern w:val="36"/>
          <w:sz w:val="24"/>
          <w:szCs w:val="24"/>
          <w:lang w:eastAsia="en-GB"/>
        </w:rPr>
        <w:t>Mastaitis</w:t>
      </w:r>
      <w:proofErr w:type="spellEnd"/>
      <w:r w:rsidR="00965259">
        <w:rPr>
          <w:rFonts w:ascii="Times New Roman" w:eastAsia="Times New Roman" w:hAnsi="Times New Roman" w:cs="Times New Roman"/>
          <w:color w:val="333333"/>
          <w:kern w:val="36"/>
          <w:sz w:val="24"/>
          <w:szCs w:val="24"/>
          <w:lang w:eastAsia="en-GB"/>
        </w:rPr>
        <w:t xml:space="preserve">, J., </w:t>
      </w:r>
      <w:proofErr w:type="spellStart"/>
      <w:r w:rsidR="00965259">
        <w:rPr>
          <w:rFonts w:ascii="Times New Roman" w:eastAsia="Times New Roman" w:hAnsi="Times New Roman" w:cs="Times New Roman"/>
          <w:color w:val="333333"/>
          <w:kern w:val="36"/>
          <w:sz w:val="24"/>
          <w:szCs w:val="24"/>
          <w:lang w:eastAsia="en-GB"/>
        </w:rPr>
        <w:t>Isoda</w:t>
      </w:r>
      <w:proofErr w:type="spellEnd"/>
      <w:r w:rsidR="00965259">
        <w:rPr>
          <w:rFonts w:ascii="Times New Roman" w:eastAsia="Times New Roman" w:hAnsi="Times New Roman" w:cs="Times New Roman"/>
          <w:color w:val="333333"/>
          <w:kern w:val="36"/>
          <w:sz w:val="24"/>
          <w:szCs w:val="24"/>
          <w:lang w:eastAsia="en-GB"/>
        </w:rPr>
        <w:t>, F., Grosjean, F., Zheng, F., Mobbs, C. (</w:t>
      </w:r>
      <w:r w:rsidR="00F03C33">
        <w:rPr>
          <w:rFonts w:ascii="Times New Roman" w:eastAsia="Times New Roman" w:hAnsi="Times New Roman" w:cs="Times New Roman"/>
          <w:color w:val="333333"/>
          <w:kern w:val="36"/>
          <w:sz w:val="24"/>
          <w:szCs w:val="24"/>
          <w:lang w:eastAsia="en-GB"/>
        </w:rPr>
        <w:t>2011) ‘</w:t>
      </w:r>
      <w:proofErr w:type="spellStart"/>
      <w:r w:rsidR="00F03C33">
        <w:rPr>
          <w:rFonts w:ascii="Times New Roman" w:eastAsia="Times New Roman" w:hAnsi="Times New Roman" w:cs="Times New Roman"/>
          <w:color w:val="333333"/>
          <w:kern w:val="36"/>
          <w:sz w:val="24"/>
          <w:szCs w:val="24"/>
          <w:lang w:eastAsia="en-GB"/>
        </w:rPr>
        <w:t>Reversalof</w:t>
      </w:r>
      <w:proofErr w:type="spellEnd"/>
      <w:r w:rsidR="00F03C33">
        <w:rPr>
          <w:rFonts w:ascii="Times New Roman" w:eastAsia="Times New Roman" w:hAnsi="Times New Roman" w:cs="Times New Roman"/>
          <w:color w:val="333333"/>
          <w:kern w:val="36"/>
          <w:sz w:val="24"/>
          <w:szCs w:val="24"/>
          <w:lang w:eastAsia="en-GB"/>
        </w:rPr>
        <w:t xml:space="preserve"> diabetic nephropathy by ketogenic diet’, </w:t>
      </w:r>
      <w:proofErr w:type="spellStart"/>
      <w:r w:rsidR="004B6771" w:rsidRPr="005B357D">
        <w:rPr>
          <w:rFonts w:ascii="Times New Roman" w:eastAsia="Times New Roman" w:hAnsi="Times New Roman" w:cs="Times New Roman"/>
          <w:i/>
          <w:color w:val="333333"/>
          <w:kern w:val="36"/>
          <w:sz w:val="24"/>
          <w:szCs w:val="24"/>
          <w:lang w:eastAsia="en-GB"/>
        </w:rPr>
        <w:t>Plos</w:t>
      </w:r>
      <w:proofErr w:type="spellEnd"/>
      <w:r w:rsidR="004B6771">
        <w:rPr>
          <w:rFonts w:ascii="Times New Roman" w:eastAsia="Times New Roman" w:hAnsi="Times New Roman" w:cs="Times New Roman"/>
          <w:color w:val="333333"/>
          <w:kern w:val="36"/>
          <w:sz w:val="24"/>
          <w:szCs w:val="24"/>
          <w:lang w:eastAsia="en-GB"/>
        </w:rPr>
        <w:t xml:space="preserve">, Volume </w:t>
      </w:r>
      <w:r w:rsidR="005B357D">
        <w:rPr>
          <w:rFonts w:ascii="Times New Roman" w:eastAsia="Times New Roman" w:hAnsi="Times New Roman" w:cs="Times New Roman"/>
          <w:color w:val="333333"/>
          <w:kern w:val="36"/>
          <w:sz w:val="24"/>
          <w:szCs w:val="24"/>
          <w:lang w:eastAsia="en-GB"/>
        </w:rPr>
        <w:t>6, Issue 4.</w:t>
      </w:r>
    </w:p>
    <w:p w14:paraId="4107D395" w14:textId="561FCC87" w:rsidR="00012D71" w:rsidRDefault="00012D71"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Rh</w:t>
      </w:r>
      <w:r w:rsidR="009467F9">
        <w:rPr>
          <w:rFonts w:ascii="Times New Roman" w:eastAsia="Times New Roman" w:hAnsi="Times New Roman" w:cs="Times New Roman"/>
          <w:color w:val="333333"/>
          <w:kern w:val="36"/>
          <w:sz w:val="24"/>
          <w:szCs w:val="24"/>
          <w:lang w:eastAsia="en-GB"/>
        </w:rPr>
        <w:t>yu</w:t>
      </w:r>
      <w:proofErr w:type="spellEnd"/>
      <w:r w:rsidR="009467F9">
        <w:rPr>
          <w:rFonts w:ascii="Times New Roman" w:eastAsia="Times New Roman" w:hAnsi="Times New Roman" w:cs="Times New Roman"/>
          <w:color w:val="333333"/>
          <w:kern w:val="36"/>
          <w:sz w:val="24"/>
          <w:szCs w:val="24"/>
          <w:lang w:eastAsia="en-GB"/>
        </w:rPr>
        <w:t>, H., Cho,</w:t>
      </w:r>
      <w:r w:rsidR="00391A2D">
        <w:rPr>
          <w:rFonts w:ascii="Times New Roman" w:eastAsia="Times New Roman" w:hAnsi="Times New Roman" w:cs="Times New Roman"/>
          <w:color w:val="333333"/>
          <w:kern w:val="36"/>
          <w:sz w:val="24"/>
          <w:szCs w:val="24"/>
          <w:lang w:eastAsia="en-GB"/>
        </w:rPr>
        <w:t xml:space="preserve"> S. </w:t>
      </w:r>
      <w:r w:rsidR="009467F9">
        <w:rPr>
          <w:rFonts w:ascii="Times New Roman" w:eastAsia="Times New Roman" w:hAnsi="Times New Roman" w:cs="Times New Roman"/>
          <w:color w:val="333333"/>
          <w:kern w:val="36"/>
          <w:sz w:val="24"/>
          <w:szCs w:val="24"/>
          <w:lang w:eastAsia="en-GB"/>
        </w:rPr>
        <w:t xml:space="preserve">(2014) ‘The effect of weight loss by ketogenic diet on the body composition, performance related physical fitness factors and cytokines of taekwondo athletes’, </w:t>
      </w:r>
      <w:r w:rsidR="006470FB" w:rsidRPr="006F4DED">
        <w:rPr>
          <w:rFonts w:ascii="Times New Roman" w:eastAsia="Times New Roman" w:hAnsi="Times New Roman" w:cs="Times New Roman"/>
          <w:i/>
          <w:color w:val="333333"/>
          <w:kern w:val="36"/>
          <w:sz w:val="24"/>
          <w:szCs w:val="24"/>
          <w:lang w:eastAsia="en-GB"/>
        </w:rPr>
        <w:t>Journal of</w:t>
      </w:r>
      <w:r w:rsidR="006470FB">
        <w:rPr>
          <w:rFonts w:ascii="Times New Roman" w:eastAsia="Times New Roman" w:hAnsi="Times New Roman" w:cs="Times New Roman"/>
          <w:color w:val="333333"/>
          <w:kern w:val="36"/>
          <w:sz w:val="24"/>
          <w:szCs w:val="24"/>
          <w:lang w:eastAsia="en-GB"/>
        </w:rPr>
        <w:t xml:space="preserve"> </w:t>
      </w:r>
      <w:r w:rsidR="006470FB" w:rsidRPr="006F4DED">
        <w:rPr>
          <w:rFonts w:ascii="Times New Roman" w:eastAsia="Times New Roman" w:hAnsi="Times New Roman" w:cs="Times New Roman"/>
          <w:i/>
          <w:color w:val="333333"/>
          <w:kern w:val="36"/>
          <w:sz w:val="24"/>
          <w:szCs w:val="24"/>
          <w:lang w:eastAsia="en-GB"/>
        </w:rPr>
        <w:t>Exercise Rehabilitation</w:t>
      </w:r>
      <w:r w:rsidR="006470FB">
        <w:rPr>
          <w:rFonts w:ascii="Times New Roman" w:eastAsia="Times New Roman" w:hAnsi="Times New Roman" w:cs="Times New Roman"/>
          <w:color w:val="333333"/>
          <w:kern w:val="36"/>
          <w:sz w:val="24"/>
          <w:szCs w:val="24"/>
          <w:lang w:eastAsia="en-GB"/>
        </w:rPr>
        <w:t xml:space="preserve">, </w:t>
      </w:r>
      <w:r w:rsidR="00391A2D">
        <w:rPr>
          <w:rFonts w:ascii="Times New Roman" w:eastAsia="Times New Roman" w:hAnsi="Times New Roman" w:cs="Times New Roman"/>
          <w:color w:val="333333"/>
          <w:kern w:val="36"/>
          <w:sz w:val="24"/>
          <w:szCs w:val="24"/>
          <w:lang w:eastAsia="en-GB"/>
        </w:rPr>
        <w:t xml:space="preserve">Volume 10, Issue 5, pp. </w:t>
      </w:r>
      <w:r w:rsidR="006F4DED">
        <w:rPr>
          <w:rFonts w:ascii="Times New Roman" w:eastAsia="Times New Roman" w:hAnsi="Times New Roman" w:cs="Times New Roman"/>
          <w:color w:val="333333"/>
          <w:kern w:val="36"/>
          <w:sz w:val="24"/>
          <w:szCs w:val="24"/>
          <w:lang w:eastAsia="en-GB"/>
        </w:rPr>
        <w:t>326-331.</w:t>
      </w:r>
    </w:p>
    <w:p w14:paraId="1CF643C4" w14:textId="681FE20A" w:rsidR="0089272B" w:rsidRDefault="0089272B"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Ri</w:t>
      </w:r>
      <w:r w:rsidR="008F550A">
        <w:rPr>
          <w:rFonts w:ascii="Times New Roman" w:eastAsia="Times New Roman" w:hAnsi="Times New Roman" w:cs="Times New Roman"/>
          <w:color w:val="333333"/>
          <w:kern w:val="36"/>
          <w:sz w:val="24"/>
          <w:szCs w:val="24"/>
          <w:lang w:eastAsia="en-GB"/>
        </w:rPr>
        <w:t>t</w:t>
      </w:r>
      <w:r w:rsidR="00E3688F">
        <w:rPr>
          <w:rFonts w:ascii="Times New Roman" w:eastAsia="Times New Roman" w:hAnsi="Times New Roman" w:cs="Times New Roman"/>
          <w:color w:val="333333"/>
          <w:kern w:val="36"/>
          <w:sz w:val="24"/>
          <w:szCs w:val="24"/>
          <w:lang w:eastAsia="en-GB"/>
        </w:rPr>
        <w:t>schel</w:t>
      </w:r>
      <w:proofErr w:type="spellEnd"/>
      <w:r w:rsidR="00E3688F">
        <w:rPr>
          <w:rFonts w:ascii="Times New Roman" w:eastAsia="Times New Roman" w:hAnsi="Times New Roman" w:cs="Times New Roman"/>
          <w:color w:val="333333"/>
          <w:kern w:val="36"/>
          <w:sz w:val="24"/>
          <w:szCs w:val="24"/>
          <w:lang w:eastAsia="en-GB"/>
        </w:rPr>
        <w:t>, C. (2018) ‘</w:t>
      </w:r>
      <w:r w:rsidR="002204AD">
        <w:rPr>
          <w:rFonts w:ascii="Times New Roman" w:eastAsia="Times New Roman" w:hAnsi="Times New Roman" w:cs="Times New Roman"/>
          <w:color w:val="333333"/>
          <w:kern w:val="36"/>
          <w:sz w:val="24"/>
          <w:szCs w:val="24"/>
          <w:lang w:eastAsia="en-GB"/>
        </w:rPr>
        <w:t xml:space="preserve">The dirty keto diet claims you can still eat fast food and still lose weight’, </w:t>
      </w:r>
      <w:r w:rsidR="002204AD" w:rsidRPr="00275CBE">
        <w:rPr>
          <w:rFonts w:ascii="Times New Roman" w:eastAsia="Times New Roman" w:hAnsi="Times New Roman" w:cs="Times New Roman"/>
          <w:i/>
          <w:color w:val="333333"/>
          <w:kern w:val="36"/>
          <w:sz w:val="24"/>
          <w:szCs w:val="24"/>
          <w:lang w:eastAsia="en-GB"/>
        </w:rPr>
        <w:t>The Independ</w:t>
      </w:r>
      <w:r w:rsidR="00CD0C51" w:rsidRPr="00275CBE">
        <w:rPr>
          <w:rFonts w:ascii="Times New Roman" w:eastAsia="Times New Roman" w:hAnsi="Times New Roman" w:cs="Times New Roman"/>
          <w:i/>
          <w:color w:val="333333"/>
          <w:kern w:val="36"/>
          <w:sz w:val="24"/>
          <w:szCs w:val="24"/>
          <w:lang w:eastAsia="en-GB"/>
        </w:rPr>
        <w:t>ent</w:t>
      </w:r>
      <w:r w:rsidR="00CD0C51">
        <w:rPr>
          <w:rFonts w:ascii="Times New Roman" w:eastAsia="Times New Roman" w:hAnsi="Times New Roman" w:cs="Times New Roman"/>
          <w:color w:val="333333"/>
          <w:kern w:val="36"/>
          <w:sz w:val="24"/>
          <w:szCs w:val="24"/>
          <w:lang w:eastAsia="en-GB"/>
        </w:rPr>
        <w:t>, 9t</w:t>
      </w:r>
      <w:r w:rsidR="00AE5327">
        <w:rPr>
          <w:rFonts w:ascii="Times New Roman" w:eastAsia="Times New Roman" w:hAnsi="Times New Roman" w:cs="Times New Roman"/>
          <w:color w:val="333333"/>
          <w:kern w:val="36"/>
          <w:sz w:val="24"/>
          <w:szCs w:val="24"/>
          <w:lang w:eastAsia="en-GB"/>
        </w:rPr>
        <w:t xml:space="preserve"> August</w:t>
      </w:r>
      <w:r w:rsidR="009E7B23">
        <w:rPr>
          <w:rFonts w:ascii="Times New Roman" w:eastAsia="Times New Roman" w:hAnsi="Times New Roman" w:cs="Times New Roman"/>
          <w:color w:val="333333"/>
          <w:kern w:val="36"/>
          <w:sz w:val="24"/>
          <w:szCs w:val="24"/>
          <w:lang w:eastAsia="en-GB"/>
        </w:rPr>
        <w:t>, p. 7</w:t>
      </w:r>
      <w:r w:rsidR="008A2570">
        <w:rPr>
          <w:rFonts w:ascii="Times New Roman" w:eastAsia="Times New Roman" w:hAnsi="Times New Roman" w:cs="Times New Roman"/>
          <w:color w:val="333333"/>
          <w:kern w:val="36"/>
          <w:sz w:val="24"/>
          <w:szCs w:val="24"/>
          <w:lang w:eastAsia="en-GB"/>
        </w:rPr>
        <w:t>.</w:t>
      </w:r>
    </w:p>
    <w:p w14:paraId="1F27D6B3" w14:textId="5F0EC44C" w:rsidR="003F1320" w:rsidRPr="00D7496F" w:rsidRDefault="003F1320" w:rsidP="006A36E0">
      <w:pPr>
        <w:shd w:val="clear" w:color="auto" w:fill="FFFFFF"/>
        <w:spacing w:after="225" w:line="36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Rodriguez,</w:t>
      </w:r>
      <w:r w:rsidR="00241FD4">
        <w:rPr>
          <w:rFonts w:ascii="Times New Roman" w:eastAsia="Times New Roman" w:hAnsi="Times New Roman" w:cs="Times New Roman"/>
          <w:color w:val="333333"/>
          <w:kern w:val="36"/>
          <w:sz w:val="24"/>
          <w:szCs w:val="24"/>
          <w:lang w:eastAsia="en-GB"/>
        </w:rPr>
        <w:t xml:space="preserve"> N., Di – Marco, N., Langley, S. (2009) </w:t>
      </w:r>
      <w:r w:rsidR="007B188B">
        <w:rPr>
          <w:rFonts w:ascii="Times New Roman" w:eastAsia="Times New Roman" w:hAnsi="Times New Roman" w:cs="Times New Roman"/>
          <w:color w:val="333333"/>
          <w:kern w:val="36"/>
          <w:sz w:val="24"/>
          <w:szCs w:val="24"/>
          <w:lang w:eastAsia="en-GB"/>
        </w:rPr>
        <w:t xml:space="preserve">‘Nutrition </w:t>
      </w:r>
      <w:r w:rsidR="003248AF">
        <w:rPr>
          <w:rFonts w:ascii="Times New Roman" w:eastAsia="Times New Roman" w:hAnsi="Times New Roman" w:cs="Times New Roman"/>
          <w:color w:val="333333"/>
          <w:kern w:val="36"/>
          <w:sz w:val="24"/>
          <w:szCs w:val="24"/>
          <w:lang w:eastAsia="en-GB"/>
        </w:rPr>
        <w:t>and</w:t>
      </w:r>
      <w:r w:rsidR="007B188B">
        <w:rPr>
          <w:rFonts w:ascii="Times New Roman" w:eastAsia="Times New Roman" w:hAnsi="Times New Roman" w:cs="Times New Roman"/>
          <w:color w:val="333333"/>
          <w:kern w:val="36"/>
          <w:sz w:val="24"/>
          <w:szCs w:val="24"/>
          <w:lang w:eastAsia="en-GB"/>
        </w:rPr>
        <w:t xml:space="preserve"> Athletic Performance’, </w:t>
      </w:r>
      <w:r w:rsidR="003248AF" w:rsidRPr="003248AF">
        <w:rPr>
          <w:rFonts w:ascii="Times New Roman" w:eastAsia="Times New Roman" w:hAnsi="Times New Roman" w:cs="Times New Roman"/>
          <w:i/>
          <w:color w:val="333333"/>
          <w:kern w:val="36"/>
          <w:sz w:val="24"/>
          <w:szCs w:val="24"/>
          <w:lang w:eastAsia="en-GB"/>
        </w:rPr>
        <w:t>Medicine in Science in Sports and Exercise</w:t>
      </w:r>
      <w:r w:rsidR="003248AF">
        <w:rPr>
          <w:rFonts w:ascii="Times New Roman" w:eastAsia="Times New Roman" w:hAnsi="Times New Roman" w:cs="Times New Roman"/>
          <w:color w:val="333333"/>
          <w:kern w:val="36"/>
          <w:sz w:val="24"/>
          <w:szCs w:val="24"/>
          <w:lang w:eastAsia="en-GB"/>
        </w:rPr>
        <w:t xml:space="preserve">, </w:t>
      </w:r>
      <w:r w:rsidR="00AD2940">
        <w:rPr>
          <w:rFonts w:ascii="Times New Roman" w:eastAsia="Times New Roman" w:hAnsi="Times New Roman" w:cs="Times New Roman"/>
          <w:color w:val="333333"/>
          <w:kern w:val="36"/>
          <w:sz w:val="24"/>
          <w:szCs w:val="24"/>
          <w:lang w:eastAsia="en-GB"/>
        </w:rPr>
        <w:t>Volume 41, Issue 3, pp. 709-731.</w:t>
      </w:r>
    </w:p>
    <w:p w14:paraId="23927802" w14:textId="6AB74D0B" w:rsidR="009D3CFE" w:rsidRDefault="009D3CFE"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R. (2004) ‘Let food be thy medicine’, </w:t>
      </w:r>
      <w:r w:rsidRPr="00F25250">
        <w:rPr>
          <w:rFonts w:ascii="Times New Roman" w:hAnsi="Times New Roman" w:cs="Times New Roman"/>
          <w:i/>
          <w:sz w:val="24"/>
          <w:szCs w:val="24"/>
        </w:rPr>
        <w:t>British Medical Journal</w:t>
      </w:r>
      <w:r>
        <w:rPr>
          <w:rFonts w:ascii="Times New Roman" w:hAnsi="Times New Roman" w:cs="Times New Roman"/>
          <w:sz w:val="24"/>
          <w:szCs w:val="24"/>
        </w:rPr>
        <w:t>, Volume 328.</w:t>
      </w:r>
    </w:p>
    <w:p w14:paraId="15138CB2" w14:textId="1319E7AA" w:rsidR="006F4FD9" w:rsidRDefault="00D4432B" w:rsidP="006A36E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Soenen</w:t>
      </w:r>
      <w:proofErr w:type="spellEnd"/>
      <w:r>
        <w:rPr>
          <w:rFonts w:ascii="Times New Roman" w:hAnsi="Times New Roman" w:cs="Times New Roman"/>
          <w:sz w:val="24"/>
          <w:szCs w:val="24"/>
        </w:rPr>
        <w:t>, S.,</w:t>
      </w:r>
      <w:r w:rsidR="0059478E">
        <w:rPr>
          <w:rFonts w:ascii="Times New Roman" w:hAnsi="Times New Roman" w:cs="Times New Roman"/>
          <w:sz w:val="24"/>
          <w:szCs w:val="24"/>
        </w:rPr>
        <w:t xml:space="preserve"> Bon</w:t>
      </w:r>
      <w:r w:rsidR="006851BB">
        <w:rPr>
          <w:rFonts w:ascii="Times New Roman" w:hAnsi="Times New Roman" w:cs="Times New Roman"/>
          <w:sz w:val="24"/>
          <w:szCs w:val="24"/>
        </w:rPr>
        <w:t xml:space="preserve">omi, A., Lemmings, S., </w:t>
      </w:r>
      <w:r w:rsidR="00597E6A">
        <w:rPr>
          <w:rFonts w:ascii="Times New Roman" w:hAnsi="Times New Roman" w:cs="Times New Roman"/>
          <w:sz w:val="24"/>
          <w:szCs w:val="24"/>
        </w:rPr>
        <w:t xml:space="preserve">Scholte, J., </w:t>
      </w:r>
      <w:proofErr w:type="spellStart"/>
      <w:r w:rsidR="00597E6A">
        <w:rPr>
          <w:rFonts w:ascii="Times New Roman" w:hAnsi="Times New Roman" w:cs="Times New Roman"/>
          <w:sz w:val="24"/>
          <w:szCs w:val="24"/>
        </w:rPr>
        <w:t>Th</w:t>
      </w:r>
      <w:r w:rsidR="00B61DFB">
        <w:rPr>
          <w:rFonts w:ascii="Times New Roman" w:hAnsi="Times New Roman" w:cs="Times New Roman"/>
          <w:sz w:val="24"/>
          <w:szCs w:val="24"/>
        </w:rPr>
        <w:t>ijssen</w:t>
      </w:r>
      <w:proofErr w:type="spellEnd"/>
      <w:r w:rsidR="00B61DFB">
        <w:rPr>
          <w:rFonts w:ascii="Times New Roman" w:hAnsi="Times New Roman" w:cs="Times New Roman"/>
          <w:sz w:val="24"/>
          <w:szCs w:val="24"/>
        </w:rPr>
        <w:t>,</w:t>
      </w:r>
      <w:r w:rsidR="00597E6A">
        <w:rPr>
          <w:rFonts w:ascii="Times New Roman" w:hAnsi="Times New Roman" w:cs="Times New Roman"/>
          <w:sz w:val="24"/>
          <w:szCs w:val="24"/>
        </w:rPr>
        <w:t xml:space="preserve"> M</w:t>
      </w:r>
      <w:r w:rsidR="0070151D">
        <w:rPr>
          <w:rFonts w:ascii="Times New Roman" w:hAnsi="Times New Roman" w:cs="Times New Roman"/>
          <w:sz w:val="24"/>
          <w:szCs w:val="24"/>
        </w:rPr>
        <w:t xml:space="preserve">., </w:t>
      </w:r>
      <w:proofErr w:type="spellStart"/>
      <w:r w:rsidR="0070151D">
        <w:rPr>
          <w:rFonts w:ascii="Times New Roman" w:hAnsi="Times New Roman" w:cs="Times New Roman"/>
          <w:sz w:val="24"/>
          <w:szCs w:val="24"/>
        </w:rPr>
        <w:t>Burkum</w:t>
      </w:r>
      <w:proofErr w:type="spellEnd"/>
      <w:r w:rsidR="0070151D">
        <w:rPr>
          <w:rFonts w:ascii="Times New Roman" w:hAnsi="Times New Roman" w:cs="Times New Roman"/>
          <w:sz w:val="24"/>
          <w:szCs w:val="24"/>
        </w:rPr>
        <w:t xml:space="preserve">, F., </w:t>
      </w:r>
      <w:proofErr w:type="spellStart"/>
      <w:r w:rsidR="0070151D">
        <w:rPr>
          <w:rFonts w:ascii="Times New Roman" w:hAnsi="Times New Roman" w:cs="Times New Roman"/>
          <w:sz w:val="24"/>
          <w:szCs w:val="24"/>
        </w:rPr>
        <w:t>Westerterp</w:t>
      </w:r>
      <w:proofErr w:type="spellEnd"/>
      <w:r w:rsidR="0070151D">
        <w:rPr>
          <w:rFonts w:ascii="Times New Roman" w:hAnsi="Times New Roman" w:cs="Times New Roman"/>
          <w:sz w:val="24"/>
          <w:szCs w:val="24"/>
        </w:rPr>
        <w:t xml:space="preserve">- </w:t>
      </w:r>
      <w:proofErr w:type="spellStart"/>
      <w:r w:rsidR="00161D04">
        <w:rPr>
          <w:rFonts w:ascii="Times New Roman" w:hAnsi="Times New Roman" w:cs="Times New Roman"/>
          <w:sz w:val="24"/>
          <w:szCs w:val="24"/>
        </w:rPr>
        <w:t>Plantenga</w:t>
      </w:r>
      <w:proofErr w:type="spellEnd"/>
      <w:r w:rsidR="00161D04">
        <w:rPr>
          <w:rFonts w:ascii="Times New Roman" w:hAnsi="Times New Roman" w:cs="Times New Roman"/>
          <w:sz w:val="24"/>
          <w:szCs w:val="24"/>
        </w:rPr>
        <w:t>, M. (2012) ‘</w:t>
      </w:r>
      <w:r w:rsidR="00D67BC8">
        <w:rPr>
          <w:rFonts w:ascii="Times New Roman" w:hAnsi="Times New Roman" w:cs="Times New Roman"/>
          <w:sz w:val="24"/>
          <w:szCs w:val="24"/>
        </w:rPr>
        <w:t>Relatively high protein or low carbohydrate energy restricted diets</w:t>
      </w:r>
      <w:r w:rsidR="0035696C">
        <w:rPr>
          <w:rFonts w:ascii="Times New Roman" w:hAnsi="Times New Roman" w:cs="Times New Roman"/>
          <w:sz w:val="24"/>
          <w:szCs w:val="24"/>
        </w:rPr>
        <w:t xml:space="preserve"> for body weight loss and body weight maintenance’, </w:t>
      </w:r>
      <w:r w:rsidR="00CD4F39" w:rsidRPr="00075DA0">
        <w:rPr>
          <w:rFonts w:ascii="Times New Roman" w:hAnsi="Times New Roman" w:cs="Times New Roman"/>
          <w:i/>
          <w:sz w:val="24"/>
          <w:szCs w:val="24"/>
        </w:rPr>
        <w:t>Physiology and Behaviour</w:t>
      </w:r>
      <w:r w:rsidR="00CD4F39">
        <w:rPr>
          <w:rFonts w:ascii="Times New Roman" w:hAnsi="Times New Roman" w:cs="Times New Roman"/>
          <w:sz w:val="24"/>
          <w:szCs w:val="24"/>
        </w:rPr>
        <w:t xml:space="preserve">, Volume 107, Issue 3, </w:t>
      </w:r>
      <w:r w:rsidR="00075DA0">
        <w:rPr>
          <w:rFonts w:ascii="Times New Roman" w:hAnsi="Times New Roman" w:cs="Times New Roman"/>
          <w:sz w:val="24"/>
          <w:szCs w:val="24"/>
        </w:rPr>
        <w:t>pp. 374-380.</w:t>
      </w:r>
    </w:p>
    <w:p w14:paraId="63D92951" w14:textId="45A481E6" w:rsidR="00D32F34" w:rsidRDefault="00D32F34"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Song, P., </w:t>
      </w:r>
      <w:proofErr w:type="spellStart"/>
      <w:r>
        <w:rPr>
          <w:rFonts w:ascii="Times New Roman" w:hAnsi="Times New Roman" w:cs="Times New Roman"/>
          <w:sz w:val="24"/>
          <w:szCs w:val="24"/>
        </w:rPr>
        <w:t>Zechner</w:t>
      </w:r>
      <w:proofErr w:type="spellEnd"/>
      <w:r>
        <w:rPr>
          <w:rFonts w:ascii="Times New Roman" w:hAnsi="Times New Roman" w:cs="Times New Roman"/>
          <w:sz w:val="24"/>
          <w:szCs w:val="24"/>
        </w:rPr>
        <w:t>, C., Herna</w:t>
      </w:r>
      <w:r w:rsidR="002A3193">
        <w:rPr>
          <w:rFonts w:ascii="Times New Roman" w:hAnsi="Times New Roman" w:cs="Times New Roman"/>
          <w:sz w:val="24"/>
          <w:szCs w:val="24"/>
        </w:rPr>
        <w:t>ndez, G., Canovas, J. (</w:t>
      </w:r>
      <w:r w:rsidR="00671FA4">
        <w:rPr>
          <w:rFonts w:ascii="Times New Roman" w:hAnsi="Times New Roman" w:cs="Times New Roman"/>
          <w:sz w:val="24"/>
          <w:szCs w:val="24"/>
        </w:rPr>
        <w:t xml:space="preserve">2018) </w:t>
      </w:r>
      <w:r w:rsidR="00C547F0">
        <w:rPr>
          <w:rFonts w:ascii="Times New Roman" w:hAnsi="Times New Roman" w:cs="Times New Roman"/>
          <w:sz w:val="24"/>
          <w:szCs w:val="24"/>
        </w:rPr>
        <w:t>‘The</w:t>
      </w:r>
      <w:r w:rsidR="00671FA4">
        <w:rPr>
          <w:rFonts w:ascii="Times New Roman" w:hAnsi="Times New Roman" w:cs="Times New Roman"/>
          <w:sz w:val="24"/>
          <w:szCs w:val="24"/>
        </w:rPr>
        <w:t xml:space="preserve"> hormone FGF21 stimulates water drinking in response</w:t>
      </w:r>
      <w:r w:rsidR="00CC1E7E">
        <w:rPr>
          <w:rFonts w:ascii="Times New Roman" w:hAnsi="Times New Roman" w:cs="Times New Roman"/>
          <w:sz w:val="24"/>
          <w:szCs w:val="24"/>
        </w:rPr>
        <w:t xml:space="preserve"> to ketogenic diet and alcohol’, </w:t>
      </w:r>
      <w:r w:rsidR="00CC1E7E" w:rsidRPr="00C547F0">
        <w:rPr>
          <w:rFonts w:ascii="Times New Roman" w:hAnsi="Times New Roman" w:cs="Times New Roman"/>
          <w:i/>
          <w:sz w:val="24"/>
          <w:szCs w:val="24"/>
        </w:rPr>
        <w:t>Cell Metabolism</w:t>
      </w:r>
      <w:r w:rsidR="00CC1E7E">
        <w:rPr>
          <w:rFonts w:ascii="Times New Roman" w:hAnsi="Times New Roman" w:cs="Times New Roman"/>
          <w:sz w:val="24"/>
          <w:szCs w:val="24"/>
        </w:rPr>
        <w:t xml:space="preserve">, Volume 27, Issue </w:t>
      </w:r>
      <w:r w:rsidR="00C547F0">
        <w:rPr>
          <w:rFonts w:ascii="Times New Roman" w:hAnsi="Times New Roman" w:cs="Times New Roman"/>
          <w:sz w:val="24"/>
          <w:szCs w:val="24"/>
        </w:rPr>
        <w:t>6, pp. 1338-1347.</w:t>
      </w:r>
    </w:p>
    <w:p w14:paraId="75C80508" w14:textId="565C0EFE" w:rsidR="0087099F" w:rsidRPr="00D4432B" w:rsidRDefault="0087099F"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Westman, E., </w:t>
      </w:r>
      <w:proofErr w:type="spellStart"/>
      <w:r>
        <w:rPr>
          <w:rFonts w:ascii="Times New Roman" w:hAnsi="Times New Roman" w:cs="Times New Roman"/>
          <w:sz w:val="24"/>
          <w:szCs w:val="24"/>
        </w:rPr>
        <w:t>Tondt</w:t>
      </w:r>
      <w:proofErr w:type="spellEnd"/>
      <w:r>
        <w:rPr>
          <w:rFonts w:ascii="Times New Roman" w:hAnsi="Times New Roman" w:cs="Times New Roman"/>
          <w:sz w:val="24"/>
          <w:szCs w:val="24"/>
        </w:rPr>
        <w:t>, J., Maguire, E., Yancy, W. (</w:t>
      </w:r>
      <w:r w:rsidR="008170D5">
        <w:rPr>
          <w:rFonts w:ascii="Times New Roman" w:hAnsi="Times New Roman" w:cs="Times New Roman"/>
          <w:sz w:val="24"/>
          <w:szCs w:val="24"/>
        </w:rPr>
        <w:t xml:space="preserve">2018) ‘Implementing a low carbohydrate, ketogenic diet to </w:t>
      </w:r>
      <w:proofErr w:type="spellStart"/>
      <w:r w:rsidR="008170D5">
        <w:rPr>
          <w:rFonts w:ascii="Times New Roman" w:hAnsi="Times New Roman" w:cs="Times New Roman"/>
          <w:sz w:val="24"/>
          <w:szCs w:val="24"/>
        </w:rPr>
        <w:t>maneg</w:t>
      </w:r>
      <w:proofErr w:type="spellEnd"/>
      <w:r w:rsidR="008170D5">
        <w:rPr>
          <w:rFonts w:ascii="Times New Roman" w:hAnsi="Times New Roman" w:cs="Times New Roman"/>
          <w:sz w:val="24"/>
          <w:szCs w:val="24"/>
        </w:rPr>
        <w:t xml:space="preserve"> type 2 diabetes mellitus’, </w:t>
      </w:r>
      <w:r w:rsidR="00471975" w:rsidRPr="003F7D6F">
        <w:rPr>
          <w:rFonts w:ascii="Times New Roman" w:hAnsi="Times New Roman" w:cs="Times New Roman"/>
          <w:i/>
          <w:sz w:val="24"/>
          <w:szCs w:val="24"/>
        </w:rPr>
        <w:t>Expert Review of Endocrinology and</w:t>
      </w:r>
      <w:r w:rsidR="00471975">
        <w:rPr>
          <w:rFonts w:ascii="Times New Roman" w:hAnsi="Times New Roman" w:cs="Times New Roman"/>
          <w:sz w:val="24"/>
          <w:szCs w:val="24"/>
        </w:rPr>
        <w:t xml:space="preserve"> </w:t>
      </w:r>
      <w:r w:rsidR="00471975" w:rsidRPr="003F7D6F">
        <w:rPr>
          <w:rFonts w:ascii="Times New Roman" w:hAnsi="Times New Roman" w:cs="Times New Roman"/>
          <w:i/>
          <w:sz w:val="24"/>
          <w:szCs w:val="24"/>
        </w:rPr>
        <w:t>Metabolism</w:t>
      </w:r>
      <w:r w:rsidR="00471975">
        <w:rPr>
          <w:rFonts w:ascii="Times New Roman" w:hAnsi="Times New Roman" w:cs="Times New Roman"/>
          <w:sz w:val="24"/>
          <w:szCs w:val="24"/>
        </w:rPr>
        <w:t xml:space="preserve">, Volume </w:t>
      </w:r>
      <w:r w:rsidR="00807054">
        <w:rPr>
          <w:rFonts w:ascii="Times New Roman" w:hAnsi="Times New Roman" w:cs="Times New Roman"/>
          <w:sz w:val="24"/>
          <w:szCs w:val="24"/>
        </w:rPr>
        <w:t>13, Issue 5, pp. 263-272.</w:t>
      </w:r>
    </w:p>
    <w:p w14:paraId="1DCCA669" w14:textId="4E0706FB" w:rsidR="00F25250" w:rsidRDefault="00F25250" w:rsidP="006A36E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Wheless</w:t>
      </w:r>
      <w:proofErr w:type="spellEnd"/>
      <w:r>
        <w:rPr>
          <w:rFonts w:ascii="Times New Roman" w:hAnsi="Times New Roman" w:cs="Times New Roman"/>
          <w:sz w:val="24"/>
          <w:szCs w:val="24"/>
        </w:rPr>
        <w:t xml:space="preserve">, J. (2008) ‘History of the ketogenic diet’, </w:t>
      </w:r>
      <w:proofErr w:type="spellStart"/>
      <w:r w:rsidRPr="00F25250">
        <w:rPr>
          <w:rFonts w:ascii="Times New Roman" w:hAnsi="Times New Roman" w:cs="Times New Roman"/>
          <w:i/>
          <w:sz w:val="24"/>
          <w:szCs w:val="24"/>
        </w:rPr>
        <w:t>Epilepsia</w:t>
      </w:r>
      <w:proofErr w:type="spellEnd"/>
      <w:r>
        <w:rPr>
          <w:rFonts w:ascii="Times New Roman" w:hAnsi="Times New Roman" w:cs="Times New Roman"/>
          <w:sz w:val="24"/>
          <w:szCs w:val="24"/>
        </w:rPr>
        <w:t>, Volume 49, Issue s8, pp. 3-5.</w:t>
      </w:r>
    </w:p>
    <w:p w14:paraId="7EA3BD4C" w14:textId="77777777" w:rsidR="00B771CE" w:rsidRDefault="00B771CE" w:rsidP="006A36E0">
      <w:pPr>
        <w:spacing w:line="360" w:lineRule="auto"/>
        <w:jc w:val="both"/>
        <w:rPr>
          <w:rFonts w:ascii="Times New Roman" w:hAnsi="Times New Roman" w:cs="Times New Roman"/>
          <w:sz w:val="24"/>
          <w:szCs w:val="24"/>
        </w:rPr>
      </w:pPr>
    </w:p>
    <w:p w14:paraId="46D17AB1" w14:textId="6AA1FEF3" w:rsidR="00487673" w:rsidRDefault="00487673"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Williams, K. (</w:t>
      </w:r>
      <w:r w:rsidR="00C23755">
        <w:rPr>
          <w:rFonts w:ascii="Times New Roman" w:hAnsi="Times New Roman" w:cs="Times New Roman"/>
          <w:sz w:val="24"/>
          <w:szCs w:val="24"/>
        </w:rPr>
        <w:t xml:space="preserve">2018) </w:t>
      </w:r>
      <w:r w:rsidR="00C23755" w:rsidRPr="00AB3865">
        <w:rPr>
          <w:rFonts w:ascii="Times New Roman" w:hAnsi="Times New Roman" w:cs="Times New Roman"/>
          <w:i/>
          <w:sz w:val="24"/>
          <w:szCs w:val="24"/>
        </w:rPr>
        <w:t>No</w:t>
      </w:r>
      <w:r w:rsidR="00830ECA" w:rsidRPr="00AB3865">
        <w:rPr>
          <w:rFonts w:ascii="Times New Roman" w:hAnsi="Times New Roman" w:cs="Times New Roman"/>
          <w:i/>
          <w:sz w:val="24"/>
          <w:szCs w:val="24"/>
        </w:rPr>
        <w:t xml:space="preserve"> </w:t>
      </w:r>
      <w:r w:rsidR="00C23755" w:rsidRPr="00AB3865">
        <w:rPr>
          <w:rFonts w:ascii="Times New Roman" w:hAnsi="Times New Roman" w:cs="Times New Roman"/>
          <w:i/>
          <w:sz w:val="24"/>
          <w:szCs w:val="24"/>
        </w:rPr>
        <w:t>one should be doing the keto diet</w:t>
      </w:r>
      <w:r w:rsidR="00E33352">
        <w:rPr>
          <w:rFonts w:ascii="Times New Roman" w:hAnsi="Times New Roman" w:cs="Times New Roman"/>
          <w:sz w:val="24"/>
          <w:szCs w:val="24"/>
        </w:rPr>
        <w:t xml:space="preserve">. </w:t>
      </w:r>
      <w:r w:rsidR="00AB3865">
        <w:rPr>
          <w:rFonts w:ascii="Times New Roman" w:hAnsi="Times New Roman" w:cs="Times New Roman"/>
          <w:sz w:val="24"/>
          <w:szCs w:val="24"/>
        </w:rPr>
        <w:t xml:space="preserve">Available at </w:t>
      </w:r>
      <w:hyperlink r:id="rId8" w:history="1">
        <w:r w:rsidR="00AF3A15" w:rsidRPr="00C544D7">
          <w:rPr>
            <w:rStyle w:val="Hyperlink"/>
            <w:rFonts w:ascii="Times New Roman" w:hAnsi="Times New Roman" w:cs="Times New Roman"/>
            <w:sz w:val="24"/>
            <w:szCs w:val="24"/>
          </w:rPr>
          <w:t>http://www.plantbasednews.org</w:t>
        </w:r>
      </w:hyperlink>
      <w:r w:rsidR="00AF3A15">
        <w:rPr>
          <w:rFonts w:ascii="Times New Roman" w:hAnsi="Times New Roman" w:cs="Times New Roman"/>
          <w:sz w:val="24"/>
          <w:szCs w:val="24"/>
        </w:rPr>
        <w:t xml:space="preserve">  (Accessed on </w:t>
      </w:r>
      <w:r w:rsidR="00E33352">
        <w:rPr>
          <w:rFonts w:ascii="Times New Roman" w:hAnsi="Times New Roman" w:cs="Times New Roman"/>
          <w:sz w:val="24"/>
          <w:szCs w:val="24"/>
        </w:rPr>
        <w:t>01.12.18).</w:t>
      </w:r>
    </w:p>
    <w:p w14:paraId="63BE914F" w14:textId="77777777" w:rsidR="00B771CE" w:rsidRDefault="00B771CE" w:rsidP="006A36E0">
      <w:pPr>
        <w:spacing w:line="360" w:lineRule="auto"/>
        <w:jc w:val="both"/>
        <w:rPr>
          <w:rFonts w:ascii="Times New Roman" w:hAnsi="Times New Roman" w:cs="Times New Roman"/>
          <w:sz w:val="24"/>
          <w:szCs w:val="24"/>
        </w:rPr>
      </w:pPr>
    </w:p>
    <w:p w14:paraId="23335705" w14:textId="2753AF4D" w:rsidR="00774580" w:rsidRDefault="00774580"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Paoli</w:t>
      </w:r>
      <w:r w:rsidR="00CB4387">
        <w:rPr>
          <w:rFonts w:ascii="Times New Roman" w:hAnsi="Times New Roman" w:cs="Times New Roman"/>
          <w:sz w:val="24"/>
          <w:szCs w:val="24"/>
        </w:rPr>
        <w:t xml:space="preserve">, A., Bosco, G., </w:t>
      </w:r>
      <w:proofErr w:type="spellStart"/>
      <w:r w:rsidR="00CB4387">
        <w:rPr>
          <w:rFonts w:ascii="Times New Roman" w:hAnsi="Times New Roman" w:cs="Times New Roman"/>
          <w:sz w:val="24"/>
          <w:szCs w:val="24"/>
        </w:rPr>
        <w:t>Camporesi</w:t>
      </w:r>
      <w:proofErr w:type="spellEnd"/>
      <w:r w:rsidR="00CB4387">
        <w:rPr>
          <w:rFonts w:ascii="Times New Roman" w:hAnsi="Times New Roman" w:cs="Times New Roman"/>
          <w:sz w:val="24"/>
          <w:szCs w:val="24"/>
        </w:rPr>
        <w:t xml:space="preserve">, E., Manager, </w:t>
      </w:r>
      <w:r w:rsidR="00330364">
        <w:rPr>
          <w:rFonts w:ascii="Times New Roman" w:hAnsi="Times New Roman" w:cs="Times New Roman"/>
          <w:sz w:val="24"/>
          <w:szCs w:val="24"/>
        </w:rPr>
        <w:t>D. (2015) ‘Ketosis, ketogenic diet and food intake control; a complex relationship’,</w:t>
      </w:r>
      <w:r w:rsidR="001D6976">
        <w:rPr>
          <w:rFonts w:ascii="Times New Roman" w:hAnsi="Times New Roman" w:cs="Times New Roman"/>
          <w:sz w:val="24"/>
          <w:szCs w:val="24"/>
        </w:rPr>
        <w:t xml:space="preserve"> </w:t>
      </w:r>
      <w:r w:rsidR="001D6976" w:rsidRPr="00DB0A7A">
        <w:rPr>
          <w:rFonts w:ascii="Times New Roman" w:hAnsi="Times New Roman" w:cs="Times New Roman"/>
          <w:i/>
          <w:sz w:val="24"/>
          <w:szCs w:val="24"/>
        </w:rPr>
        <w:t>Frontiers in Psychology</w:t>
      </w:r>
      <w:r w:rsidR="001D6976">
        <w:rPr>
          <w:rFonts w:ascii="Times New Roman" w:hAnsi="Times New Roman" w:cs="Times New Roman"/>
          <w:sz w:val="24"/>
          <w:szCs w:val="24"/>
        </w:rPr>
        <w:t xml:space="preserve">, Volume </w:t>
      </w:r>
      <w:r w:rsidR="002624AD">
        <w:rPr>
          <w:rFonts w:ascii="Times New Roman" w:hAnsi="Times New Roman" w:cs="Times New Roman"/>
          <w:sz w:val="24"/>
          <w:szCs w:val="24"/>
        </w:rPr>
        <w:t xml:space="preserve">6, Issue 27, pp. </w:t>
      </w:r>
      <w:r w:rsidR="00DB0A7A">
        <w:rPr>
          <w:rFonts w:ascii="Times New Roman" w:hAnsi="Times New Roman" w:cs="Times New Roman"/>
          <w:sz w:val="24"/>
          <w:szCs w:val="24"/>
        </w:rPr>
        <w:t>1-9.</w:t>
      </w:r>
    </w:p>
    <w:p w14:paraId="408420BC" w14:textId="27E8AC48" w:rsidR="00E8690D" w:rsidRDefault="00E8690D" w:rsidP="006A36E0">
      <w:pPr>
        <w:spacing w:line="360" w:lineRule="auto"/>
        <w:jc w:val="both"/>
        <w:rPr>
          <w:rFonts w:ascii="Times New Roman" w:hAnsi="Times New Roman" w:cs="Times New Roman"/>
          <w:sz w:val="24"/>
          <w:szCs w:val="24"/>
        </w:rPr>
      </w:pPr>
    </w:p>
    <w:p w14:paraId="242613C9" w14:textId="6D2D8148" w:rsidR="00E8690D" w:rsidRDefault="00E8690D" w:rsidP="006A36E0">
      <w:pPr>
        <w:spacing w:line="360" w:lineRule="auto"/>
        <w:jc w:val="both"/>
        <w:rPr>
          <w:rFonts w:ascii="Times New Roman" w:hAnsi="Times New Roman" w:cs="Times New Roman"/>
          <w:sz w:val="24"/>
          <w:szCs w:val="24"/>
        </w:rPr>
      </w:pPr>
      <w:r>
        <w:rPr>
          <w:rFonts w:ascii="Times New Roman" w:hAnsi="Times New Roman" w:cs="Times New Roman"/>
          <w:sz w:val="24"/>
          <w:szCs w:val="24"/>
        </w:rPr>
        <w:t>Public Health England</w:t>
      </w:r>
      <w:r w:rsidR="00FF351C">
        <w:rPr>
          <w:rFonts w:ascii="Times New Roman" w:hAnsi="Times New Roman" w:cs="Times New Roman"/>
          <w:sz w:val="24"/>
          <w:szCs w:val="24"/>
        </w:rPr>
        <w:t xml:space="preserve"> </w:t>
      </w:r>
      <w:r>
        <w:rPr>
          <w:rFonts w:ascii="Times New Roman" w:hAnsi="Times New Roman" w:cs="Times New Roman"/>
          <w:sz w:val="24"/>
          <w:szCs w:val="24"/>
        </w:rPr>
        <w:t>(2016)</w:t>
      </w:r>
      <w:r w:rsidR="009654AD">
        <w:rPr>
          <w:rFonts w:ascii="Times New Roman" w:hAnsi="Times New Roman" w:cs="Times New Roman"/>
          <w:sz w:val="24"/>
          <w:szCs w:val="24"/>
        </w:rPr>
        <w:t xml:space="preserve"> </w:t>
      </w:r>
      <w:r w:rsidR="009654AD" w:rsidRPr="00FF351C">
        <w:rPr>
          <w:rFonts w:ascii="Times New Roman" w:hAnsi="Times New Roman" w:cs="Times New Roman"/>
          <w:i/>
          <w:sz w:val="24"/>
          <w:szCs w:val="24"/>
        </w:rPr>
        <w:t>SACN Dietary Reference Values for Energy</w:t>
      </w:r>
      <w:r w:rsidR="00FF351C">
        <w:rPr>
          <w:rFonts w:ascii="Times New Roman" w:hAnsi="Times New Roman" w:cs="Times New Roman"/>
          <w:sz w:val="24"/>
          <w:szCs w:val="24"/>
        </w:rPr>
        <w:t>.</w:t>
      </w:r>
      <w:r w:rsidR="00BB3C8E">
        <w:rPr>
          <w:rFonts w:ascii="Times New Roman" w:hAnsi="Times New Roman" w:cs="Times New Roman"/>
          <w:sz w:val="24"/>
          <w:szCs w:val="24"/>
        </w:rPr>
        <w:t xml:space="preserve"> Available </w:t>
      </w:r>
      <w:r w:rsidR="008C0A88">
        <w:rPr>
          <w:rFonts w:ascii="Times New Roman" w:hAnsi="Times New Roman" w:cs="Times New Roman"/>
          <w:sz w:val="24"/>
          <w:szCs w:val="24"/>
        </w:rPr>
        <w:t>at:</w:t>
      </w:r>
    </w:p>
    <w:p w14:paraId="33A6161F" w14:textId="4CB6812F" w:rsidR="00BB3C8E" w:rsidRPr="00BB3C8E" w:rsidRDefault="008C0A88" w:rsidP="006A36E0">
      <w:pPr>
        <w:spacing w:line="360" w:lineRule="auto"/>
        <w:jc w:val="both"/>
        <w:rPr>
          <w:rFonts w:ascii="Times New Roman" w:hAnsi="Times New Roman" w:cs="Times New Roman"/>
          <w:sz w:val="24"/>
          <w:szCs w:val="24"/>
        </w:rPr>
      </w:pPr>
      <w:hyperlink r:id="rId9" w:history="1">
        <w:r w:rsidRPr="00C544D7">
          <w:rPr>
            <w:rStyle w:val="Hyperlink"/>
            <w:rFonts w:ascii="Times New Roman" w:hAnsi="Times New Roman" w:cs="Times New Roman"/>
            <w:sz w:val="24"/>
            <w:szCs w:val="24"/>
          </w:rPr>
          <w:t>https://www.gov.uk/government/publications/sacn-dietary-reference-values-for-energy</w:t>
        </w:r>
      </w:hyperlink>
      <w:r>
        <w:rPr>
          <w:rFonts w:ascii="Times New Roman" w:hAnsi="Times New Roman" w:cs="Times New Roman"/>
          <w:sz w:val="24"/>
          <w:szCs w:val="24"/>
        </w:rPr>
        <w:t xml:space="preserve"> (Accessed</w:t>
      </w:r>
      <w:r w:rsidR="00CD6D43">
        <w:rPr>
          <w:rFonts w:ascii="Times New Roman" w:hAnsi="Times New Roman" w:cs="Times New Roman"/>
          <w:sz w:val="24"/>
          <w:szCs w:val="24"/>
        </w:rPr>
        <w:t xml:space="preserve"> 01.12.2018).</w:t>
      </w:r>
    </w:p>
    <w:p w14:paraId="794B6A77" w14:textId="77777777" w:rsidR="00605A32" w:rsidRPr="009D3CFE" w:rsidRDefault="00605A32" w:rsidP="006A36E0">
      <w:pPr>
        <w:spacing w:line="360" w:lineRule="auto"/>
        <w:jc w:val="both"/>
        <w:rPr>
          <w:rFonts w:ascii="Times New Roman" w:hAnsi="Times New Roman" w:cs="Times New Roman"/>
          <w:sz w:val="24"/>
          <w:szCs w:val="24"/>
        </w:rPr>
      </w:pPr>
    </w:p>
    <w:p w14:paraId="3ACF1245" w14:textId="71E019A4" w:rsidR="00605A32" w:rsidRDefault="00605A32"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r>
        <w:rPr>
          <w:rFonts w:ascii="Times New Roman" w:eastAsia="Times New Roman" w:hAnsi="Times New Roman" w:cs="Times New Roman"/>
          <w:bCs/>
          <w:color w:val="000000"/>
          <w:kern w:val="36"/>
          <w:sz w:val="24"/>
          <w:szCs w:val="24"/>
          <w:lang w:eastAsia="en-GB"/>
        </w:rPr>
        <w:t xml:space="preserve">Sinha, R., </w:t>
      </w:r>
      <w:proofErr w:type="spellStart"/>
      <w:r>
        <w:rPr>
          <w:rFonts w:ascii="Times New Roman" w:eastAsia="Times New Roman" w:hAnsi="Times New Roman" w:cs="Times New Roman"/>
          <w:bCs/>
          <w:color w:val="000000"/>
          <w:kern w:val="36"/>
          <w:sz w:val="24"/>
          <w:szCs w:val="24"/>
          <w:lang w:eastAsia="en-GB"/>
        </w:rPr>
        <w:t>Kossoff</w:t>
      </w:r>
      <w:proofErr w:type="spellEnd"/>
      <w:r>
        <w:rPr>
          <w:rFonts w:ascii="Times New Roman" w:eastAsia="Times New Roman" w:hAnsi="Times New Roman" w:cs="Times New Roman"/>
          <w:bCs/>
          <w:color w:val="000000"/>
          <w:kern w:val="36"/>
          <w:sz w:val="24"/>
          <w:szCs w:val="24"/>
          <w:lang w:eastAsia="en-GB"/>
        </w:rPr>
        <w:t xml:space="preserve">, E. (2005) ‘The Ketogenic Diet’, </w:t>
      </w:r>
      <w:r w:rsidRPr="00605A32">
        <w:rPr>
          <w:rFonts w:ascii="Times New Roman" w:eastAsia="Times New Roman" w:hAnsi="Times New Roman" w:cs="Times New Roman"/>
          <w:bCs/>
          <w:i/>
          <w:color w:val="000000"/>
          <w:kern w:val="36"/>
          <w:sz w:val="24"/>
          <w:szCs w:val="24"/>
          <w:lang w:eastAsia="en-GB"/>
        </w:rPr>
        <w:t>The Neurologist</w:t>
      </w:r>
      <w:r>
        <w:rPr>
          <w:rFonts w:ascii="Times New Roman" w:eastAsia="Times New Roman" w:hAnsi="Times New Roman" w:cs="Times New Roman"/>
          <w:bCs/>
          <w:color w:val="000000"/>
          <w:kern w:val="36"/>
          <w:sz w:val="24"/>
          <w:szCs w:val="24"/>
          <w:lang w:eastAsia="en-GB"/>
        </w:rPr>
        <w:t>, Volume 11, Issue 3, pp. 161-170.</w:t>
      </w:r>
    </w:p>
    <w:p w14:paraId="3D449453" w14:textId="04C47636" w:rsidR="00594D6F" w:rsidRDefault="00594D6F"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proofErr w:type="spellStart"/>
      <w:r>
        <w:rPr>
          <w:rFonts w:ascii="Times New Roman" w:eastAsia="Times New Roman" w:hAnsi="Times New Roman" w:cs="Times New Roman"/>
          <w:bCs/>
          <w:color w:val="000000"/>
          <w:kern w:val="36"/>
          <w:sz w:val="24"/>
          <w:szCs w:val="24"/>
          <w:lang w:eastAsia="en-GB"/>
        </w:rPr>
        <w:t>Wierzbicki</w:t>
      </w:r>
      <w:proofErr w:type="spellEnd"/>
      <w:r>
        <w:rPr>
          <w:rFonts w:ascii="Times New Roman" w:eastAsia="Times New Roman" w:hAnsi="Times New Roman" w:cs="Times New Roman"/>
          <w:bCs/>
          <w:color w:val="000000"/>
          <w:kern w:val="36"/>
          <w:sz w:val="24"/>
          <w:szCs w:val="24"/>
          <w:lang w:eastAsia="en-GB"/>
        </w:rPr>
        <w:t xml:space="preserve">, </w:t>
      </w:r>
      <w:r w:rsidR="00C36616">
        <w:rPr>
          <w:rFonts w:ascii="Times New Roman" w:eastAsia="Times New Roman" w:hAnsi="Times New Roman" w:cs="Times New Roman"/>
          <w:bCs/>
          <w:color w:val="000000"/>
          <w:kern w:val="36"/>
          <w:sz w:val="24"/>
          <w:szCs w:val="24"/>
          <w:lang w:eastAsia="en-GB"/>
        </w:rPr>
        <w:t xml:space="preserve">A. (2018) ‘Further options for treating lipids with </w:t>
      </w:r>
      <w:r w:rsidR="00DB43E8">
        <w:rPr>
          <w:rFonts w:ascii="Times New Roman" w:eastAsia="Times New Roman" w:hAnsi="Times New Roman" w:cs="Times New Roman"/>
          <w:bCs/>
          <w:color w:val="000000"/>
          <w:kern w:val="36"/>
          <w:sz w:val="24"/>
          <w:szCs w:val="24"/>
          <w:lang w:eastAsia="en-GB"/>
        </w:rPr>
        <w:t>diabetes;</w:t>
      </w:r>
      <w:r w:rsidR="00AD26FB">
        <w:rPr>
          <w:rFonts w:ascii="Times New Roman" w:eastAsia="Times New Roman" w:hAnsi="Times New Roman" w:cs="Times New Roman"/>
          <w:bCs/>
          <w:color w:val="000000"/>
          <w:kern w:val="36"/>
          <w:sz w:val="24"/>
          <w:szCs w:val="24"/>
          <w:lang w:eastAsia="en-GB"/>
        </w:rPr>
        <w:t xml:space="preserve"> targeting </w:t>
      </w:r>
      <w:r w:rsidR="00DB43E8">
        <w:rPr>
          <w:rFonts w:ascii="Times New Roman" w:eastAsia="Times New Roman" w:hAnsi="Times New Roman" w:cs="Times New Roman"/>
          <w:bCs/>
          <w:color w:val="000000"/>
          <w:kern w:val="36"/>
          <w:sz w:val="24"/>
          <w:szCs w:val="24"/>
          <w:lang w:eastAsia="en-GB"/>
        </w:rPr>
        <w:t>LDL</w:t>
      </w:r>
      <w:r w:rsidR="00AD26FB">
        <w:rPr>
          <w:rFonts w:ascii="Times New Roman" w:eastAsia="Times New Roman" w:hAnsi="Times New Roman" w:cs="Times New Roman"/>
          <w:bCs/>
          <w:color w:val="000000"/>
          <w:kern w:val="36"/>
          <w:sz w:val="24"/>
          <w:szCs w:val="24"/>
          <w:lang w:eastAsia="en-GB"/>
        </w:rPr>
        <w:t xml:space="preserve"> cholesterol and beyond’, Diabetic Medicine, Volume </w:t>
      </w:r>
      <w:r w:rsidR="00294A51">
        <w:rPr>
          <w:rFonts w:ascii="Times New Roman" w:eastAsia="Times New Roman" w:hAnsi="Times New Roman" w:cs="Times New Roman"/>
          <w:bCs/>
          <w:color w:val="000000"/>
          <w:kern w:val="36"/>
          <w:sz w:val="24"/>
          <w:szCs w:val="24"/>
          <w:lang w:eastAsia="en-GB"/>
        </w:rPr>
        <w:t xml:space="preserve">35, Issue 9, pp. </w:t>
      </w:r>
      <w:r w:rsidR="00DB43E8">
        <w:rPr>
          <w:rFonts w:ascii="Times New Roman" w:eastAsia="Times New Roman" w:hAnsi="Times New Roman" w:cs="Times New Roman"/>
          <w:bCs/>
          <w:color w:val="000000"/>
          <w:kern w:val="36"/>
          <w:sz w:val="24"/>
          <w:szCs w:val="24"/>
          <w:lang w:eastAsia="en-GB"/>
        </w:rPr>
        <w:t>1173-1178.</w:t>
      </w:r>
    </w:p>
    <w:p w14:paraId="71372CE8" w14:textId="7A8AF15A" w:rsidR="00C35B1D" w:rsidRDefault="00C35B1D"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r>
        <w:rPr>
          <w:rFonts w:ascii="Times New Roman" w:eastAsia="Times New Roman" w:hAnsi="Times New Roman" w:cs="Times New Roman"/>
          <w:bCs/>
          <w:color w:val="000000"/>
          <w:kern w:val="36"/>
          <w:sz w:val="24"/>
          <w:szCs w:val="24"/>
          <w:lang w:eastAsia="en-GB"/>
        </w:rPr>
        <w:t xml:space="preserve">Yancy, W., Olsen, M., Guyton, J., </w:t>
      </w:r>
      <w:r w:rsidR="00730115">
        <w:rPr>
          <w:rFonts w:ascii="Times New Roman" w:eastAsia="Times New Roman" w:hAnsi="Times New Roman" w:cs="Times New Roman"/>
          <w:bCs/>
          <w:color w:val="000000"/>
          <w:kern w:val="36"/>
          <w:sz w:val="24"/>
          <w:szCs w:val="24"/>
          <w:lang w:eastAsia="en-GB"/>
        </w:rPr>
        <w:t>Bakst, R., Westman, E. (2004) ‘</w:t>
      </w:r>
      <w:r w:rsidR="00803FEE">
        <w:rPr>
          <w:rFonts w:ascii="Times New Roman" w:eastAsia="Times New Roman" w:hAnsi="Times New Roman" w:cs="Times New Roman"/>
          <w:bCs/>
          <w:color w:val="000000"/>
          <w:kern w:val="36"/>
          <w:sz w:val="24"/>
          <w:szCs w:val="24"/>
          <w:lang w:eastAsia="en-GB"/>
        </w:rPr>
        <w:t xml:space="preserve">A low carbohydrate, ketogenic diet versus a </w:t>
      </w:r>
      <w:r w:rsidR="00E87624">
        <w:rPr>
          <w:rFonts w:ascii="Times New Roman" w:eastAsia="Times New Roman" w:hAnsi="Times New Roman" w:cs="Times New Roman"/>
          <w:bCs/>
          <w:color w:val="000000"/>
          <w:kern w:val="36"/>
          <w:sz w:val="24"/>
          <w:szCs w:val="24"/>
          <w:lang w:eastAsia="en-GB"/>
        </w:rPr>
        <w:t>low-fat</w:t>
      </w:r>
      <w:r w:rsidR="00803FEE">
        <w:rPr>
          <w:rFonts w:ascii="Times New Roman" w:eastAsia="Times New Roman" w:hAnsi="Times New Roman" w:cs="Times New Roman"/>
          <w:bCs/>
          <w:color w:val="000000"/>
          <w:kern w:val="36"/>
          <w:sz w:val="24"/>
          <w:szCs w:val="24"/>
          <w:lang w:eastAsia="en-GB"/>
        </w:rPr>
        <w:t xml:space="preserve"> diet to treat obesity and hyper</w:t>
      </w:r>
      <w:r w:rsidR="00E87624">
        <w:rPr>
          <w:rFonts w:ascii="Times New Roman" w:eastAsia="Times New Roman" w:hAnsi="Times New Roman" w:cs="Times New Roman"/>
          <w:bCs/>
          <w:color w:val="000000"/>
          <w:kern w:val="36"/>
          <w:sz w:val="24"/>
          <w:szCs w:val="24"/>
          <w:lang w:eastAsia="en-GB"/>
        </w:rPr>
        <w:t xml:space="preserve">lipidaemia; a randomised controlled trial’, </w:t>
      </w:r>
      <w:r w:rsidR="001D4BDA">
        <w:rPr>
          <w:rFonts w:ascii="Times New Roman" w:eastAsia="Times New Roman" w:hAnsi="Times New Roman" w:cs="Times New Roman"/>
          <w:bCs/>
          <w:color w:val="000000"/>
          <w:kern w:val="36"/>
          <w:sz w:val="24"/>
          <w:szCs w:val="24"/>
          <w:lang w:eastAsia="en-GB"/>
        </w:rPr>
        <w:t xml:space="preserve">Annals of Internal Medicine, Volume </w:t>
      </w:r>
      <w:r w:rsidR="007A4FE3">
        <w:rPr>
          <w:rFonts w:ascii="Times New Roman" w:eastAsia="Times New Roman" w:hAnsi="Times New Roman" w:cs="Times New Roman"/>
          <w:bCs/>
          <w:color w:val="000000"/>
          <w:kern w:val="36"/>
          <w:sz w:val="24"/>
          <w:szCs w:val="24"/>
          <w:lang w:eastAsia="en-GB"/>
        </w:rPr>
        <w:t>140, Issue 10, pp. 769 – 799.</w:t>
      </w:r>
    </w:p>
    <w:p w14:paraId="102E89AC" w14:textId="4F6C9233" w:rsidR="003C42F9" w:rsidRDefault="003C42F9"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r>
        <w:rPr>
          <w:rFonts w:ascii="Times New Roman" w:eastAsia="Times New Roman" w:hAnsi="Times New Roman" w:cs="Times New Roman"/>
          <w:bCs/>
          <w:color w:val="000000"/>
          <w:kern w:val="36"/>
          <w:sz w:val="24"/>
          <w:szCs w:val="24"/>
          <w:lang w:eastAsia="en-GB"/>
        </w:rPr>
        <w:t xml:space="preserve">Yancy, W., Foy, M., </w:t>
      </w:r>
      <w:proofErr w:type="spellStart"/>
      <w:r>
        <w:rPr>
          <w:rFonts w:ascii="Times New Roman" w:eastAsia="Times New Roman" w:hAnsi="Times New Roman" w:cs="Times New Roman"/>
          <w:bCs/>
          <w:color w:val="000000"/>
          <w:kern w:val="36"/>
          <w:sz w:val="24"/>
          <w:szCs w:val="24"/>
          <w:lang w:eastAsia="en-GB"/>
        </w:rPr>
        <w:t>Chalecki</w:t>
      </w:r>
      <w:proofErr w:type="spellEnd"/>
      <w:r>
        <w:rPr>
          <w:rFonts w:ascii="Times New Roman" w:eastAsia="Times New Roman" w:hAnsi="Times New Roman" w:cs="Times New Roman"/>
          <w:bCs/>
          <w:color w:val="000000"/>
          <w:kern w:val="36"/>
          <w:sz w:val="24"/>
          <w:szCs w:val="24"/>
          <w:lang w:eastAsia="en-GB"/>
        </w:rPr>
        <w:t>, A., Vernon, M., Westman, E. (</w:t>
      </w:r>
      <w:r w:rsidR="003B5818">
        <w:rPr>
          <w:rFonts w:ascii="Times New Roman" w:eastAsia="Times New Roman" w:hAnsi="Times New Roman" w:cs="Times New Roman"/>
          <w:bCs/>
          <w:color w:val="000000"/>
          <w:kern w:val="36"/>
          <w:sz w:val="24"/>
          <w:szCs w:val="24"/>
          <w:lang w:eastAsia="en-GB"/>
        </w:rPr>
        <w:t>2005) ‘A Low Carbohydrate</w:t>
      </w:r>
      <w:r w:rsidR="00D53A5C">
        <w:rPr>
          <w:rFonts w:ascii="Times New Roman" w:eastAsia="Times New Roman" w:hAnsi="Times New Roman" w:cs="Times New Roman"/>
          <w:bCs/>
          <w:color w:val="000000"/>
          <w:kern w:val="36"/>
          <w:sz w:val="24"/>
          <w:szCs w:val="24"/>
          <w:lang w:eastAsia="en-GB"/>
        </w:rPr>
        <w:t>, Ketogenic diet</w:t>
      </w:r>
      <w:r w:rsidR="003B5818">
        <w:rPr>
          <w:rFonts w:ascii="Times New Roman" w:eastAsia="Times New Roman" w:hAnsi="Times New Roman" w:cs="Times New Roman"/>
          <w:bCs/>
          <w:color w:val="000000"/>
          <w:kern w:val="36"/>
          <w:sz w:val="24"/>
          <w:szCs w:val="24"/>
          <w:lang w:eastAsia="en-GB"/>
        </w:rPr>
        <w:t xml:space="preserve"> </w:t>
      </w:r>
      <w:r w:rsidR="00D53A5C">
        <w:rPr>
          <w:rFonts w:ascii="Times New Roman" w:eastAsia="Times New Roman" w:hAnsi="Times New Roman" w:cs="Times New Roman"/>
          <w:bCs/>
          <w:color w:val="000000"/>
          <w:kern w:val="36"/>
          <w:sz w:val="24"/>
          <w:szCs w:val="24"/>
          <w:lang w:eastAsia="en-GB"/>
        </w:rPr>
        <w:t xml:space="preserve">to treat </w:t>
      </w:r>
      <w:r w:rsidR="007C3EDB">
        <w:rPr>
          <w:rFonts w:ascii="Times New Roman" w:eastAsia="Times New Roman" w:hAnsi="Times New Roman" w:cs="Times New Roman"/>
          <w:bCs/>
          <w:color w:val="000000"/>
          <w:kern w:val="36"/>
          <w:sz w:val="24"/>
          <w:szCs w:val="24"/>
          <w:lang w:eastAsia="en-GB"/>
        </w:rPr>
        <w:t xml:space="preserve">type 2 diabetes’, </w:t>
      </w:r>
      <w:r w:rsidR="007C3EDB" w:rsidRPr="00D119AF">
        <w:rPr>
          <w:rFonts w:ascii="Times New Roman" w:eastAsia="Times New Roman" w:hAnsi="Times New Roman" w:cs="Times New Roman"/>
          <w:bCs/>
          <w:i/>
          <w:color w:val="000000"/>
          <w:kern w:val="36"/>
          <w:sz w:val="24"/>
          <w:szCs w:val="24"/>
          <w:lang w:eastAsia="en-GB"/>
        </w:rPr>
        <w:t>Nutrition and Metabolism</w:t>
      </w:r>
      <w:r w:rsidR="007C3EDB">
        <w:rPr>
          <w:rFonts w:ascii="Times New Roman" w:eastAsia="Times New Roman" w:hAnsi="Times New Roman" w:cs="Times New Roman"/>
          <w:bCs/>
          <w:color w:val="000000"/>
          <w:kern w:val="36"/>
          <w:sz w:val="24"/>
          <w:szCs w:val="24"/>
          <w:lang w:eastAsia="en-GB"/>
        </w:rPr>
        <w:t xml:space="preserve">, </w:t>
      </w:r>
      <w:r w:rsidR="003E461B">
        <w:rPr>
          <w:rFonts w:ascii="Times New Roman" w:eastAsia="Times New Roman" w:hAnsi="Times New Roman" w:cs="Times New Roman"/>
          <w:bCs/>
          <w:color w:val="000000"/>
          <w:kern w:val="36"/>
          <w:sz w:val="24"/>
          <w:szCs w:val="24"/>
          <w:lang w:eastAsia="en-GB"/>
        </w:rPr>
        <w:t>Volume 2, Issue 34, pp. 1-7.</w:t>
      </w:r>
    </w:p>
    <w:p w14:paraId="1331963B" w14:textId="6332EED8" w:rsidR="00B95616" w:rsidRDefault="0063073C"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r>
        <w:rPr>
          <w:rFonts w:ascii="Times New Roman" w:eastAsia="Times New Roman" w:hAnsi="Times New Roman" w:cs="Times New Roman"/>
          <w:bCs/>
          <w:color w:val="000000"/>
          <w:kern w:val="36"/>
          <w:sz w:val="24"/>
          <w:szCs w:val="24"/>
          <w:lang w:eastAsia="en-GB"/>
        </w:rPr>
        <w:t xml:space="preserve">Zajac, A., </w:t>
      </w:r>
      <w:proofErr w:type="spellStart"/>
      <w:r>
        <w:rPr>
          <w:rFonts w:ascii="Times New Roman" w:eastAsia="Times New Roman" w:hAnsi="Times New Roman" w:cs="Times New Roman"/>
          <w:bCs/>
          <w:color w:val="000000"/>
          <w:kern w:val="36"/>
          <w:sz w:val="24"/>
          <w:szCs w:val="24"/>
          <w:lang w:eastAsia="en-GB"/>
        </w:rPr>
        <w:t>Poprzecki</w:t>
      </w:r>
      <w:proofErr w:type="spellEnd"/>
      <w:r>
        <w:rPr>
          <w:rFonts w:ascii="Times New Roman" w:eastAsia="Times New Roman" w:hAnsi="Times New Roman" w:cs="Times New Roman"/>
          <w:bCs/>
          <w:color w:val="000000"/>
          <w:kern w:val="36"/>
          <w:sz w:val="24"/>
          <w:szCs w:val="24"/>
          <w:lang w:eastAsia="en-GB"/>
        </w:rPr>
        <w:t xml:space="preserve">, S., </w:t>
      </w:r>
      <w:proofErr w:type="spellStart"/>
      <w:r>
        <w:rPr>
          <w:rFonts w:ascii="Times New Roman" w:eastAsia="Times New Roman" w:hAnsi="Times New Roman" w:cs="Times New Roman"/>
          <w:bCs/>
          <w:color w:val="000000"/>
          <w:kern w:val="36"/>
          <w:sz w:val="24"/>
          <w:szCs w:val="24"/>
          <w:lang w:eastAsia="en-GB"/>
        </w:rPr>
        <w:t>Maszczyk</w:t>
      </w:r>
      <w:proofErr w:type="spellEnd"/>
      <w:r>
        <w:rPr>
          <w:rFonts w:ascii="Times New Roman" w:eastAsia="Times New Roman" w:hAnsi="Times New Roman" w:cs="Times New Roman"/>
          <w:bCs/>
          <w:color w:val="000000"/>
          <w:kern w:val="36"/>
          <w:sz w:val="24"/>
          <w:szCs w:val="24"/>
          <w:lang w:eastAsia="en-GB"/>
        </w:rPr>
        <w:t xml:space="preserve">, A., </w:t>
      </w:r>
      <w:proofErr w:type="spellStart"/>
      <w:r>
        <w:rPr>
          <w:rFonts w:ascii="Times New Roman" w:eastAsia="Times New Roman" w:hAnsi="Times New Roman" w:cs="Times New Roman"/>
          <w:bCs/>
          <w:color w:val="000000"/>
          <w:kern w:val="36"/>
          <w:sz w:val="24"/>
          <w:szCs w:val="24"/>
          <w:lang w:eastAsia="en-GB"/>
        </w:rPr>
        <w:t>Czuba</w:t>
      </w:r>
      <w:proofErr w:type="spellEnd"/>
      <w:r>
        <w:rPr>
          <w:rFonts w:ascii="Times New Roman" w:eastAsia="Times New Roman" w:hAnsi="Times New Roman" w:cs="Times New Roman"/>
          <w:bCs/>
          <w:color w:val="000000"/>
          <w:kern w:val="36"/>
          <w:sz w:val="24"/>
          <w:szCs w:val="24"/>
          <w:lang w:eastAsia="en-GB"/>
        </w:rPr>
        <w:t xml:space="preserve">, M., </w:t>
      </w:r>
      <w:proofErr w:type="spellStart"/>
      <w:r>
        <w:rPr>
          <w:rFonts w:ascii="Times New Roman" w:eastAsia="Times New Roman" w:hAnsi="Times New Roman" w:cs="Times New Roman"/>
          <w:bCs/>
          <w:color w:val="000000"/>
          <w:kern w:val="36"/>
          <w:sz w:val="24"/>
          <w:szCs w:val="24"/>
          <w:lang w:eastAsia="en-GB"/>
        </w:rPr>
        <w:t>Michalczyk</w:t>
      </w:r>
      <w:proofErr w:type="spellEnd"/>
      <w:r>
        <w:rPr>
          <w:rFonts w:ascii="Times New Roman" w:eastAsia="Times New Roman" w:hAnsi="Times New Roman" w:cs="Times New Roman"/>
          <w:bCs/>
          <w:color w:val="000000"/>
          <w:kern w:val="36"/>
          <w:sz w:val="24"/>
          <w:szCs w:val="24"/>
          <w:lang w:eastAsia="en-GB"/>
        </w:rPr>
        <w:t>, M</w:t>
      </w:r>
      <w:r w:rsidR="004C0E62">
        <w:rPr>
          <w:rFonts w:ascii="Times New Roman" w:eastAsia="Times New Roman" w:hAnsi="Times New Roman" w:cs="Times New Roman"/>
          <w:bCs/>
          <w:color w:val="000000"/>
          <w:kern w:val="36"/>
          <w:sz w:val="24"/>
          <w:szCs w:val="24"/>
          <w:lang w:eastAsia="en-GB"/>
        </w:rPr>
        <w:t xml:space="preserve">., </w:t>
      </w:r>
      <w:proofErr w:type="spellStart"/>
      <w:r w:rsidR="004C0E62">
        <w:rPr>
          <w:rFonts w:ascii="Times New Roman" w:eastAsia="Times New Roman" w:hAnsi="Times New Roman" w:cs="Times New Roman"/>
          <w:bCs/>
          <w:color w:val="000000"/>
          <w:kern w:val="36"/>
          <w:sz w:val="24"/>
          <w:szCs w:val="24"/>
          <w:lang w:eastAsia="en-GB"/>
        </w:rPr>
        <w:t>Zydek</w:t>
      </w:r>
      <w:proofErr w:type="spellEnd"/>
      <w:r w:rsidR="004C0E62">
        <w:rPr>
          <w:rFonts w:ascii="Times New Roman" w:eastAsia="Times New Roman" w:hAnsi="Times New Roman" w:cs="Times New Roman"/>
          <w:bCs/>
          <w:color w:val="000000"/>
          <w:kern w:val="36"/>
          <w:sz w:val="24"/>
          <w:szCs w:val="24"/>
          <w:lang w:eastAsia="en-GB"/>
        </w:rPr>
        <w:t>,</w:t>
      </w:r>
      <w:r w:rsidR="00E0434D">
        <w:rPr>
          <w:rFonts w:ascii="Times New Roman" w:eastAsia="Times New Roman" w:hAnsi="Times New Roman" w:cs="Times New Roman"/>
          <w:bCs/>
          <w:color w:val="000000"/>
          <w:kern w:val="36"/>
          <w:sz w:val="24"/>
          <w:szCs w:val="24"/>
          <w:lang w:eastAsia="en-GB"/>
        </w:rPr>
        <w:t xml:space="preserve"> G. (2014) ‘</w:t>
      </w:r>
      <w:r w:rsidR="003F00A7">
        <w:rPr>
          <w:rFonts w:ascii="Times New Roman" w:eastAsia="Times New Roman" w:hAnsi="Times New Roman" w:cs="Times New Roman"/>
          <w:bCs/>
          <w:color w:val="000000"/>
          <w:kern w:val="36"/>
          <w:sz w:val="24"/>
          <w:szCs w:val="24"/>
          <w:lang w:eastAsia="en-GB"/>
        </w:rPr>
        <w:t xml:space="preserve">The effects of a Ketogenic diet on Exercise, Metabolism and Physical </w:t>
      </w:r>
      <w:r w:rsidR="001E7FDE">
        <w:rPr>
          <w:rFonts w:ascii="Times New Roman" w:eastAsia="Times New Roman" w:hAnsi="Times New Roman" w:cs="Times New Roman"/>
          <w:bCs/>
          <w:color w:val="000000"/>
          <w:kern w:val="36"/>
          <w:sz w:val="24"/>
          <w:szCs w:val="24"/>
          <w:lang w:eastAsia="en-GB"/>
        </w:rPr>
        <w:t xml:space="preserve">Performance in off road cyclist’, </w:t>
      </w:r>
      <w:r w:rsidR="004640C1" w:rsidRPr="00C96614">
        <w:rPr>
          <w:rFonts w:ascii="Times New Roman" w:eastAsia="Times New Roman" w:hAnsi="Times New Roman" w:cs="Times New Roman"/>
          <w:bCs/>
          <w:i/>
          <w:color w:val="000000"/>
          <w:kern w:val="36"/>
          <w:sz w:val="24"/>
          <w:szCs w:val="24"/>
          <w:lang w:eastAsia="en-GB"/>
        </w:rPr>
        <w:t>Nutrients</w:t>
      </w:r>
      <w:r w:rsidR="004640C1">
        <w:rPr>
          <w:rFonts w:ascii="Times New Roman" w:eastAsia="Times New Roman" w:hAnsi="Times New Roman" w:cs="Times New Roman"/>
          <w:bCs/>
          <w:color w:val="000000"/>
          <w:kern w:val="36"/>
          <w:sz w:val="24"/>
          <w:szCs w:val="24"/>
          <w:lang w:eastAsia="en-GB"/>
        </w:rPr>
        <w:t xml:space="preserve">, Volume </w:t>
      </w:r>
      <w:r w:rsidR="003E06D8">
        <w:rPr>
          <w:rFonts w:ascii="Times New Roman" w:eastAsia="Times New Roman" w:hAnsi="Times New Roman" w:cs="Times New Roman"/>
          <w:bCs/>
          <w:color w:val="000000"/>
          <w:kern w:val="36"/>
          <w:sz w:val="24"/>
          <w:szCs w:val="24"/>
          <w:lang w:eastAsia="en-GB"/>
        </w:rPr>
        <w:t>6,</w:t>
      </w:r>
      <w:r w:rsidR="00C96614">
        <w:rPr>
          <w:rFonts w:ascii="Times New Roman" w:eastAsia="Times New Roman" w:hAnsi="Times New Roman" w:cs="Times New Roman"/>
          <w:bCs/>
          <w:color w:val="000000"/>
          <w:kern w:val="36"/>
          <w:sz w:val="24"/>
          <w:szCs w:val="24"/>
          <w:lang w:eastAsia="en-GB"/>
        </w:rPr>
        <w:t xml:space="preserve"> pp. 2493-2508.</w:t>
      </w:r>
    </w:p>
    <w:p w14:paraId="3401C7EF" w14:textId="77777777" w:rsidR="00891F42" w:rsidRDefault="00891F42"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p>
    <w:p w14:paraId="39D65D53" w14:textId="201D7F96" w:rsidR="00746018" w:rsidRDefault="00746018"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r>
        <w:rPr>
          <w:rFonts w:ascii="Times New Roman" w:eastAsia="Times New Roman" w:hAnsi="Times New Roman" w:cs="Times New Roman"/>
          <w:bCs/>
          <w:color w:val="000000"/>
          <w:kern w:val="36"/>
          <w:sz w:val="24"/>
          <w:szCs w:val="24"/>
          <w:lang w:eastAsia="en-GB"/>
        </w:rPr>
        <w:t>Zinn</w:t>
      </w:r>
      <w:r w:rsidR="00B216B5">
        <w:rPr>
          <w:rFonts w:ascii="Times New Roman" w:eastAsia="Times New Roman" w:hAnsi="Times New Roman" w:cs="Times New Roman"/>
          <w:bCs/>
          <w:color w:val="000000"/>
          <w:kern w:val="36"/>
          <w:sz w:val="24"/>
          <w:szCs w:val="24"/>
          <w:lang w:eastAsia="en-GB"/>
        </w:rPr>
        <w:t xml:space="preserve">, C., Wood, M., </w:t>
      </w:r>
      <w:proofErr w:type="spellStart"/>
      <w:r w:rsidR="00B216B5">
        <w:rPr>
          <w:rFonts w:ascii="Times New Roman" w:eastAsia="Times New Roman" w:hAnsi="Times New Roman" w:cs="Times New Roman"/>
          <w:bCs/>
          <w:color w:val="000000"/>
          <w:kern w:val="36"/>
          <w:sz w:val="24"/>
          <w:szCs w:val="24"/>
          <w:lang w:eastAsia="en-GB"/>
        </w:rPr>
        <w:t>Williden</w:t>
      </w:r>
      <w:proofErr w:type="spellEnd"/>
      <w:r w:rsidR="00B216B5">
        <w:rPr>
          <w:rFonts w:ascii="Times New Roman" w:eastAsia="Times New Roman" w:hAnsi="Times New Roman" w:cs="Times New Roman"/>
          <w:bCs/>
          <w:color w:val="000000"/>
          <w:kern w:val="36"/>
          <w:sz w:val="24"/>
          <w:szCs w:val="24"/>
          <w:lang w:eastAsia="en-GB"/>
        </w:rPr>
        <w:t>, M., Chatterton, S., Maunder, E. (</w:t>
      </w:r>
      <w:r w:rsidR="00F849F3">
        <w:rPr>
          <w:rFonts w:ascii="Times New Roman" w:eastAsia="Times New Roman" w:hAnsi="Times New Roman" w:cs="Times New Roman"/>
          <w:bCs/>
          <w:color w:val="000000"/>
          <w:kern w:val="36"/>
          <w:sz w:val="24"/>
          <w:szCs w:val="24"/>
          <w:lang w:eastAsia="en-GB"/>
        </w:rPr>
        <w:t>2017) ‘Ketogenic diet benefits body composition and well being</w:t>
      </w:r>
      <w:r w:rsidR="001E06E8">
        <w:rPr>
          <w:rFonts w:ascii="Times New Roman" w:eastAsia="Times New Roman" w:hAnsi="Times New Roman" w:cs="Times New Roman"/>
          <w:bCs/>
          <w:color w:val="000000"/>
          <w:kern w:val="36"/>
          <w:sz w:val="24"/>
          <w:szCs w:val="24"/>
          <w:lang w:eastAsia="en-GB"/>
        </w:rPr>
        <w:t xml:space="preserve"> but not performance in a pilot case study of New Zealand endurance athletes</w:t>
      </w:r>
      <w:r w:rsidR="00466AB7">
        <w:rPr>
          <w:rFonts w:ascii="Times New Roman" w:eastAsia="Times New Roman" w:hAnsi="Times New Roman" w:cs="Times New Roman"/>
          <w:bCs/>
          <w:color w:val="000000"/>
          <w:kern w:val="36"/>
          <w:sz w:val="24"/>
          <w:szCs w:val="24"/>
          <w:lang w:eastAsia="en-GB"/>
        </w:rPr>
        <w:t xml:space="preserve">’, </w:t>
      </w:r>
      <w:r w:rsidR="00466AB7" w:rsidRPr="0013391A">
        <w:rPr>
          <w:rFonts w:ascii="Times New Roman" w:eastAsia="Times New Roman" w:hAnsi="Times New Roman" w:cs="Times New Roman"/>
          <w:bCs/>
          <w:i/>
          <w:color w:val="000000"/>
          <w:kern w:val="36"/>
          <w:sz w:val="24"/>
          <w:szCs w:val="24"/>
          <w:lang w:eastAsia="en-GB"/>
        </w:rPr>
        <w:t>Journal of International Society of Sports Nutrition</w:t>
      </w:r>
      <w:r w:rsidR="00466AB7">
        <w:rPr>
          <w:rFonts w:ascii="Times New Roman" w:eastAsia="Times New Roman" w:hAnsi="Times New Roman" w:cs="Times New Roman"/>
          <w:bCs/>
          <w:color w:val="000000"/>
          <w:kern w:val="36"/>
          <w:sz w:val="24"/>
          <w:szCs w:val="24"/>
          <w:lang w:eastAsia="en-GB"/>
        </w:rPr>
        <w:t xml:space="preserve">, Volume 12, Issue 22, pp. </w:t>
      </w:r>
      <w:r w:rsidR="0013391A">
        <w:rPr>
          <w:rFonts w:ascii="Times New Roman" w:eastAsia="Times New Roman" w:hAnsi="Times New Roman" w:cs="Times New Roman"/>
          <w:bCs/>
          <w:color w:val="000000"/>
          <w:kern w:val="36"/>
          <w:sz w:val="24"/>
          <w:szCs w:val="24"/>
          <w:lang w:eastAsia="en-GB"/>
        </w:rPr>
        <w:t>2-9.</w:t>
      </w:r>
    </w:p>
    <w:p w14:paraId="26B461FB" w14:textId="25101AF0" w:rsidR="00CD688B" w:rsidRDefault="00CD688B"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proofErr w:type="spellStart"/>
      <w:r>
        <w:rPr>
          <w:rFonts w:ascii="Times New Roman" w:eastAsia="Times New Roman" w:hAnsi="Times New Roman" w:cs="Times New Roman"/>
          <w:bCs/>
          <w:color w:val="000000"/>
          <w:kern w:val="36"/>
          <w:sz w:val="24"/>
          <w:szCs w:val="24"/>
          <w:lang w:eastAsia="en-GB"/>
        </w:rPr>
        <w:t>Zydeki</w:t>
      </w:r>
      <w:proofErr w:type="spellEnd"/>
      <w:r>
        <w:rPr>
          <w:rFonts w:ascii="Times New Roman" w:eastAsia="Times New Roman" w:hAnsi="Times New Roman" w:cs="Times New Roman"/>
          <w:bCs/>
          <w:color w:val="000000"/>
          <w:kern w:val="36"/>
          <w:sz w:val="24"/>
          <w:szCs w:val="24"/>
          <w:lang w:eastAsia="en-GB"/>
        </w:rPr>
        <w:t xml:space="preserve">, G., </w:t>
      </w:r>
      <w:r w:rsidR="00641635">
        <w:rPr>
          <w:rFonts w:ascii="Times New Roman" w:eastAsia="Times New Roman" w:hAnsi="Times New Roman" w:cs="Times New Roman"/>
          <w:bCs/>
          <w:color w:val="000000"/>
          <w:kern w:val="36"/>
          <w:sz w:val="24"/>
          <w:szCs w:val="24"/>
          <w:lang w:eastAsia="en-GB"/>
        </w:rPr>
        <w:t xml:space="preserve">Malgorzata, M., Zajac, A., </w:t>
      </w:r>
      <w:proofErr w:type="spellStart"/>
      <w:r w:rsidR="00641635">
        <w:rPr>
          <w:rFonts w:ascii="Times New Roman" w:eastAsia="Times New Roman" w:hAnsi="Times New Roman" w:cs="Times New Roman"/>
          <w:bCs/>
          <w:color w:val="000000"/>
          <w:kern w:val="36"/>
          <w:sz w:val="24"/>
          <w:szCs w:val="24"/>
          <w:lang w:eastAsia="en-GB"/>
        </w:rPr>
        <w:t>Lat</w:t>
      </w:r>
      <w:r w:rsidR="00BC149D">
        <w:rPr>
          <w:rFonts w:ascii="Times New Roman" w:eastAsia="Times New Roman" w:hAnsi="Times New Roman" w:cs="Times New Roman"/>
          <w:bCs/>
          <w:color w:val="000000"/>
          <w:kern w:val="36"/>
          <w:sz w:val="24"/>
          <w:szCs w:val="24"/>
          <w:lang w:eastAsia="en-GB"/>
        </w:rPr>
        <w:t>osiki</w:t>
      </w:r>
      <w:proofErr w:type="spellEnd"/>
      <w:r w:rsidR="00BC149D">
        <w:rPr>
          <w:rFonts w:ascii="Times New Roman" w:eastAsia="Times New Roman" w:hAnsi="Times New Roman" w:cs="Times New Roman"/>
          <w:bCs/>
          <w:color w:val="000000"/>
          <w:kern w:val="36"/>
          <w:sz w:val="24"/>
          <w:szCs w:val="24"/>
          <w:lang w:eastAsia="en-GB"/>
        </w:rPr>
        <w:t xml:space="preserve">, E. (2014) ‘Low or </w:t>
      </w:r>
      <w:r w:rsidR="00077E63">
        <w:rPr>
          <w:rFonts w:ascii="Times New Roman" w:eastAsia="Times New Roman" w:hAnsi="Times New Roman" w:cs="Times New Roman"/>
          <w:bCs/>
          <w:color w:val="000000"/>
          <w:kern w:val="36"/>
          <w:sz w:val="24"/>
          <w:szCs w:val="24"/>
          <w:lang w:eastAsia="en-GB"/>
        </w:rPr>
        <w:t xml:space="preserve">high carbohydrate diets for athletes?’, </w:t>
      </w:r>
      <w:r w:rsidR="00077E63" w:rsidRPr="00077E63">
        <w:rPr>
          <w:rFonts w:ascii="Times New Roman" w:eastAsia="Times New Roman" w:hAnsi="Times New Roman" w:cs="Times New Roman"/>
          <w:bCs/>
          <w:i/>
          <w:color w:val="000000"/>
          <w:kern w:val="36"/>
          <w:sz w:val="24"/>
          <w:szCs w:val="24"/>
          <w:lang w:eastAsia="en-GB"/>
        </w:rPr>
        <w:t>Trends in Sports Science</w:t>
      </w:r>
      <w:r w:rsidR="00077E63">
        <w:rPr>
          <w:rFonts w:ascii="Times New Roman" w:eastAsia="Times New Roman" w:hAnsi="Times New Roman" w:cs="Times New Roman"/>
          <w:bCs/>
          <w:color w:val="000000"/>
          <w:kern w:val="36"/>
          <w:sz w:val="24"/>
          <w:szCs w:val="24"/>
          <w:lang w:eastAsia="en-GB"/>
        </w:rPr>
        <w:t xml:space="preserve">, Volume </w:t>
      </w:r>
      <w:r w:rsidR="00F6685D">
        <w:rPr>
          <w:rFonts w:ascii="Times New Roman" w:eastAsia="Times New Roman" w:hAnsi="Times New Roman" w:cs="Times New Roman"/>
          <w:bCs/>
          <w:color w:val="000000"/>
          <w:kern w:val="36"/>
          <w:sz w:val="24"/>
          <w:szCs w:val="24"/>
          <w:lang w:eastAsia="en-GB"/>
        </w:rPr>
        <w:t>4, Issue 21, pp. 207-212.</w:t>
      </w:r>
    </w:p>
    <w:p w14:paraId="49930B1E" w14:textId="77777777" w:rsidR="00CD688B" w:rsidRPr="00605A32" w:rsidRDefault="00CD688B" w:rsidP="006A36E0">
      <w:pPr>
        <w:spacing w:after="60" w:line="360" w:lineRule="auto"/>
        <w:jc w:val="both"/>
        <w:outlineLvl w:val="0"/>
        <w:rPr>
          <w:rFonts w:ascii="Times New Roman" w:eastAsia="Times New Roman" w:hAnsi="Times New Roman" w:cs="Times New Roman"/>
          <w:bCs/>
          <w:color w:val="000000"/>
          <w:kern w:val="36"/>
          <w:sz w:val="24"/>
          <w:szCs w:val="24"/>
          <w:lang w:eastAsia="en-GB"/>
        </w:rPr>
      </w:pPr>
    </w:p>
    <w:p w14:paraId="2923EF5C" w14:textId="047B7C23" w:rsidR="00605A32" w:rsidRDefault="00605A32" w:rsidP="006A36E0">
      <w:pPr>
        <w:spacing w:after="60" w:line="240" w:lineRule="auto"/>
        <w:jc w:val="both"/>
        <w:outlineLvl w:val="0"/>
        <w:rPr>
          <w:rFonts w:ascii="Times New Roman" w:eastAsia="Times New Roman" w:hAnsi="Times New Roman" w:cs="Times New Roman"/>
          <w:b/>
          <w:bCs/>
          <w:color w:val="000000"/>
          <w:kern w:val="36"/>
          <w:sz w:val="24"/>
          <w:szCs w:val="24"/>
          <w:lang w:eastAsia="en-GB"/>
        </w:rPr>
      </w:pPr>
    </w:p>
    <w:p w14:paraId="7134BB67" w14:textId="0F066405" w:rsidR="00012D71" w:rsidRDefault="00012D71" w:rsidP="006A36E0">
      <w:pPr>
        <w:spacing w:after="60" w:line="240" w:lineRule="auto"/>
        <w:jc w:val="both"/>
        <w:outlineLvl w:val="0"/>
        <w:rPr>
          <w:rFonts w:ascii="Times New Roman" w:eastAsia="Times New Roman" w:hAnsi="Times New Roman" w:cs="Times New Roman"/>
          <w:b/>
          <w:bCs/>
          <w:color w:val="000000"/>
          <w:kern w:val="36"/>
          <w:sz w:val="24"/>
          <w:szCs w:val="24"/>
          <w:lang w:eastAsia="en-GB"/>
        </w:rPr>
      </w:pPr>
    </w:p>
    <w:p w14:paraId="0B218A75" w14:textId="77777777" w:rsidR="00CD688B" w:rsidRDefault="00CD688B" w:rsidP="006A36E0">
      <w:pPr>
        <w:spacing w:after="60" w:line="240" w:lineRule="auto"/>
        <w:jc w:val="both"/>
        <w:outlineLvl w:val="0"/>
      </w:pPr>
    </w:p>
    <w:p w14:paraId="6974A8DA" w14:textId="77777777" w:rsidR="00CD688B" w:rsidRDefault="00CD688B" w:rsidP="006A36E0">
      <w:pPr>
        <w:spacing w:after="60" w:line="240" w:lineRule="auto"/>
        <w:jc w:val="both"/>
        <w:outlineLvl w:val="0"/>
      </w:pPr>
    </w:p>
    <w:p w14:paraId="03FD8107" w14:textId="77777777" w:rsidR="00CD688B" w:rsidRDefault="00CD688B" w:rsidP="006A36E0">
      <w:pPr>
        <w:spacing w:after="60" w:line="240" w:lineRule="auto"/>
        <w:jc w:val="both"/>
        <w:outlineLvl w:val="0"/>
      </w:pPr>
    </w:p>
    <w:p w14:paraId="02BC9B87" w14:textId="77777777" w:rsidR="00CD688B" w:rsidRDefault="00CD688B" w:rsidP="006A36E0">
      <w:pPr>
        <w:spacing w:after="60" w:line="240" w:lineRule="auto"/>
        <w:jc w:val="both"/>
        <w:outlineLvl w:val="0"/>
      </w:pPr>
    </w:p>
    <w:p w14:paraId="620FB314" w14:textId="77777777" w:rsidR="00CD688B" w:rsidRDefault="00CD688B" w:rsidP="006A36E0">
      <w:pPr>
        <w:spacing w:after="60" w:line="240" w:lineRule="auto"/>
        <w:jc w:val="both"/>
        <w:outlineLvl w:val="0"/>
      </w:pPr>
    </w:p>
    <w:p w14:paraId="6C525FAD" w14:textId="77777777" w:rsidR="00CD688B" w:rsidRDefault="00CD688B" w:rsidP="006A36E0">
      <w:pPr>
        <w:spacing w:after="60" w:line="240" w:lineRule="auto"/>
        <w:jc w:val="both"/>
        <w:outlineLvl w:val="0"/>
      </w:pPr>
    </w:p>
    <w:p w14:paraId="7C1F60AD" w14:textId="77777777" w:rsidR="00CD688B" w:rsidRDefault="00CD688B" w:rsidP="006A36E0">
      <w:pPr>
        <w:spacing w:after="60" w:line="240" w:lineRule="auto"/>
        <w:jc w:val="both"/>
        <w:outlineLvl w:val="0"/>
      </w:pPr>
    </w:p>
    <w:p w14:paraId="7EFFD0BD" w14:textId="77777777" w:rsidR="00CD688B" w:rsidRDefault="00CD688B" w:rsidP="006A36E0">
      <w:pPr>
        <w:spacing w:after="60" w:line="240" w:lineRule="auto"/>
        <w:jc w:val="both"/>
        <w:outlineLvl w:val="0"/>
      </w:pPr>
    </w:p>
    <w:p w14:paraId="5D263CDC" w14:textId="77777777" w:rsidR="00CD688B" w:rsidRDefault="00CD688B" w:rsidP="006A36E0">
      <w:pPr>
        <w:spacing w:after="60" w:line="240" w:lineRule="auto"/>
        <w:jc w:val="both"/>
        <w:outlineLvl w:val="0"/>
      </w:pPr>
    </w:p>
    <w:p w14:paraId="68BBB84B" w14:textId="77777777" w:rsidR="00CD688B" w:rsidRDefault="00CD688B" w:rsidP="006A36E0">
      <w:pPr>
        <w:spacing w:after="60" w:line="240" w:lineRule="auto"/>
        <w:jc w:val="both"/>
        <w:outlineLvl w:val="0"/>
      </w:pPr>
    </w:p>
    <w:p w14:paraId="25FF10E9" w14:textId="77777777" w:rsidR="00CD688B" w:rsidRDefault="00CD688B" w:rsidP="006A36E0">
      <w:pPr>
        <w:spacing w:after="60" w:line="240" w:lineRule="auto"/>
        <w:jc w:val="both"/>
        <w:outlineLvl w:val="0"/>
      </w:pPr>
    </w:p>
    <w:p w14:paraId="21108AFF" w14:textId="77777777" w:rsidR="00CD688B" w:rsidRDefault="00CD688B" w:rsidP="006A36E0">
      <w:pPr>
        <w:spacing w:after="60" w:line="240" w:lineRule="auto"/>
        <w:jc w:val="both"/>
        <w:outlineLvl w:val="0"/>
      </w:pPr>
    </w:p>
    <w:p w14:paraId="2F554D40" w14:textId="77777777" w:rsidR="00CD688B" w:rsidRDefault="00CD688B" w:rsidP="006A36E0">
      <w:pPr>
        <w:spacing w:after="60" w:line="240" w:lineRule="auto"/>
        <w:jc w:val="both"/>
        <w:outlineLvl w:val="0"/>
      </w:pPr>
    </w:p>
    <w:p w14:paraId="5988974D" w14:textId="77777777" w:rsidR="00CD688B" w:rsidRDefault="00CD688B" w:rsidP="006A36E0">
      <w:pPr>
        <w:spacing w:after="60" w:line="240" w:lineRule="auto"/>
        <w:jc w:val="both"/>
        <w:outlineLvl w:val="0"/>
      </w:pPr>
    </w:p>
    <w:p w14:paraId="5DFAC8AA" w14:textId="77777777" w:rsidR="00CD688B" w:rsidRDefault="00CD688B" w:rsidP="006A36E0">
      <w:pPr>
        <w:spacing w:after="60" w:line="240" w:lineRule="auto"/>
        <w:jc w:val="both"/>
        <w:outlineLvl w:val="0"/>
      </w:pPr>
    </w:p>
    <w:p w14:paraId="52D0CD25" w14:textId="77777777" w:rsidR="00CD688B" w:rsidRDefault="00CD688B" w:rsidP="006A36E0">
      <w:pPr>
        <w:spacing w:after="60" w:line="240" w:lineRule="auto"/>
        <w:jc w:val="both"/>
        <w:outlineLvl w:val="0"/>
      </w:pPr>
    </w:p>
    <w:p w14:paraId="4EE2A13D" w14:textId="77777777" w:rsidR="00CD688B" w:rsidRDefault="00CD688B" w:rsidP="006A36E0">
      <w:pPr>
        <w:spacing w:after="60" w:line="240" w:lineRule="auto"/>
        <w:jc w:val="both"/>
        <w:outlineLvl w:val="0"/>
      </w:pPr>
    </w:p>
    <w:p w14:paraId="1512C61B" w14:textId="77777777" w:rsidR="00CD688B" w:rsidRDefault="00CD688B" w:rsidP="006A36E0">
      <w:pPr>
        <w:spacing w:after="60" w:line="240" w:lineRule="auto"/>
        <w:jc w:val="both"/>
        <w:outlineLvl w:val="0"/>
      </w:pPr>
    </w:p>
    <w:p w14:paraId="11527A16" w14:textId="77777777" w:rsidR="00CD688B" w:rsidRDefault="00CD688B" w:rsidP="006A36E0">
      <w:pPr>
        <w:spacing w:after="60" w:line="240" w:lineRule="auto"/>
        <w:jc w:val="both"/>
        <w:outlineLvl w:val="0"/>
      </w:pPr>
    </w:p>
    <w:p w14:paraId="566AD9EF" w14:textId="77777777" w:rsidR="00CD688B" w:rsidRDefault="00CD688B" w:rsidP="006A36E0">
      <w:pPr>
        <w:spacing w:after="60" w:line="240" w:lineRule="auto"/>
        <w:jc w:val="both"/>
        <w:outlineLvl w:val="0"/>
      </w:pPr>
    </w:p>
    <w:p w14:paraId="58ECE5A2" w14:textId="77777777" w:rsidR="00CD688B" w:rsidRDefault="00CD688B" w:rsidP="006A36E0">
      <w:pPr>
        <w:spacing w:after="60" w:line="240" w:lineRule="auto"/>
        <w:jc w:val="both"/>
        <w:outlineLvl w:val="0"/>
      </w:pPr>
    </w:p>
    <w:p w14:paraId="1062D7B6" w14:textId="77777777" w:rsidR="00CD688B" w:rsidRDefault="00CD688B" w:rsidP="006A36E0">
      <w:pPr>
        <w:spacing w:after="60" w:line="240" w:lineRule="auto"/>
        <w:jc w:val="both"/>
        <w:outlineLvl w:val="0"/>
      </w:pPr>
    </w:p>
    <w:p w14:paraId="2933C307" w14:textId="77777777" w:rsidR="00CD688B" w:rsidRDefault="00CD688B" w:rsidP="006A36E0">
      <w:pPr>
        <w:spacing w:after="60" w:line="240" w:lineRule="auto"/>
        <w:jc w:val="both"/>
        <w:outlineLvl w:val="0"/>
      </w:pPr>
    </w:p>
    <w:p w14:paraId="0A0D0B20" w14:textId="77777777" w:rsidR="00CD688B" w:rsidRDefault="00CD688B" w:rsidP="006A36E0">
      <w:pPr>
        <w:spacing w:after="60" w:line="240" w:lineRule="auto"/>
        <w:jc w:val="both"/>
        <w:outlineLvl w:val="0"/>
      </w:pPr>
    </w:p>
    <w:p w14:paraId="4534EB03" w14:textId="77777777" w:rsidR="00CD688B" w:rsidRDefault="00CD688B" w:rsidP="006A36E0">
      <w:pPr>
        <w:spacing w:after="60" w:line="240" w:lineRule="auto"/>
        <w:jc w:val="both"/>
        <w:outlineLvl w:val="0"/>
      </w:pPr>
    </w:p>
    <w:p w14:paraId="250DDE7F" w14:textId="77777777" w:rsidR="00CD688B" w:rsidRDefault="00CD688B" w:rsidP="006A36E0">
      <w:pPr>
        <w:spacing w:after="60" w:line="240" w:lineRule="auto"/>
        <w:jc w:val="both"/>
        <w:outlineLvl w:val="0"/>
      </w:pPr>
    </w:p>
    <w:sectPr w:rsidR="00CD688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68F9D" w14:textId="77777777" w:rsidR="00F572D8" w:rsidRDefault="00F572D8" w:rsidP="00F642B8">
      <w:pPr>
        <w:spacing w:after="0" w:line="240" w:lineRule="auto"/>
      </w:pPr>
      <w:r>
        <w:separator/>
      </w:r>
    </w:p>
  </w:endnote>
  <w:endnote w:type="continuationSeparator" w:id="0">
    <w:p w14:paraId="24E6CC7D" w14:textId="77777777" w:rsidR="00F572D8" w:rsidRDefault="00F572D8" w:rsidP="00F64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0569066"/>
      <w:docPartObj>
        <w:docPartGallery w:val="Page Numbers (Bottom of Page)"/>
        <w:docPartUnique/>
      </w:docPartObj>
    </w:sdtPr>
    <w:sdtEndPr>
      <w:rPr>
        <w:noProof/>
      </w:rPr>
    </w:sdtEndPr>
    <w:sdtContent>
      <w:p w14:paraId="716E5117" w14:textId="4DA3CE76" w:rsidR="00F642B8" w:rsidRDefault="00F642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D7D51" w14:textId="77777777" w:rsidR="00F642B8" w:rsidRDefault="00F64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53F1C" w14:textId="77777777" w:rsidR="00F572D8" w:rsidRDefault="00F572D8" w:rsidP="00F642B8">
      <w:pPr>
        <w:spacing w:after="0" w:line="240" w:lineRule="auto"/>
      </w:pPr>
      <w:r>
        <w:separator/>
      </w:r>
    </w:p>
  </w:footnote>
  <w:footnote w:type="continuationSeparator" w:id="0">
    <w:p w14:paraId="08ED35C5" w14:textId="77777777" w:rsidR="00F572D8" w:rsidRDefault="00F572D8" w:rsidP="00F64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CF5787"/>
    <w:multiLevelType w:val="multilevel"/>
    <w:tmpl w:val="4A52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2A7FD1"/>
    <w:multiLevelType w:val="multilevel"/>
    <w:tmpl w:val="ACDC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683294"/>
    <w:multiLevelType w:val="multilevel"/>
    <w:tmpl w:val="4DB44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C37E7C"/>
    <w:multiLevelType w:val="multilevel"/>
    <w:tmpl w:val="7E0E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055DB8"/>
    <w:multiLevelType w:val="multilevel"/>
    <w:tmpl w:val="2DAC9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20"/>
    <w:rsid w:val="00001318"/>
    <w:rsid w:val="000060AE"/>
    <w:rsid w:val="000060F0"/>
    <w:rsid w:val="0001165A"/>
    <w:rsid w:val="00012D71"/>
    <w:rsid w:val="00014610"/>
    <w:rsid w:val="0001568B"/>
    <w:rsid w:val="0001571D"/>
    <w:rsid w:val="000170CE"/>
    <w:rsid w:val="0002082D"/>
    <w:rsid w:val="000242E0"/>
    <w:rsid w:val="000406A7"/>
    <w:rsid w:val="00040B87"/>
    <w:rsid w:val="0004173C"/>
    <w:rsid w:val="0004374D"/>
    <w:rsid w:val="000438AA"/>
    <w:rsid w:val="00046D92"/>
    <w:rsid w:val="000531EA"/>
    <w:rsid w:val="00056927"/>
    <w:rsid w:val="000571D6"/>
    <w:rsid w:val="00057D77"/>
    <w:rsid w:val="00065902"/>
    <w:rsid w:val="000665CD"/>
    <w:rsid w:val="00070E34"/>
    <w:rsid w:val="000710DF"/>
    <w:rsid w:val="00071641"/>
    <w:rsid w:val="00075DA0"/>
    <w:rsid w:val="00077308"/>
    <w:rsid w:val="00077E63"/>
    <w:rsid w:val="00080A76"/>
    <w:rsid w:val="000841B8"/>
    <w:rsid w:val="000859FD"/>
    <w:rsid w:val="00085FCD"/>
    <w:rsid w:val="00087BDE"/>
    <w:rsid w:val="00091095"/>
    <w:rsid w:val="00096026"/>
    <w:rsid w:val="000A3B3B"/>
    <w:rsid w:val="000A3FB2"/>
    <w:rsid w:val="000A5515"/>
    <w:rsid w:val="000A72FE"/>
    <w:rsid w:val="000B0821"/>
    <w:rsid w:val="000B1466"/>
    <w:rsid w:val="000B198E"/>
    <w:rsid w:val="000B68AF"/>
    <w:rsid w:val="000B79B8"/>
    <w:rsid w:val="000B7CB1"/>
    <w:rsid w:val="000C5A49"/>
    <w:rsid w:val="000C6288"/>
    <w:rsid w:val="000D3061"/>
    <w:rsid w:val="000D4F94"/>
    <w:rsid w:val="000E307E"/>
    <w:rsid w:val="000E37BC"/>
    <w:rsid w:val="000E3F1C"/>
    <w:rsid w:val="000E47F6"/>
    <w:rsid w:val="000E4ECC"/>
    <w:rsid w:val="000E6C3A"/>
    <w:rsid w:val="000F2AD5"/>
    <w:rsid w:val="000F580E"/>
    <w:rsid w:val="000F655E"/>
    <w:rsid w:val="00100F36"/>
    <w:rsid w:val="0010540F"/>
    <w:rsid w:val="00107A8E"/>
    <w:rsid w:val="00116E59"/>
    <w:rsid w:val="001203BA"/>
    <w:rsid w:val="00120665"/>
    <w:rsid w:val="001210C3"/>
    <w:rsid w:val="00123E2F"/>
    <w:rsid w:val="00125F24"/>
    <w:rsid w:val="00125FA3"/>
    <w:rsid w:val="001279CA"/>
    <w:rsid w:val="00130513"/>
    <w:rsid w:val="001307B9"/>
    <w:rsid w:val="0013391A"/>
    <w:rsid w:val="00134E54"/>
    <w:rsid w:val="00135D3E"/>
    <w:rsid w:val="0014196C"/>
    <w:rsid w:val="0014464C"/>
    <w:rsid w:val="001461AE"/>
    <w:rsid w:val="001513AA"/>
    <w:rsid w:val="0015226B"/>
    <w:rsid w:val="00155995"/>
    <w:rsid w:val="00157B6C"/>
    <w:rsid w:val="00161D04"/>
    <w:rsid w:val="001709F3"/>
    <w:rsid w:val="001711AA"/>
    <w:rsid w:val="00173731"/>
    <w:rsid w:val="00173D39"/>
    <w:rsid w:val="00174531"/>
    <w:rsid w:val="00174744"/>
    <w:rsid w:val="00174DED"/>
    <w:rsid w:val="001753DC"/>
    <w:rsid w:val="00177FF4"/>
    <w:rsid w:val="001804CC"/>
    <w:rsid w:val="0018160B"/>
    <w:rsid w:val="00186D73"/>
    <w:rsid w:val="00190B57"/>
    <w:rsid w:val="0019172E"/>
    <w:rsid w:val="00193686"/>
    <w:rsid w:val="00193CDB"/>
    <w:rsid w:val="00196361"/>
    <w:rsid w:val="00197932"/>
    <w:rsid w:val="00197DFC"/>
    <w:rsid w:val="001A03DF"/>
    <w:rsid w:val="001A0D12"/>
    <w:rsid w:val="001A1A35"/>
    <w:rsid w:val="001A217D"/>
    <w:rsid w:val="001A75FF"/>
    <w:rsid w:val="001A7797"/>
    <w:rsid w:val="001B6BAA"/>
    <w:rsid w:val="001B6C2A"/>
    <w:rsid w:val="001B7E83"/>
    <w:rsid w:val="001C044F"/>
    <w:rsid w:val="001C05D1"/>
    <w:rsid w:val="001C088E"/>
    <w:rsid w:val="001C346A"/>
    <w:rsid w:val="001C3FAE"/>
    <w:rsid w:val="001C59D2"/>
    <w:rsid w:val="001C6E12"/>
    <w:rsid w:val="001D23D3"/>
    <w:rsid w:val="001D398D"/>
    <w:rsid w:val="001D4BDA"/>
    <w:rsid w:val="001D6622"/>
    <w:rsid w:val="001D6976"/>
    <w:rsid w:val="001D780E"/>
    <w:rsid w:val="001E007A"/>
    <w:rsid w:val="001E06E8"/>
    <w:rsid w:val="001E1972"/>
    <w:rsid w:val="001E30B1"/>
    <w:rsid w:val="001E7FDE"/>
    <w:rsid w:val="001F1949"/>
    <w:rsid w:val="001F2368"/>
    <w:rsid w:val="002009C7"/>
    <w:rsid w:val="00202EB3"/>
    <w:rsid w:val="00203378"/>
    <w:rsid w:val="00206353"/>
    <w:rsid w:val="00214B71"/>
    <w:rsid w:val="0022014E"/>
    <w:rsid w:val="002204AD"/>
    <w:rsid w:val="00220C27"/>
    <w:rsid w:val="00223695"/>
    <w:rsid w:val="002261E6"/>
    <w:rsid w:val="002262B6"/>
    <w:rsid w:val="00231484"/>
    <w:rsid w:val="002330E3"/>
    <w:rsid w:val="00233A11"/>
    <w:rsid w:val="0023460A"/>
    <w:rsid w:val="00240BCC"/>
    <w:rsid w:val="00241FD4"/>
    <w:rsid w:val="002425F8"/>
    <w:rsid w:val="00242F4D"/>
    <w:rsid w:val="0024728A"/>
    <w:rsid w:val="00247EC3"/>
    <w:rsid w:val="00255972"/>
    <w:rsid w:val="00255CF5"/>
    <w:rsid w:val="00256CC6"/>
    <w:rsid w:val="002622BE"/>
    <w:rsid w:val="002624AD"/>
    <w:rsid w:val="002742B4"/>
    <w:rsid w:val="00275CBE"/>
    <w:rsid w:val="00281C6C"/>
    <w:rsid w:val="00282CE2"/>
    <w:rsid w:val="0028541D"/>
    <w:rsid w:val="00291B9D"/>
    <w:rsid w:val="00292947"/>
    <w:rsid w:val="00294A51"/>
    <w:rsid w:val="00296DEC"/>
    <w:rsid w:val="002A3193"/>
    <w:rsid w:val="002A430B"/>
    <w:rsid w:val="002A5683"/>
    <w:rsid w:val="002A5B02"/>
    <w:rsid w:val="002B3553"/>
    <w:rsid w:val="002B37B1"/>
    <w:rsid w:val="002B527F"/>
    <w:rsid w:val="002B56A3"/>
    <w:rsid w:val="002B5D7D"/>
    <w:rsid w:val="002B6519"/>
    <w:rsid w:val="002B7869"/>
    <w:rsid w:val="002C4DA8"/>
    <w:rsid w:val="002D0DB3"/>
    <w:rsid w:val="002D388E"/>
    <w:rsid w:val="002D4F69"/>
    <w:rsid w:val="002E1708"/>
    <w:rsid w:val="002E2361"/>
    <w:rsid w:val="002E33E8"/>
    <w:rsid w:val="002E3CB2"/>
    <w:rsid w:val="002E468B"/>
    <w:rsid w:val="002E58E8"/>
    <w:rsid w:val="002E5E20"/>
    <w:rsid w:val="002E61EA"/>
    <w:rsid w:val="002F1EDF"/>
    <w:rsid w:val="00300382"/>
    <w:rsid w:val="003016D2"/>
    <w:rsid w:val="00302E4F"/>
    <w:rsid w:val="00303C9E"/>
    <w:rsid w:val="00304379"/>
    <w:rsid w:val="00305743"/>
    <w:rsid w:val="003106BD"/>
    <w:rsid w:val="00315741"/>
    <w:rsid w:val="003248AF"/>
    <w:rsid w:val="00330364"/>
    <w:rsid w:val="0033121D"/>
    <w:rsid w:val="00331E05"/>
    <w:rsid w:val="003428EB"/>
    <w:rsid w:val="0034472E"/>
    <w:rsid w:val="0035157D"/>
    <w:rsid w:val="003524FE"/>
    <w:rsid w:val="00354576"/>
    <w:rsid w:val="0035696C"/>
    <w:rsid w:val="0036171B"/>
    <w:rsid w:val="003621B9"/>
    <w:rsid w:val="00364F8F"/>
    <w:rsid w:val="00377858"/>
    <w:rsid w:val="00381290"/>
    <w:rsid w:val="0038313F"/>
    <w:rsid w:val="003868E4"/>
    <w:rsid w:val="00390BE0"/>
    <w:rsid w:val="00390F39"/>
    <w:rsid w:val="00391A2D"/>
    <w:rsid w:val="003933FF"/>
    <w:rsid w:val="0039445F"/>
    <w:rsid w:val="003A69A6"/>
    <w:rsid w:val="003B1A0A"/>
    <w:rsid w:val="003B1C4D"/>
    <w:rsid w:val="003B42B5"/>
    <w:rsid w:val="003B4384"/>
    <w:rsid w:val="003B438F"/>
    <w:rsid w:val="003B45A4"/>
    <w:rsid w:val="003B5818"/>
    <w:rsid w:val="003B7513"/>
    <w:rsid w:val="003B780F"/>
    <w:rsid w:val="003C0111"/>
    <w:rsid w:val="003C405B"/>
    <w:rsid w:val="003C42F9"/>
    <w:rsid w:val="003C4432"/>
    <w:rsid w:val="003C444A"/>
    <w:rsid w:val="003C4A81"/>
    <w:rsid w:val="003C575E"/>
    <w:rsid w:val="003C7D3B"/>
    <w:rsid w:val="003D4134"/>
    <w:rsid w:val="003D452D"/>
    <w:rsid w:val="003D7491"/>
    <w:rsid w:val="003E06D8"/>
    <w:rsid w:val="003E23B6"/>
    <w:rsid w:val="003E33C7"/>
    <w:rsid w:val="003E461B"/>
    <w:rsid w:val="003E6919"/>
    <w:rsid w:val="003E7931"/>
    <w:rsid w:val="003F00A7"/>
    <w:rsid w:val="003F091D"/>
    <w:rsid w:val="003F0E27"/>
    <w:rsid w:val="003F1320"/>
    <w:rsid w:val="003F3F70"/>
    <w:rsid w:val="003F5F9D"/>
    <w:rsid w:val="003F7D6F"/>
    <w:rsid w:val="00400C7B"/>
    <w:rsid w:val="00403E38"/>
    <w:rsid w:val="004058BC"/>
    <w:rsid w:val="0040613A"/>
    <w:rsid w:val="00406835"/>
    <w:rsid w:val="00406E79"/>
    <w:rsid w:val="0041682D"/>
    <w:rsid w:val="00420447"/>
    <w:rsid w:val="00421C19"/>
    <w:rsid w:val="00425A42"/>
    <w:rsid w:val="00427E0B"/>
    <w:rsid w:val="00432C2B"/>
    <w:rsid w:val="00433FDB"/>
    <w:rsid w:val="00435197"/>
    <w:rsid w:val="004351DB"/>
    <w:rsid w:val="00435372"/>
    <w:rsid w:val="00435FEB"/>
    <w:rsid w:val="00436613"/>
    <w:rsid w:val="00436DB9"/>
    <w:rsid w:val="00442002"/>
    <w:rsid w:val="004439E5"/>
    <w:rsid w:val="0044576F"/>
    <w:rsid w:val="00462D14"/>
    <w:rsid w:val="004640C1"/>
    <w:rsid w:val="00466611"/>
    <w:rsid w:val="00466AB7"/>
    <w:rsid w:val="00470916"/>
    <w:rsid w:val="00471975"/>
    <w:rsid w:val="00471C83"/>
    <w:rsid w:val="00473679"/>
    <w:rsid w:val="00477713"/>
    <w:rsid w:val="00480746"/>
    <w:rsid w:val="00483D6E"/>
    <w:rsid w:val="00483F77"/>
    <w:rsid w:val="00484EC2"/>
    <w:rsid w:val="00485532"/>
    <w:rsid w:val="00487673"/>
    <w:rsid w:val="004922AE"/>
    <w:rsid w:val="00494F5F"/>
    <w:rsid w:val="004A5C2A"/>
    <w:rsid w:val="004A60C5"/>
    <w:rsid w:val="004A7534"/>
    <w:rsid w:val="004B01BF"/>
    <w:rsid w:val="004B6771"/>
    <w:rsid w:val="004C0E62"/>
    <w:rsid w:val="004C1443"/>
    <w:rsid w:val="004C368B"/>
    <w:rsid w:val="004C6DE1"/>
    <w:rsid w:val="004D0D2A"/>
    <w:rsid w:val="004D55AA"/>
    <w:rsid w:val="004E14FB"/>
    <w:rsid w:val="004E1948"/>
    <w:rsid w:val="004E64BE"/>
    <w:rsid w:val="004E7D82"/>
    <w:rsid w:val="004F1211"/>
    <w:rsid w:val="004F43DE"/>
    <w:rsid w:val="004F5E26"/>
    <w:rsid w:val="004F7A58"/>
    <w:rsid w:val="004F7DAA"/>
    <w:rsid w:val="00505B2A"/>
    <w:rsid w:val="00506C62"/>
    <w:rsid w:val="00510183"/>
    <w:rsid w:val="00510D8A"/>
    <w:rsid w:val="005114B5"/>
    <w:rsid w:val="00511A0F"/>
    <w:rsid w:val="00512392"/>
    <w:rsid w:val="00513611"/>
    <w:rsid w:val="00516C06"/>
    <w:rsid w:val="00520DD5"/>
    <w:rsid w:val="005244E6"/>
    <w:rsid w:val="0052660A"/>
    <w:rsid w:val="00531DFD"/>
    <w:rsid w:val="0053527F"/>
    <w:rsid w:val="005370C8"/>
    <w:rsid w:val="005402B0"/>
    <w:rsid w:val="00540DAD"/>
    <w:rsid w:val="0054345A"/>
    <w:rsid w:val="0054548F"/>
    <w:rsid w:val="005460CC"/>
    <w:rsid w:val="00552F68"/>
    <w:rsid w:val="005532E2"/>
    <w:rsid w:val="00553BAA"/>
    <w:rsid w:val="005546F7"/>
    <w:rsid w:val="005607EE"/>
    <w:rsid w:val="00560AAB"/>
    <w:rsid w:val="00561BE0"/>
    <w:rsid w:val="005629AA"/>
    <w:rsid w:val="00563D95"/>
    <w:rsid w:val="005664D9"/>
    <w:rsid w:val="00572E7A"/>
    <w:rsid w:val="00577AB9"/>
    <w:rsid w:val="005801B7"/>
    <w:rsid w:val="00581F5A"/>
    <w:rsid w:val="005821F6"/>
    <w:rsid w:val="00586CEB"/>
    <w:rsid w:val="005874FA"/>
    <w:rsid w:val="0059262D"/>
    <w:rsid w:val="00594650"/>
    <w:rsid w:val="0059478E"/>
    <w:rsid w:val="00594A40"/>
    <w:rsid w:val="00594D6F"/>
    <w:rsid w:val="00596913"/>
    <w:rsid w:val="00597327"/>
    <w:rsid w:val="00597E6A"/>
    <w:rsid w:val="005A306F"/>
    <w:rsid w:val="005A30F2"/>
    <w:rsid w:val="005A6E35"/>
    <w:rsid w:val="005A7547"/>
    <w:rsid w:val="005A7F94"/>
    <w:rsid w:val="005B3168"/>
    <w:rsid w:val="005B357D"/>
    <w:rsid w:val="005B38BC"/>
    <w:rsid w:val="005B46A7"/>
    <w:rsid w:val="005C0C81"/>
    <w:rsid w:val="005C34D6"/>
    <w:rsid w:val="005C34F2"/>
    <w:rsid w:val="005D31DB"/>
    <w:rsid w:val="005D7247"/>
    <w:rsid w:val="005E35AC"/>
    <w:rsid w:val="005E3754"/>
    <w:rsid w:val="005F373A"/>
    <w:rsid w:val="005F3D7D"/>
    <w:rsid w:val="005F430D"/>
    <w:rsid w:val="005F4D01"/>
    <w:rsid w:val="00601D49"/>
    <w:rsid w:val="00603ED4"/>
    <w:rsid w:val="0060497D"/>
    <w:rsid w:val="006054EB"/>
    <w:rsid w:val="00605A32"/>
    <w:rsid w:val="0060753E"/>
    <w:rsid w:val="00607634"/>
    <w:rsid w:val="006107CA"/>
    <w:rsid w:val="006153AC"/>
    <w:rsid w:val="0062010F"/>
    <w:rsid w:val="00620D0F"/>
    <w:rsid w:val="00625628"/>
    <w:rsid w:val="0062671B"/>
    <w:rsid w:val="0063073C"/>
    <w:rsid w:val="00631C99"/>
    <w:rsid w:val="00632C98"/>
    <w:rsid w:val="006371D0"/>
    <w:rsid w:val="00640CD0"/>
    <w:rsid w:val="00641635"/>
    <w:rsid w:val="00643170"/>
    <w:rsid w:val="00646F4A"/>
    <w:rsid w:val="006470FB"/>
    <w:rsid w:val="006568EE"/>
    <w:rsid w:val="00657491"/>
    <w:rsid w:val="00657596"/>
    <w:rsid w:val="006607A0"/>
    <w:rsid w:val="00660923"/>
    <w:rsid w:val="006666F4"/>
    <w:rsid w:val="006701D8"/>
    <w:rsid w:val="00670670"/>
    <w:rsid w:val="00670CC9"/>
    <w:rsid w:val="00671FA4"/>
    <w:rsid w:val="00673124"/>
    <w:rsid w:val="00673A54"/>
    <w:rsid w:val="00674007"/>
    <w:rsid w:val="00681785"/>
    <w:rsid w:val="00681C89"/>
    <w:rsid w:val="00682179"/>
    <w:rsid w:val="006851BB"/>
    <w:rsid w:val="00686263"/>
    <w:rsid w:val="00693E2A"/>
    <w:rsid w:val="00697446"/>
    <w:rsid w:val="006A028F"/>
    <w:rsid w:val="006A0642"/>
    <w:rsid w:val="006A0884"/>
    <w:rsid w:val="006A0D06"/>
    <w:rsid w:val="006A1913"/>
    <w:rsid w:val="006A230E"/>
    <w:rsid w:val="006A2D70"/>
    <w:rsid w:val="006A36E0"/>
    <w:rsid w:val="006B0F19"/>
    <w:rsid w:val="006B2DAD"/>
    <w:rsid w:val="006B32DE"/>
    <w:rsid w:val="006B47B8"/>
    <w:rsid w:val="006B509C"/>
    <w:rsid w:val="006C1D45"/>
    <w:rsid w:val="006C2348"/>
    <w:rsid w:val="006C48B6"/>
    <w:rsid w:val="006C4E04"/>
    <w:rsid w:val="006D12BA"/>
    <w:rsid w:val="006D48BA"/>
    <w:rsid w:val="006D4D82"/>
    <w:rsid w:val="006D5121"/>
    <w:rsid w:val="006D5932"/>
    <w:rsid w:val="006E250C"/>
    <w:rsid w:val="006E4C20"/>
    <w:rsid w:val="006E5FA7"/>
    <w:rsid w:val="006E7D80"/>
    <w:rsid w:val="006F0048"/>
    <w:rsid w:val="006F10CA"/>
    <w:rsid w:val="006F2643"/>
    <w:rsid w:val="006F351D"/>
    <w:rsid w:val="006F4C44"/>
    <w:rsid w:val="006F4DED"/>
    <w:rsid w:val="006F4FD9"/>
    <w:rsid w:val="006F5F73"/>
    <w:rsid w:val="006F6700"/>
    <w:rsid w:val="00700652"/>
    <w:rsid w:val="0070151D"/>
    <w:rsid w:val="00701B9B"/>
    <w:rsid w:val="00702ED4"/>
    <w:rsid w:val="00703BDD"/>
    <w:rsid w:val="00705E35"/>
    <w:rsid w:val="00711281"/>
    <w:rsid w:val="00711460"/>
    <w:rsid w:val="0071238B"/>
    <w:rsid w:val="0071245E"/>
    <w:rsid w:val="00714D5E"/>
    <w:rsid w:val="0071565F"/>
    <w:rsid w:val="007157CC"/>
    <w:rsid w:val="007159D0"/>
    <w:rsid w:val="0072411A"/>
    <w:rsid w:val="00730115"/>
    <w:rsid w:val="0073456D"/>
    <w:rsid w:val="00734CDD"/>
    <w:rsid w:val="007432D3"/>
    <w:rsid w:val="00746018"/>
    <w:rsid w:val="00753187"/>
    <w:rsid w:val="00755D7D"/>
    <w:rsid w:val="00761A27"/>
    <w:rsid w:val="0076211B"/>
    <w:rsid w:val="00762B3C"/>
    <w:rsid w:val="00766D5D"/>
    <w:rsid w:val="007737AE"/>
    <w:rsid w:val="007741FB"/>
    <w:rsid w:val="00774580"/>
    <w:rsid w:val="00776F32"/>
    <w:rsid w:val="0078209E"/>
    <w:rsid w:val="00791755"/>
    <w:rsid w:val="00791C7B"/>
    <w:rsid w:val="007930C4"/>
    <w:rsid w:val="00795D96"/>
    <w:rsid w:val="007A4FE3"/>
    <w:rsid w:val="007B077C"/>
    <w:rsid w:val="007B12FC"/>
    <w:rsid w:val="007B188B"/>
    <w:rsid w:val="007C05D3"/>
    <w:rsid w:val="007C394F"/>
    <w:rsid w:val="007C3EDB"/>
    <w:rsid w:val="007C4421"/>
    <w:rsid w:val="007C5521"/>
    <w:rsid w:val="007C55C8"/>
    <w:rsid w:val="007D37B7"/>
    <w:rsid w:val="007D5862"/>
    <w:rsid w:val="007E17EB"/>
    <w:rsid w:val="007E3ECC"/>
    <w:rsid w:val="007F2478"/>
    <w:rsid w:val="007F2B02"/>
    <w:rsid w:val="007F699D"/>
    <w:rsid w:val="008026EC"/>
    <w:rsid w:val="00802DFB"/>
    <w:rsid w:val="00803FEE"/>
    <w:rsid w:val="00804DD9"/>
    <w:rsid w:val="00806442"/>
    <w:rsid w:val="00807054"/>
    <w:rsid w:val="008101F4"/>
    <w:rsid w:val="00810A45"/>
    <w:rsid w:val="008132E4"/>
    <w:rsid w:val="00813A16"/>
    <w:rsid w:val="00813CD5"/>
    <w:rsid w:val="008149F6"/>
    <w:rsid w:val="008169C9"/>
    <w:rsid w:val="008170D5"/>
    <w:rsid w:val="00817AF5"/>
    <w:rsid w:val="008208DA"/>
    <w:rsid w:val="008215BC"/>
    <w:rsid w:val="00822C1C"/>
    <w:rsid w:val="00827AE5"/>
    <w:rsid w:val="008306AC"/>
    <w:rsid w:val="00830ECA"/>
    <w:rsid w:val="008334FD"/>
    <w:rsid w:val="00833DBB"/>
    <w:rsid w:val="00836DC7"/>
    <w:rsid w:val="008474D0"/>
    <w:rsid w:val="008502D6"/>
    <w:rsid w:val="00856DFF"/>
    <w:rsid w:val="0085711E"/>
    <w:rsid w:val="0086669F"/>
    <w:rsid w:val="00870079"/>
    <w:rsid w:val="0087099F"/>
    <w:rsid w:val="00870D57"/>
    <w:rsid w:val="0087203F"/>
    <w:rsid w:val="00872238"/>
    <w:rsid w:val="00891F42"/>
    <w:rsid w:val="0089272B"/>
    <w:rsid w:val="008929F2"/>
    <w:rsid w:val="008967AA"/>
    <w:rsid w:val="00896995"/>
    <w:rsid w:val="008A0D4E"/>
    <w:rsid w:val="008A1288"/>
    <w:rsid w:val="008A2570"/>
    <w:rsid w:val="008A3DE2"/>
    <w:rsid w:val="008A5189"/>
    <w:rsid w:val="008A75EC"/>
    <w:rsid w:val="008B0F7E"/>
    <w:rsid w:val="008B383C"/>
    <w:rsid w:val="008B6F33"/>
    <w:rsid w:val="008C0A88"/>
    <w:rsid w:val="008C6E92"/>
    <w:rsid w:val="008D275A"/>
    <w:rsid w:val="008D2871"/>
    <w:rsid w:val="008D7068"/>
    <w:rsid w:val="008D7675"/>
    <w:rsid w:val="008E0CFD"/>
    <w:rsid w:val="008E2ED6"/>
    <w:rsid w:val="008F0B07"/>
    <w:rsid w:val="008F0D75"/>
    <w:rsid w:val="008F0DDA"/>
    <w:rsid w:val="008F1D31"/>
    <w:rsid w:val="008F3A49"/>
    <w:rsid w:val="008F550A"/>
    <w:rsid w:val="009017CE"/>
    <w:rsid w:val="009045EF"/>
    <w:rsid w:val="00907DA9"/>
    <w:rsid w:val="009119A5"/>
    <w:rsid w:val="009119C1"/>
    <w:rsid w:val="0091714D"/>
    <w:rsid w:val="00920CAF"/>
    <w:rsid w:val="009234A3"/>
    <w:rsid w:val="00926165"/>
    <w:rsid w:val="009272EA"/>
    <w:rsid w:val="00927D5D"/>
    <w:rsid w:val="0093326E"/>
    <w:rsid w:val="009348B0"/>
    <w:rsid w:val="009354AD"/>
    <w:rsid w:val="00937248"/>
    <w:rsid w:val="00941067"/>
    <w:rsid w:val="00941769"/>
    <w:rsid w:val="00942323"/>
    <w:rsid w:val="00944967"/>
    <w:rsid w:val="00944EBB"/>
    <w:rsid w:val="009467F9"/>
    <w:rsid w:val="0095394F"/>
    <w:rsid w:val="0095487F"/>
    <w:rsid w:val="009606CC"/>
    <w:rsid w:val="009621F4"/>
    <w:rsid w:val="00965259"/>
    <w:rsid w:val="009654AD"/>
    <w:rsid w:val="00966D51"/>
    <w:rsid w:val="00971491"/>
    <w:rsid w:val="00971608"/>
    <w:rsid w:val="009724DD"/>
    <w:rsid w:val="009737E8"/>
    <w:rsid w:val="00973FFD"/>
    <w:rsid w:val="00976421"/>
    <w:rsid w:val="00994874"/>
    <w:rsid w:val="009949C5"/>
    <w:rsid w:val="009A2783"/>
    <w:rsid w:val="009A2E71"/>
    <w:rsid w:val="009A5FAD"/>
    <w:rsid w:val="009A7370"/>
    <w:rsid w:val="009A7EC1"/>
    <w:rsid w:val="009B1CD1"/>
    <w:rsid w:val="009B5355"/>
    <w:rsid w:val="009B7847"/>
    <w:rsid w:val="009C012A"/>
    <w:rsid w:val="009C068A"/>
    <w:rsid w:val="009C111E"/>
    <w:rsid w:val="009C1AC6"/>
    <w:rsid w:val="009C1BF5"/>
    <w:rsid w:val="009C24C1"/>
    <w:rsid w:val="009C321A"/>
    <w:rsid w:val="009C398F"/>
    <w:rsid w:val="009C3E66"/>
    <w:rsid w:val="009C481F"/>
    <w:rsid w:val="009C5BD6"/>
    <w:rsid w:val="009C6E2B"/>
    <w:rsid w:val="009D1C6B"/>
    <w:rsid w:val="009D3602"/>
    <w:rsid w:val="009D3CFE"/>
    <w:rsid w:val="009E7B23"/>
    <w:rsid w:val="009F318A"/>
    <w:rsid w:val="009F4965"/>
    <w:rsid w:val="00A013BB"/>
    <w:rsid w:val="00A04579"/>
    <w:rsid w:val="00A053DA"/>
    <w:rsid w:val="00A169EB"/>
    <w:rsid w:val="00A17462"/>
    <w:rsid w:val="00A20071"/>
    <w:rsid w:val="00A22468"/>
    <w:rsid w:val="00A22767"/>
    <w:rsid w:val="00A24A80"/>
    <w:rsid w:val="00A304B5"/>
    <w:rsid w:val="00A31549"/>
    <w:rsid w:val="00A35A0F"/>
    <w:rsid w:val="00A405DE"/>
    <w:rsid w:val="00A41BA1"/>
    <w:rsid w:val="00A44B03"/>
    <w:rsid w:val="00A60D63"/>
    <w:rsid w:val="00A610DC"/>
    <w:rsid w:val="00A62007"/>
    <w:rsid w:val="00A6369E"/>
    <w:rsid w:val="00A707C6"/>
    <w:rsid w:val="00A7300A"/>
    <w:rsid w:val="00A738EA"/>
    <w:rsid w:val="00A74872"/>
    <w:rsid w:val="00A758EE"/>
    <w:rsid w:val="00A779DD"/>
    <w:rsid w:val="00A8251D"/>
    <w:rsid w:val="00A83319"/>
    <w:rsid w:val="00A860F5"/>
    <w:rsid w:val="00A902C4"/>
    <w:rsid w:val="00A91AFE"/>
    <w:rsid w:val="00A960E8"/>
    <w:rsid w:val="00A97B0E"/>
    <w:rsid w:val="00AA1512"/>
    <w:rsid w:val="00AA5673"/>
    <w:rsid w:val="00AB28A2"/>
    <w:rsid w:val="00AB2A36"/>
    <w:rsid w:val="00AB2B6E"/>
    <w:rsid w:val="00AB3865"/>
    <w:rsid w:val="00AB41DD"/>
    <w:rsid w:val="00AB51D6"/>
    <w:rsid w:val="00AC42EB"/>
    <w:rsid w:val="00AD0E85"/>
    <w:rsid w:val="00AD26FB"/>
    <w:rsid w:val="00AD2940"/>
    <w:rsid w:val="00AD574A"/>
    <w:rsid w:val="00AD5EA0"/>
    <w:rsid w:val="00AD62EA"/>
    <w:rsid w:val="00AE4769"/>
    <w:rsid w:val="00AE5327"/>
    <w:rsid w:val="00AF1D59"/>
    <w:rsid w:val="00AF3A15"/>
    <w:rsid w:val="00B04A8F"/>
    <w:rsid w:val="00B06B79"/>
    <w:rsid w:val="00B07010"/>
    <w:rsid w:val="00B0762B"/>
    <w:rsid w:val="00B10185"/>
    <w:rsid w:val="00B17D33"/>
    <w:rsid w:val="00B216B5"/>
    <w:rsid w:val="00B23606"/>
    <w:rsid w:val="00B26F07"/>
    <w:rsid w:val="00B274FB"/>
    <w:rsid w:val="00B3109A"/>
    <w:rsid w:val="00B3316D"/>
    <w:rsid w:val="00B33820"/>
    <w:rsid w:val="00B357FF"/>
    <w:rsid w:val="00B44445"/>
    <w:rsid w:val="00B444C8"/>
    <w:rsid w:val="00B4621C"/>
    <w:rsid w:val="00B507D4"/>
    <w:rsid w:val="00B52EF6"/>
    <w:rsid w:val="00B5385E"/>
    <w:rsid w:val="00B54E69"/>
    <w:rsid w:val="00B56507"/>
    <w:rsid w:val="00B57BBA"/>
    <w:rsid w:val="00B618FE"/>
    <w:rsid w:val="00B61DFB"/>
    <w:rsid w:val="00B70963"/>
    <w:rsid w:val="00B741F8"/>
    <w:rsid w:val="00B75247"/>
    <w:rsid w:val="00B76632"/>
    <w:rsid w:val="00B771CE"/>
    <w:rsid w:val="00B77331"/>
    <w:rsid w:val="00B847F2"/>
    <w:rsid w:val="00B84803"/>
    <w:rsid w:val="00B910CE"/>
    <w:rsid w:val="00B915C6"/>
    <w:rsid w:val="00B915CC"/>
    <w:rsid w:val="00B91C0F"/>
    <w:rsid w:val="00B92368"/>
    <w:rsid w:val="00B95616"/>
    <w:rsid w:val="00B97DC6"/>
    <w:rsid w:val="00BA2280"/>
    <w:rsid w:val="00BA37BE"/>
    <w:rsid w:val="00BB165F"/>
    <w:rsid w:val="00BB204C"/>
    <w:rsid w:val="00BB3C8E"/>
    <w:rsid w:val="00BB3E39"/>
    <w:rsid w:val="00BB4809"/>
    <w:rsid w:val="00BB6C01"/>
    <w:rsid w:val="00BB6CD8"/>
    <w:rsid w:val="00BC149D"/>
    <w:rsid w:val="00BC41B8"/>
    <w:rsid w:val="00BD42B9"/>
    <w:rsid w:val="00BD4A2D"/>
    <w:rsid w:val="00BD6E4D"/>
    <w:rsid w:val="00BD7151"/>
    <w:rsid w:val="00BF4DBB"/>
    <w:rsid w:val="00BF6D8E"/>
    <w:rsid w:val="00C01230"/>
    <w:rsid w:val="00C029D3"/>
    <w:rsid w:val="00C0506C"/>
    <w:rsid w:val="00C10BE2"/>
    <w:rsid w:val="00C11506"/>
    <w:rsid w:val="00C128A4"/>
    <w:rsid w:val="00C13296"/>
    <w:rsid w:val="00C138A3"/>
    <w:rsid w:val="00C1432C"/>
    <w:rsid w:val="00C144EB"/>
    <w:rsid w:val="00C15733"/>
    <w:rsid w:val="00C17E10"/>
    <w:rsid w:val="00C22B7E"/>
    <w:rsid w:val="00C236A8"/>
    <w:rsid w:val="00C23755"/>
    <w:rsid w:val="00C2545E"/>
    <w:rsid w:val="00C26AE9"/>
    <w:rsid w:val="00C34002"/>
    <w:rsid w:val="00C35B1D"/>
    <w:rsid w:val="00C36616"/>
    <w:rsid w:val="00C37EFE"/>
    <w:rsid w:val="00C415A1"/>
    <w:rsid w:val="00C43DEE"/>
    <w:rsid w:val="00C52D40"/>
    <w:rsid w:val="00C547F0"/>
    <w:rsid w:val="00C57305"/>
    <w:rsid w:val="00C62E07"/>
    <w:rsid w:val="00C63CA6"/>
    <w:rsid w:val="00C64933"/>
    <w:rsid w:val="00C6667D"/>
    <w:rsid w:val="00C854D4"/>
    <w:rsid w:val="00C85F23"/>
    <w:rsid w:val="00C90065"/>
    <w:rsid w:val="00C90CA1"/>
    <w:rsid w:val="00C916AF"/>
    <w:rsid w:val="00C92658"/>
    <w:rsid w:val="00C929A6"/>
    <w:rsid w:val="00C92A9D"/>
    <w:rsid w:val="00C9386F"/>
    <w:rsid w:val="00C939C9"/>
    <w:rsid w:val="00C94244"/>
    <w:rsid w:val="00C96614"/>
    <w:rsid w:val="00CA458A"/>
    <w:rsid w:val="00CA45A2"/>
    <w:rsid w:val="00CA5189"/>
    <w:rsid w:val="00CA5A0A"/>
    <w:rsid w:val="00CA5ACB"/>
    <w:rsid w:val="00CA5CD7"/>
    <w:rsid w:val="00CB096B"/>
    <w:rsid w:val="00CB0AA1"/>
    <w:rsid w:val="00CB2399"/>
    <w:rsid w:val="00CB2D4E"/>
    <w:rsid w:val="00CB2F9F"/>
    <w:rsid w:val="00CB3820"/>
    <w:rsid w:val="00CB4387"/>
    <w:rsid w:val="00CB43BF"/>
    <w:rsid w:val="00CB66D9"/>
    <w:rsid w:val="00CB7A85"/>
    <w:rsid w:val="00CC00BD"/>
    <w:rsid w:val="00CC19A2"/>
    <w:rsid w:val="00CC1E7E"/>
    <w:rsid w:val="00CC1EAB"/>
    <w:rsid w:val="00CC2D9B"/>
    <w:rsid w:val="00CC58B6"/>
    <w:rsid w:val="00CC5DEB"/>
    <w:rsid w:val="00CC7102"/>
    <w:rsid w:val="00CD03A1"/>
    <w:rsid w:val="00CD0C51"/>
    <w:rsid w:val="00CD4049"/>
    <w:rsid w:val="00CD4F39"/>
    <w:rsid w:val="00CD688B"/>
    <w:rsid w:val="00CD6D43"/>
    <w:rsid w:val="00CD7515"/>
    <w:rsid w:val="00CE0924"/>
    <w:rsid w:val="00CE16EB"/>
    <w:rsid w:val="00CE598C"/>
    <w:rsid w:val="00CF2240"/>
    <w:rsid w:val="00CF26AC"/>
    <w:rsid w:val="00CF29C5"/>
    <w:rsid w:val="00CF3809"/>
    <w:rsid w:val="00CF6D30"/>
    <w:rsid w:val="00D02A25"/>
    <w:rsid w:val="00D10415"/>
    <w:rsid w:val="00D10DBE"/>
    <w:rsid w:val="00D119AF"/>
    <w:rsid w:val="00D12411"/>
    <w:rsid w:val="00D124F0"/>
    <w:rsid w:val="00D12B9B"/>
    <w:rsid w:val="00D133CC"/>
    <w:rsid w:val="00D14C4E"/>
    <w:rsid w:val="00D15CC3"/>
    <w:rsid w:val="00D16ACA"/>
    <w:rsid w:val="00D1798D"/>
    <w:rsid w:val="00D25427"/>
    <w:rsid w:val="00D26017"/>
    <w:rsid w:val="00D310EA"/>
    <w:rsid w:val="00D31612"/>
    <w:rsid w:val="00D32F34"/>
    <w:rsid w:val="00D3325B"/>
    <w:rsid w:val="00D335BD"/>
    <w:rsid w:val="00D336EA"/>
    <w:rsid w:val="00D339D1"/>
    <w:rsid w:val="00D35456"/>
    <w:rsid w:val="00D3576D"/>
    <w:rsid w:val="00D35EF0"/>
    <w:rsid w:val="00D37187"/>
    <w:rsid w:val="00D404F9"/>
    <w:rsid w:val="00D40C00"/>
    <w:rsid w:val="00D4295C"/>
    <w:rsid w:val="00D4432B"/>
    <w:rsid w:val="00D44667"/>
    <w:rsid w:val="00D50313"/>
    <w:rsid w:val="00D50E04"/>
    <w:rsid w:val="00D51E69"/>
    <w:rsid w:val="00D53A5C"/>
    <w:rsid w:val="00D56975"/>
    <w:rsid w:val="00D67BC8"/>
    <w:rsid w:val="00D7144A"/>
    <w:rsid w:val="00D724C0"/>
    <w:rsid w:val="00D72B14"/>
    <w:rsid w:val="00D7496F"/>
    <w:rsid w:val="00D81101"/>
    <w:rsid w:val="00D82691"/>
    <w:rsid w:val="00D84F7D"/>
    <w:rsid w:val="00D91A86"/>
    <w:rsid w:val="00D92F87"/>
    <w:rsid w:val="00DA2A09"/>
    <w:rsid w:val="00DB0A7A"/>
    <w:rsid w:val="00DB43E8"/>
    <w:rsid w:val="00DB5C7F"/>
    <w:rsid w:val="00DB67D9"/>
    <w:rsid w:val="00DB7620"/>
    <w:rsid w:val="00DC1DDD"/>
    <w:rsid w:val="00DC271D"/>
    <w:rsid w:val="00DC6236"/>
    <w:rsid w:val="00DD0273"/>
    <w:rsid w:val="00DD0D5C"/>
    <w:rsid w:val="00DE170B"/>
    <w:rsid w:val="00DE1740"/>
    <w:rsid w:val="00DE3089"/>
    <w:rsid w:val="00DE4863"/>
    <w:rsid w:val="00DF4A0E"/>
    <w:rsid w:val="00DF6D6B"/>
    <w:rsid w:val="00E03C33"/>
    <w:rsid w:val="00E03E42"/>
    <w:rsid w:val="00E0434D"/>
    <w:rsid w:val="00E06988"/>
    <w:rsid w:val="00E116E9"/>
    <w:rsid w:val="00E13DBE"/>
    <w:rsid w:val="00E1518F"/>
    <w:rsid w:val="00E152A8"/>
    <w:rsid w:val="00E15842"/>
    <w:rsid w:val="00E15CB9"/>
    <w:rsid w:val="00E16EE1"/>
    <w:rsid w:val="00E21EE1"/>
    <w:rsid w:val="00E24535"/>
    <w:rsid w:val="00E25FD2"/>
    <w:rsid w:val="00E3011E"/>
    <w:rsid w:val="00E30851"/>
    <w:rsid w:val="00E30C30"/>
    <w:rsid w:val="00E30E66"/>
    <w:rsid w:val="00E33352"/>
    <w:rsid w:val="00E336B5"/>
    <w:rsid w:val="00E35AA3"/>
    <w:rsid w:val="00E3688F"/>
    <w:rsid w:val="00E479C5"/>
    <w:rsid w:val="00E53A3F"/>
    <w:rsid w:val="00E55B35"/>
    <w:rsid w:val="00E6310C"/>
    <w:rsid w:val="00E653D9"/>
    <w:rsid w:val="00E72B17"/>
    <w:rsid w:val="00E73F79"/>
    <w:rsid w:val="00E74FAC"/>
    <w:rsid w:val="00E75ABA"/>
    <w:rsid w:val="00E775B0"/>
    <w:rsid w:val="00E77D67"/>
    <w:rsid w:val="00E82A36"/>
    <w:rsid w:val="00E82B59"/>
    <w:rsid w:val="00E8348E"/>
    <w:rsid w:val="00E8377D"/>
    <w:rsid w:val="00E83D6B"/>
    <w:rsid w:val="00E85554"/>
    <w:rsid w:val="00E8690D"/>
    <w:rsid w:val="00E86A69"/>
    <w:rsid w:val="00E874E1"/>
    <w:rsid w:val="00E87624"/>
    <w:rsid w:val="00E944DC"/>
    <w:rsid w:val="00E9532D"/>
    <w:rsid w:val="00E96F1A"/>
    <w:rsid w:val="00E97101"/>
    <w:rsid w:val="00EA032E"/>
    <w:rsid w:val="00EA1FB7"/>
    <w:rsid w:val="00EA25DD"/>
    <w:rsid w:val="00EA3111"/>
    <w:rsid w:val="00EA3FCA"/>
    <w:rsid w:val="00EA4FF3"/>
    <w:rsid w:val="00EA54B8"/>
    <w:rsid w:val="00EA749D"/>
    <w:rsid w:val="00EB1C38"/>
    <w:rsid w:val="00EB2749"/>
    <w:rsid w:val="00EB35D2"/>
    <w:rsid w:val="00EB37F4"/>
    <w:rsid w:val="00EB624C"/>
    <w:rsid w:val="00EB7F32"/>
    <w:rsid w:val="00EC19DE"/>
    <w:rsid w:val="00EC450E"/>
    <w:rsid w:val="00ED2F2E"/>
    <w:rsid w:val="00ED39C8"/>
    <w:rsid w:val="00EE3469"/>
    <w:rsid w:val="00EE3943"/>
    <w:rsid w:val="00EE6661"/>
    <w:rsid w:val="00EF23CD"/>
    <w:rsid w:val="00EF7B4D"/>
    <w:rsid w:val="00F012D4"/>
    <w:rsid w:val="00F02F79"/>
    <w:rsid w:val="00F03C33"/>
    <w:rsid w:val="00F046E9"/>
    <w:rsid w:val="00F05B1B"/>
    <w:rsid w:val="00F125B3"/>
    <w:rsid w:val="00F145F3"/>
    <w:rsid w:val="00F1668E"/>
    <w:rsid w:val="00F20B91"/>
    <w:rsid w:val="00F2285E"/>
    <w:rsid w:val="00F228DB"/>
    <w:rsid w:val="00F2420C"/>
    <w:rsid w:val="00F25250"/>
    <w:rsid w:val="00F274D7"/>
    <w:rsid w:val="00F30929"/>
    <w:rsid w:val="00F321B6"/>
    <w:rsid w:val="00F32BA9"/>
    <w:rsid w:val="00F40522"/>
    <w:rsid w:val="00F40DC5"/>
    <w:rsid w:val="00F413D1"/>
    <w:rsid w:val="00F42AD7"/>
    <w:rsid w:val="00F433A5"/>
    <w:rsid w:val="00F43BC0"/>
    <w:rsid w:val="00F46454"/>
    <w:rsid w:val="00F46A7E"/>
    <w:rsid w:val="00F559EE"/>
    <w:rsid w:val="00F572D8"/>
    <w:rsid w:val="00F577A9"/>
    <w:rsid w:val="00F626E4"/>
    <w:rsid w:val="00F64061"/>
    <w:rsid w:val="00F642B8"/>
    <w:rsid w:val="00F65D61"/>
    <w:rsid w:val="00F665E3"/>
    <w:rsid w:val="00F6685D"/>
    <w:rsid w:val="00F71896"/>
    <w:rsid w:val="00F741F0"/>
    <w:rsid w:val="00F82B48"/>
    <w:rsid w:val="00F82E9C"/>
    <w:rsid w:val="00F83304"/>
    <w:rsid w:val="00F849F3"/>
    <w:rsid w:val="00F8507F"/>
    <w:rsid w:val="00F91161"/>
    <w:rsid w:val="00F95F2F"/>
    <w:rsid w:val="00FA04FB"/>
    <w:rsid w:val="00FA2807"/>
    <w:rsid w:val="00FA6366"/>
    <w:rsid w:val="00FA7012"/>
    <w:rsid w:val="00FA7138"/>
    <w:rsid w:val="00FA7E88"/>
    <w:rsid w:val="00FB03E6"/>
    <w:rsid w:val="00FB4CB5"/>
    <w:rsid w:val="00FB512D"/>
    <w:rsid w:val="00FB7D99"/>
    <w:rsid w:val="00FC3B09"/>
    <w:rsid w:val="00FC3DB9"/>
    <w:rsid w:val="00FC771E"/>
    <w:rsid w:val="00FD0ABE"/>
    <w:rsid w:val="00FD33F3"/>
    <w:rsid w:val="00FD4E6F"/>
    <w:rsid w:val="00FD5C1E"/>
    <w:rsid w:val="00FE2F21"/>
    <w:rsid w:val="00FF1DCB"/>
    <w:rsid w:val="00FF25F8"/>
    <w:rsid w:val="00FF351C"/>
    <w:rsid w:val="00FF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2CE78"/>
  <w15:chartTrackingRefBased/>
  <w15:docId w15:val="{69A3466D-3644-47C5-8F4C-24D72CECA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0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66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j-keyword">
    <w:name w:val="ej-keyword"/>
    <w:basedOn w:val="DefaultParagraphFont"/>
    <w:rsid w:val="00C138A3"/>
  </w:style>
  <w:style w:type="paragraph" w:styleId="NormalWeb">
    <w:name w:val="Normal (Web)"/>
    <w:basedOn w:val="Normal"/>
    <w:uiPriority w:val="99"/>
    <w:semiHidden/>
    <w:unhideWhenUsed/>
    <w:rsid w:val="00C138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38A3"/>
    <w:rPr>
      <w:b/>
      <w:bCs/>
    </w:rPr>
  </w:style>
  <w:style w:type="character" w:styleId="Hyperlink">
    <w:name w:val="Hyperlink"/>
    <w:basedOn w:val="DefaultParagraphFont"/>
    <w:uiPriority w:val="99"/>
    <w:unhideWhenUsed/>
    <w:rsid w:val="003C42F9"/>
    <w:rPr>
      <w:color w:val="0000FF"/>
      <w:u w:val="single"/>
    </w:rPr>
  </w:style>
  <w:style w:type="character" w:customStyle="1" w:styleId="al-author-name-more">
    <w:name w:val="al-author-name-more"/>
    <w:basedOn w:val="DefaultParagraphFont"/>
    <w:rsid w:val="00944967"/>
  </w:style>
  <w:style w:type="character" w:styleId="Emphasis">
    <w:name w:val="Emphasis"/>
    <w:basedOn w:val="DefaultParagraphFont"/>
    <w:uiPriority w:val="20"/>
    <w:qFormat/>
    <w:rsid w:val="00813CD5"/>
    <w:rPr>
      <w:i/>
      <w:iCs/>
    </w:rPr>
  </w:style>
  <w:style w:type="character" w:customStyle="1" w:styleId="text">
    <w:name w:val="text"/>
    <w:basedOn w:val="DefaultParagraphFont"/>
    <w:rsid w:val="006F4FD9"/>
  </w:style>
  <w:style w:type="character" w:customStyle="1" w:styleId="author-ref">
    <w:name w:val="author-ref"/>
    <w:basedOn w:val="DefaultParagraphFont"/>
    <w:rsid w:val="006F4FD9"/>
  </w:style>
  <w:style w:type="paragraph" w:styleId="Header">
    <w:name w:val="header"/>
    <w:basedOn w:val="Normal"/>
    <w:link w:val="HeaderChar"/>
    <w:uiPriority w:val="99"/>
    <w:unhideWhenUsed/>
    <w:rsid w:val="00F64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2B8"/>
  </w:style>
  <w:style w:type="paragraph" w:styleId="Footer">
    <w:name w:val="footer"/>
    <w:basedOn w:val="Normal"/>
    <w:link w:val="FooterChar"/>
    <w:uiPriority w:val="99"/>
    <w:unhideWhenUsed/>
    <w:rsid w:val="00F64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2B8"/>
  </w:style>
  <w:style w:type="character" w:customStyle="1" w:styleId="highwire-citation-author">
    <w:name w:val="highwire-citation-author"/>
    <w:basedOn w:val="DefaultParagraphFont"/>
    <w:rsid w:val="004E64BE"/>
  </w:style>
  <w:style w:type="character" w:customStyle="1" w:styleId="highlight">
    <w:name w:val="highlight"/>
    <w:basedOn w:val="DefaultParagraphFont"/>
    <w:rsid w:val="000A5515"/>
  </w:style>
  <w:style w:type="character" w:customStyle="1" w:styleId="Heading1Char">
    <w:name w:val="Heading 1 Char"/>
    <w:basedOn w:val="DefaultParagraphFont"/>
    <w:link w:val="Heading1"/>
    <w:uiPriority w:val="9"/>
    <w:rsid w:val="009410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66611"/>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C0A88"/>
    <w:rPr>
      <w:color w:val="605E5C"/>
      <w:shd w:val="clear" w:color="auto" w:fill="E1DFDD"/>
    </w:rPr>
  </w:style>
  <w:style w:type="paragraph" w:customStyle="1" w:styleId="Modcode">
    <w:name w:val="Modcode"/>
    <w:basedOn w:val="Normal"/>
    <w:rsid w:val="000F2AD5"/>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0F2AD5"/>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0F2AD5"/>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F2AD5"/>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0F2AD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F2AD5"/>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0F2AD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F2AD5"/>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F2AD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F2AD5"/>
    <w:rPr>
      <w:rFonts w:ascii="Times New Roman" w:eastAsia="MS Minngs" w:hAnsi="Times New Roman" w:cs="Times New Roman"/>
      <w:sz w:val="32"/>
      <w:szCs w:val="32"/>
      <w:u w:val="single"/>
      <w:lang w:eastAsia="en-GB"/>
    </w:rPr>
  </w:style>
  <w:style w:type="paragraph" w:styleId="ListParagraph">
    <w:name w:val="List Paragraph"/>
    <w:basedOn w:val="Normal"/>
    <w:qFormat/>
    <w:rsid w:val="000F2AD5"/>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576044">
      <w:bodyDiv w:val="1"/>
      <w:marLeft w:val="0"/>
      <w:marRight w:val="0"/>
      <w:marTop w:val="0"/>
      <w:marBottom w:val="0"/>
      <w:divBdr>
        <w:top w:val="none" w:sz="0" w:space="0" w:color="auto"/>
        <w:left w:val="none" w:sz="0" w:space="0" w:color="auto"/>
        <w:bottom w:val="none" w:sz="0" w:space="0" w:color="auto"/>
        <w:right w:val="none" w:sz="0" w:space="0" w:color="auto"/>
      </w:divBdr>
    </w:div>
    <w:div w:id="311837574">
      <w:bodyDiv w:val="1"/>
      <w:marLeft w:val="0"/>
      <w:marRight w:val="0"/>
      <w:marTop w:val="0"/>
      <w:marBottom w:val="0"/>
      <w:divBdr>
        <w:top w:val="none" w:sz="0" w:space="0" w:color="auto"/>
        <w:left w:val="none" w:sz="0" w:space="0" w:color="auto"/>
        <w:bottom w:val="none" w:sz="0" w:space="0" w:color="auto"/>
        <w:right w:val="none" w:sz="0" w:space="0" w:color="auto"/>
      </w:divBdr>
      <w:divsChild>
        <w:div w:id="820583901">
          <w:marLeft w:val="0"/>
          <w:marRight w:val="0"/>
          <w:marTop w:val="180"/>
          <w:marBottom w:val="0"/>
          <w:divBdr>
            <w:top w:val="none" w:sz="0" w:space="0" w:color="auto"/>
            <w:left w:val="none" w:sz="0" w:space="0" w:color="auto"/>
            <w:bottom w:val="none" w:sz="0" w:space="0" w:color="auto"/>
            <w:right w:val="none" w:sz="0" w:space="0" w:color="auto"/>
          </w:divBdr>
        </w:div>
        <w:div w:id="471293592">
          <w:marLeft w:val="0"/>
          <w:marRight w:val="0"/>
          <w:marTop w:val="0"/>
          <w:marBottom w:val="180"/>
          <w:divBdr>
            <w:top w:val="none" w:sz="0" w:space="0" w:color="auto"/>
            <w:left w:val="none" w:sz="0" w:space="0" w:color="auto"/>
            <w:bottom w:val="none" w:sz="0" w:space="0" w:color="auto"/>
            <w:right w:val="none" w:sz="0" w:space="0" w:color="auto"/>
          </w:divBdr>
        </w:div>
        <w:div w:id="407270001">
          <w:marLeft w:val="0"/>
          <w:marRight w:val="0"/>
          <w:marTop w:val="0"/>
          <w:marBottom w:val="0"/>
          <w:divBdr>
            <w:top w:val="none" w:sz="0" w:space="0" w:color="auto"/>
            <w:left w:val="none" w:sz="0" w:space="0" w:color="auto"/>
            <w:bottom w:val="none" w:sz="0" w:space="0" w:color="auto"/>
            <w:right w:val="none" w:sz="0" w:space="0" w:color="auto"/>
          </w:divBdr>
          <w:divsChild>
            <w:div w:id="644044526">
              <w:marLeft w:val="0"/>
              <w:marRight w:val="0"/>
              <w:marTop w:val="0"/>
              <w:marBottom w:val="0"/>
              <w:divBdr>
                <w:top w:val="none" w:sz="0" w:space="0" w:color="auto"/>
                <w:left w:val="none" w:sz="0" w:space="0" w:color="auto"/>
                <w:bottom w:val="none" w:sz="0" w:space="0" w:color="auto"/>
                <w:right w:val="none" w:sz="0" w:space="0" w:color="auto"/>
              </w:divBdr>
              <w:divsChild>
                <w:div w:id="59934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251743">
      <w:bodyDiv w:val="1"/>
      <w:marLeft w:val="0"/>
      <w:marRight w:val="0"/>
      <w:marTop w:val="0"/>
      <w:marBottom w:val="0"/>
      <w:divBdr>
        <w:top w:val="none" w:sz="0" w:space="0" w:color="auto"/>
        <w:left w:val="none" w:sz="0" w:space="0" w:color="auto"/>
        <w:bottom w:val="none" w:sz="0" w:space="0" w:color="auto"/>
        <w:right w:val="none" w:sz="0" w:space="0" w:color="auto"/>
      </w:divBdr>
      <w:divsChild>
        <w:div w:id="1804152362">
          <w:marLeft w:val="0"/>
          <w:marRight w:val="0"/>
          <w:marTop w:val="0"/>
          <w:marBottom w:val="0"/>
          <w:divBdr>
            <w:top w:val="none" w:sz="0" w:space="0" w:color="auto"/>
            <w:left w:val="none" w:sz="0" w:space="0" w:color="auto"/>
            <w:bottom w:val="none" w:sz="0" w:space="0" w:color="auto"/>
            <w:right w:val="none" w:sz="0" w:space="0" w:color="auto"/>
          </w:divBdr>
          <w:divsChild>
            <w:div w:id="23097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887476">
      <w:bodyDiv w:val="1"/>
      <w:marLeft w:val="0"/>
      <w:marRight w:val="0"/>
      <w:marTop w:val="0"/>
      <w:marBottom w:val="0"/>
      <w:divBdr>
        <w:top w:val="none" w:sz="0" w:space="0" w:color="auto"/>
        <w:left w:val="none" w:sz="0" w:space="0" w:color="auto"/>
        <w:bottom w:val="none" w:sz="0" w:space="0" w:color="auto"/>
        <w:right w:val="none" w:sz="0" w:space="0" w:color="auto"/>
      </w:divBdr>
      <w:divsChild>
        <w:div w:id="22681680">
          <w:marLeft w:val="0"/>
          <w:marRight w:val="0"/>
          <w:marTop w:val="0"/>
          <w:marBottom w:val="0"/>
          <w:divBdr>
            <w:top w:val="none" w:sz="0" w:space="0" w:color="auto"/>
            <w:left w:val="none" w:sz="0" w:space="0" w:color="auto"/>
            <w:bottom w:val="none" w:sz="0" w:space="0" w:color="auto"/>
            <w:right w:val="none" w:sz="0" w:space="0" w:color="auto"/>
          </w:divBdr>
        </w:div>
        <w:div w:id="1248997725">
          <w:marLeft w:val="0"/>
          <w:marRight w:val="0"/>
          <w:marTop w:val="0"/>
          <w:marBottom w:val="0"/>
          <w:divBdr>
            <w:top w:val="none" w:sz="0" w:space="0" w:color="auto"/>
            <w:left w:val="none" w:sz="0" w:space="0" w:color="auto"/>
            <w:bottom w:val="none" w:sz="0" w:space="0" w:color="auto"/>
            <w:right w:val="none" w:sz="0" w:space="0" w:color="auto"/>
          </w:divBdr>
        </w:div>
        <w:div w:id="1432971658">
          <w:marLeft w:val="0"/>
          <w:marRight w:val="0"/>
          <w:marTop w:val="0"/>
          <w:marBottom w:val="0"/>
          <w:divBdr>
            <w:top w:val="none" w:sz="0" w:space="0" w:color="auto"/>
            <w:left w:val="none" w:sz="0" w:space="0" w:color="auto"/>
            <w:bottom w:val="none" w:sz="0" w:space="0" w:color="auto"/>
            <w:right w:val="none" w:sz="0" w:space="0" w:color="auto"/>
          </w:divBdr>
        </w:div>
        <w:div w:id="1759053754">
          <w:marLeft w:val="0"/>
          <w:marRight w:val="0"/>
          <w:marTop w:val="0"/>
          <w:marBottom w:val="0"/>
          <w:divBdr>
            <w:top w:val="none" w:sz="0" w:space="0" w:color="auto"/>
            <w:left w:val="none" w:sz="0" w:space="0" w:color="auto"/>
            <w:bottom w:val="none" w:sz="0" w:space="0" w:color="auto"/>
            <w:right w:val="none" w:sz="0" w:space="0" w:color="auto"/>
          </w:divBdr>
        </w:div>
        <w:div w:id="1768649186">
          <w:marLeft w:val="0"/>
          <w:marRight w:val="0"/>
          <w:marTop w:val="0"/>
          <w:marBottom w:val="0"/>
          <w:divBdr>
            <w:top w:val="none" w:sz="0" w:space="0" w:color="auto"/>
            <w:left w:val="none" w:sz="0" w:space="0" w:color="auto"/>
            <w:bottom w:val="none" w:sz="0" w:space="0" w:color="auto"/>
            <w:right w:val="none" w:sz="0" w:space="0" w:color="auto"/>
          </w:divBdr>
        </w:div>
        <w:div w:id="477192004">
          <w:marLeft w:val="0"/>
          <w:marRight w:val="0"/>
          <w:marTop w:val="0"/>
          <w:marBottom w:val="0"/>
          <w:divBdr>
            <w:top w:val="none" w:sz="0" w:space="0" w:color="auto"/>
            <w:left w:val="none" w:sz="0" w:space="0" w:color="auto"/>
            <w:bottom w:val="none" w:sz="0" w:space="0" w:color="auto"/>
            <w:right w:val="none" w:sz="0" w:space="0" w:color="auto"/>
          </w:divBdr>
        </w:div>
        <w:div w:id="1389838159">
          <w:marLeft w:val="0"/>
          <w:marRight w:val="0"/>
          <w:marTop w:val="0"/>
          <w:marBottom w:val="0"/>
          <w:divBdr>
            <w:top w:val="none" w:sz="0" w:space="0" w:color="auto"/>
            <w:left w:val="none" w:sz="0" w:space="0" w:color="auto"/>
            <w:bottom w:val="none" w:sz="0" w:space="0" w:color="auto"/>
            <w:right w:val="none" w:sz="0" w:space="0" w:color="auto"/>
          </w:divBdr>
        </w:div>
        <w:div w:id="1621453986">
          <w:marLeft w:val="0"/>
          <w:marRight w:val="0"/>
          <w:marTop w:val="0"/>
          <w:marBottom w:val="0"/>
          <w:divBdr>
            <w:top w:val="none" w:sz="0" w:space="0" w:color="auto"/>
            <w:left w:val="none" w:sz="0" w:space="0" w:color="auto"/>
            <w:bottom w:val="none" w:sz="0" w:space="0" w:color="auto"/>
            <w:right w:val="none" w:sz="0" w:space="0" w:color="auto"/>
          </w:divBdr>
        </w:div>
        <w:div w:id="1035035026">
          <w:marLeft w:val="0"/>
          <w:marRight w:val="0"/>
          <w:marTop w:val="0"/>
          <w:marBottom w:val="0"/>
          <w:divBdr>
            <w:top w:val="none" w:sz="0" w:space="0" w:color="auto"/>
            <w:left w:val="none" w:sz="0" w:space="0" w:color="auto"/>
            <w:bottom w:val="none" w:sz="0" w:space="0" w:color="auto"/>
            <w:right w:val="none" w:sz="0" w:space="0" w:color="auto"/>
          </w:divBdr>
        </w:div>
        <w:div w:id="1307783789">
          <w:marLeft w:val="0"/>
          <w:marRight w:val="0"/>
          <w:marTop w:val="0"/>
          <w:marBottom w:val="0"/>
          <w:divBdr>
            <w:top w:val="none" w:sz="0" w:space="0" w:color="auto"/>
            <w:left w:val="none" w:sz="0" w:space="0" w:color="auto"/>
            <w:bottom w:val="none" w:sz="0" w:space="0" w:color="auto"/>
            <w:right w:val="none" w:sz="0" w:space="0" w:color="auto"/>
          </w:divBdr>
        </w:div>
      </w:divsChild>
    </w:div>
    <w:div w:id="514851186">
      <w:bodyDiv w:val="1"/>
      <w:marLeft w:val="0"/>
      <w:marRight w:val="0"/>
      <w:marTop w:val="0"/>
      <w:marBottom w:val="0"/>
      <w:divBdr>
        <w:top w:val="none" w:sz="0" w:space="0" w:color="auto"/>
        <w:left w:val="none" w:sz="0" w:space="0" w:color="auto"/>
        <w:bottom w:val="none" w:sz="0" w:space="0" w:color="auto"/>
        <w:right w:val="none" w:sz="0" w:space="0" w:color="auto"/>
      </w:divBdr>
      <w:divsChild>
        <w:div w:id="1265916521">
          <w:marLeft w:val="0"/>
          <w:marRight w:val="0"/>
          <w:marTop w:val="225"/>
          <w:marBottom w:val="225"/>
          <w:divBdr>
            <w:top w:val="none" w:sz="0" w:space="0" w:color="auto"/>
            <w:left w:val="none" w:sz="0" w:space="0" w:color="auto"/>
            <w:bottom w:val="none" w:sz="0" w:space="0" w:color="auto"/>
            <w:right w:val="none" w:sz="0" w:space="0" w:color="auto"/>
          </w:divBdr>
          <w:divsChild>
            <w:div w:id="70927293">
              <w:marLeft w:val="0"/>
              <w:marRight w:val="0"/>
              <w:marTop w:val="0"/>
              <w:marBottom w:val="0"/>
              <w:divBdr>
                <w:top w:val="none" w:sz="0" w:space="0" w:color="auto"/>
                <w:left w:val="none" w:sz="0" w:space="0" w:color="auto"/>
                <w:bottom w:val="none" w:sz="0" w:space="0" w:color="auto"/>
                <w:right w:val="none" w:sz="0" w:space="0" w:color="auto"/>
              </w:divBdr>
              <w:divsChild>
                <w:div w:id="408163560">
                  <w:marLeft w:val="0"/>
                  <w:marRight w:val="0"/>
                  <w:marTop w:val="0"/>
                  <w:marBottom w:val="0"/>
                  <w:divBdr>
                    <w:top w:val="none" w:sz="0" w:space="0" w:color="auto"/>
                    <w:left w:val="none" w:sz="0" w:space="0" w:color="auto"/>
                    <w:bottom w:val="none" w:sz="0" w:space="0" w:color="auto"/>
                    <w:right w:val="none" w:sz="0" w:space="0" w:color="auto"/>
                  </w:divBdr>
                  <w:divsChild>
                    <w:div w:id="1160076868">
                      <w:marLeft w:val="0"/>
                      <w:marRight w:val="0"/>
                      <w:marTop w:val="0"/>
                      <w:marBottom w:val="0"/>
                      <w:divBdr>
                        <w:top w:val="none" w:sz="0" w:space="0" w:color="auto"/>
                        <w:left w:val="none" w:sz="0" w:space="0" w:color="auto"/>
                        <w:bottom w:val="none" w:sz="0" w:space="0" w:color="auto"/>
                        <w:right w:val="none" w:sz="0" w:space="0" w:color="auto"/>
                      </w:divBdr>
                    </w:div>
                    <w:div w:id="20699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394876">
      <w:bodyDiv w:val="1"/>
      <w:marLeft w:val="0"/>
      <w:marRight w:val="0"/>
      <w:marTop w:val="0"/>
      <w:marBottom w:val="0"/>
      <w:divBdr>
        <w:top w:val="none" w:sz="0" w:space="0" w:color="auto"/>
        <w:left w:val="none" w:sz="0" w:space="0" w:color="auto"/>
        <w:bottom w:val="none" w:sz="0" w:space="0" w:color="auto"/>
        <w:right w:val="none" w:sz="0" w:space="0" w:color="auto"/>
      </w:divBdr>
    </w:div>
    <w:div w:id="542056947">
      <w:bodyDiv w:val="1"/>
      <w:marLeft w:val="0"/>
      <w:marRight w:val="0"/>
      <w:marTop w:val="0"/>
      <w:marBottom w:val="0"/>
      <w:divBdr>
        <w:top w:val="none" w:sz="0" w:space="0" w:color="auto"/>
        <w:left w:val="none" w:sz="0" w:space="0" w:color="auto"/>
        <w:bottom w:val="none" w:sz="0" w:space="0" w:color="auto"/>
        <w:right w:val="none" w:sz="0" w:space="0" w:color="auto"/>
      </w:divBdr>
      <w:divsChild>
        <w:div w:id="1636596045">
          <w:marLeft w:val="0"/>
          <w:marRight w:val="0"/>
          <w:marTop w:val="0"/>
          <w:marBottom w:val="0"/>
          <w:divBdr>
            <w:top w:val="none" w:sz="0" w:space="0" w:color="auto"/>
            <w:left w:val="none" w:sz="0" w:space="0" w:color="auto"/>
            <w:bottom w:val="none" w:sz="0" w:space="0" w:color="auto"/>
            <w:right w:val="none" w:sz="0" w:space="0" w:color="auto"/>
          </w:divBdr>
        </w:div>
        <w:div w:id="554201087">
          <w:marLeft w:val="0"/>
          <w:marRight w:val="0"/>
          <w:marTop w:val="0"/>
          <w:marBottom w:val="0"/>
          <w:divBdr>
            <w:top w:val="none" w:sz="0" w:space="0" w:color="auto"/>
            <w:left w:val="none" w:sz="0" w:space="0" w:color="auto"/>
            <w:bottom w:val="none" w:sz="0" w:space="0" w:color="auto"/>
            <w:right w:val="none" w:sz="0" w:space="0" w:color="auto"/>
          </w:divBdr>
        </w:div>
      </w:divsChild>
    </w:div>
    <w:div w:id="544561110">
      <w:bodyDiv w:val="1"/>
      <w:marLeft w:val="0"/>
      <w:marRight w:val="0"/>
      <w:marTop w:val="0"/>
      <w:marBottom w:val="0"/>
      <w:divBdr>
        <w:top w:val="none" w:sz="0" w:space="0" w:color="auto"/>
        <w:left w:val="none" w:sz="0" w:space="0" w:color="auto"/>
        <w:bottom w:val="none" w:sz="0" w:space="0" w:color="auto"/>
        <w:right w:val="none" w:sz="0" w:space="0" w:color="auto"/>
      </w:divBdr>
    </w:div>
    <w:div w:id="585192270">
      <w:bodyDiv w:val="1"/>
      <w:marLeft w:val="0"/>
      <w:marRight w:val="0"/>
      <w:marTop w:val="0"/>
      <w:marBottom w:val="0"/>
      <w:divBdr>
        <w:top w:val="none" w:sz="0" w:space="0" w:color="auto"/>
        <w:left w:val="none" w:sz="0" w:space="0" w:color="auto"/>
        <w:bottom w:val="none" w:sz="0" w:space="0" w:color="auto"/>
        <w:right w:val="none" w:sz="0" w:space="0" w:color="auto"/>
      </w:divBdr>
    </w:div>
    <w:div w:id="622880543">
      <w:bodyDiv w:val="1"/>
      <w:marLeft w:val="0"/>
      <w:marRight w:val="0"/>
      <w:marTop w:val="0"/>
      <w:marBottom w:val="0"/>
      <w:divBdr>
        <w:top w:val="none" w:sz="0" w:space="0" w:color="auto"/>
        <w:left w:val="none" w:sz="0" w:space="0" w:color="auto"/>
        <w:bottom w:val="none" w:sz="0" w:space="0" w:color="auto"/>
        <w:right w:val="none" w:sz="0" w:space="0" w:color="auto"/>
      </w:divBdr>
    </w:div>
    <w:div w:id="715740568">
      <w:bodyDiv w:val="1"/>
      <w:marLeft w:val="0"/>
      <w:marRight w:val="0"/>
      <w:marTop w:val="0"/>
      <w:marBottom w:val="0"/>
      <w:divBdr>
        <w:top w:val="none" w:sz="0" w:space="0" w:color="auto"/>
        <w:left w:val="none" w:sz="0" w:space="0" w:color="auto"/>
        <w:bottom w:val="none" w:sz="0" w:space="0" w:color="auto"/>
        <w:right w:val="none" w:sz="0" w:space="0" w:color="auto"/>
      </w:divBdr>
    </w:div>
    <w:div w:id="729379954">
      <w:bodyDiv w:val="1"/>
      <w:marLeft w:val="0"/>
      <w:marRight w:val="0"/>
      <w:marTop w:val="0"/>
      <w:marBottom w:val="0"/>
      <w:divBdr>
        <w:top w:val="none" w:sz="0" w:space="0" w:color="auto"/>
        <w:left w:val="none" w:sz="0" w:space="0" w:color="auto"/>
        <w:bottom w:val="none" w:sz="0" w:space="0" w:color="auto"/>
        <w:right w:val="none" w:sz="0" w:space="0" w:color="auto"/>
      </w:divBdr>
    </w:div>
    <w:div w:id="889808125">
      <w:bodyDiv w:val="1"/>
      <w:marLeft w:val="0"/>
      <w:marRight w:val="0"/>
      <w:marTop w:val="0"/>
      <w:marBottom w:val="0"/>
      <w:divBdr>
        <w:top w:val="none" w:sz="0" w:space="0" w:color="auto"/>
        <w:left w:val="none" w:sz="0" w:space="0" w:color="auto"/>
        <w:bottom w:val="none" w:sz="0" w:space="0" w:color="auto"/>
        <w:right w:val="none" w:sz="0" w:space="0" w:color="auto"/>
      </w:divBdr>
      <w:divsChild>
        <w:div w:id="238832586">
          <w:marLeft w:val="0"/>
          <w:marRight w:val="0"/>
          <w:marTop w:val="180"/>
          <w:marBottom w:val="0"/>
          <w:divBdr>
            <w:top w:val="none" w:sz="0" w:space="0" w:color="auto"/>
            <w:left w:val="none" w:sz="0" w:space="0" w:color="auto"/>
            <w:bottom w:val="none" w:sz="0" w:space="0" w:color="auto"/>
            <w:right w:val="none" w:sz="0" w:space="0" w:color="auto"/>
          </w:divBdr>
        </w:div>
        <w:div w:id="1197229788">
          <w:marLeft w:val="0"/>
          <w:marRight w:val="0"/>
          <w:marTop w:val="0"/>
          <w:marBottom w:val="180"/>
          <w:divBdr>
            <w:top w:val="none" w:sz="0" w:space="0" w:color="auto"/>
            <w:left w:val="none" w:sz="0" w:space="0" w:color="auto"/>
            <w:bottom w:val="none" w:sz="0" w:space="0" w:color="auto"/>
            <w:right w:val="none" w:sz="0" w:space="0" w:color="auto"/>
          </w:divBdr>
        </w:div>
        <w:div w:id="1523668052">
          <w:marLeft w:val="0"/>
          <w:marRight w:val="0"/>
          <w:marTop w:val="0"/>
          <w:marBottom w:val="0"/>
          <w:divBdr>
            <w:top w:val="none" w:sz="0" w:space="0" w:color="auto"/>
            <w:left w:val="none" w:sz="0" w:space="0" w:color="auto"/>
            <w:bottom w:val="none" w:sz="0" w:space="0" w:color="auto"/>
            <w:right w:val="none" w:sz="0" w:space="0" w:color="auto"/>
          </w:divBdr>
          <w:divsChild>
            <w:div w:id="66417895">
              <w:marLeft w:val="0"/>
              <w:marRight w:val="0"/>
              <w:marTop w:val="0"/>
              <w:marBottom w:val="0"/>
              <w:divBdr>
                <w:top w:val="none" w:sz="0" w:space="0" w:color="auto"/>
                <w:left w:val="none" w:sz="0" w:space="0" w:color="auto"/>
                <w:bottom w:val="none" w:sz="0" w:space="0" w:color="auto"/>
                <w:right w:val="none" w:sz="0" w:space="0" w:color="auto"/>
              </w:divBdr>
              <w:divsChild>
                <w:div w:id="27841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16898">
      <w:bodyDiv w:val="1"/>
      <w:marLeft w:val="0"/>
      <w:marRight w:val="0"/>
      <w:marTop w:val="0"/>
      <w:marBottom w:val="0"/>
      <w:divBdr>
        <w:top w:val="none" w:sz="0" w:space="0" w:color="auto"/>
        <w:left w:val="none" w:sz="0" w:space="0" w:color="auto"/>
        <w:bottom w:val="none" w:sz="0" w:space="0" w:color="auto"/>
        <w:right w:val="none" w:sz="0" w:space="0" w:color="auto"/>
      </w:divBdr>
      <w:divsChild>
        <w:div w:id="228616541">
          <w:marLeft w:val="0"/>
          <w:marRight w:val="0"/>
          <w:marTop w:val="0"/>
          <w:marBottom w:val="0"/>
          <w:divBdr>
            <w:top w:val="none" w:sz="0" w:space="0" w:color="auto"/>
            <w:left w:val="none" w:sz="0" w:space="0" w:color="auto"/>
            <w:bottom w:val="none" w:sz="0" w:space="0" w:color="auto"/>
            <w:right w:val="none" w:sz="0" w:space="0" w:color="auto"/>
          </w:divBdr>
        </w:div>
        <w:div w:id="738358859">
          <w:marLeft w:val="0"/>
          <w:marRight w:val="0"/>
          <w:marTop w:val="0"/>
          <w:marBottom w:val="180"/>
          <w:divBdr>
            <w:top w:val="none" w:sz="0" w:space="0" w:color="auto"/>
            <w:left w:val="none" w:sz="0" w:space="0" w:color="auto"/>
            <w:bottom w:val="none" w:sz="0" w:space="0" w:color="auto"/>
            <w:right w:val="none" w:sz="0" w:space="0" w:color="auto"/>
          </w:divBdr>
        </w:div>
      </w:divsChild>
    </w:div>
    <w:div w:id="943541090">
      <w:bodyDiv w:val="1"/>
      <w:marLeft w:val="0"/>
      <w:marRight w:val="0"/>
      <w:marTop w:val="0"/>
      <w:marBottom w:val="0"/>
      <w:divBdr>
        <w:top w:val="none" w:sz="0" w:space="0" w:color="auto"/>
        <w:left w:val="none" w:sz="0" w:space="0" w:color="auto"/>
        <w:bottom w:val="none" w:sz="0" w:space="0" w:color="auto"/>
        <w:right w:val="none" w:sz="0" w:space="0" w:color="auto"/>
      </w:divBdr>
      <w:divsChild>
        <w:div w:id="328488116">
          <w:marLeft w:val="0"/>
          <w:marRight w:val="0"/>
          <w:marTop w:val="0"/>
          <w:marBottom w:val="0"/>
          <w:divBdr>
            <w:top w:val="none" w:sz="0" w:space="0" w:color="auto"/>
            <w:left w:val="none" w:sz="0" w:space="0" w:color="auto"/>
            <w:bottom w:val="none" w:sz="0" w:space="0" w:color="auto"/>
            <w:right w:val="none" w:sz="0" w:space="0" w:color="auto"/>
          </w:divBdr>
        </w:div>
        <w:div w:id="212893683">
          <w:marLeft w:val="0"/>
          <w:marRight w:val="0"/>
          <w:marTop w:val="0"/>
          <w:marBottom w:val="0"/>
          <w:divBdr>
            <w:top w:val="none" w:sz="0" w:space="0" w:color="auto"/>
            <w:left w:val="none" w:sz="0" w:space="0" w:color="auto"/>
            <w:bottom w:val="none" w:sz="0" w:space="0" w:color="auto"/>
            <w:right w:val="none" w:sz="0" w:space="0" w:color="auto"/>
          </w:divBdr>
        </w:div>
      </w:divsChild>
    </w:div>
    <w:div w:id="1003243911">
      <w:bodyDiv w:val="1"/>
      <w:marLeft w:val="0"/>
      <w:marRight w:val="0"/>
      <w:marTop w:val="0"/>
      <w:marBottom w:val="0"/>
      <w:divBdr>
        <w:top w:val="none" w:sz="0" w:space="0" w:color="auto"/>
        <w:left w:val="none" w:sz="0" w:space="0" w:color="auto"/>
        <w:bottom w:val="none" w:sz="0" w:space="0" w:color="auto"/>
        <w:right w:val="none" w:sz="0" w:space="0" w:color="auto"/>
      </w:divBdr>
      <w:divsChild>
        <w:div w:id="2120639777">
          <w:marLeft w:val="0"/>
          <w:marRight w:val="0"/>
          <w:marTop w:val="0"/>
          <w:marBottom w:val="0"/>
          <w:divBdr>
            <w:top w:val="none" w:sz="0" w:space="0" w:color="auto"/>
            <w:left w:val="none" w:sz="0" w:space="0" w:color="auto"/>
            <w:bottom w:val="none" w:sz="0" w:space="0" w:color="auto"/>
            <w:right w:val="none" w:sz="0" w:space="0" w:color="auto"/>
          </w:divBdr>
        </w:div>
        <w:div w:id="1062173632">
          <w:marLeft w:val="0"/>
          <w:marRight w:val="0"/>
          <w:marTop w:val="0"/>
          <w:marBottom w:val="0"/>
          <w:divBdr>
            <w:top w:val="none" w:sz="0" w:space="0" w:color="auto"/>
            <w:left w:val="none" w:sz="0" w:space="0" w:color="auto"/>
            <w:bottom w:val="none" w:sz="0" w:space="0" w:color="auto"/>
            <w:right w:val="none" w:sz="0" w:space="0" w:color="auto"/>
          </w:divBdr>
        </w:div>
        <w:div w:id="689643393">
          <w:marLeft w:val="0"/>
          <w:marRight w:val="0"/>
          <w:marTop w:val="0"/>
          <w:marBottom w:val="0"/>
          <w:divBdr>
            <w:top w:val="none" w:sz="0" w:space="0" w:color="auto"/>
            <w:left w:val="none" w:sz="0" w:space="0" w:color="auto"/>
            <w:bottom w:val="none" w:sz="0" w:space="0" w:color="auto"/>
            <w:right w:val="none" w:sz="0" w:space="0" w:color="auto"/>
          </w:divBdr>
        </w:div>
      </w:divsChild>
    </w:div>
    <w:div w:id="1003313242">
      <w:bodyDiv w:val="1"/>
      <w:marLeft w:val="0"/>
      <w:marRight w:val="0"/>
      <w:marTop w:val="0"/>
      <w:marBottom w:val="0"/>
      <w:divBdr>
        <w:top w:val="none" w:sz="0" w:space="0" w:color="auto"/>
        <w:left w:val="none" w:sz="0" w:space="0" w:color="auto"/>
        <w:bottom w:val="none" w:sz="0" w:space="0" w:color="auto"/>
        <w:right w:val="none" w:sz="0" w:space="0" w:color="auto"/>
      </w:divBdr>
    </w:div>
    <w:div w:id="1074089962">
      <w:bodyDiv w:val="1"/>
      <w:marLeft w:val="0"/>
      <w:marRight w:val="0"/>
      <w:marTop w:val="0"/>
      <w:marBottom w:val="0"/>
      <w:divBdr>
        <w:top w:val="none" w:sz="0" w:space="0" w:color="auto"/>
        <w:left w:val="none" w:sz="0" w:space="0" w:color="auto"/>
        <w:bottom w:val="none" w:sz="0" w:space="0" w:color="auto"/>
        <w:right w:val="none" w:sz="0" w:space="0" w:color="auto"/>
      </w:divBdr>
      <w:divsChild>
        <w:div w:id="583149338">
          <w:marLeft w:val="0"/>
          <w:marRight w:val="0"/>
          <w:marTop w:val="0"/>
          <w:marBottom w:val="0"/>
          <w:divBdr>
            <w:top w:val="none" w:sz="0" w:space="0" w:color="auto"/>
            <w:left w:val="none" w:sz="0" w:space="0" w:color="auto"/>
            <w:bottom w:val="none" w:sz="0" w:space="0" w:color="auto"/>
            <w:right w:val="none" w:sz="0" w:space="0" w:color="auto"/>
          </w:divBdr>
        </w:div>
        <w:div w:id="343361927">
          <w:marLeft w:val="0"/>
          <w:marRight w:val="0"/>
          <w:marTop w:val="0"/>
          <w:marBottom w:val="0"/>
          <w:divBdr>
            <w:top w:val="none" w:sz="0" w:space="0" w:color="auto"/>
            <w:left w:val="none" w:sz="0" w:space="0" w:color="auto"/>
            <w:bottom w:val="none" w:sz="0" w:space="0" w:color="auto"/>
            <w:right w:val="none" w:sz="0" w:space="0" w:color="auto"/>
          </w:divBdr>
        </w:div>
        <w:div w:id="1769809828">
          <w:marLeft w:val="0"/>
          <w:marRight w:val="0"/>
          <w:marTop w:val="0"/>
          <w:marBottom w:val="0"/>
          <w:divBdr>
            <w:top w:val="none" w:sz="0" w:space="0" w:color="auto"/>
            <w:left w:val="none" w:sz="0" w:space="0" w:color="auto"/>
            <w:bottom w:val="none" w:sz="0" w:space="0" w:color="auto"/>
            <w:right w:val="none" w:sz="0" w:space="0" w:color="auto"/>
          </w:divBdr>
        </w:div>
      </w:divsChild>
    </w:div>
    <w:div w:id="1089740410">
      <w:bodyDiv w:val="1"/>
      <w:marLeft w:val="0"/>
      <w:marRight w:val="0"/>
      <w:marTop w:val="0"/>
      <w:marBottom w:val="0"/>
      <w:divBdr>
        <w:top w:val="none" w:sz="0" w:space="0" w:color="auto"/>
        <w:left w:val="none" w:sz="0" w:space="0" w:color="auto"/>
        <w:bottom w:val="none" w:sz="0" w:space="0" w:color="auto"/>
        <w:right w:val="none" w:sz="0" w:space="0" w:color="auto"/>
      </w:divBdr>
    </w:div>
    <w:div w:id="1203782110">
      <w:bodyDiv w:val="1"/>
      <w:marLeft w:val="0"/>
      <w:marRight w:val="0"/>
      <w:marTop w:val="0"/>
      <w:marBottom w:val="0"/>
      <w:divBdr>
        <w:top w:val="none" w:sz="0" w:space="0" w:color="auto"/>
        <w:left w:val="none" w:sz="0" w:space="0" w:color="auto"/>
        <w:bottom w:val="none" w:sz="0" w:space="0" w:color="auto"/>
        <w:right w:val="none" w:sz="0" w:space="0" w:color="auto"/>
      </w:divBdr>
    </w:div>
    <w:div w:id="1271164035">
      <w:bodyDiv w:val="1"/>
      <w:marLeft w:val="0"/>
      <w:marRight w:val="0"/>
      <w:marTop w:val="0"/>
      <w:marBottom w:val="0"/>
      <w:divBdr>
        <w:top w:val="none" w:sz="0" w:space="0" w:color="auto"/>
        <w:left w:val="none" w:sz="0" w:space="0" w:color="auto"/>
        <w:bottom w:val="none" w:sz="0" w:space="0" w:color="auto"/>
        <w:right w:val="none" w:sz="0" w:space="0" w:color="auto"/>
      </w:divBdr>
    </w:div>
    <w:div w:id="1289121911">
      <w:bodyDiv w:val="1"/>
      <w:marLeft w:val="0"/>
      <w:marRight w:val="0"/>
      <w:marTop w:val="0"/>
      <w:marBottom w:val="0"/>
      <w:divBdr>
        <w:top w:val="none" w:sz="0" w:space="0" w:color="auto"/>
        <w:left w:val="none" w:sz="0" w:space="0" w:color="auto"/>
        <w:bottom w:val="none" w:sz="0" w:space="0" w:color="auto"/>
        <w:right w:val="none" w:sz="0" w:space="0" w:color="auto"/>
      </w:divBdr>
      <w:divsChild>
        <w:div w:id="800726486">
          <w:marLeft w:val="0"/>
          <w:marRight w:val="0"/>
          <w:marTop w:val="0"/>
          <w:marBottom w:val="0"/>
          <w:divBdr>
            <w:top w:val="none" w:sz="0" w:space="0" w:color="auto"/>
            <w:left w:val="none" w:sz="0" w:space="0" w:color="auto"/>
            <w:bottom w:val="none" w:sz="0" w:space="0" w:color="auto"/>
            <w:right w:val="none" w:sz="0" w:space="0" w:color="auto"/>
          </w:divBdr>
        </w:div>
        <w:div w:id="557666698">
          <w:marLeft w:val="0"/>
          <w:marRight w:val="0"/>
          <w:marTop w:val="0"/>
          <w:marBottom w:val="0"/>
          <w:divBdr>
            <w:top w:val="none" w:sz="0" w:space="0" w:color="auto"/>
            <w:left w:val="none" w:sz="0" w:space="0" w:color="auto"/>
            <w:bottom w:val="none" w:sz="0" w:space="0" w:color="auto"/>
            <w:right w:val="none" w:sz="0" w:space="0" w:color="auto"/>
          </w:divBdr>
        </w:div>
      </w:divsChild>
    </w:div>
    <w:div w:id="1312952165">
      <w:bodyDiv w:val="1"/>
      <w:marLeft w:val="0"/>
      <w:marRight w:val="0"/>
      <w:marTop w:val="0"/>
      <w:marBottom w:val="0"/>
      <w:divBdr>
        <w:top w:val="none" w:sz="0" w:space="0" w:color="auto"/>
        <w:left w:val="none" w:sz="0" w:space="0" w:color="auto"/>
        <w:bottom w:val="none" w:sz="0" w:space="0" w:color="auto"/>
        <w:right w:val="none" w:sz="0" w:space="0" w:color="auto"/>
      </w:divBdr>
      <w:divsChild>
        <w:div w:id="1037462541">
          <w:marLeft w:val="0"/>
          <w:marRight w:val="0"/>
          <w:marTop w:val="0"/>
          <w:marBottom w:val="0"/>
          <w:divBdr>
            <w:top w:val="none" w:sz="0" w:space="0" w:color="auto"/>
            <w:left w:val="none" w:sz="0" w:space="0" w:color="auto"/>
            <w:bottom w:val="none" w:sz="0" w:space="0" w:color="auto"/>
            <w:right w:val="none" w:sz="0" w:space="0" w:color="auto"/>
          </w:divBdr>
        </w:div>
        <w:div w:id="1701782519">
          <w:marLeft w:val="0"/>
          <w:marRight w:val="0"/>
          <w:marTop w:val="0"/>
          <w:marBottom w:val="0"/>
          <w:divBdr>
            <w:top w:val="none" w:sz="0" w:space="0" w:color="auto"/>
            <w:left w:val="none" w:sz="0" w:space="0" w:color="auto"/>
            <w:bottom w:val="none" w:sz="0" w:space="0" w:color="auto"/>
            <w:right w:val="none" w:sz="0" w:space="0" w:color="auto"/>
          </w:divBdr>
        </w:div>
      </w:divsChild>
    </w:div>
    <w:div w:id="1623687027">
      <w:bodyDiv w:val="1"/>
      <w:marLeft w:val="0"/>
      <w:marRight w:val="0"/>
      <w:marTop w:val="0"/>
      <w:marBottom w:val="0"/>
      <w:divBdr>
        <w:top w:val="none" w:sz="0" w:space="0" w:color="auto"/>
        <w:left w:val="none" w:sz="0" w:space="0" w:color="auto"/>
        <w:bottom w:val="none" w:sz="0" w:space="0" w:color="auto"/>
        <w:right w:val="none" w:sz="0" w:space="0" w:color="auto"/>
      </w:divBdr>
      <w:divsChild>
        <w:div w:id="49693570">
          <w:marLeft w:val="0"/>
          <w:marRight w:val="0"/>
          <w:marTop w:val="0"/>
          <w:marBottom w:val="166"/>
          <w:divBdr>
            <w:top w:val="none" w:sz="0" w:space="0" w:color="auto"/>
            <w:left w:val="none" w:sz="0" w:space="0" w:color="auto"/>
            <w:bottom w:val="none" w:sz="0" w:space="0" w:color="auto"/>
            <w:right w:val="none" w:sz="0" w:space="0" w:color="auto"/>
          </w:divBdr>
          <w:divsChild>
            <w:div w:id="419562910">
              <w:marLeft w:val="0"/>
              <w:marRight w:val="0"/>
              <w:marTop w:val="0"/>
              <w:marBottom w:val="0"/>
              <w:divBdr>
                <w:top w:val="none" w:sz="0" w:space="0" w:color="auto"/>
                <w:left w:val="none" w:sz="0" w:space="0" w:color="auto"/>
                <w:bottom w:val="none" w:sz="0" w:space="0" w:color="auto"/>
                <w:right w:val="none" w:sz="0" w:space="0" w:color="auto"/>
              </w:divBdr>
              <w:divsChild>
                <w:div w:id="1749228166">
                  <w:marLeft w:val="0"/>
                  <w:marRight w:val="0"/>
                  <w:marTop w:val="0"/>
                  <w:marBottom w:val="0"/>
                  <w:divBdr>
                    <w:top w:val="none" w:sz="0" w:space="0" w:color="auto"/>
                    <w:left w:val="none" w:sz="0" w:space="0" w:color="auto"/>
                    <w:bottom w:val="none" w:sz="0" w:space="0" w:color="auto"/>
                    <w:right w:val="none" w:sz="0" w:space="0" w:color="auto"/>
                  </w:divBdr>
                  <w:divsChild>
                    <w:div w:id="43070887">
                      <w:marLeft w:val="0"/>
                      <w:marRight w:val="0"/>
                      <w:marTop w:val="0"/>
                      <w:marBottom w:val="0"/>
                      <w:divBdr>
                        <w:top w:val="none" w:sz="0" w:space="0" w:color="auto"/>
                        <w:left w:val="none" w:sz="0" w:space="0" w:color="auto"/>
                        <w:bottom w:val="none" w:sz="0" w:space="0" w:color="auto"/>
                        <w:right w:val="none" w:sz="0" w:space="0" w:color="auto"/>
                      </w:divBdr>
                    </w:div>
                    <w:div w:id="155138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047459">
              <w:marLeft w:val="0"/>
              <w:marRight w:val="0"/>
              <w:marTop w:val="0"/>
              <w:marBottom w:val="0"/>
              <w:divBdr>
                <w:top w:val="none" w:sz="0" w:space="0" w:color="auto"/>
                <w:left w:val="none" w:sz="0" w:space="0" w:color="auto"/>
                <w:bottom w:val="none" w:sz="0" w:space="0" w:color="auto"/>
                <w:right w:val="none" w:sz="0" w:space="0" w:color="auto"/>
              </w:divBdr>
              <w:divsChild>
                <w:div w:id="338586609">
                  <w:marLeft w:val="0"/>
                  <w:marRight w:val="0"/>
                  <w:marTop w:val="0"/>
                  <w:marBottom w:val="0"/>
                  <w:divBdr>
                    <w:top w:val="none" w:sz="0" w:space="0" w:color="auto"/>
                    <w:left w:val="none" w:sz="0" w:space="0" w:color="auto"/>
                    <w:bottom w:val="none" w:sz="0" w:space="0" w:color="auto"/>
                    <w:right w:val="none" w:sz="0" w:space="0" w:color="auto"/>
                  </w:divBdr>
                </w:div>
                <w:div w:id="6680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522153">
          <w:marLeft w:val="0"/>
          <w:marRight w:val="0"/>
          <w:marTop w:val="166"/>
          <w:marBottom w:val="166"/>
          <w:divBdr>
            <w:top w:val="none" w:sz="0" w:space="0" w:color="auto"/>
            <w:left w:val="none" w:sz="0" w:space="0" w:color="auto"/>
            <w:bottom w:val="none" w:sz="0" w:space="0" w:color="auto"/>
            <w:right w:val="none" w:sz="0" w:space="0" w:color="auto"/>
          </w:divBdr>
          <w:divsChild>
            <w:div w:id="203523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280062">
      <w:bodyDiv w:val="1"/>
      <w:marLeft w:val="0"/>
      <w:marRight w:val="0"/>
      <w:marTop w:val="0"/>
      <w:marBottom w:val="0"/>
      <w:divBdr>
        <w:top w:val="none" w:sz="0" w:space="0" w:color="auto"/>
        <w:left w:val="none" w:sz="0" w:space="0" w:color="auto"/>
        <w:bottom w:val="none" w:sz="0" w:space="0" w:color="auto"/>
        <w:right w:val="none" w:sz="0" w:space="0" w:color="auto"/>
      </w:divBdr>
      <w:divsChild>
        <w:div w:id="683437878">
          <w:marLeft w:val="0"/>
          <w:marRight w:val="0"/>
          <w:marTop w:val="0"/>
          <w:marBottom w:val="166"/>
          <w:divBdr>
            <w:top w:val="none" w:sz="0" w:space="0" w:color="auto"/>
            <w:left w:val="none" w:sz="0" w:space="0" w:color="auto"/>
            <w:bottom w:val="none" w:sz="0" w:space="0" w:color="auto"/>
            <w:right w:val="none" w:sz="0" w:space="0" w:color="auto"/>
          </w:divBdr>
          <w:divsChild>
            <w:div w:id="229927663">
              <w:marLeft w:val="0"/>
              <w:marRight w:val="0"/>
              <w:marTop w:val="0"/>
              <w:marBottom w:val="0"/>
              <w:divBdr>
                <w:top w:val="none" w:sz="0" w:space="0" w:color="auto"/>
                <w:left w:val="none" w:sz="0" w:space="0" w:color="auto"/>
                <w:bottom w:val="none" w:sz="0" w:space="0" w:color="auto"/>
                <w:right w:val="none" w:sz="0" w:space="0" w:color="auto"/>
              </w:divBdr>
              <w:divsChild>
                <w:div w:id="939215264">
                  <w:marLeft w:val="0"/>
                  <w:marRight w:val="0"/>
                  <w:marTop w:val="0"/>
                  <w:marBottom w:val="0"/>
                  <w:divBdr>
                    <w:top w:val="none" w:sz="0" w:space="0" w:color="auto"/>
                    <w:left w:val="none" w:sz="0" w:space="0" w:color="auto"/>
                    <w:bottom w:val="none" w:sz="0" w:space="0" w:color="auto"/>
                    <w:right w:val="none" w:sz="0" w:space="0" w:color="auto"/>
                  </w:divBdr>
                  <w:divsChild>
                    <w:div w:id="1371108839">
                      <w:marLeft w:val="0"/>
                      <w:marRight w:val="0"/>
                      <w:marTop w:val="0"/>
                      <w:marBottom w:val="0"/>
                      <w:divBdr>
                        <w:top w:val="none" w:sz="0" w:space="0" w:color="auto"/>
                        <w:left w:val="none" w:sz="0" w:space="0" w:color="auto"/>
                        <w:bottom w:val="none" w:sz="0" w:space="0" w:color="auto"/>
                        <w:right w:val="none" w:sz="0" w:space="0" w:color="auto"/>
                      </w:divBdr>
                    </w:div>
                    <w:div w:id="154084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128438">
              <w:marLeft w:val="0"/>
              <w:marRight w:val="0"/>
              <w:marTop w:val="0"/>
              <w:marBottom w:val="0"/>
              <w:divBdr>
                <w:top w:val="none" w:sz="0" w:space="0" w:color="auto"/>
                <w:left w:val="none" w:sz="0" w:space="0" w:color="auto"/>
                <w:bottom w:val="none" w:sz="0" w:space="0" w:color="auto"/>
                <w:right w:val="none" w:sz="0" w:space="0" w:color="auto"/>
              </w:divBdr>
              <w:divsChild>
                <w:div w:id="1852405349">
                  <w:marLeft w:val="0"/>
                  <w:marRight w:val="0"/>
                  <w:marTop w:val="0"/>
                  <w:marBottom w:val="0"/>
                  <w:divBdr>
                    <w:top w:val="none" w:sz="0" w:space="0" w:color="auto"/>
                    <w:left w:val="none" w:sz="0" w:space="0" w:color="auto"/>
                    <w:bottom w:val="none" w:sz="0" w:space="0" w:color="auto"/>
                    <w:right w:val="none" w:sz="0" w:space="0" w:color="auto"/>
                  </w:divBdr>
                </w:div>
                <w:div w:id="89844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49528">
          <w:marLeft w:val="0"/>
          <w:marRight w:val="0"/>
          <w:marTop w:val="166"/>
          <w:marBottom w:val="166"/>
          <w:divBdr>
            <w:top w:val="none" w:sz="0" w:space="0" w:color="auto"/>
            <w:left w:val="none" w:sz="0" w:space="0" w:color="auto"/>
            <w:bottom w:val="none" w:sz="0" w:space="0" w:color="auto"/>
            <w:right w:val="none" w:sz="0" w:space="0" w:color="auto"/>
          </w:divBdr>
          <w:divsChild>
            <w:div w:id="33045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127133">
      <w:bodyDiv w:val="1"/>
      <w:marLeft w:val="0"/>
      <w:marRight w:val="0"/>
      <w:marTop w:val="0"/>
      <w:marBottom w:val="0"/>
      <w:divBdr>
        <w:top w:val="none" w:sz="0" w:space="0" w:color="auto"/>
        <w:left w:val="none" w:sz="0" w:space="0" w:color="auto"/>
        <w:bottom w:val="none" w:sz="0" w:space="0" w:color="auto"/>
        <w:right w:val="none" w:sz="0" w:space="0" w:color="auto"/>
      </w:divBdr>
      <w:divsChild>
        <w:div w:id="1566914806">
          <w:marLeft w:val="0"/>
          <w:marRight w:val="0"/>
          <w:marTop w:val="0"/>
          <w:marBottom w:val="0"/>
          <w:divBdr>
            <w:top w:val="none" w:sz="0" w:space="0" w:color="auto"/>
            <w:left w:val="none" w:sz="0" w:space="0" w:color="auto"/>
            <w:bottom w:val="none" w:sz="0" w:space="0" w:color="auto"/>
            <w:right w:val="none" w:sz="0" w:space="0" w:color="auto"/>
          </w:divBdr>
          <w:divsChild>
            <w:div w:id="1190096906">
              <w:marLeft w:val="0"/>
              <w:marRight w:val="0"/>
              <w:marTop w:val="360"/>
              <w:marBottom w:val="0"/>
              <w:divBdr>
                <w:top w:val="none" w:sz="0" w:space="0" w:color="auto"/>
                <w:left w:val="none" w:sz="0" w:space="0" w:color="auto"/>
                <w:bottom w:val="none" w:sz="0" w:space="0" w:color="auto"/>
                <w:right w:val="none" w:sz="0" w:space="0" w:color="auto"/>
              </w:divBdr>
              <w:divsChild>
                <w:div w:id="881673196">
                  <w:marLeft w:val="0"/>
                  <w:marRight w:val="0"/>
                  <w:marTop w:val="0"/>
                  <w:marBottom w:val="0"/>
                  <w:divBdr>
                    <w:top w:val="none" w:sz="0" w:space="0" w:color="auto"/>
                    <w:left w:val="none" w:sz="0" w:space="0" w:color="auto"/>
                    <w:bottom w:val="none" w:sz="0" w:space="0" w:color="auto"/>
                    <w:right w:val="none" w:sz="0" w:space="0" w:color="auto"/>
                  </w:divBdr>
                </w:div>
              </w:divsChild>
            </w:div>
            <w:div w:id="1501237995">
              <w:marLeft w:val="0"/>
              <w:marRight w:val="0"/>
              <w:marTop w:val="360"/>
              <w:marBottom w:val="540"/>
              <w:divBdr>
                <w:top w:val="none" w:sz="0" w:space="0" w:color="auto"/>
                <w:left w:val="none" w:sz="0" w:space="0" w:color="auto"/>
                <w:bottom w:val="none" w:sz="0" w:space="0" w:color="auto"/>
                <w:right w:val="none" w:sz="0" w:space="0" w:color="auto"/>
              </w:divBdr>
            </w:div>
            <w:div w:id="1369797362">
              <w:marLeft w:val="0"/>
              <w:marRight w:val="0"/>
              <w:marTop w:val="360"/>
              <w:marBottom w:val="540"/>
              <w:divBdr>
                <w:top w:val="none" w:sz="0" w:space="0" w:color="auto"/>
                <w:left w:val="none" w:sz="0" w:space="0" w:color="auto"/>
                <w:bottom w:val="none" w:sz="0" w:space="0" w:color="auto"/>
                <w:right w:val="none" w:sz="0" w:space="0" w:color="auto"/>
              </w:divBdr>
            </w:div>
            <w:div w:id="2111781373">
              <w:marLeft w:val="0"/>
              <w:marRight w:val="0"/>
              <w:marTop w:val="360"/>
              <w:marBottom w:val="540"/>
              <w:divBdr>
                <w:top w:val="none" w:sz="0" w:space="0" w:color="auto"/>
                <w:left w:val="none" w:sz="0" w:space="0" w:color="auto"/>
                <w:bottom w:val="none" w:sz="0" w:space="0" w:color="auto"/>
                <w:right w:val="none" w:sz="0" w:space="0" w:color="auto"/>
              </w:divBdr>
              <w:divsChild>
                <w:div w:id="3174226">
                  <w:marLeft w:val="0"/>
                  <w:marRight w:val="0"/>
                  <w:marTop w:val="0"/>
                  <w:marBottom w:val="360"/>
                  <w:divBdr>
                    <w:top w:val="none" w:sz="0" w:space="0" w:color="auto"/>
                    <w:left w:val="none" w:sz="0" w:space="0" w:color="auto"/>
                    <w:bottom w:val="none" w:sz="0" w:space="0" w:color="auto"/>
                    <w:right w:val="none" w:sz="0" w:space="0" w:color="auto"/>
                  </w:divBdr>
                  <w:divsChild>
                    <w:div w:id="1743065759">
                      <w:marLeft w:val="0"/>
                      <w:marRight w:val="0"/>
                      <w:marTop w:val="0"/>
                      <w:marBottom w:val="360"/>
                      <w:divBdr>
                        <w:top w:val="none" w:sz="0" w:space="0" w:color="auto"/>
                        <w:left w:val="none" w:sz="0" w:space="0" w:color="auto"/>
                        <w:bottom w:val="none" w:sz="0" w:space="0" w:color="auto"/>
                        <w:right w:val="none" w:sz="0" w:space="0" w:color="auto"/>
                      </w:divBdr>
                    </w:div>
                    <w:div w:id="1792628495">
                      <w:marLeft w:val="0"/>
                      <w:marRight w:val="0"/>
                      <w:marTop w:val="0"/>
                      <w:marBottom w:val="0"/>
                      <w:divBdr>
                        <w:top w:val="none" w:sz="0" w:space="0" w:color="auto"/>
                        <w:left w:val="none" w:sz="0" w:space="0" w:color="auto"/>
                        <w:bottom w:val="none" w:sz="0" w:space="0" w:color="auto"/>
                        <w:right w:val="none" w:sz="0" w:space="0" w:color="auto"/>
                      </w:divBdr>
                    </w:div>
                  </w:divsChild>
                </w:div>
                <w:div w:id="99225091">
                  <w:marLeft w:val="0"/>
                  <w:marRight w:val="0"/>
                  <w:marTop w:val="0"/>
                  <w:marBottom w:val="360"/>
                  <w:divBdr>
                    <w:top w:val="none" w:sz="0" w:space="0" w:color="auto"/>
                    <w:left w:val="none" w:sz="0" w:space="0" w:color="auto"/>
                    <w:bottom w:val="none" w:sz="0" w:space="0" w:color="auto"/>
                    <w:right w:val="none" w:sz="0" w:space="0" w:color="auto"/>
                  </w:divBdr>
                  <w:divsChild>
                    <w:div w:id="919173146">
                      <w:marLeft w:val="0"/>
                      <w:marRight w:val="0"/>
                      <w:marTop w:val="0"/>
                      <w:marBottom w:val="0"/>
                      <w:divBdr>
                        <w:top w:val="none" w:sz="0" w:space="0" w:color="auto"/>
                        <w:left w:val="none" w:sz="0" w:space="0" w:color="auto"/>
                        <w:bottom w:val="none" w:sz="0" w:space="0" w:color="auto"/>
                        <w:right w:val="none" w:sz="0" w:space="0" w:color="auto"/>
                      </w:divBdr>
                    </w:div>
                    <w:div w:id="642737342">
                      <w:marLeft w:val="0"/>
                      <w:marRight w:val="0"/>
                      <w:marTop w:val="0"/>
                      <w:marBottom w:val="0"/>
                      <w:divBdr>
                        <w:top w:val="none" w:sz="0" w:space="0" w:color="auto"/>
                        <w:left w:val="none" w:sz="0" w:space="0" w:color="auto"/>
                        <w:bottom w:val="none" w:sz="0" w:space="0" w:color="auto"/>
                        <w:right w:val="none" w:sz="0" w:space="0" w:color="auto"/>
                      </w:divBdr>
                    </w:div>
                    <w:div w:id="1776945615">
                      <w:marLeft w:val="0"/>
                      <w:marRight w:val="0"/>
                      <w:marTop w:val="0"/>
                      <w:marBottom w:val="0"/>
                      <w:divBdr>
                        <w:top w:val="none" w:sz="0" w:space="0" w:color="auto"/>
                        <w:left w:val="none" w:sz="0" w:space="0" w:color="auto"/>
                        <w:bottom w:val="none" w:sz="0" w:space="0" w:color="auto"/>
                        <w:right w:val="none" w:sz="0" w:space="0" w:color="auto"/>
                      </w:divBdr>
                    </w:div>
                    <w:div w:id="1896771919">
                      <w:marLeft w:val="0"/>
                      <w:marRight w:val="0"/>
                      <w:marTop w:val="0"/>
                      <w:marBottom w:val="0"/>
                      <w:divBdr>
                        <w:top w:val="none" w:sz="0" w:space="0" w:color="auto"/>
                        <w:left w:val="none" w:sz="0" w:space="0" w:color="auto"/>
                        <w:bottom w:val="none" w:sz="0" w:space="0" w:color="auto"/>
                        <w:right w:val="none" w:sz="0" w:space="0" w:color="auto"/>
                      </w:divBdr>
                    </w:div>
                  </w:divsChild>
                </w:div>
                <w:div w:id="188181221">
                  <w:marLeft w:val="0"/>
                  <w:marRight w:val="0"/>
                  <w:marTop w:val="0"/>
                  <w:marBottom w:val="360"/>
                  <w:divBdr>
                    <w:top w:val="none" w:sz="0" w:space="0" w:color="auto"/>
                    <w:left w:val="none" w:sz="0" w:space="0" w:color="auto"/>
                    <w:bottom w:val="none" w:sz="0" w:space="0" w:color="auto"/>
                    <w:right w:val="none" w:sz="0" w:space="0" w:color="auto"/>
                  </w:divBdr>
                  <w:divsChild>
                    <w:div w:id="204175086">
                      <w:marLeft w:val="0"/>
                      <w:marRight w:val="0"/>
                      <w:marTop w:val="0"/>
                      <w:marBottom w:val="0"/>
                      <w:divBdr>
                        <w:top w:val="none" w:sz="0" w:space="0" w:color="auto"/>
                        <w:left w:val="none" w:sz="0" w:space="0" w:color="auto"/>
                        <w:bottom w:val="none" w:sz="0" w:space="0" w:color="auto"/>
                        <w:right w:val="none" w:sz="0" w:space="0" w:color="auto"/>
                      </w:divBdr>
                    </w:div>
                    <w:div w:id="1731612311">
                      <w:marLeft w:val="0"/>
                      <w:marRight w:val="0"/>
                      <w:marTop w:val="0"/>
                      <w:marBottom w:val="0"/>
                      <w:divBdr>
                        <w:top w:val="none" w:sz="0" w:space="0" w:color="auto"/>
                        <w:left w:val="none" w:sz="0" w:space="0" w:color="auto"/>
                        <w:bottom w:val="none" w:sz="0" w:space="0" w:color="auto"/>
                        <w:right w:val="none" w:sz="0" w:space="0" w:color="auto"/>
                      </w:divBdr>
                    </w:div>
                    <w:div w:id="15134082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351955108">
              <w:marLeft w:val="0"/>
              <w:marRight w:val="0"/>
              <w:marTop w:val="360"/>
              <w:marBottom w:val="540"/>
              <w:divBdr>
                <w:top w:val="none" w:sz="0" w:space="0" w:color="auto"/>
                <w:left w:val="none" w:sz="0" w:space="0" w:color="auto"/>
                <w:bottom w:val="none" w:sz="0" w:space="0" w:color="auto"/>
                <w:right w:val="none" w:sz="0" w:space="0" w:color="auto"/>
              </w:divBdr>
              <w:divsChild>
                <w:div w:id="566694920">
                  <w:marLeft w:val="0"/>
                  <w:marRight w:val="0"/>
                  <w:marTop w:val="0"/>
                  <w:marBottom w:val="360"/>
                  <w:divBdr>
                    <w:top w:val="none" w:sz="0" w:space="0" w:color="auto"/>
                    <w:left w:val="none" w:sz="0" w:space="0" w:color="auto"/>
                    <w:bottom w:val="none" w:sz="0" w:space="0" w:color="auto"/>
                    <w:right w:val="none" w:sz="0" w:space="0" w:color="auto"/>
                  </w:divBdr>
                  <w:divsChild>
                    <w:div w:id="673144656">
                      <w:marLeft w:val="0"/>
                      <w:marRight w:val="0"/>
                      <w:marTop w:val="0"/>
                      <w:marBottom w:val="360"/>
                      <w:divBdr>
                        <w:top w:val="none" w:sz="0" w:space="0" w:color="auto"/>
                        <w:left w:val="none" w:sz="0" w:space="0" w:color="auto"/>
                        <w:bottom w:val="none" w:sz="0" w:space="0" w:color="auto"/>
                        <w:right w:val="none" w:sz="0" w:space="0" w:color="auto"/>
                      </w:divBdr>
                    </w:div>
                    <w:div w:id="582691417">
                      <w:marLeft w:val="0"/>
                      <w:marRight w:val="0"/>
                      <w:marTop w:val="0"/>
                      <w:marBottom w:val="0"/>
                      <w:divBdr>
                        <w:top w:val="none" w:sz="0" w:space="0" w:color="auto"/>
                        <w:left w:val="none" w:sz="0" w:space="0" w:color="auto"/>
                        <w:bottom w:val="none" w:sz="0" w:space="0" w:color="auto"/>
                        <w:right w:val="none" w:sz="0" w:space="0" w:color="auto"/>
                      </w:divBdr>
                    </w:div>
                  </w:divsChild>
                </w:div>
                <w:div w:id="1997101709">
                  <w:marLeft w:val="0"/>
                  <w:marRight w:val="0"/>
                  <w:marTop w:val="0"/>
                  <w:marBottom w:val="0"/>
                  <w:divBdr>
                    <w:top w:val="none" w:sz="0" w:space="0" w:color="auto"/>
                    <w:left w:val="none" w:sz="0" w:space="0" w:color="auto"/>
                    <w:bottom w:val="none" w:sz="0" w:space="0" w:color="auto"/>
                    <w:right w:val="none" w:sz="0" w:space="0" w:color="auto"/>
                  </w:divBdr>
                </w:div>
                <w:div w:id="1328630002">
                  <w:marLeft w:val="0"/>
                  <w:marRight w:val="0"/>
                  <w:marTop w:val="0"/>
                  <w:marBottom w:val="0"/>
                  <w:divBdr>
                    <w:top w:val="none" w:sz="0" w:space="0" w:color="auto"/>
                    <w:left w:val="none" w:sz="0" w:space="0" w:color="auto"/>
                    <w:bottom w:val="none" w:sz="0" w:space="0" w:color="auto"/>
                    <w:right w:val="none" w:sz="0" w:space="0" w:color="auto"/>
                  </w:divBdr>
                </w:div>
                <w:div w:id="142087380">
                  <w:marLeft w:val="0"/>
                  <w:marRight w:val="0"/>
                  <w:marTop w:val="120"/>
                  <w:marBottom w:val="120"/>
                  <w:divBdr>
                    <w:top w:val="none" w:sz="0" w:space="0" w:color="auto"/>
                    <w:left w:val="none" w:sz="0" w:space="0" w:color="auto"/>
                    <w:bottom w:val="none" w:sz="0" w:space="0" w:color="auto"/>
                    <w:right w:val="none" w:sz="0" w:space="0" w:color="auto"/>
                  </w:divBdr>
                </w:div>
              </w:divsChild>
            </w:div>
            <w:div w:id="2025130245">
              <w:marLeft w:val="0"/>
              <w:marRight w:val="0"/>
              <w:marTop w:val="360"/>
              <w:marBottom w:val="540"/>
              <w:divBdr>
                <w:top w:val="none" w:sz="0" w:space="0" w:color="auto"/>
                <w:left w:val="none" w:sz="0" w:space="0" w:color="auto"/>
                <w:bottom w:val="none" w:sz="0" w:space="0" w:color="auto"/>
                <w:right w:val="none" w:sz="0" w:space="0" w:color="auto"/>
              </w:divBdr>
              <w:divsChild>
                <w:div w:id="565265856">
                  <w:marLeft w:val="0"/>
                  <w:marRight w:val="0"/>
                  <w:marTop w:val="0"/>
                  <w:marBottom w:val="360"/>
                  <w:divBdr>
                    <w:top w:val="none" w:sz="0" w:space="0" w:color="auto"/>
                    <w:left w:val="none" w:sz="0" w:space="0" w:color="auto"/>
                    <w:bottom w:val="none" w:sz="0" w:space="0" w:color="auto"/>
                    <w:right w:val="none" w:sz="0" w:space="0" w:color="auto"/>
                  </w:divBdr>
                  <w:divsChild>
                    <w:div w:id="1858152590">
                      <w:marLeft w:val="0"/>
                      <w:marRight w:val="0"/>
                      <w:marTop w:val="0"/>
                      <w:marBottom w:val="0"/>
                      <w:divBdr>
                        <w:top w:val="none" w:sz="0" w:space="0" w:color="auto"/>
                        <w:left w:val="none" w:sz="0" w:space="0" w:color="auto"/>
                        <w:bottom w:val="none" w:sz="0" w:space="0" w:color="auto"/>
                        <w:right w:val="none" w:sz="0" w:space="0" w:color="auto"/>
                      </w:divBdr>
                    </w:div>
                    <w:div w:id="1418795021">
                      <w:marLeft w:val="0"/>
                      <w:marRight w:val="0"/>
                      <w:marTop w:val="0"/>
                      <w:marBottom w:val="0"/>
                      <w:divBdr>
                        <w:top w:val="none" w:sz="0" w:space="0" w:color="auto"/>
                        <w:left w:val="none" w:sz="0" w:space="0" w:color="auto"/>
                        <w:bottom w:val="none" w:sz="0" w:space="0" w:color="auto"/>
                        <w:right w:val="none" w:sz="0" w:space="0" w:color="auto"/>
                      </w:divBdr>
                    </w:div>
                    <w:div w:id="1287930638">
                      <w:marLeft w:val="0"/>
                      <w:marRight w:val="0"/>
                      <w:marTop w:val="0"/>
                      <w:marBottom w:val="0"/>
                      <w:divBdr>
                        <w:top w:val="none" w:sz="0" w:space="0" w:color="auto"/>
                        <w:left w:val="none" w:sz="0" w:space="0" w:color="auto"/>
                        <w:bottom w:val="none" w:sz="0" w:space="0" w:color="auto"/>
                        <w:right w:val="none" w:sz="0" w:space="0" w:color="auto"/>
                      </w:divBdr>
                    </w:div>
                    <w:div w:id="389960670">
                      <w:marLeft w:val="0"/>
                      <w:marRight w:val="0"/>
                      <w:marTop w:val="0"/>
                      <w:marBottom w:val="0"/>
                      <w:divBdr>
                        <w:top w:val="none" w:sz="0" w:space="0" w:color="auto"/>
                        <w:left w:val="none" w:sz="0" w:space="0" w:color="auto"/>
                        <w:bottom w:val="none" w:sz="0" w:space="0" w:color="auto"/>
                        <w:right w:val="none" w:sz="0" w:space="0" w:color="auto"/>
                      </w:divBdr>
                    </w:div>
                    <w:div w:id="38632344">
                      <w:marLeft w:val="0"/>
                      <w:marRight w:val="0"/>
                      <w:marTop w:val="0"/>
                      <w:marBottom w:val="0"/>
                      <w:divBdr>
                        <w:top w:val="none" w:sz="0" w:space="0" w:color="auto"/>
                        <w:left w:val="none" w:sz="0" w:space="0" w:color="auto"/>
                        <w:bottom w:val="none" w:sz="0" w:space="0" w:color="auto"/>
                        <w:right w:val="none" w:sz="0" w:space="0" w:color="auto"/>
                      </w:divBdr>
                    </w:div>
                    <w:div w:id="642470134">
                      <w:marLeft w:val="0"/>
                      <w:marRight w:val="0"/>
                      <w:marTop w:val="0"/>
                      <w:marBottom w:val="0"/>
                      <w:divBdr>
                        <w:top w:val="none" w:sz="0" w:space="0" w:color="auto"/>
                        <w:left w:val="none" w:sz="0" w:space="0" w:color="auto"/>
                        <w:bottom w:val="none" w:sz="0" w:space="0" w:color="auto"/>
                        <w:right w:val="none" w:sz="0" w:space="0" w:color="auto"/>
                      </w:divBdr>
                    </w:div>
                    <w:div w:id="126120236">
                      <w:marLeft w:val="0"/>
                      <w:marRight w:val="0"/>
                      <w:marTop w:val="0"/>
                      <w:marBottom w:val="0"/>
                      <w:divBdr>
                        <w:top w:val="none" w:sz="0" w:space="0" w:color="auto"/>
                        <w:left w:val="none" w:sz="0" w:space="0" w:color="auto"/>
                        <w:bottom w:val="none" w:sz="0" w:space="0" w:color="auto"/>
                        <w:right w:val="none" w:sz="0" w:space="0" w:color="auto"/>
                      </w:divBdr>
                    </w:div>
                    <w:div w:id="142838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679610">
              <w:marLeft w:val="0"/>
              <w:marRight w:val="0"/>
              <w:marTop w:val="360"/>
              <w:marBottom w:val="540"/>
              <w:divBdr>
                <w:top w:val="none" w:sz="0" w:space="0" w:color="auto"/>
                <w:left w:val="none" w:sz="0" w:space="0" w:color="auto"/>
                <w:bottom w:val="none" w:sz="0" w:space="0" w:color="auto"/>
                <w:right w:val="none" w:sz="0" w:space="0" w:color="auto"/>
              </w:divBdr>
            </w:div>
            <w:div w:id="837309778">
              <w:marLeft w:val="0"/>
              <w:marRight w:val="0"/>
              <w:marTop w:val="360"/>
              <w:marBottom w:val="540"/>
              <w:divBdr>
                <w:top w:val="none" w:sz="0" w:space="0" w:color="auto"/>
                <w:left w:val="none" w:sz="0" w:space="0" w:color="auto"/>
                <w:bottom w:val="none" w:sz="0" w:space="0" w:color="auto"/>
                <w:right w:val="none" w:sz="0" w:space="0" w:color="auto"/>
              </w:divBdr>
              <w:divsChild>
                <w:div w:id="541288470">
                  <w:marLeft w:val="0"/>
                  <w:marRight w:val="0"/>
                  <w:marTop w:val="0"/>
                  <w:marBottom w:val="360"/>
                  <w:divBdr>
                    <w:top w:val="none" w:sz="0" w:space="0" w:color="auto"/>
                    <w:left w:val="none" w:sz="0" w:space="0" w:color="auto"/>
                    <w:bottom w:val="none" w:sz="0" w:space="0" w:color="auto"/>
                    <w:right w:val="none" w:sz="0" w:space="0" w:color="auto"/>
                  </w:divBdr>
                  <w:divsChild>
                    <w:div w:id="330065448">
                      <w:marLeft w:val="0"/>
                      <w:marRight w:val="0"/>
                      <w:marTop w:val="0"/>
                      <w:marBottom w:val="360"/>
                      <w:divBdr>
                        <w:top w:val="none" w:sz="0" w:space="0" w:color="auto"/>
                        <w:left w:val="none" w:sz="0" w:space="0" w:color="auto"/>
                        <w:bottom w:val="none" w:sz="0" w:space="0" w:color="auto"/>
                        <w:right w:val="none" w:sz="0" w:space="0" w:color="auto"/>
                      </w:divBdr>
                      <w:divsChild>
                        <w:div w:id="1407261368">
                          <w:marLeft w:val="0"/>
                          <w:marRight w:val="0"/>
                          <w:marTop w:val="0"/>
                          <w:marBottom w:val="0"/>
                          <w:divBdr>
                            <w:top w:val="none" w:sz="0" w:space="0" w:color="auto"/>
                            <w:left w:val="none" w:sz="0" w:space="0" w:color="auto"/>
                            <w:bottom w:val="none" w:sz="0" w:space="0" w:color="auto"/>
                            <w:right w:val="none" w:sz="0" w:space="0" w:color="auto"/>
                          </w:divBdr>
                          <w:divsChild>
                            <w:div w:id="105122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607207">
                      <w:marLeft w:val="0"/>
                      <w:marRight w:val="0"/>
                      <w:marTop w:val="0"/>
                      <w:marBottom w:val="360"/>
                      <w:divBdr>
                        <w:top w:val="none" w:sz="0" w:space="0" w:color="auto"/>
                        <w:left w:val="none" w:sz="0" w:space="0" w:color="auto"/>
                        <w:bottom w:val="none" w:sz="0" w:space="0" w:color="auto"/>
                        <w:right w:val="none" w:sz="0" w:space="0" w:color="auto"/>
                      </w:divBdr>
                      <w:divsChild>
                        <w:div w:id="1118065026">
                          <w:marLeft w:val="0"/>
                          <w:marRight w:val="0"/>
                          <w:marTop w:val="0"/>
                          <w:marBottom w:val="0"/>
                          <w:divBdr>
                            <w:top w:val="none" w:sz="0" w:space="0" w:color="auto"/>
                            <w:left w:val="none" w:sz="0" w:space="0" w:color="auto"/>
                            <w:bottom w:val="none" w:sz="0" w:space="0" w:color="auto"/>
                            <w:right w:val="none" w:sz="0" w:space="0" w:color="auto"/>
                          </w:divBdr>
                          <w:divsChild>
                            <w:div w:id="85354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8487646">
          <w:marLeft w:val="0"/>
          <w:marRight w:val="0"/>
          <w:marTop w:val="0"/>
          <w:marBottom w:val="0"/>
          <w:divBdr>
            <w:top w:val="none" w:sz="0" w:space="0" w:color="auto"/>
            <w:left w:val="none" w:sz="0" w:space="0" w:color="auto"/>
            <w:bottom w:val="none" w:sz="0" w:space="0" w:color="auto"/>
            <w:right w:val="none" w:sz="0" w:space="0" w:color="auto"/>
          </w:divBdr>
          <w:divsChild>
            <w:div w:id="728841372">
              <w:marLeft w:val="0"/>
              <w:marRight w:val="0"/>
              <w:marTop w:val="360"/>
              <w:marBottom w:val="540"/>
              <w:divBdr>
                <w:top w:val="none" w:sz="0" w:space="0" w:color="auto"/>
                <w:left w:val="none" w:sz="0" w:space="0" w:color="auto"/>
                <w:bottom w:val="none" w:sz="0" w:space="0" w:color="auto"/>
                <w:right w:val="none" w:sz="0" w:space="0" w:color="auto"/>
              </w:divBdr>
            </w:div>
            <w:div w:id="1498570373">
              <w:marLeft w:val="0"/>
              <w:marRight w:val="0"/>
              <w:marTop w:val="360"/>
              <w:marBottom w:val="540"/>
              <w:divBdr>
                <w:top w:val="none" w:sz="0" w:space="0" w:color="auto"/>
                <w:left w:val="none" w:sz="0" w:space="0" w:color="auto"/>
                <w:bottom w:val="none" w:sz="0" w:space="0" w:color="auto"/>
                <w:right w:val="none" w:sz="0" w:space="0" w:color="auto"/>
              </w:divBdr>
              <w:divsChild>
                <w:div w:id="2117748123">
                  <w:marLeft w:val="0"/>
                  <w:marRight w:val="0"/>
                  <w:marTop w:val="0"/>
                  <w:marBottom w:val="0"/>
                  <w:divBdr>
                    <w:top w:val="none" w:sz="0" w:space="0" w:color="auto"/>
                    <w:left w:val="none" w:sz="0" w:space="0" w:color="auto"/>
                    <w:bottom w:val="none" w:sz="0" w:space="0" w:color="auto"/>
                    <w:right w:val="none" w:sz="0" w:space="0" w:color="auto"/>
                  </w:divBdr>
                  <w:divsChild>
                    <w:div w:id="125254202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680958702">
          <w:marLeft w:val="0"/>
          <w:marRight w:val="0"/>
          <w:marTop w:val="0"/>
          <w:marBottom w:val="0"/>
          <w:divBdr>
            <w:top w:val="none" w:sz="0" w:space="0" w:color="auto"/>
            <w:left w:val="none" w:sz="0" w:space="0" w:color="auto"/>
            <w:bottom w:val="none" w:sz="0" w:space="0" w:color="auto"/>
            <w:right w:val="none" w:sz="0" w:space="0" w:color="auto"/>
          </w:divBdr>
          <w:divsChild>
            <w:div w:id="174997641">
              <w:marLeft w:val="0"/>
              <w:marRight w:val="0"/>
              <w:marTop w:val="0"/>
              <w:marBottom w:val="540"/>
              <w:divBdr>
                <w:top w:val="none" w:sz="0" w:space="0" w:color="auto"/>
                <w:left w:val="none" w:sz="0" w:space="0" w:color="auto"/>
                <w:bottom w:val="none" w:sz="0" w:space="0" w:color="auto"/>
                <w:right w:val="none" w:sz="0" w:space="0" w:color="auto"/>
              </w:divBdr>
              <w:divsChild>
                <w:div w:id="187245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193604">
          <w:marLeft w:val="0"/>
          <w:marRight w:val="0"/>
          <w:marTop w:val="0"/>
          <w:marBottom w:val="540"/>
          <w:divBdr>
            <w:top w:val="none" w:sz="0" w:space="0" w:color="auto"/>
            <w:left w:val="none" w:sz="0" w:space="0" w:color="auto"/>
            <w:bottom w:val="none" w:sz="0" w:space="0" w:color="auto"/>
            <w:right w:val="none" w:sz="0" w:space="0" w:color="auto"/>
          </w:divBdr>
          <w:divsChild>
            <w:div w:id="788548130">
              <w:marLeft w:val="0"/>
              <w:marRight w:val="0"/>
              <w:marTop w:val="0"/>
              <w:marBottom w:val="360"/>
              <w:divBdr>
                <w:top w:val="none" w:sz="0" w:space="0" w:color="auto"/>
                <w:left w:val="none" w:sz="0" w:space="0" w:color="auto"/>
                <w:bottom w:val="single" w:sz="6" w:space="18" w:color="CCCCCC"/>
                <w:right w:val="none" w:sz="0" w:space="0" w:color="auto"/>
              </w:divBdr>
            </w:div>
            <w:div w:id="550073183">
              <w:marLeft w:val="0"/>
              <w:marRight w:val="0"/>
              <w:marTop w:val="0"/>
              <w:marBottom w:val="360"/>
              <w:divBdr>
                <w:top w:val="none" w:sz="0" w:space="0" w:color="auto"/>
                <w:left w:val="none" w:sz="0" w:space="0" w:color="auto"/>
                <w:bottom w:val="single" w:sz="6" w:space="18" w:color="CCCCCC"/>
                <w:right w:val="none" w:sz="0" w:space="0" w:color="auto"/>
              </w:divBdr>
              <w:divsChild>
                <w:div w:id="1051004279">
                  <w:marLeft w:val="0"/>
                  <w:marRight w:val="0"/>
                  <w:marTop w:val="0"/>
                  <w:marBottom w:val="0"/>
                  <w:divBdr>
                    <w:top w:val="none" w:sz="0" w:space="0" w:color="auto"/>
                    <w:left w:val="none" w:sz="0" w:space="0" w:color="auto"/>
                    <w:bottom w:val="none" w:sz="0" w:space="0" w:color="auto"/>
                    <w:right w:val="none" w:sz="0" w:space="0" w:color="auto"/>
                  </w:divBdr>
                </w:div>
              </w:divsChild>
            </w:div>
            <w:div w:id="1738091760">
              <w:marLeft w:val="0"/>
              <w:marRight w:val="0"/>
              <w:marTop w:val="0"/>
              <w:marBottom w:val="360"/>
              <w:divBdr>
                <w:top w:val="none" w:sz="0" w:space="0" w:color="auto"/>
                <w:left w:val="none" w:sz="0" w:space="0" w:color="auto"/>
                <w:bottom w:val="single" w:sz="6" w:space="18" w:color="CCCCCC"/>
                <w:right w:val="none" w:sz="0" w:space="0" w:color="auto"/>
              </w:divBdr>
            </w:div>
            <w:div w:id="1768884274">
              <w:marLeft w:val="0"/>
              <w:marRight w:val="0"/>
              <w:marTop w:val="0"/>
              <w:marBottom w:val="360"/>
              <w:divBdr>
                <w:top w:val="none" w:sz="0" w:space="0" w:color="auto"/>
                <w:left w:val="none" w:sz="0" w:space="0" w:color="auto"/>
                <w:bottom w:val="single" w:sz="6" w:space="18" w:color="CCCCCC"/>
                <w:right w:val="none" w:sz="0" w:space="0" w:color="auto"/>
              </w:divBdr>
            </w:div>
          </w:divsChild>
        </w:div>
      </w:divsChild>
    </w:div>
    <w:div w:id="1877234689">
      <w:bodyDiv w:val="1"/>
      <w:marLeft w:val="0"/>
      <w:marRight w:val="0"/>
      <w:marTop w:val="0"/>
      <w:marBottom w:val="0"/>
      <w:divBdr>
        <w:top w:val="none" w:sz="0" w:space="0" w:color="auto"/>
        <w:left w:val="none" w:sz="0" w:space="0" w:color="auto"/>
        <w:bottom w:val="none" w:sz="0" w:space="0" w:color="auto"/>
        <w:right w:val="none" w:sz="0" w:space="0" w:color="auto"/>
      </w:divBdr>
    </w:div>
    <w:div w:id="1894804850">
      <w:bodyDiv w:val="1"/>
      <w:marLeft w:val="0"/>
      <w:marRight w:val="0"/>
      <w:marTop w:val="0"/>
      <w:marBottom w:val="0"/>
      <w:divBdr>
        <w:top w:val="none" w:sz="0" w:space="0" w:color="auto"/>
        <w:left w:val="none" w:sz="0" w:space="0" w:color="auto"/>
        <w:bottom w:val="none" w:sz="0" w:space="0" w:color="auto"/>
        <w:right w:val="none" w:sz="0" w:space="0" w:color="auto"/>
      </w:divBdr>
    </w:div>
    <w:div w:id="1942758406">
      <w:bodyDiv w:val="1"/>
      <w:marLeft w:val="0"/>
      <w:marRight w:val="0"/>
      <w:marTop w:val="0"/>
      <w:marBottom w:val="0"/>
      <w:divBdr>
        <w:top w:val="none" w:sz="0" w:space="0" w:color="auto"/>
        <w:left w:val="none" w:sz="0" w:space="0" w:color="auto"/>
        <w:bottom w:val="none" w:sz="0" w:space="0" w:color="auto"/>
        <w:right w:val="none" w:sz="0" w:space="0" w:color="auto"/>
      </w:divBdr>
      <w:divsChild>
        <w:div w:id="1095322996">
          <w:marLeft w:val="0"/>
          <w:marRight w:val="0"/>
          <w:marTop w:val="166"/>
          <w:marBottom w:val="166"/>
          <w:divBdr>
            <w:top w:val="none" w:sz="0" w:space="0" w:color="auto"/>
            <w:left w:val="none" w:sz="0" w:space="0" w:color="auto"/>
            <w:bottom w:val="none" w:sz="0" w:space="0" w:color="auto"/>
            <w:right w:val="none" w:sz="0" w:space="0" w:color="auto"/>
          </w:divBdr>
          <w:divsChild>
            <w:div w:id="26137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87544">
      <w:bodyDiv w:val="1"/>
      <w:marLeft w:val="0"/>
      <w:marRight w:val="0"/>
      <w:marTop w:val="0"/>
      <w:marBottom w:val="0"/>
      <w:divBdr>
        <w:top w:val="none" w:sz="0" w:space="0" w:color="auto"/>
        <w:left w:val="none" w:sz="0" w:space="0" w:color="auto"/>
        <w:bottom w:val="none" w:sz="0" w:space="0" w:color="auto"/>
        <w:right w:val="none" w:sz="0" w:space="0" w:color="auto"/>
      </w:divBdr>
    </w:div>
    <w:div w:id="2002419283">
      <w:bodyDiv w:val="1"/>
      <w:marLeft w:val="0"/>
      <w:marRight w:val="0"/>
      <w:marTop w:val="0"/>
      <w:marBottom w:val="0"/>
      <w:divBdr>
        <w:top w:val="none" w:sz="0" w:space="0" w:color="auto"/>
        <w:left w:val="none" w:sz="0" w:space="0" w:color="auto"/>
        <w:bottom w:val="none" w:sz="0" w:space="0" w:color="auto"/>
        <w:right w:val="none" w:sz="0" w:space="0" w:color="auto"/>
      </w:divBdr>
      <w:divsChild>
        <w:div w:id="31544505">
          <w:marLeft w:val="0"/>
          <w:marRight w:val="0"/>
          <w:marTop w:val="0"/>
          <w:marBottom w:val="0"/>
          <w:divBdr>
            <w:top w:val="none" w:sz="0" w:space="0" w:color="auto"/>
            <w:left w:val="none" w:sz="0" w:space="0" w:color="auto"/>
            <w:bottom w:val="none" w:sz="0" w:space="0" w:color="auto"/>
            <w:right w:val="none" w:sz="0" w:space="0" w:color="auto"/>
          </w:divBdr>
          <w:divsChild>
            <w:div w:id="605965154">
              <w:marLeft w:val="0"/>
              <w:marRight w:val="0"/>
              <w:marTop w:val="0"/>
              <w:marBottom w:val="0"/>
              <w:divBdr>
                <w:top w:val="none" w:sz="0" w:space="0" w:color="auto"/>
                <w:left w:val="none" w:sz="0" w:space="0" w:color="auto"/>
                <w:bottom w:val="none" w:sz="0" w:space="0" w:color="auto"/>
                <w:right w:val="none" w:sz="0" w:space="0" w:color="auto"/>
              </w:divBdr>
              <w:divsChild>
                <w:div w:id="381557396">
                  <w:marLeft w:val="0"/>
                  <w:marRight w:val="0"/>
                  <w:marTop w:val="0"/>
                  <w:marBottom w:val="0"/>
                  <w:divBdr>
                    <w:top w:val="none" w:sz="0" w:space="0" w:color="auto"/>
                    <w:left w:val="none" w:sz="0" w:space="0" w:color="auto"/>
                    <w:bottom w:val="none" w:sz="0" w:space="0" w:color="auto"/>
                    <w:right w:val="none" w:sz="0" w:space="0" w:color="auto"/>
                  </w:divBdr>
                  <w:divsChild>
                    <w:div w:id="1885484690">
                      <w:marLeft w:val="0"/>
                      <w:marRight w:val="0"/>
                      <w:marTop w:val="0"/>
                      <w:marBottom w:val="0"/>
                      <w:divBdr>
                        <w:top w:val="none" w:sz="0" w:space="0" w:color="auto"/>
                        <w:left w:val="none" w:sz="0" w:space="0" w:color="auto"/>
                        <w:bottom w:val="none" w:sz="0" w:space="0" w:color="auto"/>
                        <w:right w:val="none" w:sz="0" w:space="0" w:color="auto"/>
                      </w:divBdr>
                      <w:divsChild>
                        <w:div w:id="12270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30144">
          <w:marLeft w:val="0"/>
          <w:marRight w:val="0"/>
          <w:marTop w:val="0"/>
          <w:marBottom w:val="0"/>
          <w:divBdr>
            <w:top w:val="none" w:sz="0" w:space="0" w:color="auto"/>
            <w:left w:val="none" w:sz="0" w:space="0" w:color="auto"/>
            <w:bottom w:val="none" w:sz="0" w:space="0" w:color="auto"/>
            <w:right w:val="none" w:sz="0" w:space="0" w:color="auto"/>
          </w:divBdr>
          <w:divsChild>
            <w:div w:id="93670143">
              <w:marLeft w:val="0"/>
              <w:marRight w:val="0"/>
              <w:marTop w:val="0"/>
              <w:marBottom w:val="0"/>
              <w:divBdr>
                <w:top w:val="none" w:sz="0" w:space="0" w:color="auto"/>
                <w:left w:val="none" w:sz="0" w:space="0" w:color="auto"/>
                <w:bottom w:val="none" w:sz="0" w:space="0" w:color="auto"/>
                <w:right w:val="none" w:sz="0" w:space="0" w:color="auto"/>
              </w:divBdr>
              <w:divsChild>
                <w:div w:id="1938320435">
                  <w:marLeft w:val="0"/>
                  <w:marRight w:val="0"/>
                  <w:marTop w:val="0"/>
                  <w:marBottom w:val="0"/>
                  <w:divBdr>
                    <w:top w:val="none" w:sz="0" w:space="0" w:color="auto"/>
                    <w:left w:val="none" w:sz="0" w:space="0" w:color="auto"/>
                    <w:bottom w:val="none" w:sz="0" w:space="0" w:color="auto"/>
                    <w:right w:val="none" w:sz="0" w:space="0" w:color="auto"/>
                  </w:divBdr>
                  <w:divsChild>
                    <w:div w:id="159771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086929">
          <w:marLeft w:val="0"/>
          <w:marRight w:val="0"/>
          <w:marTop w:val="0"/>
          <w:marBottom w:val="0"/>
          <w:divBdr>
            <w:top w:val="none" w:sz="0" w:space="0" w:color="auto"/>
            <w:left w:val="none" w:sz="0" w:space="0" w:color="auto"/>
            <w:bottom w:val="none" w:sz="0" w:space="0" w:color="auto"/>
            <w:right w:val="none" w:sz="0" w:space="0" w:color="auto"/>
          </w:divBdr>
          <w:divsChild>
            <w:div w:id="597327797">
              <w:marLeft w:val="0"/>
              <w:marRight w:val="0"/>
              <w:marTop w:val="0"/>
              <w:marBottom w:val="0"/>
              <w:divBdr>
                <w:top w:val="none" w:sz="0" w:space="0" w:color="auto"/>
                <w:left w:val="none" w:sz="0" w:space="0" w:color="auto"/>
                <w:bottom w:val="none" w:sz="0" w:space="0" w:color="auto"/>
                <w:right w:val="none" w:sz="0" w:space="0" w:color="auto"/>
              </w:divBdr>
              <w:divsChild>
                <w:div w:id="1822115796">
                  <w:marLeft w:val="0"/>
                  <w:marRight w:val="0"/>
                  <w:marTop w:val="0"/>
                  <w:marBottom w:val="0"/>
                  <w:divBdr>
                    <w:top w:val="none" w:sz="0" w:space="0" w:color="auto"/>
                    <w:left w:val="none" w:sz="0" w:space="0" w:color="auto"/>
                    <w:bottom w:val="none" w:sz="0" w:space="0" w:color="auto"/>
                    <w:right w:val="none" w:sz="0" w:space="0" w:color="auto"/>
                  </w:divBdr>
                  <w:divsChild>
                    <w:div w:id="1395157462">
                      <w:marLeft w:val="0"/>
                      <w:marRight w:val="0"/>
                      <w:marTop w:val="0"/>
                      <w:marBottom w:val="300"/>
                      <w:divBdr>
                        <w:top w:val="none" w:sz="0" w:space="0" w:color="auto"/>
                        <w:left w:val="none" w:sz="0" w:space="0" w:color="auto"/>
                        <w:bottom w:val="none" w:sz="0" w:space="0" w:color="auto"/>
                        <w:right w:val="none" w:sz="0" w:space="0" w:color="auto"/>
                      </w:divBdr>
                      <w:divsChild>
                        <w:div w:id="1002584554">
                          <w:marLeft w:val="0"/>
                          <w:marRight w:val="0"/>
                          <w:marTop w:val="0"/>
                          <w:marBottom w:val="0"/>
                          <w:divBdr>
                            <w:top w:val="none" w:sz="0" w:space="0" w:color="auto"/>
                            <w:left w:val="none" w:sz="0" w:space="0" w:color="auto"/>
                            <w:bottom w:val="none" w:sz="0" w:space="0" w:color="auto"/>
                            <w:right w:val="none" w:sz="0" w:space="0" w:color="auto"/>
                          </w:divBdr>
                          <w:divsChild>
                            <w:div w:id="1318221510">
                              <w:marLeft w:val="0"/>
                              <w:marRight w:val="0"/>
                              <w:marTop w:val="0"/>
                              <w:marBottom w:val="0"/>
                              <w:divBdr>
                                <w:top w:val="none" w:sz="0" w:space="0" w:color="auto"/>
                                <w:left w:val="none" w:sz="0" w:space="0" w:color="auto"/>
                                <w:bottom w:val="none" w:sz="0" w:space="0" w:color="auto"/>
                                <w:right w:val="none" w:sz="0" w:space="0" w:color="auto"/>
                              </w:divBdr>
                              <w:divsChild>
                                <w:div w:id="1648238419">
                                  <w:marLeft w:val="0"/>
                                  <w:marRight w:val="0"/>
                                  <w:marTop w:val="0"/>
                                  <w:marBottom w:val="0"/>
                                  <w:divBdr>
                                    <w:top w:val="none" w:sz="0" w:space="0" w:color="auto"/>
                                    <w:left w:val="none" w:sz="0" w:space="0" w:color="auto"/>
                                    <w:bottom w:val="none" w:sz="0" w:space="0" w:color="auto"/>
                                    <w:right w:val="none" w:sz="0" w:space="0" w:color="auto"/>
                                  </w:divBdr>
                                  <w:divsChild>
                                    <w:div w:id="1347097867">
                                      <w:marLeft w:val="0"/>
                                      <w:marRight w:val="0"/>
                                      <w:marTop w:val="0"/>
                                      <w:marBottom w:val="150"/>
                                      <w:divBdr>
                                        <w:top w:val="none" w:sz="0" w:space="0" w:color="auto"/>
                                        <w:left w:val="none" w:sz="0" w:space="0" w:color="auto"/>
                                        <w:bottom w:val="none" w:sz="0" w:space="0" w:color="auto"/>
                                        <w:right w:val="none" w:sz="0" w:space="0" w:color="auto"/>
                                      </w:divBdr>
                                      <w:divsChild>
                                        <w:div w:id="1570537169">
                                          <w:marLeft w:val="0"/>
                                          <w:marRight w:val="0"/>
                                          <w:marTop w:val="0"/>
                                          <w:marBottom w:val="0"/>
                                          <w:divBdr>
                                            <w:top w:val="none" w:sz="0" w:space="0" w:color="auto"/>
                                            <w:left w:val="none" w:sz="0" w:space="0" w:color="auto"/>
                                            <w:bottom w:val="none" w:sz="0" w:space="0" w:color="auto"/>
                                            <w:right w:val="none" w:sz="0" w:space="0" w:color="auto"/>
                                          </w:divBdr>
                                          <w:divsChild>
                                            <w:div w:id="1255942396">
                                              <w:marLeft w:val="0"/>
                                              <w:marRight w:val="0"/>
                                              <w:marTop w:val="0"/>
                                              <w:marBottom w:val="0"/>
                                              <w:divBdr>
                                                <w:top w:val="none" w:sz="0" w:space="0" w:color="auto"/>
                                                <w:left w:val="none" w:sz="0" w:space="0" w:color="auto"/>
                                                <w:bottom w:val="none" w:sz="0" w:space="0" w:color="auto"/>
                                                <w:right w:val="none" w:sz="0" w:space="0" w:color="auto"/>
                                              </w:divBdr>
                                              <w:divsChild>
                                                <w:div w:id="200369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67102299">
      <w:bodyDiv w:val="1"/>
      <w:marLeft w:val="0"/>
      <w:marRight w:val="0"/>
      <w:marTop w:val="0"/>
      <w:marBottom w:val="0"/>
      <w:divBdr>
        <w:top w:val="none" w:sz="0" w:space="0" w:color="auto"/>
        <w:left w:val="none" w:sz="0" w:space="0" w:color="auto"/>
        <w:bottom w:val="none" w:sz="0" w:space="0" w:color="auto"/>
        <w:right w:val="none" w:sz="0" w:space="0" w:color="auto"/>
      </w:divBdr>
    </w:div>
    <w:div w:id="2112234152">
      <w:bodyDiv w:val="1"/>
      <w:marLeft w:val="0"/>
      <w:marRight w:val="0"/>
      <w:marTop w:val="0"/>
      <w:marBottom w:val="0"/>
      <w:divBdr>
        <w:top w:val="none" w:sz="0" w:space="0" w:color="auto"/>
        <w:left w:val="none" w:sz="0" w:space="0" w:color="auto"/>
        <w:bottom w:val="none" w:sz="0" w:space="0" w:color="auto"/>
        <w:right w:val="none" w:sz="0" w:space="0" w:color="auto"/>
      </w:divBdr>
      <w:divsChild>
        <w:div w:id="1242831053">
          <w:marLeft w:val="0"/>
          <w:marRight w:val="0"/>
          <w:marTop w:val="0"/>
          <w:marBottom w:val="120"/>
          <w:divBdr>
            <w:top w:val="none" w:sz="0" w:space="0" w:color="auto"/>
            <w:left w:val="none" w:sz="0" w:space="0" w:color="auto"/>
            <w:bottom w:val="none" w:sz="0" w:space="0" w:color="auto"/>
            <w:right w:val="none" w:sz="0" w:space="0" w:color="auto"/>
          </w:divBdr>
          <w:divsChild>
            <w:div w:id="306469696">
              <w:marLeft w:val="0"/>
              <w:marRight w:val="0"/>
              <w:marTop w:val="0"/>
              <w:marBottom w:val="0"/>
              <w:divBdr>
                <w:top w:val="none" w:sz="0" w:space="0" w:color="auto"/>
                <w:left w:val="none" w:sz="0" w:space="0" w:color="auto"/>
                <w:bottom w:val="none" w:sz="0" w:space="0" w:color="auto"/>
                <w:right w:val="none" w:sz="0" w:space="0" w:color="auto"/>
              </w:divBdr>
              <w:divsChild>
                <w:div w:id="1002733527">
                  <w:marLeft w:val="0"/>
                  <w:marRight w:val="0"/>
                  <w:marTop w:val="0"/>
                  <w:marBottom w:val="0"/>
                  <w:divBdr>
                    <w:top w:val="none" w:sz="0" w:space="0" w:color="auto"/>
                    <w:left w:val="none" w:sz="0" w:space="0" w:color="auto"/>
                    <w:bottom w:val="none" w:sz="0" w:space="0" w:color="auto"/>
                    <w:right w:val="none" w:sz="0" w:space="0" w:color="auto"/>
                  </w:divBdr>
                  <w:divsChild>
                    <w:div w:id="10725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ntbasednews.or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sacn-dietary-reference-values-for-ener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4698</Words>
  <Characters>26785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Howells (1601043)</dc:creator>
  <cp:keywords/>
  <dc:description/>
  <cp:lastModifiedBy>Sarah Howells (1601043)</cp:lastModifiedBy>
  <cp:revision>2</cp:revision>
  <dcterms:created xsi:type="dcterms:W3CDTF">2018-12-04T23:07:00Z</dcterms:created>
  <dcterms:modified xsi:type="dcterms:W3CDTF">2018-12-04T23:07:00Z</dcterms:modified>
</cp:coreProperties>
</file>