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B68E2B" w14:textId="19323CF9" w:rsidR="00B83C37" w:rsidRPr="008132C5" w:rsidRDefault="00154470" w:rsidP="00CC3F55">
      <w:pPr>
        <w:jc w:val="center"/>
        <w:rPr>
          <w:rFonts w:ascii="Arial" w:hAnsi="Arial" w:cs="Arial"/>
          <w:sz w:val="24"/>
          <w:szCs w:val="24"/>
          <w:u w:val="single"/>
        </w:rPr>
      </w:pPr>
      <w:r>
        <w:rPr>
          <w:rFonts w:ascii="Arial" w:hAnsi="Arial" w:cs="Arial"/>
          <w:sz w:val="24"/>
          <w:szCs w:val="24"/>
          <w:u w:val="single"/>
        </w:rPr>
        <w:t xml:space="preserve">CareFirst Finance </w:t>
      </w:r>
      <w:r w:rsidR="00CC3F55" w:rsidRPr="008132C5">
        <w:rPr>
          <w:rFonts w:ascii="Arial" w:hAnsi="Arial" w:cs="Arial"/>
          <w:sz w:val="24"/>
          <w:szCs w:val="24"/>
          <w:u w:val="single"/>
        </w:rPr>
        <w:t>Application Functionality Report</w:t>
      </w:r>
    </w:p>
    <w:p w14:paraId="5D78D565" w14:textId="77777777" w:rsidR="00CC3F55" w:rsidRPr="00771356" w:rsidRDefault="00CC3F55" w:rsidP="00CC3F55">
      <w:pPr>
        <w:jc w:val="center"/>
        <w:rPr>
          <w:rFonts w:ascii="Arial" w:hAnsi="Arial" w:cs="Arial"/>
          <w:sz w:val="24"/>
          <w:szCs w:val="24"/>
        </w:rPr>
      </w:pPr>
    </w:p>
    <w:p w14:paraId="1066C4DD" w14:textId="77777777" w:rsidR="005820B0" w:rsidRDefault="00CC3F55" w:rsidP="00CC3F55">
      <w:pPr>
        <w:rPr>
          <w:rFonts w:ascii="Arial" w:hAnsi="Arial" w:cs="Arial"/>
          <w:sz w:val="24"/>
          <w:szCs w:val="24"/>
        </w:rPr>
      </w:pPr>
      <w:r w:rsidRPr="008132C5">
        <w:rPr>
          <w:rFonts w:ascii="Arial" w:hAnsi="Arial" w:cs="Arial"/>
          <w:sz w:val="24"/>
          <w:szCs w:val="24"/>
          <w:u w:val="single"/>
        </w:rPr>
        <w:t>Introduction</w:t>
      </w:r>
      <w:r w:rsidRPr="00771356">
        <w:rPr>
          <w:rFonts w:ascii="Arial" w:hAnsi="Arial" w:cs="Arial"/>
          <w:sz w:val="24"/>
          <w:szCs w:val="24"/>
        </w:rPr>
        <w:br/>
      </w:r>
      <w:r w:rsidRPr="00771356">
        <w:rPr>
          <w:rFonts w:ascii="Arial" w:hAnsi="Arial" w:cs="Arial"/>
          <w:sz w:val="24"/>
          <w:szCs w:val="24"/>
        </w:rPr>
        <w:br/>
      </w:r>
      <w:r w:rsidR="00DC7498" w:rsidRPr="00771356">
        <w:rPr>
          <w:rFonts w:ascii="Arial" w:hAnsi="Arial" w:cs="Arial"/>
          <w:sz w:val="24"/>
          <w:szCs w:val="24"/>
        </w:rPr>
        <w:t xml:space="preserve">During 2017 Pembrokeshire County Council restructured some of </w:t>
      </w:r>
      <w:r w:rsidR="003A2821" w:rsidRPr="00771356">
        <w:rPr>
          <w:rFonts w:ascii="Arial" w:hAnsi="Arial" w:cs="Arial"/>
          <w:sz w:val="24"/>
          <w:szCs w:val="24"/>
        </w:rPr>
        <w:t>its</w:t>
      </w:r>
      <w:r w:rsidR="00DC7498" w:rsidRPr="00771356">
        <w:rPr>
          <w:rFonts w:ascii="Arial" w:hAnsi="Arial" w:cs="Arial"/>
          <w:sz w:val="24"/>
          <w:szCs w:val="24"/>
        </w:rPr>
        <w:t xml:space="preserve"> departments and during this restructuring it was decided that the Social Care Finance Teams would be moved from the </w:t>
      </w:r>
      <w:r w:rsidR="003A2821" w:rsidRPr="00771356">
        <w:rPr>
          <w:rFonts w:ascii="Arial" w:hAnsi="Arial" w:cs="Arial"/>
          <w:sz w:val="24"/>
          <w:szCs w:val="24"/>
        </w:rPr>
        <w:t>‘</w:t>
      </w:r>
      <w:r w:rsidR="00DC7498" w:rsidRPr="00771356">
        <w:rPr>
          <w:rFonts w:ascii="Arial" w:hAnsi="Arial" w:cs="Arial"/>
          <w:sz w:val="24"/>
          <w:szCs w:val="24"/>
        </w:rPr>
        <w:t>Revenues and Benefits</w:t>
      </w:r>
      <w:r w:rsidR="003A2821" w:rsidRPr="00771356">
        <w:rPr>
          <w:rFonts w:ascii="Arial" w:hAnsi="Arial" w:cs="Arial"/>
          <w:sz w:val="24"/>
          <w:szCs w:val="24"/>
        </w:rPr>
        <w:t>’</w:t>
      </w:r>
      <w:r w:rsidR="00DC7498" w:rsidRPr="00771356">
        <w:rPr>
          <w:rFonts w:ascii="Arial" w:hAnsi="Arial" w:cs="Arial"/>
          <w:sz w:val="24"/>
          <w:szCs w:val="24"/>
        </w:rPr>
        <w:t xml:space="preserve"> directorate where they had historically been based and brought into the </w:t>
      </w:r>
      <w:r w:rsidR="003A2821" w:rsidRPr="00771356">
        <w:rPr>
          <w:rFonts w:ascii="Arial" w:hAnsi="Arial" w:cs="Arial"/>
          <w:sz w:val="24"/>
          <w:szCs w:val="24"/>
        </w:rPr>
        <w:t>‘</w:t>
      </w:r>
      <w:r w:rsidR="00DC7498" w:rsidRPr="00771356">
        <w:rPr>
          <w:rFonts w:ascii="Arial" w:hAnsi="Arial" w:cs="Arial"/>
          <w:sz w:val="24"/>
          <w:szCs w:val="24"/>
        </w:rPr>
        <w:t>Social Care and Housing</w:t>
      </w:r>
      <w:r w:rsidR="003A2821" w:rsidRPr="00771356">
        <w:rPr>
          <w:rFonts w:ascii="Arial" w:hAnsi="Arial" w:cs="Arial"/>
          <w:sz w:val="24"/>
          <w:szCs w:val="24"/>
        </w:rPr>
        <w:t>’</w:t>
      </w:r>
      <w:r w:rsidR="00DC7498" w:rsidRPr="00771356">
        <w:rPr>
          <w:rFonts w:ascii="Arial" w:hAnsi="Arial" w:cs="Arial"/>
          <w:sz w:val="24"/>
          <w:szCs w:val="24"/>
        </w:rPr>
        <w:t xml:space="preserve"> directorate.</w:t>
      </w:r>
      <w:r w:rsidR="003A2821" w:rsidRPr="00771356">
        <w:rPr>
          <w:rFonts w:ascii="Arial" w:hAnsi="Arial" w:cs="Arial"/>
          <w:sz w:val="24"/>
          <w:szCs w:val="24"/>
        </w:rPr>
        <w:br/>
      </w:r>
      <w:r w:rsidR="003A2821" w:rsidRPr="00771356">
        <w:rPr>
          <w:rFonts w:ascii="Arial" w:hAnsi="Arial" w:cs="Arial"/>
          <w:sz w:val="24"/>
          <w:szCs w:val="24"/>
        </w:rPr>
        <w:br/>
        <w:t>The main goal of this move was to have all information regarding a client’s Care and Support in one place rather than spread across different departments. So that staff would be able to easily follow a client’s Care and Support from the moment they were first in contact with Social Care, through</w:t>
      </w:r>
      <w:r w:rsidR="005820B0">
        <w:rPr>
          <w:rFonts w:ascii="Arial" w:hAnsi="Arial" w:cs="Arial"/>
          <w:sz w:val="24"/>
          <w:szCs w:val="24"/>
        </w:rPr>
        <w:t>out</w:t>
      </w:r>
      <w:r w:rsidR="003A2821" w:rsidRPr="00771356">
        <w:rPr>
          <w:rFonts w:ascii="Arial" w:hAnsi="Arial" w:cs="Arial"/>
          <w:sz w:val="24"/>
          <w:szCs w:val="24"/>
        </w:rPr>
        <w:t xml:space="preserve"> the Care Plan process and onto being assessed and paying for the services that they received. In order for this to happen it was decided that the Social Care Finance Teams would move away from the computer systems they were using and onto the CareFirst system that the rest of Social Care use.</w:t>
      </w:r>
      <w:r w:rsidR="003A2821" w:rsidRPr="00771356">
        <w:rPr>
          <w:rFonts w:ascii="Arial" w:hAnsi="Arial" w:cs="Arial"/>
          <w:sz w:val="24"/>
          <w:szCs w:val="24"/>
        </w:rPr>
        <w:br/>
      </w:r>
      <w:r w:rsidR="003A2821" w:rsidRPr="00771356">
        <w:rPr>
          <w:rFonts w:ascii="Arial" w:hAnsi="Arial" w:cs="Arial"/>
          <w:sz w:val="24"/>
          <w:szCs w:val="24"/>
        </w:rPr>
        <w:br/>
        <w:t xml:space="preserve">CareFirst is </w:t>
      </w:r>
      <w:r w:rsidR="00041990" w:rsidRPr="00771356">
        <w:rPr>
          <w:rFonts w:ascii="Arial" w:hAnsi="Arial" w:cs="Arial"/>
          <w:sz w:val="24"/>
          <w:szCs w:val="24"/>
        </w:rPr>
        <w:t xml:space="preserve">a web based case management system which uses a suite of modules for adult and </w:t>
      </w:r>
      <w:proofErr w:type="spellStart"/>
      <w:r w:rsidR="00041990" w:rsidRPr="00771356">
        <w:rPr>
          <w:rFonts w:ascii="Arial" w:hAnsi="Arial" w:cs="Arial"/>
          <w:sz w:val="24"/>
          <w:szCs w:val="24"/>
        </w:rPr>
        <w:t>childrens</w:t>
      </w:r>
      <w:proofErr w:type="spellEnd"/>
      <w:r w:rsidR="00041990" w:rsidRPr="00771356">
        <w:rPr>
          <w:rFonts w:ascii="Arial" w:hAnsi="Arial" w:cs="Arial"/>
          <w:sz w:val="24"/>
          <w:szCs w:val="24"/>
        </w:rPr>
        <w:t xml:space="preserve"> services to record care plans, statutory interventions, contacts, related events and important information about the Social Care client.</w:t>
      </w:r>
      <w:r w:rsidR="00041990" w:rsidRPr="00771356">
        <w:rPr>
          <w:rFonts w:ascii="Arial" w:hAnsi="Arial" w:cs="Arial"/>
          <w:sz w:val="24"/>
          <w:szCs w:val="24"/>
        </w:rPr>
        <w:br/>
      </w:r>
      <w:r w:rsidR="00041990" w:rsidRPr="00771356">
        <w:rPr>
          <w:rFonts w:ascii="Arial" w:hAnsi="Arial" w:cs="Arial"/>
          <w:sz w:val="24"/>
          <w:szCs w:val="24"/>
        </w:rPr>
        <w:br/>
      </w:r>
      <w:r w:rsidR="005820B0">
        <w:rPr>
          <w:rFonts w:ascii="Arial" w:hAnsi="Arial" w:cs="Arial"/>
          <w:sz w:val="24"/>
          <w:szCs w:val="24"/>
        </w:rPr>
        <w:t>When it was decided</w:t>
      </w:r>
      <w:r w:rsidR="00041990" w:rsidRPr="00771356">
        <w:rPr>
          <w:rFonts w:ascii="Arial" w:hAnsi="Arial" w:cs="Arial"/>
          <w:sz w:val="24"/>
          <w:szCs w:val="24"/>
        </w:rPr>
        <w:t xml:space="preserve"> the Social Care Finance team was to be moving onto the CareFirst system the decision was made by Pembrokeshire County Council to purchase the CareFirst Finance module</w:t>
      </w:r>
      <w:r w:rsidR="005820B0">
        <w:rPr>
          <w:rFonts w:ascii="Arial" w:hAnsi="Arial" w:cs="Arial"/>
          <w:sz w:val="24"/>
          <w:szCs w:val="24"/>
        </w:rPr>
        <w:t xml:space="preserve">. </w:t>
      </w:r>
      <w:r w:rsidR="005820B0" w:rsidRPr="00771356">
        <w:rPr>
          <w:rFonts w:ascii="Arial" w:hAnsi="Arial" w:cs="Arial"/>
          <w:sz w:val="24"/>
          <w:szCs w:val="24"/>
        </w:rPr>
        <w:t>The CareFirst finance modules are a system that provides teams a place to keep all the financial information for a client in one place and to automatically update</w:t>
      </w:r>
      <w:r w:rsidR="005820B0">
        <w:rPr>
          <w:rFonts w:ascii="Arial" w:hAnsi="Arial" w:cs="Arial"/>
          <w:sz w:val="24"/>
          <w:szCs w:val="24"/>
        </w:rPr>
        <w:t xml:space="preserve"> the</w:t>
      </w:r>
      <w:r w:rsidR="005820B0" w:rsidRPr="00771356">
        <w:rPr>
          <w:rFonts w:ascii="Arial" w:hAnsi="Arial" w:cs="Arial"/>
          <w:sz w:val="24"/>
          <w:szCs w:val="24"/>
        </w:rPr>
        <w:t xml:space="preserve"> client’s data as new information is provided to one or more parts of the system. </w:t>
      </w:r>
    </w:p>
    <w:p w14:paraId="1F584255" w14:textId="77777777" w:rsidR="005820B0" w:rsidRDefault="005820B0" w:rsidP="00CC3F55">
      <w:pPr>
        <w:rPr>
          <w:rFonts w:ascii="Arial" w:hAnsi="Arial" w:cs="Arial"/>
          <w:sz w:val="24"/>
          <w:szCs w:val="24"/>
        </w:rPr>
      </w:pPr>
      <w:r w:rsidRPr="00771356">
        <w:rPr>
          <w:rFonts w:ascii="Arial" w:hAnsi="Arial" w:cs="Arial"/>
          <w:sz w:val="24"/>
          <w:szCs w:val="24"/>
        </w:rPr>
        <w:br/>
      </w:r>
      <w:r>
        <w:rPr>
          <w:rFonts w:ascii="Arial" w:hAnsi="Arial" w:cs="Arial"/>
          <w:sz w:val="24"/>
          <w:szCs w:val="24"/>
        </w:rPr>
        <w:t>The system works by</w:t>
      </w:r>
      <w:r w:rsidRPr="00771356">
        <w:rPr>
          <w:rFonts w:ascii="Arial" w:hAnsi="Arial" w:cs="Arial"/>
          <w:sz w:val="24"/>
          <w:szCs w:val="24"/>
        </w:rPr>
        <w:t xml:space="preserve"> allow</w:t>
      </w:r>
      <w:r>
        <w:rPr>
          <w:rFonts w:ascii="Arial" w:hAnsi="Arial" w:cs="Arial"/>
          <w:sz w:val="24"/>
          <w:szCs w:val="24"/>
        </w:rPr>
        <w:t>ing</w:t>
      </w:r>
      <w:r w:rsidRPr="00771356">
        <w:rPr>
          <w:rFonts w:ascii="Arial" w:hAnsi="Arial" w:cs="Arial"/>
          <w:sz w:val="24"/>
          <w:szCs w:val="24"/>
        </w:rPr>
        <w:t xml:space="preserve"> the user to record the type and amount of care being received</w:t>
      </w:r>
      <w:r>
        <w:rPr>
          <w:rFonts w:ascii="Arial" w:hAnsi="Arial" w:cs="Arial"/>
          <w:sz w:val="24"/>
          <w:szCs w:val="24"/>
        </w:rPr>
        <w:t xml:space="preserve"> as a Service Package on the clients CareFirst record. This Service Package will also detail</w:t>
      </w:r>
      <w:r w:rsidRPr="00771356">
        <w:rPr>
          <w:rFonts w:ascii="Arial" w:hAnsi="Arial" w:cs="Arial"/>
          <w:sz w:val="24"/>
          <w:szCs w:val="24"/>
        </w:rPr>
        <w:t xml:space="preserve"> where the funds for the package of care are held (cost codes)</w:t>
      </w:r>
      <w:r>
        <w:rPr>
          <w:rFonts w:ascii="Arial" w:hAnsi="Arial" w:cs="Arial"/>
          <w:sz w:val="24"/>
          <w:szCs w:val="24"/>
        </w:rPr>
        <w:t xml:space="preserve"> and</w:t>
      </w:r>
      <w:r w:rsidRPr="00771356">
        <w:rPr>
          <w:rFonts w:ascii="Arial" w:hAnsi="Arial" w:cs="Arial"/>
          <w:sz w:val="24"/>
          <w:szCs w:val="24"/>
        </w:rPr>
        <w:t xml:space="preserve"> the</w:t>
      </w:r>
      <w:r>
        <w:rPr>
          <w:rFonts w:ascii="Arial" w:hAnsi="Arial" w:cs="Arial"/>
          <w:sz w:val="24"/>
          <w:szCs w:val="24"/>
        </w:rPr>
        <w:t xml:space="preserve"> details of the companies who will be the</w:t>
      </w:r>
      <w:r w:rsidRPr="00771356">
        <w:rPr>
          <w:rFonts w:ascii="Arial" w:hAnsi="Arial" w:cs="Arial"/>
          <w:sz w:val="24"/>
          <w:szCs w:val="24"/>
        </w:rPr>
        <w:t xml:space="preserve"> service providers providing th</w:t>
      </w:r>
      <w:r>
        <w:rPr>
          <w:rFonts w:ascii="Arial" w:hAnsi="Arial" w:cs="Arial"/>
          <w:sz w:val="24"/>
          <w:szCs w:val="24"/>
        </w:rPr>
        <w:t>at</w:t>
      </w:r>
      <w:r w:rsidRPr="00771356">
        <w:rPr>
          <w:rFonts w:ascii="Arial" w:hAnsi="Arial" w:cs="Arial"/>
          <w:sz w:val="24"/>
          <w:szCs w:val="24"/>
        </w:rPr>
        <w:t xml:space="preserve"> packa</w:t>
      </w:r>
      <w:r>
        <w:rPr>
          <w:rFonts w:ascii="Arial" w:hAnsi="Arial" w:cs="Arial"/>
          <w:sz w:val="24"/>
          <w:szCs w:val="24"/>
        </w:rPr>
        <w:t>ge of care.</w:t>
      </w:r>
      <w:r>
        <w:rPr>
          <w:rFonts w:ascii="Arial" w:hAnsi="Arial" w:cs="Arial"/>
          <w:sz w:val="24"/>
          <w:szCs w:val="24"/>
        </w:rPr>
        <w:br/>
      </w:r>
    </w:p>
    <w:p w14:paraId="0A1D0266" w14:textId="1ECE2B9F" w:rsidR="00314AF7" w:rsidRDefault="005820B0" w:rsidP="00CC3F55">
      <w:pPr>
        <w:rPr>
          <w:rFonts w:ascii="Arial" w:hAnsi="Arial" w:cs="Arial"/>
          <w:sz w:val="24"/>
          <w:szCs w:val="24"/>
        </w:rPr>
      </w:pPr>
      <w:r>
        <w:rPr>
          <w:rFonts w:ascii="Arial" w:hAnsi="Arial" w:cs="Arial"/>
          <w:sz w:val="24"/>
          <w:szCs w:val="24"/>
        </w:rPr>
        <w:t xml:space="preserve">The system then allows </w:t>
      </w:r>
      <w:r w:rsidRPr="00771356">
        <w:rPr>
          <w:rFonts w:ascii="Arial" w:hAnsi="Arial" w:cs="Arial"/>
          <w:sz w:val="24"/>
          <w:szCs w:val="24"/>
        </w:rPr>
        <w:t>Financial Assessment details</w:t>
      </w:r>
      <w:r>
        <w:rPr>
          <w:rFonts w:ascii="Arial" w:hAnsi="Arial" w:cs="Arial"/>
          <w:sz w:val="24"/>
          <w:szCs w:val="24"/>
        </w:rPr>
        <w:t xml:space="preserve"> for the client to be recorded in a separate part of the system</w:t>
      </w:r>
      <w:r w:rsidRPr="00771356">
        <w:rPr>
          <w:rFonts w:ascii="Arial" w:hAnsi="Arial" w:cs="Arial"/>
          <w:sz w:val="24"/>
          <w:szCs w:val="24"/>
        </w:rPr>
        <w:t>,</w:t>
      </w:r>
      <w:r>
        <w:rPr>
          <w:rFonts w:ascii="Arial" w:hAnsi="Arial" w:cs="Arial"/>
          <w:sz w:val="24"/>
          <w:szCs w:val="24"/>
        </w:rPr>
        <w:t xml:space="preserve"> and then these assessments can be linked to the </w:t>
      </w:r>
      <w:r w:rsidR="00877435">
        <w:rPr>
          <w:rFonts w:ascii="Arial" w:hAnsi="Arial" w:cs="Arial"/>
          <w:sz w:val="24"/>
          <w:szCs w:val="24"/>
        </w:rPr>
        <w:t>client’s</w:t>
      </w:r>
      <w:r>
        <w:rPr>
          <w:rFonts w:ascii="Arial" w:hAnsi="Arial" w:cs="Arial"/>
          <w:sz w:val="24"/>
          <w:szCs w:val="24"/>
        </w:rPr>
        <w:t xml:space="preserve"> package of care and</w:t>
      </w:r>
      <w:r w:rsidRPr="00771356">
        <w:rPr>
          <w:rFonts w:ascii="Arial" w:hAnsi="Arial" w:cs="Arial"/>
          <w:sz w:val="24"/>
          <w:szCs w:val="24"/>
        </w:rPr>
        <w:t xml:space="preserve"> </w:t>
      </w:r>
      <w:r>
        <w:rPr>
          <w:rFonts w:ascii="Arial" w:hAnsi="Arial" w:cs="Arial"/>
          <w:sz w:val="24"/>
          <w:szCs w:val="24"/>
        </w:rPr>
        <w:t>this will allow the system to work out the</w:t>
      </w:r>
      <w:r w:rsidRPr="00771356">
        <w:rPr>
          <w:rFonts w:ascii="Arial" w:hAnsi="Arial" w:cs="Arial"/>
          <w:sz w:val="24"/>
          <w:szCs w:val="24"/>
        </w:rPr>
        <w:t xml:space="preserve"> contributions</w:t>
      </w:r>
      <w:r>
        <w:rPr>
          <w:rFonts w:ascii="Arial" w:hAnsi="Arial" w:cs="Arial"/>
          <w:sz w:val="24"/>
          <w:szCs w:val="24"/>
        </w:rPr>
        <w:t xml:space="preserve"> that</w:t>
      </w:r>
      <w:r w:rsidRPr="00771356">
        <w:rPr>
          <w:rFonts w:ascii="Arial" w:hAnsi="Arial" w:cs="Arial"/>
          <w:sz w:val="24"/>
          <w:szCs w:val="24"/>
        </w:rPr>
        <w:t xml:space="preserve"> the client will be expected to make towards their care</w:t>
      </w:r>
      <w:r>
        <w:rPr>
          <w:rFonts w:ascii="Arial" w:hAnsi="Arial" w:cs="Arial"/>
          <w:sz w:val="24"/>
          <w:szCs w:val="24"/>
        </w:rPr>
        <w:t xml:space="preserve"> package.</w:t>
      </w:r>
      <w:r>
        <w:rPr>
          <w:rFonts w:ascii="Arial" w:hAnsi="Arial" w:cs="Arial"/>
          <w:sz w:val="24"/>
          <w:szCs w:val="24"/>
        </w:rPr>
        <w:br/>
      </w:r>
      <w:r>
        <w:rPr>
          <w:rFonts w:ascii="Arial" w:hAnsi="Arial" w:cs="Arial"/>
          <w:sz w:val="24"/>
          <w:szCs w:val="24"/>
        </w:rPr>
        <w:br/>
        <w:t>This will then allow the system to use the start date of the package to generate payments or invoices to</w:t>
      </w:r>
      <w:r w:rsidR="008F5C31">
        <w:rPr>
          <w:rFonts w:ascii="Arial" w:hAnsi="Arial" w:cs="Arial"/>
          <w:sz w:val="24"/>
          <w:szCs w:val="24"/>
        </w:rPr>
        <w:t xml:space="preserve"> the clien</w:t>
      </w:r>
      <w:r w:rsidR="00877435">
        <w:rPr>
          <w:rFonts w:ascii="Arial" w:hAnsi="Arial" w:cs="Arial"/>
          <w:sz w:val="24"/>
          <w:szCs w:val="24"/>
        </w:rPr>
        <w:t>t or service provider. The</w:t>
      </w:r>
      <w:r w:rsidR="008F5C31">
        <w:rPr>
          <w:rFonts w:ascii="Arial" w:hAnsi="Arial" w:cs="Arial"/>
          <w:sz w:val="24"/>
          <w:szCs w:val="24"/>
        </w:rPr>
        <w:t xml:space="preserve"> Finance Team staff tell the system the date that needs to be paid/invoiced to, and the system will automatically calculate what it needs to generate since the last time it was run.</w:t>
      </w:r>
      <w:r w:rsidRPr="00771356">
        <w:rPr>
          <w:rFonts w:ascii="Arial" w:hAnsi="Arial" w:cs="Arial"/>
          <w:sz w:val="24"/>
          <w:szCs w:val="24"/>
        </w:rPr>
        <w:br/>
      </w:r>
      <w:r w:rsidRPr="00771356">
        <w:rPr>
          <w:rFonts w:ascii="Arial" w:hAnsi="Arial" w:cs="Arial"/>
          <w:sz w:val="24"/>
          <w:szCs w:val="24"/>
        </w:rPr>
        <w:lastRenderedPageBreak/>
        <w:t>This allows pay runs to be completed using</w:t>
      </w:r>
      <w:r w:rsidR="008F5C31">
        <w:rPr>
          <w:rFonts w:ascii="Arial" w:hAnsi="Arial" w:cs="Arial"/>
          <w:sz w:val="24"/>
          <w:szCs w:val="24"/>
        </w:rPr>
        <w:t xml:space="preserve"> only</w:t>
      </w:r>
      <w:r w:rsidRPr="00771356">
        <w:rPr>
          <w:rFonts w:ascii="Arial" w:hAnsi="Arial" w:cs="Arial"/>
          <w:sz w:val="24"/>
          <w:szCs w:val="24"/>
        </w:rPr>
        <w:t xml:space="preserve"> the information in the CareFirst Database as the Service Package recorded on the clients record would pull through with the correct cost codes and amount of care being received, be matched against the clients financial contributions as worked out by the </w:t>
      </w:r>
      <w:r w:rsidR="008F5C31">
        <w:rPr>
          <w:rFonts w:ascii="Arial" w:hAnsi="Arial" w:cs="Arial"/>
          <w:sz w:val="24"/>
          <w:szCs w:val="24"/>
        </w:rPr>
        <w:t>financial a</w:t>
      </w:r>
      <w:r w:rsidRPr="00771356">
        <w:rPr>
          <w:rFonts w:ascii="Arial" w:hAnsi="Arial" w:cs="Arial"/>
          <w:sz w:val="24"/>
          <w:szCs w:val="24"/>
        </w:rPr>
        <w:t>ssessment section of the system and then all this information would be fed into an extract file that will passed to the Corporate Finance team to be input seamlessly into their Creditors/Debtors Payments system.</w:t>
      </w:r>
      <w:r w:rsidR="008F5C31">
        <w:rPr>
          <w:rFonts w:ascii="Arial" w:hAnsi="Arial" w:cs="Arial"/>
          <w:sz w:val="24"/>
          <w:szCs w:val="24"/>
        </w:rPr>
        <w:t xml:space="preserve"> The finance team would then be able to generate a remittance report out of the system that will show them what has been paid or invoiced for each client every </w:t>
      </w:r>
      <w:proofErr w:type="spellStart"/>
      <w:r w:rsidR="008F5C31">
        <w:rPr>
          <w:rFonts w:ascii="Arial" w:hAnsi="Arial" w:cs="Arial"/>
          <w:sz w:val="24"/>
          <w:szCs w:val="24"/>
        </w:rPr>
        <w:t>payrun</w:t>
      </w:r>
      <w:proofErr w:type="spellEnd"/>
      <w:r w:rsidR="008F5C31">
        <w:rPr>
          <w:rFonts w:ascii="Arial" w:hAnsi="Arial" w:cs="Arial"/>
          <w:sz w:val="24"/>
          <w:szCs w:val="24"/>
        </w:rPr>
        <w:t xml:space="preserve">. </w:t>
      </w:r>
      <w:r>
        <w:rPr>
          <w:rFonts w:ascii="Arial" w:hAnsi="Arial" w:cs="Arial"/>
          <w:sz w:val="24"/>
          <w:szCs w:val="24"/>
        </w:rPr>
        <w:br/>
      </w:r>
      <w:r>
        <w:rPr>
          <w:rFonts w:ascii="Arial" w:hAnsi="Arial" w:cs="Arial"/>
          <w:sz w:val="24"/>
          <w:szCs w:val="24"/>
        </w:rPr>
        <w:br/>
        <w:t xml:space="preserve">As </w:t>
      </w:r>
      <w:r w:rsidR="00041990" w:rsidRPr="00771356">
        <w:rPr>
          <w:rFonts w:ascii="Arial" w:hAnsi="Arial" w:cs="Arial"/>
          <w:sz w:val="24"/>
          <w:szCs w:val="24"/>
        </w:rPr>
        <w:t xml:space="preserve"> part of the project to bring the finance teams into the Social Care and Housing directorate they would be moved onto CareFirst Finance in a phased manner. The first team to move onto the new system was ‘Direct Payments’ which provides a payment to the client every 4 weeks to purchase their own Care and Support</w:t>
      </w:r>
      <w:r w:rsidR="00CD67A4" w:rsidRPr="00771356">
        <w:rPr>
          <w:rFonts w:ascii="Arial" w:hAnsi="Arial" w:cs="Arial"/>
          <w:sz w:val="24"/>
          <w:szCs w:val="24"/>
        </w:rPr>
        <w:t xml:space="preserve"> independently of Pembrokeshire County Council. Direct Payments were chosen to be the test team for the new system as there was a relative small cohort of Social Care clients in receipt of Direct Payments and it is a relatively straightforward fixed payment every 4 weeks. </w:t>
      </w:r>
      <w:r w:rsidR="00CD67A4" w:rsidRPr="00771356">
        <w:rPr>
          <w:rFonts w:ascii="Arial" w:hAnsi="Arial" w:cs="Arial"/>
          <w:sz w:val="24"/>
          <w:szCs w:val="24"/>
        </w:rPr>
        <w:br/>
      </w:r>
      <w:r w:rsidR="00CD67A4" w:rsidRPr="00771356">
        <w:rPr>
          <w:rFonts w:ascii="Arial" w:hAnsi="Arial" w:cs="Arial"/>
          <w:sz w:val="24"/>
          <w:szCs w:val="24"/>
        </w:rPr>
        <w:br/>
        <w:t xml:space="preserve">The move for Direct Payments was perceived to be successful and although the pay run was now spread over 3 days due to overnight processes within CareFirst finance, this was seen as a success as previously this had all been tracked on a Microsoft Access database which was updated manually every month and so human error often meant payments were missed. It was also received positively by Social Workers who </w:t>
      </w:r>
      <w:r w:rsidR="008F5C31">
        <w:rPr>
          <w:rFonts w:ascii="Arial" w:hAnsi="Arial" w:cs="Arial"/>
          <w:sz w:val="24"/>
          <w:szCs w:val="24"/>
        </w:rPr>
        <w:t>now found it easier</w:t>
      </w:r>
      <w:r w:rsidR="00CD67A4" w:rsidRPr="00771356">
        <w:rPr>
          <w:rFonts w:ascii="Arial" w:hAnsi="Arial" w:cs="Arial"/>
          <w:sz w:val="24"/>
          <w:szCs w:val="24"/>
        </w:rPr>
        <w:t xml:space="preserve"> to check up on</w:t>
      </w:r>
      <w:r w:rsidR="008F5C31">
        <w:rPr>
          <w:rFonts w:ascii="Arial" w:hAnsi="Arial" w:cs="Arial"/>
          <w:sz w:val="24"/>
          <w:szCs w:val="24"/>
        </w:rPr>
        <w:t xml:space="preserve"> what</w:t>
      </w:r>
      <w:r w:rsidR="00CD67A4" w:rsidRPr="00771356">
        <w:rPr>
          <w:rFonts w:ascii="Arial" w:hAnsi="Arial" w:cs="Arial"/>
          <w:sz w:val="24"/>
          <w:szCs w:val="24"/>
        </w:rPr>
        <w:t xml:space="preserve"> a client receiving Direct Payments</w:t>
      </w:r>
      <w:r w:rsidR="008F5C31">
        <w:rPr>
          <w:rFonts w:ascii="Arial" w:hAnsi="Arial" w:cs="Arial"/>
          <w:sz w:val="24"/>
          <w:szCs w:val="24"/>
        </w:rPr>
        <w:t xml:space="preserve"> was actually receiving</w:t>
      </w:r>
      <w:r w:rsidR="00CD67A4" w:rsidRPr="00771356">
        <w:rPr>
          <w:rFonts w:ascii="Arial" w:hAnsi="Arial" w:cs="Arial"/>
          <w:sz w:val="24"/>
          <w:szCs w:val="24"/>
        </w:rPr>
        <w:t xml:space="preserve">. </w:t>
      </w:r>
      <w:r w:rsidR="00CD67A4" w:rsidRPr="00771356">
        <w:rPr>
          <w:rFonts w:ascii="Arial" w:hAnsi="Arial" w:cs="Arial"/>
          <w:sz w:val="24"/>
          <w:szCs w:val="24"/>
        </w:rPr>
        <w:br/>
      </w:r>
      <w:r w:rsidR="00CD67A4" w:rsidRPr="00771356">
        <w:rPr>
          <w:rFonts w:ascii="Arial" w:hAnsi="Arial" w:cs="Arial"/>
          <w:sz w:val="24"/>
          <w:szCs w:val="24"/>
        </w:rPr>
        <w:br/>
        <w:t>As more services were moved onto CareFirst finance however problems started to emerge. Residential</w:t>
      </w:r>
      <w:r w:rsidR="008F5C31">
        <w:rPr>
          <w:rFonts w:ascii="Arial" w:hAnsi="Arial" w:cs="Arial"/>
          <w:sz w:val="24"/>
          <w:szCs w:val="24"/>
        </w:rPr>
        <w:t xml:space="preserve"> C</w:t>
      </w:r>
      <w:r w:rsidR="00CD67A4" w:rsidRPr="00771356">
        <w:rPr>
          <w:rFonts w:ascii="Arial" w:hAnsi="Arial" w:cs="Arial"/>
          <w:sz w:val="24"/>
          <w:szCs w:val="24"/>
        </w:rPr>
        <w:t xml:space="preserve">are, </w:t>
      </w:r>
      <w:r w:rsidR="008F5C31">
        <w:rPr>
          <w:rFonts w:ascii="Arial" w:hAnsi="Arial" w:cs="Arial"/>
          <w:sz w:val="24"/>
          <w:szCs w:val="24"/>
        </w:rPr>
        <w:t>Day C</w:t>
      </w:r>
      <w:r w:rsidR="004B1065" w:rsidRPr="00771356">
        <w:rPr>
          <w:rFonts w:ascii="Arial" w:hAnsi="Arial" w:cs="Arial"/>
          <w:sz w:val="24"/>
          <w:szCs w:val="24"/>
        </w:rPr>
        <w:t>are</w:t>
      </w:r>
      <w:r w:rsidR="00CD67A4" w:rsidRPr="00771356">
        <w:rPr>
          <w:rFonts w:ascii="Arial" w:hAnsi="Arial" w:cs="Arial"/>
          <w:sz w:val="24"/>
          <w:szCs w:val="24"/>
        </w:rPr>
        <w:t xml:space="preserve">, Supported Living Services and </w:t>
      </w:r>
      <w:r w:rsidR="004B1065" w:rsidRPr="00771356">
        <w:rPr>
          <w:rFonts w:ascii="Arial" w:hAnsi="Arial" w:cs="Arial"/>
          <w:sz w:val="24"/>
          <w:szCs w:val="24"/>
        </w:rPr>
        <w:t>Domiciliary</w:t>
      </w:r>
      <w:r w:rsidR="00CD67A4" w:rsidRPr="00771356">
        <w:rPr>
          <w:rFonts w:ascii="Arial" w:hAnsi="Arial" w:cs="Arial"/>
          <w:sz w:val="24"/>
          <w:szCs w:val="24"/>
        </w:rPr>
        <w:t xml:space="preserve"> Care are a lot more fluid than Direct Payments and </w:t>
      </w:r>
      <w:r w:rsidR="004B1065" w:rsidRPr="00771356">
        <w:rPr>
          <w:rFonts w:ascii="Arial" w:hAnsi="Arial" w:cs="Arial"/>
          <w:sz w:val="24"/>
          <w:szCs w:val="24"/>
        </w:rPr>
        <w:t>rely on being able to quickly and effectively update client’s information as more or less care can be provided in a given week depending on carer availability or the client</w:t>
      </w:r>
      <w:r w:rsidR="008F5C31">
        <w:rPr>
          <w:rFonts w:ascii="Arial" w:hAnsi="Arial" w:cs="Arial"/>
          <w:sz w:val="24"/>
          <w:szCs w:val="24"/>
        </w:rPr>
        <w:t xml:space="preserve">’s own health. </w:t>
      </w:r>
      <w:r w:rsidR="00877435">
        <w:rPr>
          <w:rFonts w:ascii="Arial" w:hAnsi="Arial" w:cs="Arial"/>
          <w:sz w:val="24"/>
          <w:szCs w:val="24"/>
        </w:rPr>
        <w:t xml:space="preserve">As </w:t>
      </w:r>
      <w:r w:rsidR="008F5C31">
        <w:rPr>
          <w:rFonts w:ascii="Arial" w:hAnsi="Arial" w:cs="Arial"/>
          <w:sz w:val="24"/>
          <w:szCs w:val="24"/>
        </w:rPr>
        <w:t>CareFirst F</w:t>
      </w:r>
      <w:r w:rsidR="004B1065" w:rsidRPr="00771356">
        <w:rPr>
          <w:rFonts w:ascii="Arial" w:hAnsi="Arial" w:cs="Arial"/>
          <w:sz w:val="24"/>
          <w:szCs w:val="24"/>
        </w:rPr>
        <w:t>inance</w:t>
      </w:r>
      <w:r w:rsidR="008F5C31">
        <w:rPr>
          <w:rFonts w:ascii="Arial" w:hAnsi="Arial" w:cs="Arial"/>
          <w:sz w:val="24"/>
          <w:szCs w:val="24"/>
        </w:rPr>
        <w:t xml:space="preserve"> </w:t>
      </w:r>
      <w:r w:rsidR="004B1065" w:rsidRPr="00771356">
        <w:rPr>
          <w:rFonts w:ascii="Arial" w:hAnsi="Arial" w:cs="Arial"/>
          <w:sz w:val="24"/>
          <w:szCs w:val="24"/>
        </w:rPr>
        <w:t>is a very rigid system which is great for recording the baseline care that a client has been assessed as needing but any variations to these packages of care can be difficult to record and awkward to pass through a pay</w:t>
      </w:r>
      <w:r w:rsidR="00FF4D4A" w:rsidRPr="00771356">
        <w:rPr>
          <w:rFonts w:ascii="Arial" w:hAnsi="Arial" w:cs="Arial"/>
          <w:sz w:val="24"/>
          <w:szCs w:val="24"/>
        </w:rPr>
        <w:t xml:space="preserve"> </w:t>
      </w:r>
      <w:r w:rsidR="004B1065" w:rsidRPr="00771356">
        <w:rPr>
          <w:rFonts w:ascii="Arial" w:hAnsi="Arial" w:cs="Arial"/>
          <w:sz w:val="24"/>
          <w:szCs w:val="24"/>
        </w:rPr>
        <w:t>run.</w:t>
      </w:r>
      <w:r w:rsidR="00877435">
        <w:rPr>
          <w:rFonts w:ascii="Arial" w:hAnsi="Arial" w:cs="Arial"/>
          <w:sz w:val="24"/>
          <w:szCs w:val="24"/>
        </w:rPr>
        <w:t xml:space="preserve"> This caused a lot of concern amongst staff who hadn’t yet adopted the system and led to a push back against adopting the system as they felt it was going to either not work or cause them difficulties with the work that they had to do.</w:t>
      </w:r>
      <w:r w:rsidR="004B1065" w:rsidRPr="00771356">
        <w:rPr>
          <w:rFonts w:ascii="Arial" w:hAnsi="Arial" w:cs="Arial"/>
          <w:sz w:val="24"/>
          <w:szCs w:val="24"/>
        </w:rPr>
        <w:br/>
      </w:r>
      <w:r w:rsidR="004B1065" w:rsidRPr="00771356">
        <w:rPr>
          <w:rFonts w:ascii="Arial" w:hAnsi="Arial" w:cs="Arial"/>
          <w:sz w:val="24"/>
          <w:szCs w:val="24"/>
        </w:rPr>
        <w:br/>
      </w:r>
      <w:r w:rsidR="00FF4D4A" w:rsidRPr="00771356">
        <w:rPr>
          <w:rFonts w:ascii="Arial" w:hAnsi="Arial" w:cs="Arial"/>
          <w:sz w:val="24"/>
          <w:szCs w:val="24"/>
        </w:rPr>
        <w:br/>
      </w:r>
      <w:r w:rsidR="00CB0120" w:rsidRPr="008132C5">
        <w:rPr>
          <w:rFonts w:ascii="Arial" w:hAnsi="Arial" w:cs="Arial"/>
          <w:sz w:val="24"/>
          <w:szCs w:val="24"/>
          <w:u w:val="single"/>
        </w:rPr>
        <w:t>Method</w:t>
      </w:r>
      <w:r w:rsidR="00CB0120" w:rsidRPr="00771356">
        <w:rPr>
          <w:rFonts w:ascii="Arial" w:hAnsi="Arial" w:cs="Arial"/>
          <w:sz w:val="24"/>
          <w:szCs w:val="24"/>
        </w:rPr>
        <w:br/>
      </w:r>
      <w:r w:rsidR="00A36391">
        <w:rPr>
          <w:rFonts w:ascii="Arial" w:hAnsi="Arial" w:cs="Arial"/>
          <w:sz w:val="24"/>
          <w:szCs w:val="24"/>
        </w:rPr>
        <w:br/>
      </w:r>
      <w:r w:rsidR="00A36391" w:rsidRPr="00771356">
        <w:rPr>
          <w:rFonts w:ascii="Arial" w:hAnsi="Arial" w:cs="Arial"/>
          <w:sz w:val="24"/>
          <w:szCs w:val="24"/>
        </w:rPr>
        <w:t>The FITT</w:t>
      </w:r>
      <w:r w:rsidR="00A36391">
        <w:rPr>
          <w:rFonts w:ascii="Arial" w:hAnsi="Arial" w:cs="Arial"/>
          <w:sz w:val="24"/>
          <w:szCs w:val="24"/>
        </w:rPr>
        <w:t xml:space="preserve"> (Fit between Individual, Task and Technology)</w:t>
      </w:r>
      <w:r w:rsidR="00A36391" w:rsidRPr="00771356">
        <w:rPr>
          <w:rFonts w:ascii="Arial" w:hAnsi="Arial" w:cs="Arial"/>
          <w:sz w:val="24"/>
          <w:szCs w:val="24"/>
        </w:rPr>
        <w:t xml:space="preserve"> framework is the idea</w:t>
      </w:r>
      <w:r w:rsidR="00A36391">
        <w:rPr>
          <w:rFonts w:ascii="Arial" w:hAnsi="Arial" w:cs="Arial"/>
          <w:sz w:val="24"/>
          <w:szCs w:val="24"/>
        </w:rPr>
        <w:t xml:space="preserve"> that</w:t>
      </w:r>
      <w:r w:rsidR="00A36391" w:rsidRPr="00771356">
        <w:rPr>
          <w:rFonts w:ascii="Arial" w:hAnsi="Arial" w:cs="Arial"/>
          <w:sz w:val="24"/>
          <w:szCs w:val="24"/>
        </w:rPr>
        <w:t xml:space="preserve"> the successful adoption of an IT system depends on the optimal interaction of the three parts,</w:t>
      </w:r>
      <w:r w:rsidR="00A36391">
        <w:rPr>
          <w:rFonts w:ascii="Arial" w:hAnsi="Arial" w:cs="Arial"/>
          <w:sz w:val="24"/>
          <w:szCs w:val="24"/>
        </w:rPr>
        <w:t xml:space="preserve"> the individual or system user, the task to be completed and</w:t>
      </w:r>
      <w:r w:rsidR="00A36391" w:rsidRPr="00771356">
        <w:rPr>
          <w:rFonts w:ascii="Arial" w:hAnsi="Arial" w:cs="Arial"/>
          <w:sz w:val="24"/>
          <w:szCs w:val="24"/>
        </w:rPr>
        <w:t xml:space="preserve"> the technology/system </w:t>
      </w:r>
      <w:r w:rsidR="00A36391">
        <w:rPr>
          <w:rFonts w:ascii="Arial" w:hAnsi="Arial" w:cs="Arial"/>
          <w:sz w:val="24"/>
          <w:szCs w:val="24"/>
        </w:rPr>
        <w:t>in place to accomplish the task</w:t>
      </w:r>
      <w:r w:rsidR="00A36391" w:rsidRPr="00771356">
        <w:rPr>
          <w:rFonts w:ascii="Arial" w:hAnsi="Arial" w:cs="Arial"/>
          <w:sz w:val="24"/>
          <w:szCs w:val="24"/>
        </w:rPr>
        <w:t xml:space="preserve">. </w:t>
      </w:r>
      <w:r w:rsidR="00865584">
        <w:rPr>
          <w:rFonts w:ascii="Arial" w:hAnsi="Arial" w:cs="Arial"/>
          <w:sz w:val="24"/>
          <w:szCs w:val="24"/>
        </w:rPr>
        <w:br/>
      </w:r>
      <w:r w:rsidR="00A36391" w:rsidRPr="00771356">
        <w:rPr>
          <w:rFonts w:ascii="Arial" w:hAnsi="Arial" w:cs="Arial"/>
          <w:sz w:val="24"/>
          <w:szCs w:val="24"/>
        </w:rPr>
        <w:lastRenderedPageBreak/>
        <w:t>The FITT framework builds</w:t>
      </w:r>
      <w:r w:rsidR="00A36391">
        <w:rPr>
          <w:rFonts w:ascii="Arial" w:hAnsi="Arial" w:cs="Arial"/>
          <w:sz w:val="24"/>
          <w:szCs w:val="24"/>
        </w:rPr>
        <w:t xml:space="preserve"> on earlier models of IT system functionality</w:t>
      </w:r>
      <w:r w:rsidR="00A36391" w:rsidRPr="00771356">
        <w:rPr>
          <w:rFonts w:ascii="Arial" w:hAnsi="Arial" w:cs="Arial"/>
          <w:sz w:val="24"/>
          <w:szCs w:val="24"/>
        </w:rPr>
        <w:t xml:space="preserve"> assessments such as TAM and TTF. </w:t>
      </w:r>
      <w:r w:rsidR="00865584">
        <w:rPr>
          <w:rFonts w:ascii="Arial" w:hAnsi="Arial" w:cs="Arial"/>
          <w:sz w:val="24"/>
          <w:szCs w:val="24"/>
        </w:rPr>
        <w:t>These earlier models</w:t>
      </w:r>
      <w:r w:rsidR="00A36391" w:rsidRPr="00771356">
        <w:rPr>
          <w:rFonts w:ascii="Arial" w:hAnsi="Arial" w:cs="Arial"/>
          <w:sz w:val="24"/>
          <w:szCs w:val="24"/>
        </w:rPr>
        <w:t xml:space="preserve"> </w:t>
      </w:r>
      <w:r w:rsidR="00865584">
        <w:rPr>
          <w:rFonts w:ascii="Arial" w:hAnsi="Arial" w:cs="Arial"/>
          <w:sz w:val="24"/>
          <w:szCs w:val="24"/>
        </w:rPr>
        <w:t xml:space="preserve">and </w:t>
      </w:r>
      <w:r w:rsidR="00A36391" w:rsidRPr="00771356">
        <w:rPr>
          <w:rFonts w:ascii="Arial" w:hAnsi="Arial" w:cs="Arial"/>
          <w:sz w:val="24"/>
          <w:szCs w:val="24"/>
        </w:rPr>
        <w:t>frameworks were often simplistic and linear, often suggesting that the user perception of the technology for the task was the main driver in how well the system application was perceived.</w:t>
      </w:r>
      <w:r w:rsidR="00314AF7">
        <w:rPr>
          <w:rFonts w:ascii="Arial" w:hAnsi="Arial" w:cs="Arial"/>
          <w:sz w:val="24"/>
          <w:szCs w:val="24"/>
        </w:rPr>
        <w:t xml:space="preserve"> Thus the view that the quality of the Technology was the main driving force of successful adoption of IT systems.</w:t>
      </w:r>
      <w:r w:rsidR="00A36391" w:rsidRPr="00771356">
        <w:rPr>
          <w:rFonts w:ascii="Arial" w:hAnsi="Arial" w:cs="Arial"/>
          <w:sz w:val="24"/>
          <w:szCs w:val="24"/>
        </w:rPr>
        <w:t xml:space="preserve"> </w:t>
      </w:r>
    </w:p>
    <w:p w14:paraId="6B99195C" w14:textId="769BD5ED" w:rsidR="00314AF7" w:rsidRDefault="00A36391" w:rsidP="00CC3F55">
      <w:pPr>
        <w:rPr>
          <w:rFonts w:ascii="Arial" w:hAnsi="Arial" w:cs="Arial"/>
          <w:sz w:val="24"/>
          <w:szCs w:val="24"/>
        </w:rPr>
      </w:pPr>
      <w:r w:rsidRPr="00771356">
        <w:rPr>
          <w:rFonts w:ascii="Arial" w:hAnsi="Arial" w:cs="Arial"/>
          <w:sz w:val="24"/>
          <w:szCs w:val="24"/>
        </w:rPr>
        <w:t>The FITT framework however is more fluid and recognises that the three factors</w:t>
      </w:r>
      <w:r w:rsidR="00314AF7">
        <w:rPr>
          <w:rFonts w:ascii="Arial" w:hAnsi="Arial" w:cs="Arial"/>
          <w:sz w:val="24"/>
          <w:szCs w:val="24"/>
        </w:rPr>
        <w:t xml:space="preserve"> (User, Task and Technology)</w:t>
      </w:r>
      <w:r w:rsidRPr="00771356">
        <w:rPr>
          <w:rFonts w:ascii="Arial" w:hAnsi="Arial" w:cs="Arial"/>
          <w:sz w:val="24"/>
          <w:szCs w:val="24"/>
        </w:rPr>
        <w:t xml:space="preserve"> all play a role in how well the system works</w:t>
      </w:r>
      <w:r w:rsidR="00877435">
        <w:rPr>
          <w:rFonts w:ascii="Arial" w:hAnsi="Arial" w:cs="Arial"/>
          <w:sz w:val="24"/>
          <w:szCs w:val="24"/>
        </w:rPr>
        <w:t xml:space="preserve"> and</w:t>
      </w:r>
      <w:r w:rsidR="00314AF7">
        <w:rPr>
          <w:rFonts w:ascii="Arial" w:hAnsi="Arial" w:cs="Arial"/>
          <w:sz w:val="24"/>
          <w:szCs w:val="24"/>
        </w:rPr>
        <w:t xml:space="preserve"> that having a good IT system isn’t the only factor in the successful adoption of an IT system in the workplace. It states that</w:t>
      </w:r>
      <w:r w:rsidR="00877435">
        <w:rPr>
          <w:rFonts w:ascii="Arial" w:hAnsi="Arial" w:cs="Arial"/>
          <w:sz w:val="24"/>
          <w:szCs w:val="24"/>
        </w:rPr>
        <w:t xml:space="preserve"> by addressing the problems identified in one area of the analysis you can improve the fit and this will lead to better adoption of the IT system by the users</w:t>
      </w:r>
      <w:r>
        <w:rPr>
          <w:rFonts w:ascii="Arial" w:hAnsi="Arial" w:cs="Arial"/>
          <w:sz w:val="24"/>
          <w:szCs w:val="24"/>
        </w:rPr>
        <w:t>.</w:t>
      </w:r>
      <w:r w:rsidR="00314AF7">
        <w:rPr>
          <w:rFonts w:ascii="Arial" w:hAnsi="Arial" w:cs="Arial"/>
          <w:sz w:val="24"/>
          <w:szCs w:val="24"/>
        </w:rPr>
        <w:t xml:space="preserve"> </w:t>
      </w:r>
      <w:r w:rsidR="00037FDE">
        <w:rPr>
          <w:rFonts w:ascii="Arial" w:hAnsi="Arial" w:cs="Arial"/>
          <w:sz w:val="24"/>
          <w:szCs w:val="24"/>
        </w:rPr>
        <w:t>The FITT framework also states that the systems fit will never be static and notes that it will always be affected by external factors that could reduce the fit between the three dimensions of the framework</w:t>
      </w:r>
      <w:r w:rsidR="006C4484">
        <w:rPr>
          <w:rFonts w:ascii="Arial" w:hAnsi="Arial" w:cs="Arial"/>
          <w:sz w:val="24"/>
          <w:szCs w:val="24"/>
        </w:rPr>
        <w:t>, as well as the fit being improved by the input of the IT systems managers who should be striving to increase the systems fit through working to improve the technology and the users use of it.</w:t>
      </w:r>
      <w:r>
        <w:rPr>
          <w:rFonts w:ascii="Arial" w:hAnsi="Arial" w:cs="Arial"/>
          <w:sz w:val="24"/>
          <w:szCs w:val="24"/>
        </w:rPr>
        <w:br/>
      </w:r>
      <w:r>
        <w:rPr>
          <w:rFonts w:ascii="Arial" w:hAnsi="Arial" w:cs="Arial"/>
          <w:sz w:val="24"/>
          <w:szCs w:val="24"/>
        </w:rPr>
        <w:br/>
        <w:t xml:space="preserve">The FITT framework will be </w:t>
      </w:r>
      <w:r w:rsidR="00780F2A">
        <w:rPr>
          <w:rFonts w:ascii="Arial" w:hAnsi="Arial" w:cs="Arial"/>
          <w:sz w:val="24"/>
          <w:szCs w:val="24"/>
        </w:rPr>
        <w:t xml:space="preserve">applied retroactively to the CareFirst Finance modules to </w:t>
      </w:r>
      <w:r w:rsidR="008B5BBD">
        <w:rPr>
          <w:rFonts w:ascii="Arial" w:hAnsi="Arial" w:cs="Arial"/>
          <w:sz w:val="24"/>
          <w:szCs w:val="24"/>
        </w:rPr>
        <w:t xml:space="preserve">attempt to look at the fitness of the system as a means to process financial information </w:t>
      </w:r>
      <w:r w:rsidR="00877435">
        <w:rPr>
          <w:rFonts w:ascii="Arial" w:hAnsi="Arial" w:cs="Arial"/>
          <w:sz w:val="24"/>
          <w:szCs w:val="24"/>
        </w:rPr>
        <w:t>within</w:t>
      </w:r>
      <w:r w:rsidR="008B5BBD">
        <w:rPr>
          <w:rFonts w:ascii="Arial" w:hAnsi="Arial" w:cs="Arial"/>
          <w:sz w:val="24"/>
          <w:szCs w:val="24"/>
        </w:rPr>
        <w:t xml:space="preserve"> Social Care.</w:t>
      </w:r>
      <w:r>
        <w:rPr>
          <w:rFonts w:ascii="Arial" w:hAnsi="Arial" w:cs="Arial"/>
          <w:sz w:val="24"/>
          <w:szCs w:val="24"/>
        </w:rPr>
        <w:br/>
      </w:r>
      <w:r w:rsidR="00CB0120" w:rsidRPr="00771356">
        <w:rPr>
          <w:rFonts w:ascii="Arial" w:hAnsi="Arial" w:cs="Arial"/>
          <w:sz w:val="24"/>
          <w:szCs w:val="24"/>
        </w:rPr>
        <w:br/>
        <w:t xml:space="preserve">To gather </w:t>
      </w:r>
      <w:r w:rsidR="00780F2A">
        <w:rPr>
          <w:rFonts w:ascii="Arial" w:hAnsi="Arial" w:cs="Arial"/>
          <w:sz w:val="24"/>
          <w:szCs w:val="24"/>
        </w:rPr>
        <w:t xml:space="preserve">the </w:t>
      </w:r>
      <w:r w:rsidR="00CB0120" w:rsidRPr="00771356">
        <w:rPr>
          <w:rFonts w:ascii="Arial" w:hAnsi="Arial" w:cs="Arial"/>
          <w:sz w:val="24"/>
          <w:szCs w:val="24"/>
        </w:rPr>
        <w:t xml:space="preserve">data for this </w:t>
      </w:r>
      <w:r w:rsidR="00314AF7">
        <w:rPr>
          <w:rFonts w:ascii="Arial" w:hAnsi="Arial" w:cs="Arial"/>
          <w:sz w:val="24"/>
          <w:szCs w:val="24"/>
        </w:rPr>
        <w:t xml:space="preserve">Application </w:t>
      </w:r>
      <w:r w:rsidR="001C5486">
        <w:rPr>
          <w:rFonts w:ascii="Arial" w:hAnsi="Arial" w:cs="Arial"/>
          <w:sz w:val="24"/>
          <w:szCs w:val="24"/>
        </w:rPr>
        <w:t>Functionality R</w:t>
      </w:r>
      <w:r w:rsidR="00CB0120" w:rsidRPr="00771356">
        <w:rPr>
          <w:rFonts w:ascii="Arial" w:hAnsi="Arial" w:cs="Arial"/>
          <w:sz w:val="24"/>
          <w:szCs w:val="24"/>
        </w:rPr>
        <w:t>eport</w:t>
      </w:r>
      <w:r w:rsidR="001C5486">
        <w:rPr>
          <w:rFonts w:ascii="Arial" w:hAnsi="Arial" w:cs="Arial"/>
          <w:sz w:val="24"/>
          <w:szCs w:val="24"/>
        </w:rPr>
        <w:t xml:space="preserve"> on the CareFirst Finance modules</w:t>
      </w:r>
      <w:r>
        <w:rPr>
          <w:rFonts w:ascii="Arial" w:hAnsi="Arial" w:cs="Arial"/>
          <w:sz w:val="24"/>
          <w:szCs w:val="24"/>
        </w:rPr>
        <w:t>,</w:t>
      </w:r>
      <w:r w:rsidR="00CB0120" w:rsidRPr="00771356">
        <w:rPr>
          <w:rFonts w:ascii="Arial" w:hAnsi="Arial" w:cs="Arial"/>
          <w:sz w:val="24"/>
          <w:szCs w:val="24"/>
        </w:rPr>
        <w:t xml:space="preserve"> a questionnaire</w:t>
      </w:r>
      <w:r w:rsidR="001C5486">
        <w:rPr>
          <w:rFonts w:ascii="Arial" w:hAnsi="Arial" w:cs="Arial"/>
          <w:sz w:val="24"/>
          <w:szCs w:val="24"/>
        </w:rPr>
        <w:t xml:space="preserve"> was distributed</w:t>
      </w:r>
      <w:r w:rsidR="00CB0120" w:rsidRPr="00771356">
        <w:rPr>
          <w:rFonts w:ascii="Arial" w:hAnsi="Arial" w:cs="Arial"/>
          <w:sz w:val="24"/>
          <w:szCs w:val="24"/>
        </w:rPr>
        <w:t xml:space="preserve"> to</w:t>
      </w:r>
      <w:r w:rsidR="005637DF" w:rsidRPr="00771356">
        <w:rPr>
          <w:rFonts w:ascii="Arial" w:hAnsi="Arial" w:cs="Arial"/>
          <w:sz w:val="24"/>
          <w:szCs w:val="24"/>
        </w:rPr>
        <w:t xml:space="preserve"> </w:t>
      </w:r>
      <w:r w:rsidR="00314AF7">
        <w:rPr>
          <w:rFonts w:ascii="Arial" w:hAnsi="Arial" w:cs="Arial"/>
          <w:sz w:val="24"/>
          <w:szCs w:val="24"/>
        </w:rPr>
        <w:t xml:space="preserve">select </w:t>
      </w:r>
      <w:r w:rsidR="005637DF" w:rsidRPr="00771356">
        <w:rPr>
          <w:rFonts w:ascii="Arial" w:hAnsi="Arial" w:cs="Arial"/>
          <w:sz w:val="24"/>
          <w:szCs w:val="24"/>
        </w:rPr>
        <w:t>Pembrokeshire County Council</w:t>
      </w:r>
      <w:r w:rsidR="00CB0120" w:rsidRPr="00771356">
        <w:rPr>
          <w:rFonts w:ascii="Arial" w:hAnsi="Arial" w:cs="Arial"/>
          <w:sz w:val="24"/>
          <w:szCs w:val="24"/>
        </w:rPr>
        <w:t xml:space="preserve"> staff </w:t>
      </w:r>
      <w:r w:rsidR="001C5486">
        <w:rPr>
          <w:rFonts w:ascii="Arial" w:hAnsi="Arial" w:cs="Arial"/>
          <w:sz w:val="24"/>
          <w:szCs w:val="24"/>
        </w:rPr>
        <w:t xml:space="preserve">to complete. The staff </w:t>
      </w:r>
      <w:r w:rsidR="00CB0120" w:rsidRPr="00771356">
        <w:rPr>
          <w:rFonts w:ascii="Arial" w:hAnsi="Arial" w:cs="Arial"/>
          <w:sz w:val="24"/>
          <w:szCs w:val="24"/>
        </w:rPr>
        <w:t>who</w:t>
      </w:r>
      <w:r w:rsidR="001C5486">
        <w:rPr>
          <w:rFonts w:ascii="Arial" w:hAnsi="Arial" w:cs="Arial"/>
          <w:sz w:val="24"/>
          <w:szCs w:val="24"/>
        </w:rPr>
        <w:t xml:space="preserve"> were chosen to receive the questions</w:t>
      </w:r>
      <w:r w:rsidR="00CB0120" w:rsidRPr="00771356">
        <w:rPr>
          <w:rFonts w:ascii="Arial" w:hAnsi="Arial" w:cs="Arial"/>
          <w:sz w:val="24"/>
          <w:szCs w:val="24"/>
        </w:rPr>
        <w:t xml:space="preserve"> use the CareFirst Finance modules in a variety of roles</w:t>
      </w:r>
      <w:r>
        <w:rPr>
          <w:rFonts w:ascii="Arial" w:hAnsi="Arial" w:cs="Arial"/>
          <w:sz w:val="24"/>
          <w:szCs w:val="24"/>
        </w:rPr>
        <w:t xml:space="preserve"> across Social Care</w:t>
      </w:r>
      <w:r w:rsidR="00CB0120" w:rsidRPr="00771356">
        <w:rPr>
          <w:rFonts w:ascii="Arial" w:hAnsi="Arial" w:cs="Arial"/>
          <w:sz w:val="24"/>
          <w:szCs w:val="24"/>
        </w:rPr>
        <w:t>.</w:t>
      </w:r>
    </w:p>
    <w:p w14:paraId="7BCE670D" w14:textId="17C3AAEF" w:rsidR="007337D7" w:rsidRPr="00771356" w:rsidRDefault="00A36391" w:rsidP="00CC3F55">
      <w:pPr>
        <w:rPr>
          <w:rFonts w:ascii="Arial" w:hAnsi="Arial" w:cs="Arial"/>
          <w:sz w:val="24"/>
          <w:szCs w:val="24"/>
        </w:rPr>
      </w:pPr>
      <w:r>
        <w:rPr>
          <w:rFonts w:ascii="Arial" w:hAnsi="Arial" w:cs="Arial"/>
          <w:sz w:val="24"/>
          <w:szCs w:val="24"/>
        </w:rPr>
        <w:t>The</w:t>
      </w:r>
      <w:r w:rsidR="00771356">
        <w:rPr>
          <w:rFonts w:ascii="Arial" w:hAnsi="Arial" w:cs="Arial"/>
          <w:sz w:val="24"/>
          <w:szCs w:val="24"/>
        </w:rPr>
        <w:t xml:space="preserve"> questionnaire was designed to </w:t>
      </w:r>
      <w:r w:rsidR="00344B63">
        <w:rPr>
          <w:rFonts w:ascii="Arial" w:hAnsi="Arial" w:cs="Arial"/>
          <w:sz w:val="24"/>
          <w:szCs w:val="24"/>
        </w:rPr>
        <w:t>gauge how confident the system users felt using the CareFirst database in general versus the specific CareFirst Finance modules, as well as asking if they felt it was the system best suited to the work that they needed to do.</w:t>
      </w:r>
      <w:r w:rsidR="00B56A28">
        <w:rPr>
          <w:rFonts w:ascii="Arial" w:hAnsi="Arial" w:cs="Arial"/>
          <w:sz w:val="24"/>
          <w:szCs w:val="24"/>
        </w:rPr>
        <w:t xml:space="preserve"> The data collected will be on how the CareFirst systems users within the Social Care finance teams perceive the CareFirst database in general as well as the specific CareFirst Finance modules that they use.</w:t>
      </w:r>
      <w:r w:rsidR="00B56A28">
        <w:rPr>
          <w:rFonts w:ascii="Arial" w:hAnsi="Arial" w:cs="Arial"/>
          <w:sz w:val="24"/>
          <w:szCs w:val="24"/>
        </w:rPr>
        <w:br/>
      </w:r>
      <w:r w:rsidR="00B56A28">
        <w:rPr>
          <w:rFonts w:ascii="Arial" w:hAnsi="Arial" w:cs="Arial"/>
          <w:sz w:val="24"/>
          <w:szCs w:val="24"/>
        </w:rPr>
        <w:br/>
        <w:t>The data collected was quantifiable by asking the user how confident they felt using the systems on a scale of 1 -10</w:t>
      </w:r>
      <w:r w:rsidR="00314AF7">
        <w:rPr>
          <w:rFonts w:ascii="Arial" w:hAnsi="Arial" w:cs="Arial"/>
          <w:sz w:val="24"/>
          <w:szCs w:val="24"/>
        </w:rPr>
        <w:t>, where 1 was not confident at all and 10 was very confident. They would also be asked about</w:t>
      </w:r>
      <w:r w:rsidR="00B56A28">
        <w:rPr>
          <w:rFonts w:ascii="Arial" w:hAnsi="Arial" w:cs="Arial"/>
          <w:sz w:val="24"/>
          <w:szCs w:val="24"/>
        </w:rPr>
        <w:t xml:space="preserve"> whether they thought that the CareFirst Finance modules worked</w:t>
      </w:r>
      <w:r w:rsidR="00314AF7">
        <w:rPr>
          <w:rFonts w:ascii="Arial" w:hAnsi="Arial" w:cs="Arial"/>
          <w:sz w:val="24"/>
          <w:szCs w:val="24"/>
        </w:rPr>
        <w:t xml:space="preserve"> for the tasks they were required to complete</w:t>
      </w:r>
      <w:r w:rsidR="00B56A28">
        <w:rPr>
          <w:rFonts w:ascii="Arial" w:hAnsi="Arial" w:cs="Arial"/>
          <w:sz w:val="24"/>
          <w:szCs w:val="24"/>
        </w:rPr>
        <w:t xml:space="preserve"> and also if they</w:t>
      </w:r>
      <w:r w:rsidR="00314AF7">
        <w:rPr>
          <w:rFonts w:ascii="Arial" w:hAnsi="Arial" w:cs="Arial"/>
          <w:sz w:val="24"/>
          <w:szCs w:val="24"/>
        </w:rPr>
        <w:t xml:space="preserve"> thought CareFirst finance was</w:t>
      </w:r>
      <w:r w:rsidR="00B56A28">
        <w:rPr>
          <w:rFonts w:ascii="Arial" w:hAnsi="Arial" w:cs="Arial"/>
          <w:sz w:val="24"/>
          <w:szCs w:val="24"/>
        </w:rPr>
        <w:t xml:space="preserve"> the best system for th</w:t>
      </w:r>
      <w:r w:rsidR="00314AF7">
        <w:rPr>
          <w:rFonts w:ascii="Arial" w:hAnsi="Arial" w:cs="Arial"/>
          <w:sz w:val="24"/>
          <w:szCs w:val="24"/>
        </w:rPr>
        <w:t>e task that they needed it to complete</w:t>
      </w:r>
      <w:r w:rsidR="00B56A28">
        <w:rPr>
          <w:rFonts w:ascii="Arial" w:hAnsi="Arial" w:cs="Arial"/>
          <w:sz w:val="24"/>
          <w:szCs w:val="24"/>
        </w:rPr>
        <w:t xml:space="preserve">. </w:t>
      </w:r>
      <w:r w:rsidR="00CB0120" w:rsidRPr="00771356">
        <w:rPr>
          <w:rFonts w:ascii="Arial" w:hAnsi="Arial" w:cs="Arial"/>
          <w:sz w:val="24"/>
          <w:szCs w:val="24"/>
        </w:rPr>
        <w:br/>
      </w:r>
      <w:r w:rsidR="00CB0120" w:rsidRPr="00771356">
        <w:rPr>
          <w:rFonts w:ascii="Arial" w:hAnsi="Arial" w:cs="Arial"/>
          <w:sz w:val="24"/>
          <w:szCs w:val="24"/>
        </w:rPr>
        <w:br/>
      </w:r>
      <w:r w:rsidR="00B56A28">
        <w:rPr>
          <w:rFonts w:ascii="Arial" w:hAnsi="Arial" w:cs="Arial"/>
          <w:sz w:val="24"/>
          <w:szCs w:val="24"/>
        </w:rPr>
        <w:t xml:space="preserve">The staff who responded were asked to provide </w:t>
      </w:r>
      <w:r w:rsidR="00314AF7">
        <w:rPr>
          <w:rFonts w:ascii="Arial" w:hAnsi="Arial" w:cs="Arial"/>
          <w:sz w:val="24"/>
          <w:szCs w:val="24"/>
        </w:rPr>
        <w:t>further comments</w:t>
      </w:r>
      <w:r w:rsidR="00B56A28">
        <w:rPr>
          <w:rFonts w:ascii="Arial" w:hAnsi="Arial" w:cs="Arial"/>
          <w:sz w:val="24"/>
          <w:szCs w:val="24"/>
        </w:rPr>
        <w:t xml:space="preserve"> that they had on why they thought the system was or wasn’t suitable for the task that they need</w:t>
      </w:r>
      <w:r w:rsidR="00314AF7">
        <w:rPr>
          <w:rFonts w:ascii="Arial" w:hAnsi="Arial" w:cs="Arial"/>
          <w:sz w:val="24"/>
          <w:szCs w:val="24"/>
        </w:rPr>
        <w:t>ed it</w:t>
      </w:r>
      <w:r w:rsidR="00B56A28">
        <w:rPr>
          <w:rFonts w:ascii="Arial" w:hAnsi="Arial" w:cs="Arial"/>
          <w:sz w:val="24"/>
          <w:szCs w:val="24"/>
        </w:rPr>
        <w:t xml:space="preserve"> to undertake. </w:t>
      </w:r>
      <w:r w:rsidR="001C5486">
        <w:rPr>
          <w:rFonts w:ascii="Arial" w:hAnsi="Arial" w:cs="Arial"/>
          <w:sz w:val="24"/>
          <w:szCs w:val="24"/>
        </w:rPr>
        <w:t xml:space="preserve">As a follow up to the questionnaire and to get a better insight into the responses that were received a number of staff were asked if they would complete an interview to </w:t>
      </w:r>
      <w:r w:rsidR="00037FDE">
        <w:rPr>
          <w:rFonts w:ascii="Arial" w:hAnsi="Arial" w:cs="Arial"/>
          <w:sz w:val="24"/>
          <w:szCs w:val="24"/>
        </w:rPr>
        <w:t>elaborate</w:t>
      </w:r>
      <w:r w:rsidR="001C5486">
        <w:rPr>
          <w:rFonts w:ascii="Arial" w:hAnsi="Arial" w:cs="Arial"/>
          <w:sz w:val="24"/>
          <w:szCs w:val="24"/>
        </w:rPr>
        <w:t xml:space="preserve"> on some of the responses that were received. They were asked to expand on how </w:t>
      </w:r>
      <w:r w:rsidR="00344B63">
        <w:rPr>
          <w:rFonts w:ascii="Arial" w:hAnsi="Arial" w:cs="Arial"/>
          <w:sz w:val="24"/>
          <w:szCs w:val="24"/>
        </w:rPr>
        <w:t>they find using CareFirst Finance</w:t>
      </w:r>
      <w:r w:rsidR="00141F03" w:rsidRPr="00771356">
        <w:rPr>
          <w:rFonts w:ascii="Arial" w:hAnsi="Arial" w:cs="Arial"/>
          <w:sz w:val="24"/>
          <w:szCs w:val="24"/>
        </w:rPr>
        <w:t xml:space="preserve"> in their</w:t>
      </w:r>
      <w:r w:rsidR="00344B63">
        <w:rPr>
          <w:rFonts w:ascii="Arial" w:hAnsi="Arial" w:cs="Arial"/>
          <w:sz w:val="24"/>
          <w:szCs w:val="24"/>
        </w:rPr>
        <w:t xml:space="preserve"> specific</w:t>
      </w:r>
      <w:r w:rsidR="001C5486">
        <w:rPr>
          <w:rFonts w:ascii="Arial" w:hAnsi="Arial" w:cs="Arial"/>
          <w:sz w:val="24"/>
          <w:szCs w:val="24"/>
        </w:rPr>
        <w:t xml:space="preserve"> roles and </w:t>
      </w:r>
      <w:r w:rsidR="001C5486">
        <w:rPr>
          <w:rFonts w:ascii="Arial" w:hAnsi="Arial" w:cs="Arial"/>
          <w:sz w:val="24"/>
          <w:szCs w:val="24"/>
        </w:rPr>
        <w:lastRenderedPageBreak/>
        <w:t>the positives and negatives that they encounter using the system regularly.</w:t>
      </w:r>
      <w:r w:rsidR="008B5BBD">
        <w:rPr>
          <w:rFonts w:ascii="Arial" w:hAnsi="Arial" w:cs="Arial"/>
          <w:sz w:val="24"/>
          <w:szCs w:val="24"/>
        </w:rPr>
        <w:br/>
      </w:r>
      <w:r w:rsidR="008B5BBD">
        <w:rPr>
          <w:rFonts w:ascii="Arial" w:hAnsi="Arial" w:cs="Arial"/>
          <w:sz w:val="24"/>
          <w:szCs w:val="24"/>
        </w:rPr>
        <w:br/>
        <w:t xml:space="preserve">The </w:t>
      </w:r>
      <w:r w:rsidR="00B56A28">
        <w:rPr>
          <w:rFonts w:ascii="Arial" w:hAnsi="Arial" w:cs="Arial"/>
          <w:sz w:val="24"/>
          <w:szCs w:val="24"/>
        </w:rPr>
        <w:t>report’s</w:t>
      </w:r>
      <w:r w:rsidR="008B5BBD">
        <w:rPr>
          <w:rFonts w:ascii="Arial" w:hAnsi="Arial" w:cs="Arial"/>
          <w:sz w:val="24"/>
          <w:szCs w:val="24"/>
        </w:rPr>
        <w:t xml:space="preserve"> author is also relying on</w:t>
      </w:r>
      <w:r w:rsidR="00B56A28">
        <w:rPr>
          <w:rFonts w:ascii="Arial" w:hAnsi="Arial" w:cs="Arial"/>
          <w:sz w:val="24"/>
          <w:szCs w:val="24"/>
        </w:rPr>
        <w:t xml:space="preserve"> some</w:t>
      </w:r>
      <w:r w:rsidR="00141F03" w:rsidRPr="00771356">
        <w:rPr>
          <w:rFonts w:ascii="Arial" w:hAnsi="Arial" w:cs="Arial"/>
          <w:sz w:val="24"/>
          <w:szCs w:val="24"/>
        </w:rPr>
        <w:t xml:space="preserve"> personal knowledge of the system</w:t>
      </w:r>
      <w:r w:rsidR="008B5BBD">
        <w:rPr>
          <w:rFonts w:ascii="Arial" w:hAnsi="Arial" w:cs="Arial"/>
          <w:sz w:val="24"/>
          <w:szCs w:val="24"/>
        </w:rPr>
        <w:t>. Having initially worked with it</w:t>
      </w:r>
      <w:r w:rsidR="00141F03" w:rsidRPr="00771356">
        <w:rPr>
          <w:rFonts w:ascii="Arial" w:hAnsi="Arial" w:cs="Arial"/>
          <w:sz w:val="24"/>
          <w:szCs w:val="24"/>
        </w:rPr>
        <w:t xml:space="preserve"> as a Finance Officer in the Direct Payments team within Social Care Finance</w:t>
      </w:r>
      <w:r w:rsidR="00037FDE">
        <w:rPr>
          <w:rFonts w:ascii="Arial" w:hAnsi="Arial" w:cs="Arial"/>
          <w:sz w:val="24"/>
          <w:szCs w:val="24"/>
        </w:rPr>
        <w:t>, being responsible for the move of the team onto the CareFirst system</w:t>
      </w:r>
      <w:r w:rsidR="00141F03" w:rsidRPr="00771356">
        <w:rPr>
          <w:rFonts w:ascii="Arial" w:hAnsi="Arial" w:cs="Arial"/>
          <w:sz w:val="24"/>
          <w:szCs w:val="24"/>
        </w:rPr>
        <w:t xml:space="preserve"> and then</w:t>
      </w:r>
      <w:r w:rsidR="00D87D76">
        <w:rPr>
          <w:rFonts w:ascii="Arial" w:hAnsi="Arial" w:cs="Arial"/>
          <w:sz w:val="24"/>
          <w:szCs w:val="24"/>
        </w:rPr>
        <w:t xml:space="preserve"> currently</w:t>
      </w:r>
      <w:r w:rsidR="00141F03" w:rsidRPr="00771356">
        <w:rPr>
          <w:rFonts w:ascii="Arial" w:hAnsi="Arial" w:cs="Arial"/>
          <w:sz w:val="24"/>
          <w:szCs w:val="24"/>
        </w:rPr>
        <w:t xml:space="preserve"> as an IT Project Officer in the Policy, Planning and Change team</w:t>
      </w:r>
      <w:r w:rsidR="00037FDE">
        <w:rPr>
          <w:rFonts w:ascii="Arial" w:hAnsi="Arial" w:cs="Arial"/>
          <w:sz w:val="24"/>
          <w:szCs w:val="24"/>
        </w:rPr>
        <w:t xml:space="preserve"> responsible for maintaining and troubleshooting the CareFirst databases</w:t>
      </w:r>
      <w:r w:rsidR="00141F03" w:rsidRPr="00771356">
        <w:rPr>
          <w:rFonts w:ascii="Arial" w:hAnsi="Arial" w:cs="Arial"/>
          <w:sz w:val="24"/>
          <w:szCs w:val="24"/>
        </w:rPr>
        <w:t xml:space="preserve">. </w:t>
      </w:r>
      <w:r w:rsidR="002A5A61" w:rsidRPr="00771356">
        <w:rPr>
          <w:rFonts w:ascii="Arial" w:hAnsi="Arial" w:cs="Arial"/>
          <w:sz w:val="24"/>
          <w:szCs w:val="24"/>
        </w:rPr>
        <w:br/>
      </w:r>
    </w:p>
    <w:p w14:paraId="5D241B30" w14:textId="13519775" w:rsidR="008B5BBD" w:rsidRDefault="008132C5" w:rsidP="00CC3F55">
      <w:pPr>
        <w:rPr>
          <w:rFonts w:ascii="Arial" w:hAnsi="Arial" w:cs="Arial"/>
          <w:sz w:val="24"/>
          <w:szCs w:val="24"/>
        </w:rPr>
      </w:pPr>
      <w:r w:rsidRPr="008132C5">
        <w:rPr>
          <w:rFonts w:ascii="Arial" w:hAnsi="Arial" w:cs="Arial"/>
          <w:sz w:val="24"/>
          <w:szCs w:val="24"/>
          <w:u w:val="single"/>
        </w:rPr>
        <w:t>Results</w:t>
      </w:r>
      <w:r w:rsidRPr="008132C5">
        <w:rPr>
          <w:rFonts w:ascii="Arial" w:hAnsi="Arial" w:cs="Arial"/>
          <w:sz w:val="24"/>
          <w:szCs w:val="24"/>
          <w:u w:val="single"/>
        </w:rPr>
        <w:br/>
      </w:r>
      <w:r w:rsidRPr="008132C5">
        <w:rPr>
          <w:rFonts w:ascii="Arial" w:hAnsi="Arial" w:cs="Arial"/>
          <w:sz w:val="24"/>
          <w:szCs w:val="24"/>
          <w:u w:val="single"/>
        </w:rPr>
        <w:br/>
      </w:r>
      <w:r w:rsidR="00B56A28">
        <w:rPr>
          <w:rFonts w:ascii="Arial" w:hAnsi="Arial" w:cs="Arial"/>
          <w:sz w:val="24"/>
          <w:szCs w:val="24"/>
        </w:rPr>
        <w:t>In total 17 mem</w:t>
      </w:r>
      <w:r w:rsidR="00037FDE">
        <w:rPr>
          <w:rFonts w:ascii="Arial" w:hAnsi="Arial" w:cs="Arial"/>
          <w:sz w:val="24"/>
          <w:szCs w:val="24"/>
        </w:rPr>
        <w:t xml:space="preserve">bers of staff, </w:t>
      </w:r>
      <w:r w:rsidR="00B56A28">
        <w:rPr>
          <w:rFonts w:ascii="Arial" w:hAnsi="Arial" w:cs="Arial"/>
          <w:sz w:val="24"/>
          <w:szCs w:val="24"/>
        </w:rPr>
        <w:t>out of 30 who were asked</w:t>
      </w:r>
      <w:r w:rsidR="00037FDE">
        <w:rPr>
          <w:rFonts w:ascii="Arial" w:hAnsi="Arial" w:cs="Arial"/>
          <w:sz w:val="24"/>
          <w:szCs w:val="24"/>
        </w:rPr>
        <w:t>,</w:t>
      </w:r>
      <w:r w:rsidR="00B56A28">
        <w:rPr>
          <w:rFonts w:ascii="Arial" w:hAnsi="Arial" w:cs="Arial"/>
          <w:sz w:val="24"/>
          <w:szCs w:val="24"/>
        </w:rPr>
        <w:t xml:space="preserve"> responded to the questionnaire</w:t>
      </w:r>
      <w:r w:rsidR="007839E4">
        <w:rPr>
          <w:rFonts w:ascii="Arial" w:hAnsi="Arial" w:cs="Arial"/>
          <w:sz w:val="24"/>
          <w:szCs w:val="24"/>
        </w:rPr>
        <w:t xml:space="preserve"> from across several of the teams in Social Care. </w:t>
      </w:r>
      <w:r w:rsidR="007839E4">
        <w:rPr>
          <w:rFonts w:ascii="Arial" w:hAnsi="Arial" w:cs="Arial"/>
          <w:sz w:val="24"/>
          <w:szCs w:val="24"/>
        </w:rPr>
        <w:br/>
        <w:t>Most of the responses indicate</w:t>
      </w:r>
      <w:r w:rsidR="00037FDE">
        <w:rPr>
          <w:rFonts w:ascii="Arial" w:hAnsi="Arial" w:cs="Arial"/>
          <w:sz w:val="24"/>
          <w:szCs w:val="24"/>
        </w:rPr>
        <w:t>d</w:t>
      </w:r>
      <w:r w:rsidR="007839E4">
        <w:rPr>
          <w:rFonts w:ascii="Arial" w:hAnsi="Arial" w:cs="Arial"/>
          <w:sz w:val="24"/>
          <w:szCs w:val="24"/>
        </w:rPr>
        <w:t xml:space="preserve"> a good level of confidence in the </w:t>
      </w:r>
      <w:r w:rsidR="00D87D76">
        <w:rPr>
          <w:rFonts w:ascii="Arial" w:hAnsi="Arial" w:cs="Arial"/>
          <w:sz w:val="24"/>
          <w:szCs w:val="24"/>
        </w:rPr>
        <w:t>user’s</w:t>
      </w:r>
      <w:r w:rsidR="007839E4">
        <w:rPr>
          <w:rFonts w:ascii="Arial" w:hAnsi="Arial" w:cs="Arial"/>
          <w:sz w:val="24"/>
          <w:szCs w:val="24"/>
        </w:rPr>
        <w:t xml:space="preserve"> general IT knowledge</w:t>
      </w:r>
      <w:r w:rsidR="00037FDE">
        <w:rPr>
          <w:rFonts w:ascii="Arial" w:hAnsi="Arial" w:cs="Arial"/>
          <w:sz w:val="24"/>
          <w:szCs w:val="24"/>
        </w:rPr>
        <w:t xml:space="preserve"> and skills</w:t>
      </w:r>
      <w:r w:rsidR="007839E4">
        <w:rPr>
          <w:rFonts w:ascii="Arial" w:hAnsi="Arial" w:cs="Arial"/>
          <w:sz w:val="24"/>
          <w:szCs w:val="24"/>
        </w:rPr>
        <w:t xml:space="preserve"> with only one user feeling that they didn’t have a lot of confidence in their IT abilities.</w:t>
      </w:r>
      <w:r w:rsidR="007839E4">
        <w:rPr>
          <w:rFonts w:ascii="Arial" w:hAnsi="Arial" w:cs="Arial"/>
          <w:sz w:val="24"/>
          <w:szCs w:val="24"/>
        </w:rPr>
        <w:br/>
      </w:r>
      <w:r w:rsidR="007839E4">
        <w:rPr>
          <w:rFonts w:ascii="Arial" w:hAnsi="Arial" w:cs="Arial"/>
          <w:sz w:val="24"/>
          <w:szCs w:val="24"/>
        </w:rPr>
        <w:br/>
        <w:t>This correlated closely with the confidence of the users while using CareFirst in general</w:t>
      </w:r>
      <w:r w:rsidR="00D87D76">
        <w:rPr>
          <w:rFonts w:ascii="Arial" w:hAnsi="Arial" w:cs="Arial"/>
          <w:sz w:val="24"/>
          <w:szCs w:val="24"/>
        </w:rPr>
        <w:t>,</w:t>
      </w:r>
      <w:r w:rsidR="007839E4">
        <w:rPr>
          <w:rFonts w:ascii="Arial" w:hAnsi="Arial" w:cs="Arial"/>
          <w:sz w:val="24"/>
          <w:szCs w:val="24"/>
        </w:rPr>
        <w:t xml:space="preserve"> just as a case management system. However 65% of the responses indicated that they were less confident using the CareFirst finance modules (</w:t>
      </w:r>
      <w:r w:rsidR="007839E4" w:rsidRPr="007839E4">
        <w:rPr>
          <w:rFonts w:ascii="Arial" w:hAnsi="Arial" w:cs="Arial"/>
          <w:i/>
          <w:sz w:val="24"/>
          <w:szCs w:val="24"/>
        </w:rPr>
        <w:t>Figure. 1</w:t>
      </w:r>
      <w:r w:rsidR="007839E4">
        <w:rPr>
          <w:rFonts w:ascii="Arial" w:hAnsi="Arial" w:cs="Arial"/>
          <w:sz w:val="24"/>
          <w:szCs w:val="24"/>
        </w:rPr>
        <w:t>) than the general CareFirst Case M</w:t>
      </w:r>
      <w:r w:rsidR="00D87D76">
        <w:rPr>
          <w:rFonts w:ascii="Arial" w:hAnsi="Arial" w:cs="Arial"/>
          <w:sz w:val="24"/>
          <w:szCs w:val="24"/>
        </w:rPr>
        <w:t>anagement modules despite all us</w:t>
      </w:r>
      <w:r w:rsidR="007839E4">
        <w:rPr>
          <w:rFonts w:ascii="Arial" w:hAnsi="Arial" w:cs="Arial"/>
          <w:sz w:val="24"/>
          <w:szCs w:val="24"/>
        </w:rPr>
        <w:t>ing the system on a daily basis. The comments around this point all centred around the user not being confident that the system was giving them the correct information because they couldn’t see or understand where the data it was providing them with was coming from.</w:t>
      </w:r>
    </w:p>
    <w:p w14:paraId="2E4D9211" w14:textId="2E487B01" w:rsidR="007839E4" w:rsidRDefault="001E78CE" w:rsidP="00CC3F55">
      <w:pPr>
        <w:rPr>
          <w:rFonts w:ascii="Arial" w:hAnsi="Arial" w:cs="Arial"/>
          <w:sz w:val="24"/>
          <w:szCs w:val="24"/>
        </w:rPr>
      </w:pPr>
      <w:r>
        <w:rPr>
          <w:rFonts w:ascii="Arial" w:hAnsi="Arial" w:cs="Arial"/>
          <w:sz w:val="24"/>
          <w:szCs w:val="24"/>
        </w:rPr>
        <w:br/>
      </w:r>
      <w:r>
        <w:rPr>
          <w:rFonts w:ascii="Arial" w:hAnsi="Arial" w:cs="Arial"/>
          <w:sz w:val="24"/>
          <w:szCs w:val="24"/>
        </w:rPr>
        <w:br/>
      </w:r>
      <w:r w:rsidRPr="005B6E59">
        <w:rPr>
          <w:noProof/>
          <w:u w:val="single"/>
          <w:lang w:eastAsia="en-GB"/>
        </w:rPr>
        <w:drawing>
          <wp:inline distT="0" distB="0" distL="0" distR="0" wp14:anchorId="21C9559D" wp14:editId="68B2ACB3">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rFonts w:ascii="Arial" w:hAnsi="Arial" w:cs="Arial"/>
          <w:sz w:val="24"/>
          <w:szCs w:val="24"/>
        </w:rPr>
        <w:br/>
      </w:r>
      <w:r w:rsidR="007839E4" w:rsidRPr="00077FDD">
        <w:rPr>
          <w:rFonts w:ascii="Arial" w:hAnsi="Arial" w:cs="Arial"/>
          <w:sz w:val="16"/>
          <w:szCs w:val="16"/>
        </w:rPr>
        <w:t>Figure.1</w:t>
      </w:r>
      <w:r w:rsidR="00077FDD" w:rsidRPr="00077FDD">
        <w:rPr>
          <w:rFonts w:ascii="Arial" w:hAnsi="Arial" w:cs="Arial"/>
          <w:sz w:val="16"/>
          <w:szCs w:val="16"/>
        </w:rPr>
        <w:t xml:space="preserve"> Confidence of Users in using different systems</w:t>
      </w:r>
      <w:r>
        <w:rPr>
          <w:rFonts w:ascii="Arial" w:hAnsi="Arial" w:cs="Arial"/>
          <w:sz w:val="24"/>
          <w:szCs w:val="24"/>
        </w:rPr>
        <w:br/>
      </w:r>
      <w:r w:rsidR="003325DC">
        <w:rPr>
          <w:rFonts w:ascii="Arial" w:hAnsi="Arial" w:cs="Arial"/>
          <w:sz w:val="24"/>
          <w:szCs w:val="24"/>
        </w:rPr>
        <w:br/>
      </w:r>
      <w:r w:rsidR="003325DC">
        <w:rPr>
          <w:rFonts w:ascii="Arial" w:hAnsi="Arial" w:cs="Arial"/>
          <w:sz w:val="24"/>
          <w:szCs w:val="24"/>
        </w:rPr>
        <w:lastRenderedPageBreak/>
        <w:br/>
      </w:r>
      <w:r w:rsidR="007839E4">
        <w:rPr>
          <w:rFonts w:ascii="Arial" w:hAnsi="Arial" w:cs="Arial"/>
          <w:sz w:val="24"/>
          <w:szCs w:val="24"/>
        </w:rPr>
        <w:t>In response to being</w:t>
      </w:r>
      <w:r w:rsidR="003325DC">
        <w:rPr>
          <w:rFonts w:ascii="Arial" w:hAnsi="Arial" w:cs="Arial"/>
          <w:sz w:val="24"/>
          <w:szCs w:val="24"/>
        </w:rPr>
        <w:t xml:space="preserve"> asked if CareFirst finance works well</w:t>
      </w:r>
      <w:r w:rsidR="007839E4">
        <w:rPr>
          <w:rFonts w:ascii="Arial" w:hAnsi="Arial" w:cs="Arial"/>
          <w:sz w:val="24"/>
          <w:szCs w:val="24"/>
        </w:rPr>
        <w:t xml:space="preserve"> for the task that it’s needed for</w:t>
      </w:r>
      <w:r w:rsidR="003325DC">
        <w:rPr>
          <w:rFonts w:ascii="Arial" w:hAnsi="Arial" w:cs="Arial"/>
          <w:sz w:val="24"/>
          <w:szCs w:val="24"/>
        </w:rPr>
        <w:t xml:space="preserve"> only 24% of the responses had a negative perception of the system compared to 41% with a positive perception of it. However while 35% of responses think the CareFirst Finance system is not the best software for the tasks they need to complete, another 35% indicated that it was the best </w:t>
      </w:r>
      <w:r w:rsidR="007839E4">
        <w:rPr>
          <w:rFonts w:ascii="Arial" w:hAnsi="Arial" w:cs="Arial"/>
          <w:sz w:val="24"/>
          <w:szCs w:val="24"/>
        </w:rPr>
        <w:t>system for the task</w:t>
      </w:r>
      <w:r w:rsidR="00037FDE">
        <w:rPr>
          <w:rFonts w:ascii="Arial" w:hAnsi="Arial" w:cs="Arial"/>
          <w:sz w:val="24"/>
          <w:szCs w:val="24"/>
        </w:rPr>
        <w:t xml:space="preserve">s required </w:t>
      </w:r>
      <w:r w:rsidR="007839E4">
        <w:rPr>
          <w:rFonts w:ascii="Arial" w:hAnsi="Arial" w:cs="Arial"/>
          <w:sz w:val="24"/>
          <w:szCs w:val="24"/>
        </w:rPr>
        <w:t>(</w:t>
      </w:r>
      <w:r w:rsidR="007839E4" w:rsidRPr="007839E4">
        <w:rPr>
          <w:rFonts w:ascii="Arial" w:hAnsi="Arial" w:cs="Arial"/>
          <w:i/>
          <w:sz w:val="24"/>
          <w:szCs w:val="24"/>
        </w:rPr>
        <w:t>figure.2</w:t>
      </w:r>
      <w:r w:rsidR="007839E4">
        <w:rPr>
          <w:rFonts w:ascii="Arial" w:hAnsi="Arial" w:cs="Arial"/>
          <w:sz w:val="24"/>
          <w:szCs w:val="24"/>
        </w:rPr>
        <w:t>)</w:t>
      </w:r>
      <w:r w:rsidR="00037FDE">
        <w:rPr>
          <w:rFonts w:ascii="Arial" w:hAnsi="Arial" w:cs="Arial"/>
          <w:sz w:val="24"/>
          <w:szCs w:val="24"/>
        </w:rPr>
        <w:t>.</w:t>
      </w:r>
      <w:r w:rsidR="003325DC">
        <w:rPr>
          <w:rFonts w:ascii="Arial" w:hAnsi="Arial" w:cs="Arial"/>
          <w:sz w:val="24"/>
          <w:szCs w:val="24"/>
        </w:rPr>
        <w:br/>
      </w:r>
      <w:r w:rsidR="003325DC">
        <w:rPr>
          <w:rFonts w:ascii="Arial" w:hAnsi="Arial" w:cs="Arial"/>
          <w:sz w:val="24"/>
          <w:szCs w:val="24"/>
        </w:rPr>
        <w:br/>
      </w:r>
      <w:r w:rsidR="002E7815" w:rsidRPr="002E7815">
        <w:rPr>
          <w:noProof/>
          <w:u w:val="single"/>
          <w:lang w:eastAsia="en-GB"/>
        </w:rPr>
        <w:drawing>
          <wp:inline distT="0" distB="0" distL="0" distR="0" wp14:anchorId="01F9FB1B" wp14:editId="551F452D">
            <wp:extent cx="6400800" cy="52197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rFonts w:ascii="Arial" w:hAnsi="Arial" w:cs="Arial"/>
          <w:sz w:val="24"/>
          <w:szCs w:val="24"/>
        </w:rPr>
        <w:br/>
      </w:r>
      <w:r w:rsidR="007839E4" w:rsidRPr="00077FDD">
        <w:rPr>
          <w:rFonts w:ascii="Arial" w:hAnsi="Arial" w:cs="Arial"/>
          <w:sz w:val="16"/>
          <w:szCs w:val="16"/>
        </w:rPr>
        <w:t>Figure.2</w:t>
      </w:r>
      <w:r w:rsidR="00077FDD" w:rsidRPr="00077FDD">
        <w:rPr>
          <w:rFonts w:ascii="Arial" w:hAnsi="Arial" w:cs="Arial"/>
          <w:sz w:val="16"/>
          <w:szCs w:val="16"/>
        </w:rPr>
        <w:t xml:space="preserve"> Opinions of the CareFirst Finance System by Job Role</w:t>
      </w:r>
    </w:p>
    <w:p w14:paraId="3B1F041A" w14:textId="1AF9DC70" w:rsidR="00154470" w:rsidRDefault="008132C5" w:rsidP="00CC3F55">
      <w:pPr>
        <w:rPr>
          <w:rFonts w:ascii="Arial" w:hAnsi="Arial" w:cs="Arial"/>
          <w:sz w:val="24"/>
          <w:szCs w:val="24"/>
        </w:rPr>
      </w:pPr>
      <w:r>
        <w:rPr>
          <w:rFonts w:ascii="Arial" w:hAnsi="Arial" w:cs="Arial"/>
          <w:sz w:val="24"/>
          <w:szCs w:val="24"/>
        </w:rPr>
        <w:br/>
      </w:r>
      <w:r w:rsidR="00F27D4E">
        <w:rPr>
          <w:rFonts w:ascii="Arial" w:hAnsi="Arial" w:cs="Arial"/>
          <w:sz w:val="24"/>
          <w:szCs w:val="24"/>
        </w:rPr>
        <w:t xml:space="preserve">When we look at the these results by the Job Title of the person responding we can see that the results appear to be split fairly evenly based on the task that the user is required to undertake. The Finance Officers generally seem to have a worse view of the system than the Managers and Performance &amp; Improvement Officers. </w:t>
      </w:r>
      <w:r w:rsidR="00F27D4E">
        <w:rPr>
          <w:rFonts w:ascii="Arial" w:hAnsi="Arial" w:cs="Arial"/>
          <w:sz w:val="24"/>
          <w:szCs w:val="24"/>
        </w:rPr>
        <w:br/>
      </w:r>
      <w:r w:rsidR="00F27D4E">
        <w:rPr>
          <w:rFonts w:ascii="Arial" w:hAnsi="Arial" w:cs="Arial"/>
          <w:sz w:val="24"/>
          <w:szCs w:val="24"/>
        </w:rPr>
        <w:br/>
      </w:r>
      <w:r w:rsidR="00FA7030">
        <w:rPr>
          <w:rFonts w:ascii="Arial" w:hAnsi="Arial" w:cs="Arial"/>
          <w:sz w:val="24"/>
          <w:szCs w:val="24"/>
        </w:rPr>
        <w:t>Following the</w:t>
      </w:r>
      <w:r w:rsidR="007839E4">
        <w:rPr>
          <w:rFonts w:ascii="Arial" w:hAnsi="Arial" w:cs="Arial"/>
          <w:sz w:val="24"/>
          <w:szCs w:val="24"/>
        </w:rPr>
        <w:t>se</w:t>
      </w:r>
      <w:r w:rsidR="00FA7030">
        <w:rPr>
          <w:rFonts w:ascii="Arial" w:hAnsi="Arial" w:cs="Arial"/>
          <w:sz w:val="24"/>
          <w:szCs w:val="24"/>
        </w:rPr>
        <w:t xml:space="preserve"> questionnaire results an interview was conducted with one of the Finance Team Leaders and one of the Performance &amp; Improvement Officers to ask them questions and</w:t>
      </w:r>
      <w:r w:rsidR="00D87D76">
        <w:rPr>
          <w:rFonts w:ascii="Arial" w:hAnsi="Arial" w:cs="Arial"/>
          <w:sz w:val="24"/>
          <w:szCs w:val="24"/>
        </w:rPr>
        <w:t xml:space="preserve"> get them</w:t>
      </w:r>
      <w:r w:rsidR="007839E4">
        <w:rPr>
          <w:rFonts w:ascii="Arial" w:hAnsi="Arial" w:cs="Arial"/>
          <w:sz w:val="24"/>
          <w:szCs w:val="24"/>
        </w:rPr>
        <w:t xml:space="preserve"> to</w:t>
      </w:r>
      <w:r w:rsidR="00FA7030">
        <w:rPr>
          <w:rFonts w:ascii="Arial" w:hAnsi="Arial" w:cs="Arial"/>
          <w:sz w:val="24"/>
          <w:szCs w:val="24"/>
        </w:rPr>
        <w:t xml:space="preserve"> expan</w:t>
      </w:r>
      <w:r w:rsidR="00D87D76">
        <w:rPr>
          <w:rFonts w:ascii="Arial" w:hAnsi="Arial" w:cs="Arial"/>
          <w:sz w:val="24"/>
          <w:szCs w:val="24"/>
        </w:rPr>
        <w:t>d on the positive and negative points</w:t>
      </w:r>
      <w:r w:rsidR="00FA7030">
        <w:rPr>
          <w:rFonts w:ascii="Arial" w:hAnsi="Arial" w:cs="Arial"/>
          <w:sz w:val="24"/>
          <w:szCs w:val="24"/>
        </w:rPr>
        <w:t xml:space="preserve"> that had </w:t>
      </w:r>
      <w:r w:rsidR="00FA7030">
        <w:rPr>
          <w:rFonts w:ascii="Arial" w:hAnsi="Arial" w:cs="Arial"/>
          <w:sz w:val="24"/>
          <w:szCs w:val="24"/>
        </w:rPr>
        <w:lastRenderedPageBreak/>
        <w:t xml:space="preserve">shown up to get a more </w:t>
      </w:r>
      <w:r w:rsidR="007962CF">
        <w:rPr>
          <w:rFonts w:ascii="Arial" w:hAnsi="Arial" w:cs="Arial"/>
          <w:sz w:val="24"/>
          <w:szCs w:val="24"/>
        </w:rPr>
        <w:t>qualitative</w:t>
      </w:r>
      <w:r w:rsidR="00FA7030">
        <w:rPr>
          <w:rFonts w:ascii="Arial" w:hAnsi="Arial" w:cs="Arial"/>
          <w:sz w:val="24"/>
          <w:szCs w:val="24"/>
        </w:rPr>
        <w:t xml:space="preserve"> view o</w:t>
      </w:r>
      <w:r w:rsidR="00D87D76">
        <w:rPr>
          <w:rFonts w:ascii="Arial" w:hAnsi="Arial" w:cs="Arial"/>
          <w:sz w:val="24"/>
          <w:szCs w:val="24"/>
        </w:rPr>
        <w:t>f</w:t>
      </w:r>
      <w:r w:rsidR="00FA7030">
        <w:rPr>
          <w:rFonts w:ascii="Arial" w:hAnsi="Arial" w:cs="Arial"/>
          <w:sz w:val="24"/>
          <w:szCs w:val="24"/>
        </w:rPr>
        <w:t xml:space="preserve"> the results that had come in. </w:t>
      </w:r>
      <w:r w:rsidR="00FA7030">
        <w:rPr>
          <w:rFonts w:ascii="Arial" w:hAnsi="Arial" w:cs="Arial"/>
          <w:sz w:val="24"/>
          <w:szCs w:val="24"/>
        </w:rPr>
        <w:br/>
      </w:r>
      <w:r w:rsidR="00FA7030">
        <w:rPr>
          <w:rFonts w:ascii="Arial" w:hAnsi="Arial" w:cs="Arial"/>
          <w:sz w:val="24"/>
          <w:szCs w:val="24"/>
        </w:rPr>
        <w:br/>
        <w:t>The Finance Team Leader indicated that the Finance Teams found themselves questioning the system</w:t>
      </w:r>
      <w:r w:rsidR="00D87D76">
        <w:rPr>
          <w:rFonts w:ascii="Arial" w:hAnsi="Arial" w:cs="Arial"/>
          <w:sz w:val="24"/>
          <w:szCs w:val="24"/>
        </w:rPr>
        <w:t xml:space="preserve"> a lot</w:t>
      </w:r>
      <w:r w:rsidR="00FA7030">
        <w:rPr>
          <w:rFonts w:ascii="Arial" w:hAnsi="Arial" w:cs="Arial"/>
          <w:sz w:val="24"/>
          <w:szCs w:val="24"/>
        </w:rPr>
        <w:t xml:space="preserve"> and the information it was providing as they</w:t>
      </w:r>
      <w:r w:rsidR="00D87D76">
        <w:rPr>
          <w:rFonts w:ascii="Arial" w:hAnsi="Arial" w:cs="Arial"/>
          <w:sz w:val="24"/>
          <w:szCs w:val="24"/>
        </w:rPr>
        <w:t xml:space="preserve"> felt they</w:t>
      </w:r>
      <w:r w:rsidR="00FA7030">
        <w:rPr>
          <w:rFonts w:ascii="Arial" w:hAnsi="Arial" w:cs="Arial"/>
          <w:sz w:val="24"/>
          <w:szCs w:val="24"/>
        </w:rPr>
        <w:t xml:space="preserve"> couldn’t always work out why it was giving the information it did or because the variations that they need to do to the packages of care</w:t>
      </w:r>
      <w:r w:rsidR="00D87D76">
        <w:rPr>
          <w:rFonts w:ascii="Arial" w:hAnsi="Arial" w:cs="Arial"/>
          <w:sz w:val="24"/>
          <w:szCs w:val="24"/>
        </w:rPr>
        <w:t xml:space="preserve"> had</w:t>
      </w:r>
      <w:r w:rsidR="00FA7030">
        <w:rPr>
          <w:rFonts w:ascii="Arial" w:hAnsi="Arial" w:cs="Arial"/>
          <w:sz w:val="24"/>
          <w:szCs w:val="24"/>
        </w:rPr>
        <w:t xml:space="preserve"> become overly complicated due to the way the Service Packages are stored in the system</w:t>
      </w:r>
      <w:r w:rsidR="007962CF">
        <w:rPr>
          <w:rFonts w:ascii="Arial" w:hAnsi="Arial" w:cs="Arial"/>
          <w:sz w:val="24"/>
          <w:szCs w:val="24"/>
        </w:rPr>
        <w:t>.</w:t>
      </w:r>
      <w:r w:rsidR="00FA7030">
        <w:rPr>
          <w:rFonts w:ascii="Arial" w:hAnsi="Arial" w:cs="Arial"/>
          <w:sz w:val="24"/>
          <w:szCs w:val="24"/>
        </w:rPr>
        <w:t xml:space="preserve"> </w:t>
      </w:r>
      <w:r w:rsidR="007962CF">
        <w:rPr>
          <w:rFonts w:ascii="Arial" w:hAnsi="Arial" w:cs="Arial"/>
          <w:sz w:val="24"/>
          <w:szCs w:val="24"/>
        </w:rPr>
        <w:t>They also pointed out that</w:t>
      </w:r>
      <w:r w:rsidR="00FA7030">
        <w:rPr>
          <w:rFonts w:ascii="Arial" w:hAnsi="Arial" w:cs="Arial"/>
          <w:sz w:val="24"/>
          <w:szCs w:val="24"/>
        </w:rPr>
        <w:t xml:space="preserve"> tasks now take longer than when they used previous systems</w:t>
      </w:r>
      <w:r w:rsidR="007962CF">
        <w:rPr>
          <w:rFonts w:ascii="Arial" w:hAnsi="Arial" w:cs="Arial"/>
          <w:sz w:val="24"/>
          <w:szCs w:val="24"/>
        </w:rPr>
        <w:t xml:space="preserve"> due to the underlying automatic processes built into the system that run over night</w:t>
      </w:r>
      <w:r w:rsidR="00FA7030">
        <w:rPr>
          <w:rFonts w:ascii="Arial" w:hAnsi="Arial" w:cs="Arial"/>
          <w:sz w:val="24"/>
          <w:szCs w:val="24"/>
        </w:rPr>
        <w:t>.</w:t>
      </w:r>
      <w:r w:rsidR="007962CF">
        <w:rPr>
          <w:rFonts w:ascii="Arial" w:hAnsi="Arial" w:cs="Arial"/>
          <w:sz w:val="24"/>
          <w:szCs w:val="24"/>
        </w:rPr>
        <w:t xml:space="preserve"> This means</w:t>
      </w:r>
      <w:r w:rsidR="00D87D76">
        <w:rPr>
          <w:rFonts w:ascii="Arial" w:hAnsi="Arial" w:cs="Arial"/>
          <w:sz w:val="24"/>
          <w:szCs w:val="24"/>
        </w:rPr>
        <w:t xml:space="preserve"> that</w:t>
      </w:r>
      <w:r w:rsidR="007962CF">
        <w:rPr>
          <w:rFonts w:ascii="Arial" w:hAnsi="Arial" w:cs="Arial"/>
          <w:sz w:val="24"/>
          <w:szCs w:val="24"/>
        </w:rPr>
        <w:t xml:space="preserve"> some certain tasks are broken up over a couple of days rather than being completed in one session, which can lead to confusion or problems arising if different staff members have to pick up a task part way through</w:t>
      </w:r>
      <w:r w:rsidR="00D87D76">
        <w:rPr>
          <w:rFonts w:ascii="Arial" w:hAnsi="Arial" w:cs="Arial"/>
          <w:sz w:val="24"/>
          <w:szCs w:val="24"/>
        </w:rPr>
        <w:t xml:space="preserve"> the process</w:t>
      </w:r>
      <w:r w:rsidR="007962CF">
        <w:rPr>
          <w:rFonts w:ascii="Arial" w:hAnsi="Arial" w:cs="Arial"/>
          <w:sz w:val="24"/>
          <w:szCs w:val="24"/>
        </w:rPr>
        <w:t>.</w:t>
      </w:r>
      <w:r w:rsidR="007962CF">
        <w:rPr>
          <w:rFonts w:ascii="Arial" w:hAnsi="Arial" w:cs="Arial"/>
          <w:sz w:val="24"/>
          <w:szCs w:val="24"/>
        </w:rPr>
        <w:br/>
      </w:r>
      <w:r w:rsidR="007962CF">
        <w:rPr>
          <w:rFonts w:ascii="Arial" w:hAnsi="Arial" w:cs="Arial"/>
          <w:sz w:val="24"/>
          <w:szCs w:val="24"/>
        </w:rPr>
        <w:br/>
      </w:r>
      <w:r w:rsidR="00FA7030">
        <w:rPr>
          <w:rFonts w:ascii="Arial" w:hAnsi="Arial" w:cs="Arial"/>
          <w:sz w:val="24"/>
          <w:szCs w:val="24"/>
        </w:rPr>
        <w:t xml:space="preserve">They also find themselves still using the previous finance systems to make sure that the work </w:t>
      </w:r>
      <w:r w:rsidR="007962CF">
        <w:rPr>
          <w:rFonts w:ascii="Arial" w:hAnsi="Arial" w:cs="Arial"/>
          <w:sz w:val="24"/>
          <w:szCs w:val="24"/>
        </w:rPr>
        <w:t>in CareFirst finance is correct and as a means to quickly and confidently provide information to clients as they worry the information</w:t>
      </w:r>
      <w:r w:rsidR="00D87D76">
        <w:rPr>
          <w:rFonts w:ascii="Arial" w:hAnsi="Arial" w:cs="Arial"/>
          <w:sz w:val="24"/>
          <w:szCs w:val="24"/>
        </w:rPr>
        <w:t xml:space="preserve"> produced</w:t>
      </w:r>
      <w:r w:rsidR="007962CF">
        <w:rPr>
          <w:rFonts w:ascii="Arial" w:hAnsi="Arial" w:cs="Arial"/>
          <w:sz w:val="24"/>
          <w:szCs w:val="24"/>
        </w:rPr>
        <w:t xml:space="preserve"> in CareFirst</w:t>
      </w:r>
      <w:r w:rsidR="00D87D76">
        <w:rPr>
          <w:rFonts w:ascii="Arial" w:hAnsi="Arial" w:cs="Arial"/>
          <w:sz w:val="24"/>
          <w:szCs w:val="24"/>
        </w:rPr>
        <w:t>, particularly the client’s invoices are</w:t>
      </w:r>
      <w:r w:rsidR="007962CF">
        <w:rPr>
          <w:rFonts w:ascii="Arial" w:hAnsi="Arial" w:cs="Arial"/>
          <w:sz w:val="24"/>
          <w:szCs w:val="24"/>
        </w:rPr>
        <w:t xml:space="preserve"> not accurate or easy to follow.</w:t>
      </w:r>
      <w:r w:rsidR="00FA7030">
        <w:rPr>
          <w:rFonts w:ascii="Arial" w:hAnsi="Arial" w:cs="Arial"/>
          <w:sz w:val="24"/>
          <w:szCs w:val="24"/>
        </w:rPr>
        <w:t xml:space="preserve"> </w:t>
      </w:r>
      <w:r w:rsidR="00FA7030">
        <w:rPr>
          <w:rFonts w:ascii="Arial" w:hAnsi="Arial" w:cs="Arial"/>
          <w:sz w:val="24"/>
          <w:szCs w:val="24"/>
        </w:rPr>
        <w:br/>
      </w:r>
      <w:r w:rsidR="00FA7030">
        <w:rPr>
          <w:rFonts w:ascii="Arial" w:hAnsi="Arial" w:cs="Arial"/>
          <w:sz w:val="24"/>
          <w:szCs w:val="24"/>
        </w:rPr>
        <w:br/>
        <w:t xml:space="preserve">The Performance &amp; Improvement Officer stated that the system works well for them as it is easy for them to </w:t>
      </w:r>
      <w:r w:rsidR="00D87D76">
        <w:rPr>
          <w:rFonts w:ascii="Arial" w:hAnsi="Arial" w:cs="Arial"/>
          <w:sz w:val="24"/>
          <w:szCs w:val="24"/>
        </w:rPr>
        <w:t xml:space="preserve">generate </w:t>
      </w:r>
      <w:r w:rsidR="00FA7030">
        <w:rPr>
          <w:rFonts w:ascii="Arial" w:hAnsi="Arial" w:cs="Arial"/>
          <w:sz w:val="24"/>
          <w:szCs w:val="24"/>
        </w:rPr>
        <w:t>reports on the packages of care held in the system, where they previously couldn’t easily get hold of this information.</w:t>
      </w:r>
      <w:r w:rsidR="00D87D76">
        <w:rPr>
          <w:rFonts w:ascii="Arial" w:hAnsi="Arial" w:cs="Arial"/>
          <w:sz w:val="24"/>
          <w:szCs w:val="24"/>
        </w:rPr>
        <w:t xml:space="preserve"> They can now report on any information held within the CareFirst databases and t</w:t>
      </w:r>
      <w:r w:rsidR="00FA7030">
        <w:rPr>
          <w:rFonts w:ascii="Arial" w:hAnsi="Arial" w:cs="Arial"/>
          <w:sz w:val="24"/>
          <w:szCs w:val="24"/>
        </w:rPr>
        <w:t>his has allowed them to do a lot of work around service provision in Pembrokeshire identifying where problems or stresses might occur, as well as being able to easily report on more Key Performance Indicators for Welsh Government.</w:t>
      </w:r>
    </w:p>
    <w:p w14:paraId="3CC8D833" w14:textId="697A2A22" w:rsidR="00D87CDE" w:rsidRDefault="007962CF" w:rsidP="00CC3F55">
      <w:pPr>
        <w:rPr>
          <w:rFonts w:ascii="Arial" w:hAnsi="Arial" w:cs="Arial"/>
          <w:sz w:val="24"/>
          <w:szCs w:val="24"/>
        </w:rPr>
      </w:pPr>
      <w:r>
        <w:rPr>
          <w:rFonts w:ascii="Arial" w:hAnsi="Arial" w:cs="Arial"/>
          <w:sz w:val="24"/>
          <w:szCs w:val="24"/>
        </w:rPr>
        <w:br/>
        <w:t xml:space="preserve">The results of this analysis seem to indicate quite a good fit </w:t>
      </w:r>
      <w:r w:rsidR="00A968CB">
        <w:rPr>
          <w:rFonts w:ascii="Arial" w:hAnsi="Arial" w:cs="Arial"/>
          <w:sz w:val="24"/>
          <w:szCs w:val="24"/>
        </w:rPr>
        <w:t>between the Technology and the T</w:t>
      </w:r>
      <w:r>
        <w:rPr>
          <w:rFonts w:ascii="Arial" w:hAnsi="Arial" w:cs="Arial"/>
          <w:sz w:val="24"/>
          <w:szCs w:val="24"/>
        </w:rPr>
        <w:t>ask</w:t>
      </w:r>
      <w:r w:rsidR="00A968CB">
        <w:rPr>
          <w:rFonts w:ascii="Arial" w:hAnsi="Arial" w:cs="Arial"/>
          <w:sz w:val="24"/>
          <w:szCs w:val="24"/>
        </w:rPr>
        <w:t>s</w:t>
      </w:r>
      <w:r>
        <w:rPr>
          <w:rFonts w:ascii="Arial" w:hAnsi="Arial" w:cs="Arial"/>
          <w:sz w:val="24"/>
          <w:szCs w:val="24"/>
        </w:rPr>
        <w:t xml:space="preserve"> that</w:t>
      </w:r>
      <w:r w:rsidR="00A968CB">
        <w:rPr>
          <w:rFonts w:ascii="Arial" w:hAnsi="Arial" w:cs="Arial"/>
          <w:sz w:val="24"/>
          <w:szCs w:val="24"/>
        </w:rPr>
        <w:t xml:space="preserve"> it</w:t>
      </w:r>
      <w:r>
        <w:rPr>
          <w:rFonts w:ascii="Arial" w:hAnsi="Arial" w:cs="Arial"/>
          <w:sz w:val="24"/>
          <w:szCs w:val="24"/>
        </w:rPr>
        <w:t xml:space="preserve"> needs to be</w:t>
      </w:r>
      <w:r w:rsidR="00A968CB">
        <w:rPr>
          <w:rFonts w:ascii="Arial" w:hAnsi="Arial" w:cs="Arial"/>
          <w:sz w:val="24"/>
          <w:szCs w:val="24"/>
        </w:rPr>
        <w:t xml:space="preserve"> able to</w:t>
      </w:r>
      <w:r>
        <w:rPr>
          <w:rFonts w:ascii="Arial" w:hAnsi="Arial" w:cs="Arial"/>
          <w:sz w:val="24"/>
          <w:szCs w:val="24"/>
        </w:rPr>
        <w:t xml:space="preserve"> complete</w:t>
      </w:r>
      <w:r w:rsidR="00A968CB">
        <w:rPr>
          <w:rFonts w:ascii="Arial" w:hAnsi="Arial" w:cs="Arial"/>
          <w:sz w:val="24"/>
          <w:szCs w:val="24"/>
        </w:rPr>
        <w:t>, with the system being able to do everything that it needs to do.</w:t>
      </w:r>
      <w:r w:rsidR="00D87D76">
        <w:rPr>
          <w:rFonts w:ascii="Arial" w:hAnsi="Arial" w:cs="Arial"/>
          <w:sz w:val="24"/>
          <w:szCs w:val="24"/>
        </w:rPr>
        <w:t xml:space="preserve"> There could be some improvement to the system with regards to being less complicated for staff to navigate as currently they need to use man different screens to input their data and get information back out. </w:t>
      </w:r>
      <w:r w:rsidR="00A968CB">
        <w:rPr>
          <w:rFonts w:ascii="Arial" w:hAnsi="Arial" w:cs="Arial"/>
          <w:sz w:val="24"/>
          <w:szCs w:val="24"/>
        </w:rPr>
        <w:t xml:space="preserve"> </w:t>
      </w:r>
      <w:r>
        <w:rPr>
          <w:rFonts w:ascii="Arial" w:hAnsi="Arial" w:cs="Arial"/>
          <w:sz w:val="24"/>
          <w:szCs w:val="24"/>
        </w:rPr>
        <w:br/>
      </w:r>
      <w:r>
        <w:rPr>
          <w:rFonts w:ascii="Arial" w:hAnsi="Arial" w:cs="Arial"/>
          <w:sz w:val="24"/>
          <w:szCs w:val="24"/>
        </w:rPr>
        <w:br/>
        <w:t>There is a good fit between the User and the Task, with</w:t>
      </w:r>
      <w:r w:rsidR="00A968CB">
        <w:rPr>
          <w:rFonts w:ascii="Arial" w:hAnsi="Arial" w:cs="Arial"/>
          <w:sz w:val="24"/>
          <w:szCs w:val="24"/>
        </w:rPr>
        <w:t xml:space="preserve"> all staff knowing what they need</w:t>
      </w:r>
      <w:r>
        <w:rPr>
          <w:rFonts w:ascii="Arial" w:hAnsi="Arial" w:cs="Arial"/>
          <w:sz w:val="24"/>
          <w:szCs w:val="24"/>
        </w:rPr>
        <w:t xml:space="preserve"> to be done and how to do it, as well as what the desired outcome should be.</w:t>
      </w:r>
      <w:r w:rsidR="00A968CB">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br/>
      </w:r>
      <w:r>
        <w:rPr>
          <w:rFonts w:ascii="Arial" w:hAnsi="Arial" w:cs="Arial"/>
          <w:sz w:val="24"/>
          <w:szCs w:val="24"/>
        </w:rPr>
        <w:br/>
        <w:t>There is however a seemingly poor fit bet</w:t>
      </w:r>
      <w:r w:rsidR="00A968CB">
        <w:rPr>
          <w:rFonts w:ascii="Arial" w:hAnsi="Arial" w:cs="Arial"/>
          <w:sz w:val="24"/>
          <w:szCs w:val="24"/>
        </w:rPr>
        <w:t>ween</w:t>
      </w:r>
      <w:r w:rsidR="00D87D76">
        <w:rPr>
          <w:rFonts w:ascii="Arial" w:hAnsi="Arial" w:cs="Arial"/>
          <w:sz w:val="24"/>
          <w:szCs w:val="24"/>
        </w:rPr>
        <w:t xml:space="preserve"> some of</w:t>
      </w:r>
      <w:r w:rsidR="00A968CB">
        <w:rPr>
          <w:rFonts w:ascii="Arial" w:hAnsi="Arial" w:cs="Arial"/>
          <w:sz w:val="24"/>
          <w:szCs w:val="24"/>
        </w:rPr>
        <w:t xml:space="preserve"> the Us</w:t>
      </w:r>
      <w:r w:rsidR="00D87D76">
        <w:rPr>
          <w:rFonts w:ascii="Arial" w:hAnsi="Arial" w:cs="Arial"/>
          <w:sz w:val="24"/>
          <w:szCs w:val="24"/>
        </w:rPr>
        <w:t>e</w:t>
      </w:r>
      <w:r w:rsidR="00A968CB">
        <w:rPr>
          <w:rFonts w:ascii="Arial" w:hAnsi="Arial" w:cs="Arial"/>
          <w:sz w:val="24"/>
          <w:szCs w:val="24"/>
        </w:rPr>
        <w:t>r</w:t>
      </w:r>
      <w:r w:rsidR="00D87D76">
        <w:rPr>
          <w:rFonts w:ascii="Arial" w:hAnsi="Arial" w:cs="Arial"/>
          <w:sz w:val="24"/>
          <w:szCs w:val="24"/>
        </w:rPr>
        <w:t>s</w:t>
      </w:r>
      <w:r w:rsidR="00A968CB">
        <w:rPr>
          <w:rFonts w:ascii="Arial" w:hAnsi="Arial" w:cs="Arial"/>
          <w:sz w:val="24"/>
          <w:szCs w:val="24"/>
        </w:rPr>
        <w:t xml:space="preserve"> and the T</w:t>
      </w:r>
      <w:r>
        <w:rPr>
          <w:rFonts w:ascii="Arial" w:hAnsi="Arial" w:cs="Arial"/>
          <w:sz w:val="24"/>
          <w:szCs w:val="24"/>
        </w:rPr>
        <w:t>echnology, with many</w:t>
      </w:r>
      <w:r w:rsidR="00A968CB">
        <w:rPr>
          <w:rFonts w:ascii="Arial" w:hAnsi="Arial" w:cs="Arial"/>
          <w:sz w:val="24"/>
          <w:szCs w:val="24"/>
        </w:rPr>
        <w:t xml:space="preserve"> staff </w:t>
      </w:r>
      <w:r>
        <w:rPr>
          <w:rFonts w:ascii="Arial" w:hAnsi="Arial" w:cs="Arial"/>
          <w:sz w:val="24"/>
          <w:szCs w:val="24"/>
        </w:rPr>
        <w:t>not feeling comfortable using the CareFirst Finance modules</w:t>
      </w:r>
      <w:r w:rsidR="00A968CB">
        <w:rPr>
          <w:rFonts w:ascii="Arial" w:hAnsi="Arial" w:cs="Arial"/>
          <w:sz w:val="24"/>
          <w:szCs w:val="24"/>
        </w:rPr>
        <w:t>.</w:t>
      </w:r>
      <w:r>
        <w:rPr>
          <w:rFonts w:ascii="Arial" w:hAnsi="Arial" w:cs="Arial"/>
          <w:sz w:val="24"/>
          <w:szCs w:val="24"/>
        </w:rPr>
        <w:t xml:space="preserve"> </w:t>
      </w:r>
      <w:r w:rsidR="00A968CB">
        <w:rPr>
          <w:rFonts w:ascii="Arial" w:hAnsi="Arial" w:cs="Arial"/>
          <w:sz w:val="24"/>
          <w:szCs w:val="24"/>
        </w:rPr>
        <w:t>N</w:t>
      </w:r>
      <w:r>
        <w:rPr>
          <w:rFonts w:ascii="Arial" w:hAnsi="Arial" w:cs="Arial"/>
          <w:sz w:val="24"/>
          <w:szCs w:val="24"/>
        </w:rPr>
        <w:t>early a quarter</w:t>
      </w:r>
      <w:r w:rsidR="00A968CB">
        <w:rPr>
          <w:rFonts w:ascii="Arial" w:hAnsi="Arial" w:cs="Arial"/>
          <w:sz w:val="24"/>
          <w:szCs w:val="24"/>
        </w:rPr>
        <w:t xml:space="preserve"> of the staff who responded think</w:t>
      </w:r>
      <w:r>
        <w:rPr>
          <w:rFonts w:ascii="Arial" w:hAnsi="Arial" w:cs="Arial"/>
          <w:sz w:val="24"/>
          <w:szCs w:val="24"/>
        </w:rPr>
        <w:t xml:space="preserve"> it’s not a good system</w:t>
      </w:r>
      <w:r w:rsidR="00A968CB">
        <w:rPr>
          <w:rFonts w:ascii="Arial" w:hAnsi="Arial" w:cs="Arial"/>
          <w:sz w:val="24"/>
          <w:szCs w:val="24"/>
        </w:rPr>
        <w:t xml:space="preserve"> for what they require</w:t>
      </w:r>
      <w:r>
        <w:rPr>
          <w:rFonts w:ascii="Arial" w:hAnsi="Arial" w:cs="Arial"/>
          <w:sz w:val="24"/>
          <w:szCs w:val="24"/>
        </w:rPr>
        <w:t xml:space="preserve"> and 35% feeling that there are better systems </w:t>
      </w:r>
      <w:r w:rsidR="00D87CDE">
        <w:rPr>
          <w:rFonts w:ascii="Arial" w:hAnsi="Arial" w:cs="Arial"/>
          <w:sz w:val="24"/>
          <w:szCs w:val="24"/>
        </w:rPr>
        <w:t>in use for the tasks that they need to complete.</w:t>
      </w:r>
      <w:r w:rsidR="00A968CB">
        <w:rPr>
          <w:rFonts w:ascii="Arial" w:hAnsi="Arial" w:cs="Arial"/>
          <w:sz w:val="24"/>
          <w:szCs w:val="24"/>
        </w:rPr>
        <w:t xml:space="preserve"> </w:t>
      </w:r>
      <w:r w:rsidR="00A968CB">
        <w:rPr>
          <w:rFonts w:ascii="Arial" w:hAnsi="Arial" w:cs="Arial"/>
          <w:sz w:val="24"/>
          <w:szCs w:val="24"/>
        </w:rPr>
        <w:br/>
      </w:r>
      <w:r w:rsidR="00A968CB">
        <w:rPr>
          <w:rFonts w:ascii="Arial" w:hAnsi="Arial" w:cs="Arial"/>
          <w:sz w:val="24"/>
          <w:szCs w:val="24"/>
        </w:rPr>
        <w:br/>
        <w:t>This would suggest that Pembrokeshire County Council will need to look at how to improve the fit between their Users and the Technology (</w:t>
      </w:r>
      <w:r w:rsidR="00A968CB" w:rsidRPr="00A968CB">
        <w:rPr>
          <w:rFonts w:ascii="Arial" w:hAnsi="Arial" w:cs="Arial"/>
          <w:i/>
          <w:sz w:val="24"/>
          <w:szCs w:val="24"/>
        </w:rPr>
        <w:t>Figure.3</w:t>
      </w:r>
      <w:r w:rsidR="00A968CB">
        <w:rPr>
          <w:rFonts w:ascii="Arial" w:hAnsi="Arial" w:cs="Arial"/>
          <w:sz w:val="24"/>
          <w:szCs w:val="24"/>
        </w:rPr>
        <w:t>)</w:t>
      </w:r>
    </w:p>
    <w:p w14:paraId="0DE20058" w14:textId="3233DFB3" w:rsidR="0054722F" w:rsidRDefault="0054722F" w:rsidP="00CC3F55">
      <w:pPr>
        <w:rPr>
          <w:rFonts w:ascii="Arial" w:hAnsi="Arial" w:cs="Arial"/>
          <w:sz w:val="24"/>
          <w:szCs w:val="24"/>
        </w:rPr>
      </w:pPr>
    </w:p>
    <w:p w14:paraId="0B19A48E" w14:textId="04F012B1" w:rsidR="0054722F" w:rsidRDefault="0054722F" w:rsidP="00CC3F55">
      <w:pPr>
        <w:rPr>
          <w:rFonts w:ascii="Arial" w:hAnsi="Arial" w:cs="Arial"/>
          <w:sz w:val="24"/>
          <w:szCs w:val="24"/>
        </w:rPr>
      </w:pPr>
      <w:r>
        <w:rPr>
          <w:rFonts w:ascii="Arial" w:hAnsi="Arial" w:cs="Arial"/>
          <w:noProof/>
          <w:sz w:val="24"/>
          <w:szCs w:val="24"/>
          <w:lang w:eastAsia="en-GB"/>
        </w:rPr>
        <w:lastRenderedPageBreak/>
        <w:drawing>
          <wp:inline distT="0" distB="0" distL="0" distR="0" wp14:anchorId="0909CC79" wp14:editId="576B7A33">
            <wp:extent cx="4229100" cy="27634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TT Grapphic.PNG"/>
                    <pic:cNvPicPr/>
                  </pic:nvPicPr>
                  <pic:blipFill>
                    <a:blip r:embed="rId12">
                      <a:extLst>
                        <a:ext uri="{28A0092B-C50C-407E-A947-70E740481C1C}">
                          <a14:useLocalDpi xmlns:a14="http://schemas.microsoft.com/office/drawing/2010/main" val="0"/>
                        </a:ext>
                      </a:extLst>
                    </a:blip>
                    <a:stretch>
                      <a:fillRect/>
                    </a:stretch>
                  </pic:blipFill>
                  <pic:spPr>
                    <a:xfrm>
                      <a:off x="0" y="0"/>
                      <a:ext cx="4238558" cy="2769667"/>
                    </a:xfrm>
                    <a:prstGeom prst="rect">
                      <a:avLst/>
                    </a:prstGeom>
                  </pic:spPr>
                </pic:pic>
              </a:graphicData>
            </a:graphic>
          </wp:inline>
        </w:drawing>
      </w:r>
    </w:p>
    <w:p w14:paraId="26A0B7DB" w14:textId="21F5593D" w:rsidR="00D87CDE" w:rsidRPr="00077FDD" w:rsidRDefault="00A968CB" w:rsidP="00CC3F55">
      <w:pPr>
        <w:rPr>
          <w:rFonts w:ascii="Arial" w:hAnsi="Arial" w:cs="Arial"/>
          <w:sz w:val="16"/>
          <w:szCs w:val="16"/>
        </w:rPr>
      </w:pPr>
      <w:r w:rsidRPr="00077FDD">
        <w:rPr>
          <w:rFonts w:ascii="Arial" w:hAnsi="Arial" w:cs="Arial"/>
          <w:sz w:val="16"/>
          <w:szCs w:val="16"/>
        </w:rPr>
        <w:t>Figure.3</w:t>
      </w:r>
      <w:r w:rsidR="00077FDD" w:rsidRPr="00077FDD">
        <w:rPr>
          <w:rFonts w:ascii="Arial" w:hAnsi="Arial" w:cs="Arial"/>
          <w:sz w:val="16"/>
          <w:szCs w:val="16"/>
        </w:rPr>
        <w:t>. Analysis of the fit of the CareFirst Finance module within Pembrokeshire Social Care Teams</w:t>
      </w:r>
    </w:p>
    <w:p w14:paraId="3873B919" w14:textId="116859D0" w:rsidR="00154470" w:rsidRDefault="007962CF" w:rsidP="00CC3F55">
      <w:pPr>
        <w:rPr>
          <w:rFonts w:ascii="Arial" w:hAnsi="Arial" w:cs="Arial"/>
          <w:sz w:val="24"/>
          <w:szCs w:val="24"/>
        </w:rPr>
      </w:pPr>
      <w:r>
        <w:rPr>
          <w:rFonts w:ascii="Arial" w:hAnsi="Arial" w:cs="Arial"/>
          <w:sz w:val="24"/>
          <w:szCs w:val="24"/>
        </w:rPr>
        <w:br/>
      </w:r>
    </w:p>
    <w:p w14:paraId="5C224290" w14:textId="77777777" w:rsidR="00154470" w:rsidRDefault="00154470" w:rsidP="00CC3F55">
      <w:pPr>
        <w:rPr>
          <w:rFonts w:ascii="Arial" w:hAnsi="Arial" w:cs="Arial"/>
          <w:sz w:val="24"/>
          <w:szCs w:val="24"/>
          <w:u w:val="single"/>
        </w:rPr>
      </w:pPr>
      <w:r w:rsidRPr="00154470">
        <w:rPr>
          <w:rFonts w:ascii="Arial" w:hAnsi="Arial" w:cs="Arial"/>
          <w:sz w:val="24"/>
          <w:szCs w:val="24"/>
          <w:u w:val="single"/>
        </w:rPr>
        <w:t>Discussion</w:t>
      </w:r>
    </w:p>
    <w:p w14:paraId="3C29E252" w14:textId="0866CE64" w:rsidR="00D87CDE" w:rsidRDefault="00154470" w:rsidP="00CC3F55">
      <w:pPr>
        <w:rPr>
          <w:rFonts w:ascii="Arial" w:hAnsi="Arial" w:cs="Arial"/>
          <w:sz w:val="24"/>
          <w:szCs w:val="24"/>
        </w:rPr>
      </w:pPr>
      <w:r>
        <w:rPr>
          <w:rFonts w:ascii="Arial" w:hAnsi="Arial" w:cs="Arial"/>
          <w:sz w:val="24"/>
          <w:szCs w:val="24"/>
        </w:rPr>
        <w:t xml:space="preserve">The </w:t>
      </w:r>
      <w:r w:rsidR="00A968CB">
        <w:rPr>
          <w:rFonts w:ascii="Arial" w:hAnsi="Arial" w:cs="Arial"/>
          <w:sz w:val="24"/>
          <w:szCs w:val="24"/>
        </w:rPr>
        <w:t>results of this Application Functionality Report</w:t>
      </w:r>
      <w:r w:rsidR="00D87CDE">
        <w:rPr>
          <w:rFonts w:ascii="Arial" w:hAnsi="Arial" w:cs="Arial"/>
          <w:sz w:val="24"/>
          <w:szCs w:val="24"/>
        </w:rPr>
        <w:t xml:space="preserve"> seem to</w:t>
      </w:r>
      <w:r>
        <w:rPr>
          <w:rFonts w:ascii="Arial" w:hAnsi="Arial" w:cs="Arial"/>
          <w:sz w:val="24"/>
          <w:szCs w:val="24"/>
        </w:rPr>
        <w:t xml:space="preserve"> indicate that although the CareFirst Finance modules work well for</w:t>
      </w:r>
      <w:r w:rsidR="005852C9">
        <w:rPr>
          <w:rFonts w:ascii="Arial" w:hAnsi="Arial" w:cs="Arial"/>
          <w:sz w:val="24"/>
          <w:szCs w:val="24"/>
        </w:rPr>
        <w:t xml:space="preserve"> the basics of</w:t>
      </w:r>
      <w:r>
        <w:rPr>
          <w:rFonts w:ascii="Arial" w:hAnsi="Arial" w:cs="Arial"/>
          <w:sz w:val="24"/>
          <w:szCs w:val="24"/>
        </w:rPr>
        <w:t xml:space="preserve"> recording packages of care and working through the process of paying or invoicing the client, some members of staff struggle </w:t>
      </w:r>
      <w:r w:rsidR="005852C9">
        <w:rPr>
          <w:rFonts w:ascii="Arial" w:hAnsi="Arial" w:cs="Arial"/>
          <w:sz w:val="24"/>
          <w:szCs w:val="24"/>
        </w:rPr>
        <w:t>w</w:t>
      </w:r>
      <w:r>
        <w:rPr>
          <w:rFonts w:ascii="Arial" w:hAnsi="Arial" w:cs="Arial"/>
          <w:sz w:val="24"/>
          <w:szCs w:val="24"/>
        </w:rPr>
        <w:t>ith</w:t>
      </w:r>
      <w:r w:rsidR="00A968CB">
        <w:rPr>
          <w:rFonts w:ascii="Arial" w:hAnsi="Arial" w:cs="Arial"/>
          <w:sz w:val="24"/>
          <w:szCs w:val="24"/>
        </w:rPr>
        <w:t xml:space="preserve"> using</w:t>
      </w:r>
      <w:r>
        <w:rPr>
          <w:rFonts w:ascii="Arial" w:hAnsi="Arial" w:cs="Arial"/>
          <w:sz w:val="24"/>
          <w:szCs w:val="24"/>
        </w:rPr>
        <w:t xml:space="preserve"> the software</w:t>
      </w:r>
      <w:r w:rsidR="005852C9">
        <w:rPr>
          <w:rFonts w:ascii="Arial" w:hAnsi="Arial" w:cs="Arial"/>
          <w:sz w:val="24"/>
          <w:szCs w:val="24"/>
        </w:rPr>
        <w:t>. Most of the issues arise within the Assessments and Payments teams</w:t>
      </w:r>
      <w:r>
        <w:rPr>
          <w:rFonts w:ascii="Arial" w:hAnsi="Arial" w:cs="Arial"/>
          <w:sz w:val="24"/>
          <w:szCs w:val="24"/>
        </w:rPr>
        <w:t xml:space="preserve"> as </w:t>
      </w:r>
      <w:r w:rsidR="005852C9">
        <w:rPr>
          <w:rFonts w:ascii="Arial" w:hAnsi="Arial" w:cs="Arial"/>
          <w:sz w:val="24"/>
          <w:szCs w:val="24"/>
        </w:rPr>
        <w:t>the Carefirst finance software</w:t>
      </w:r>
      <w:r>
        <w:rPr>
          <w:rFonts w:ascii="Arial" w:hAnsi="Arial" w:cs="Arial"/>
          <w:sz w:val="24"/>
          <w:szCs w:val="24"/>
        </w:rPr>
        <w:t xml:space="preserve"> is limited to working in defined blocks of time and any variations that arise in the clients package of care are awkward to record</w:t>
      </w:r>
      <w:r w:rsidR="00A968CB">
        <w:rPr>
          <w:rFonts w:ascii="Arial" w:hAnsi="Arial" w:cs="Arial"/>
          <w:sz w:val="24"/>
          <w:szCs w:val="24"/>
        </w:rPr>
        <w:t xml:space="preserve"> and view</w:t>
      </w:r>
      <w:r>
        <w:rPr>
          <w:rFonts w:ascii="Arial" w:hAnsi="Arial" w:cs="Arial"/>
          <w:sz w:val="24"/>
          <w:szCs w:val="24"/>
        </w:rPr>
        <w:t xml:space="preserve"> and</w:t>
      </w:r>
      <w:r w:rsidR="00A968CB">
        <w:rPr>
          <w:rFonts w:ascii="Arial" w:hAnsi="Arial" w:cs="Arial"/>
          <w:sz w:val="24"/>
          <w:szCs w:val="24"/>
        </w:rPr>
        <w:t xml:space="preserve"> this can</w:t>
      </w:r>
      <w:r>
        <w:rPr>
          <w:rFonts w:ascii="Arial" w:hAnsi="Arial" w:cs="Arial"/>
          <w:sz w:val="24"/>
          <w:szCs w:val="24"/>
        </w:rPr>
        <w:t xml:space="preserve"> lead to misunderstandings and a lack of confidence in the information</w:t>
      </w:r>
      <w:r w:rsidR="005852C9">
        <w:rPr>
          <w:rFonts w:ascii="Arial" w:hAnsi="Arial" w:cs="Arial"/>
          <w:sz w:val="24"/>
          <w:szCs w:val="24"/>
        </w:rPr>
        <w:t xml:space="preserve"> that is</w:t>
      </w:r>
      <w:r>
        <w:rPr>
          <w:rFonts w:ascii="Arial" w:hAnsi="Arial" w:cs="Arial"/>
          <w:sz w:val="24"/>
          <w:szCs w:val="24"/>
        </w:rPr>
        <w:t xml:space="preserve"> being held about the </w:t>
      </w:r>
      <w:r w:rsidR="005852C9">
        <w:rPr>
          <w:rFonts w:ascii="Arial" w:hAnsi="Arial" w:cs="Arial"/>
          <w:sz w:val="24"/>
          <w:szCs w:val="24"/>
        </w:rPr>
        <w:t>clients</w:t>
      </w:r>
      <w:r>
        <w:rPr>
          <w:rFonts w:ascii="Arial" w:hAnsi="Arial" w:cs="Arial"/>
          <w:sz w:val="24"/>
          <w:szCs w:val="24"/>
        </w:rPr>
        <w:t>.</w:t>
      </w:r>
      <w:r w:rsidR="005852C9">
        <w:rPr>
          <w:rFonts w:ascii="Arial" w:hAnsi="Arial" w:cs="Arial"/>
          <w:sz w:val="24"/>
          <w:szCs w:val="24"/>
        </w:rPr>
        <w:t xml:space="preserve"> </w:t>
      </w:r>
    </w:p>
    <w:p w14:paraId="65F7F11A" w14:textId="77777777" w:rsidR="00865584" w:rsidRDefault="005852C9" w:rsidP="00CC3F55">
      <w:pPr>
        <w:rPr>
          <w:rFonts w:ascii="Arial" w:hAnsi="Arial" w:cs="Arial"/>
          <w:sz w:val="24"/>
          <w:szCs w:val="24"/>
        </w:rPr>
      </w:pPr>
      <w:r>
        <w:rPr>
          <w:rFonts w:ascii="Arial" w:hAnsi="Arial" w:cs="Arial"/>
          <w:sz w:val="24"/>
          <w:szCs w:val="24"/>
        </w:rPr>
        <w:t xml:space="preserve">In many cases this has led to teams still using the software they used previously so that they have a system they </w:t>
      </w:r>
      <w:r w:rsidR="00A968CB">
        <w:rPr>
          <w:rFonts w:ascii="Arial" w:hAnsi="Arial" w:cs="Arial"/>
          <w:sz w:val="24"/>
          <w:szCs w:val="24"/>
        </w:rPr>
        <w:t>feel</w:t>
      </w:r>
      <w:r>
        <w:rPr>
          <w:rFonts w:ascii="Arial" w:hAnsi="Arial" w:cs="Arial"/>
          <w:sz w:val="24"/>
          <w:szCs w:val="24"/>
        </w:rPr>
        <w:t xml:space="preserve"> records the clients received care</w:t>
      </w:r>
      <w:r w:rsidR="00A968CB">
        <w:rPr>
          <w:rFonts w:ascii="Arial" w:hAnsi="Arial" w:cs="Arial"/>
          <w:sz w:val="24"/>
          <w:szCs w:val="24"/>
        </w:rPr>
        <w:t xml:space="preserve"> more</w:t>
      </w:r>
      <w:r>
        <w:rPr>
          <w:rFonts w:ascii="Arial" w:hAnsi="Arial" w:cs="Arial"/>
          <w:sz w:val="24"/>
          <w:szCs w:val="24"/>
        </w:rPr>
        <w:t xml:space="preserve"> accurately. This however can mean</w:t>
      </w:r>
      <w:r w:rsidR="00A968CB">
        <w:rPr>
          <w:rFonts w:ascii="Arial" w:hAnsi="Arial" w:cs="Arial"/>
          <w:sz w:val="24"/>
          <w:szCs w:val="24"/>
        </w:rPr>
        <w:t xml:space="preserve"> that</w:t>
      </w:r>
      <w:r>
        <w:rPr>
          <w:rFonts w:ascii="Arial" w:hAnsi="Arial" w:cs="Arial"/>
          <w:sz w:val="24"/>
          <w:szCs w:val="24"/>
        </w:rPr>
        <w:t xml:space="preserve"> time is lost as staff will input data on two systems</w:t>
      </w:r>
      <w:r w:rsidR="00A968CB">
        <w:rPr>
          <w:rFonts w:ascii="Arial" w:hAnsi="Arial" w:cs="Arial"/>
          <w:sz w:val="24"/>
          <w:szCs w:val="24"/>
        </w:rPr>
        <w:t xml:space="preserve"> as well as increasing the chance that some data will be recorded incorrectly or not at all, causing further confusion</w:t>
      </w:r>
      <w:r>
        <w:rPr>
          <w:rFonts w:ascii="Arial" w:hAnsi="Arial" w:cs="Arial"/>
          <w:sz w:val="24"/>
          <w:szCs w:val="24"/>
        </w:rPr>
        <w:t>.</w:t>
      </w:r>
      <w:r w:rsidR="00154470">
        <w:rPr>
          <w:rFonts w:ascii="Arial" w:hAnsi="Arial" w:cs="Arial"/>
          <w:sz w:val="24"/>
          <w:szCs w:val="24"/>
        </w:rPr>
        <w:t xml:space="preserve"> </w:t>
      </w:r>
      <w:r w:rsidR="00154470">
        <w:rPr>
          <w:rFonts w:ascii="Arial" w:hAnsi="Arial" w:cs="Arial"/>
          <w:sz w:val="24"/>
          <w:szCs w:val="24"/>
        </w:rPr>
        <w:br/>
      </w:r>
      <w:r w:rsidR="00154470">
        <w:rPr>
          <w:rFonts w:ascii="Arial" w:hAnsi="Arial" w:cs="Arial"/>
          <w:sz w:val="24"/>
          <w:szCs w:val="24"/>
        </w:rPr>
        <w:br/>
        <w:t>Conversely</w:t>
      </w:r>
      <w:r w:rsidR="009316DE">
        <w:rPr>
          <w:rFonts w:ascii="Arial" w:hAnsi="Arial" w:cs="Arial"/>
          <w:sz w:val="24"/>
          <w:szCs w:val="24"/>
        </w:rPr>
        <w:t xml:space="preserve"> the in Performance and Improvement</w:t>
      </w:r>
      <w:r w:rsidR="00154470">
        <w:rPr>
          <w:rFonts w:ascii="Arial" w:hAnsi="Arial" w:cs="Arial"/>
          <w:sz w:val="24"/>
          <w:szCs w:val="24"/>
        </w:rPr>
        <w:t xml:space="preserve"> staff who are focused on providing data to Welsh </w:t>
      </w:r>
      <w:r>
        <w:rPr>
          <w:rFonts w:ascii="Arial" w:hAnsi="Arial" w:cs="Arial"/>
          <w:sz w:val="24"/>
          <w:szCs w:val="24"/>
        </w:rPr>
        <w:t>Government</w:t>
      </w:r>
      <w:r w:rsidR="00154470">
        <w:rPr>
          <w:rFonts w:ascii="Arial" w:hAnsi="Arial" w:cs="Arial"/>
          <w:sz w:val="24"/>
          <w:szCs w:val="24"/>
        </w:rPr>
        <w:t xml:space="preserve"> or Pembrokeshir</w:t>
      </w:r>
      <w:r w:rsidR="00865584">
        <w:rPr>
          <w:rFonts w:ascii="Arial" w:hAnsi="Arial" w:cs="Arial"/>
          <w:sz w:val="24"/>
          <w:szCs w:val="24"/>
        </w:rPr>
        <w:t>e County Council management state that</w:t>
      </w:r>
      <w:r w:rsidR="00154470">
        <w:rPr>
          <w:rFonts w:ascii="Arial" w:hAnsi="Arial" w:cs="Arial"/>
          <w:sz w:val="24"/>
          <w:szCs w:val="24"/>
        </w:rPr>
        <w:t xml:space="preserve"> the system works well for them. This is because they are easily able to create reports that can pull the information out of the CareFirst databases and present it in an easily digestible format.</w:t>
      </w:r>
      <w:r w:rsidR="009316DE">
        <w:rPr>
          <w:rFonts w:ascii="Arial" w:hAnsi="Arial" w:cs="Arial"/>
          <w:sz w:val="24"/>
          <w:szCs w:val="24"/>
        </w:rPr>
        <w:t xml:space="preserve"> </w:t>
      </w:r>
      <w:r>
        <w:rPr>
          <w:rFonts w:ascii="Arial" w:hAnsi="Arial" w:cs="Arial"/>
          <w:sz w:val="24"/>
          <w:szCs w:val="24"/>
        </w:rPr>
        <w:t>This means Service Managers for example can have regular updates on numbers of care packages, costs of care packages, which care providers are struggling to meet the needs of clie</w:t>
      </w:r>
      <w:r w:rsidR="009316DE">
        <w:rPr>
          <w:rFonts w:ascii="Arial" w:hAnsi="Arial" w:cs="Arial"/>
          <w:sz w:val="24"/>
          <w:szCs w:val="24"/>
        </w:rPr>
        <w:t>nts etc. which enables them to make decisions around service provision and allows them to be better able to deal with problems that arise before they get out of hand.</w:t>
      </w:r>
    </w:p>
    <w:p w14:paraId="1EF15D6F" w14:textId="5B65177C" w:rsidR="00077FDD" w:rsidRDefault="005852C9" w:rsidP="00CC3F55">
      <w:pPr>
        <w:rPr>
          <w:rFonts w:ascii="Arial" w:hAnsi="Arial" w:cs="Arial"/>
          <w:sz w:val="24"/>
          <w:szCs w:val="24"/>
        </w:rPr>
      </w:pPr>
      <w:r>
        <w:rPr>
          <w:rFonts w:ascii="Arial" w:hAnsi="Arial" w:cs="Arial"/>
          <w:sz w:val="24"/>
          <w:szCs w:val="24"/>
        </w:rPr>
        <w:br/>
      </w:r>
      <w:r>
        <w:rPr>
          <w:rFonts w:ascii="Arial" w:hAnsi="Arial" w:cs="Arial"/>
          <w:sz w:val="24"/>
          <w:szCs w:val="24"/>
        </w:rPr>
        <w:br/>
      </w:r>
      <w:r w:rsidR="00D87CDE">
        <w:rPr>
          <w:rFonts w:ascii="Arial" w:hAnsi="Arial" w:cs="Arial"/>
          <w:sz w:val="24"/>
          <w:szCs w:val="24"/>
        </w:rPr>
        <w:lastRenderedPageBreak/>
        <w:t xml:space="preserve">It </w:t>
      </w:r>
      <w:r w:rsidR="009316DE">
        <w:rPr>
          <w:rFonts w:ascii="Arial" w:hAnsi="Arial" w:cs="Arial"/>
          <w:sz w:val="24"/>
          <w:szCs w:val="24"/>
        </w:rPr>
        <w:t>w</w:t>
      </w:r>
      <w:r w:rsidR="00D87CDE">
        <w:rPr>
          <w:rFonts w:ascii="Arial" w:hAnsi="Arial" w:cs="Arial"/>
          <w:sz w:val="24"/>
          <w:szCs w:val="24"/>
        </w:rPr>
        <w:t xml:space="preserve">ould be possible to improve the fit between the </w:t>
      </w:r>
      <w:r w:rsidR="009316DE">
        <w:rPr>
          <w:rFonts w:ascii="Arial" w:hAnsi="Arial" w:cs="Arial"/>
          <w:sz w:val="24"/>
          <w:szCs w:val="24"/>
        </w:rPr>
        <w:t>U</w:t>
      </w:r>
      <w:r w:rsidR="00D87CDE">
        <w:rPr>
          <w:rFonts w:ascii="Arial" w:hAnsi="Arial" w:cs="Arial"/>
          <w:sz w:val="24"/>
          <w:szCs w:val="24"/>
        </w:rPr>
        <w:t xml:space="preserve">sers and the </w:t>
      </w:r>
      <w:r w:rsidR="009316DE">
        <w:rPr>
          <w:rFonts w:ascii="Arial" w:hAnsi="Arial" w:cs="Arial"/>
          <w:sz w:val="24"/>
          <w:szCs w:val="24"/>
        </w:rPr>
        <w:t>T</w:t>
      </w:r>
      <w:r w:rsidR="00D87CDE">
        <w:rPr>
          <w:rFonts w:ascii="Arial" w:hAnsi="Arial" w:cs="Arial"/>
          <w:sz w:val="24"/>
          <w:szCs w:val="24"/>
        </w:rPr>
        <w:t>echnology by improving the training that is provided to the Social Care Finance Teams. Presently training on the CareFirst systems is provided by two staff trainers</w:t>
      </w:r>
      <w:r w:rsidR="009316DE">
        <w:rPr>
          <w:rFonts w:ascii="Arial" w:hAnsi="Arial" w:cs="Arial"/>
          <w:sz w:val="24"/>
          <w:szCs w:val="24"/>
        </w:rPr>
        <w:t xml:space="preserve"> for the whole of Social Care. This training </w:t>
      </w:r>
      <w:r w:rsidR="00D87CDE">
        <w:rPr>
          <w:rFonts w:ascii="Arial" w:hAnsi="Arial" w:cs="Arial"/>
          <w:sz w:val="24"/>
          <w:szCs w:val="24"/>
        </w:rPr>
        <w:t xml:space="preserve">is very generic covering all the basic functions of the system such as searching for a client, adding new clients and putting observations and case notes against the </w:t>
      </w:r>
      <w:r w:rsidR="00F25C2D">
        <w:rPr>
          <w:rFonts w:ascii="Arial" w:hAnsi="Arial" w:cs="Arial"/>
          <w:sz w:val="24"/>
          <w:szCs w:val="24"/>
        </w:rPr>
        <w:t>client’s</w:t>
      </w:r>
      <w:r w:rsidR="00D87CDE">
        <w:rPr>
          <w:rFonts w:ascii="Arial" w:hAnsi="Arial" w:cs="Arial"/>
          <w:sz w:val="24"/>
          <w:szCs w:val="24"/>
        </w:rPr>
        <w:t xml:space="preserve"> record. More specialist and detailed training on the system such as the various finance screens are left to the other members of the team to show each other</w:t>
      </w:r>
      <w:r w:rsidR="009316DE">
        <w:rPr>
          <w:rFonts w:ascii="Arial" w:hAnsi="Arial" w:cs="Arial"/>
          <w:sz w:val="24"/>
          <w:szCs w:val="24"/>
        </w:rPr>
        <w:t xml:space="preserve"> as it is felt they are better able to explain why things are done in a certain way</w:t>
      </w:r>
      <w:r w:rsidR="00D87CDE">
        <w:rPr>
          <w:rFonts w:ascii="Arial" w:hAnsi="Arial" w:cs="Arial"/>
          <w:sz w:val="24"/>
          <w:szCs w:val="24"/>
        </w:rPr>
        <w:t>.</w:t>
      </w:r>
      <w:r w:rsidR="00F25C2D">
        <w:rPr>
          <w:rFonts w:ascii="Arial" w:hAnsi="Arial" w:cs="Arial"/>
          <w:sz w:val="24"/>
          <w:szCs w:val="24"/>
        </w:rPr>
        <w:t xml:space="preserve"> This has quite possibly led to a culture where staff with low enthusiasm for changing over to </w:t>
      </w:r>
      <w:r w:rsidR="009316DE">
        <w:rPr>
          <w:rFonts w:ascii="Arial" w:hAnsi="Arial" w:cs="Arial"/>
          <w:sz w:val="24"/>
          <w:szCs w:val="24"/>
        </w:rPr>
        <w:t>the</w:t>
      </w:r>
      <w:r w:rsidR="00F25C2D">
        <w:rPr>
          <w:rFonts w:ascii="Arial" w:hAnsi="Arial" w:cs="Arial"/>
          <w:sz w:val="24"/>
          <w:szCs w:val="24"/>
        </w:rPr>
        <w:t xml:space="preserve"> new system have been left to teach each other and new staff how the system works</w:t>
      </w:r>
      <w:r w:rsidR="009316DE">
        <w:rPr>
          <w:rFonts w:ascii="Arial" w:hAnsi="Arial" w:cs="Arial"/>
          <w:sz w:val="24"/>
          <w:szCs w:val="24"/>
        </w:rPr>
        <w:t xml:space="preserve"> and thus pass on all their negative opinions on the software, reinforcing </w:t>
      </w:r>
      <w:r w:rsidR="006C4484">
        <w:rPr>
          <w:rFonts w:ascii="Arial" w:hAnsi="Arial" w:cs="Arial"/>
          <w:sz w:val="24"/>
          <w:szCs w:val="24"/>
        </w:rPr>
        <w:t>each other’s</w:t>
      </w:r>
      <w:r w:rsidR="009316DE">
        <w:rPr>
          <w:rFonts w:ascii="Arial" w:hAnsi="Arial" w:cs="Arial"/>
          <w:sz w:val="24"/>
          <w:szCs w:val="24"/>
        </w:rPr>
        <w:t xml:space="preserve"> negative opinions of the system</w:t>
      </w:r>
      <w:r w:rsidR="00F25C2D">
        <w:rPr>
          <w:rFonts w:ascii="Arial" w:hAnsi="Arial" w:cs="Arial"/>
          <w:sz w:val="24"/>
          <w:szCs w:val="24"/>
        </w:rPr>
        <w:t xml:space="preserve">. </w:t>
      </w:r>
      <w:r w:rsidR="00F25C2D">
        <w:rPr>
          <w:rFonts w:ascii="Arial" w:hAnsi="Arial" w:cs="Arial"/>
          <w:sz w:val="24"/>
          <w:szCs w:val="24"/>
        </w:rPr>
        <w:br/>
      </w:r>
      <w:r w:rsidR="00F25C2D">
        <w:rPr>
          <w:rFonts w:ascii="Arial" w:hAnsi="Arial" w:cs="Arial"/>
          <w:sz w:val="24"/>
          <w:szCs w:val="24"/>
        </w:rPr>
        <w:br/>
      </w:r>
      <w:r w:rsidR="009316DE">
        <w:rPr>
          <w:rFonts w:ascii="Arial" w:hAnsi="Arial" w:cs="Arial"/>
          <w:sz w:val="24"/>
          <w:szCs w:val="24"/>
        </w:rPr>
        <w:t>It could be possible t</w:t>
      </w:r>
      <w:r w:rsidR="00F25C2D">
        <w:rPr>
          <w:rFonts w:ascii="Arial" w:hAnsi="Arial" w:cs="Arial"/>
          <w:sz w:val="24"/>
          <w:szCs w:val="24"/>
        </w:rPr>
        <w:t>o combat this</w:t>
      </w:r>
      <w:r w:rsidR="009316DE">
        <w:rPr>
          <w:rFonts w:ascii="Arial" w:hAnsi="Arial" w:cs="Arial"/>
          <w:sz w:val="24"/>
          <w:szCs w:val="24"/>
        </w:rPr>
        <w:t xml:space="preserve"> through</w:t>
      </w:r>
      <w:r w:rsidR="00F25C2D">
        <w:rPr>
          <w:rFonts w:ascii="Arial" w:hAnsi="Arial" w:cs="Arial"/>
          <w:sz w:val="24"/>
          <w:szCs w:val="24"/>
        </w:rPr>
        <w:t xml:space="preserve"> a specialist training package</w:t>
      </w:r>
      <w:r w:rsidR="009316DE">
        <w:rPr>
          <w:rFonts w:ascii="Arial" w:hAnsi="Arial" w:cs="Arial"/>
          <w:sz w:val="24"/>
          <w:szCs w:val="24"/>
        </w:rPr>
        <w:t xml:space="preserve"> that</w:t>
      </w:r>
      <w:r w:rsidR="00F25C2D">
        <w:rPr>
          <w:rFonts w:ascii="Arial" w:hAnsi="Arial" w:cs="Arial"/>
          <w:sz w:val="24"/>
          <w:szCs w:val="24"/>
        </w:rPr>
        <w:t xml:space="preserve"> could be developed between the staff trainers and the finance teams to</w:t>
      </w:r>
      <w:r w:rsidR="009316DE">
        <w:rPr>
          <w:rFonts w:ascii="Arial" w:hAnsi="Arial" w:cs="Arial"/>
          <w:sz w:val="24"/>
          <w:szCs w:val="24"/>
        </w:rPr>
        <w:t xml:space="preserve"> more</w:t>
      </w:r>
      <w:r w:rsidR="00F25C2D">
        <w:rPr>
          <w:rFonts w:ascii="Arial" w:hAnsi="Arial" w:cs="Arial"/>
          <w:sz w:val="24"/>
          <w:szCs w:val="24"/>
        </w:rPr>
        <w:t xml:space="preserve"> clearly explain how the system works in relation to each task that it is required to do</w:t>
      </w:r>
      <w:r w:rsidR="009316DE">
        <w:rPr>
          <w:rFonts w:ascii="Arial" w:hAnsi="Arial" w:cs="Arial"/>
          <w:sz w:val="24"/>
          <w:szCs w:val="24"/>
        </w:rPr>
        <w:t xml:space="preserve"> and how to properly locate the information the teams need</w:t>
      </w:r>
      <w:r w:rsidR="00F25C2D">
        <w:rPr>
          <w:rFonts w:ascii="Arial" w:hAnsi="Arial" w:cs="Arial"/>
          <w:sz w:val="24"/>
          <w:szCs w:val="24"/>
        </w:rPr>
        <w:t xml:space="preserve">. By more clearly explaining how the system works and </w:t>
      </w:r>
      <w:r w:rsidR="004B58B5">
        <w:rPr>
          <w:rFonts w:ascii="Arial" w:hAnsi="Arial" w:cs="Arial"/>
          <w:sz w:val="24"/>
          <w:szCs w:val="24"/>
        </w:rPr>
        <w:t>taking the need for the teams using the system to provide their own training</w:t>
      </w:r>
      <w:r w:rsidR="009316DE">
        <w:rPr>
          <w:rFonts w:ascii="Arial" w:hAnsi="Arial" w:cs="Arial"/>
          <w:sz w:val="24"/>
          <w:szCs w:val="24"/>
        </w:rPr>
        <w:t>,</w:t>
      </w:r>
      <w:r w:rsidR="004B58B5">
        <w:rPr>
          <w:rFonts w:ascii="Arial" w:hAnsi="Arial" w:cs="Arial"/>
          <w:sz w:val="24"/>
          <w:szCs w:val="24"/>
        </w:rPr>
        <w:t xml:space="preserve"> it might be possible to develop a cohort of staff who are more confident in using the system and thus improve the fit</w:t>
      </w:r>
      <w:r w:rsidR="009316DE">
        <w:rPr>
          <w:rFonts w:ascii="Arial" w:hAnsi="Arial" w:cs="Arial"/>
          <w:sz w:val="24"/>
          <w:szCs w:val="24"/>
        </w:rPr>
        <w:t xml:space="preserve"> over time</w:t>
      </w:r>
      <w:r w:rsidR="004B58B5">
        <w:rPr>
          <w:rFonts w:ascii="Arial" w:hAnsi="Arial" w:cs="Arial"/>
          <w:sz w:val="24"/>
          <w:szCs w:val="24"/>
        </w:rPr>
        <w:t>.</w:t>
      </w:r>
      <w:r w:rsidR="00865584">
        <w:rPr>
          <w:rFonts w:ascii="Arial" w:hAnsi="Arial" w:cs="Arial"/>
          <w:sz w:val="24"/>
          <w:szCs w:val="24"/>
        </w:rPr>
        <w:br/>
      </w:r>
      <w:r w:rsidR="00865584">
        <w:rPr>
          <w:rFonts w:ascii="Arial" w:hAnsi="Arial" w:cs="Arial"/>
          <w:sz w:val="24"/>
          <w:szCs w:val="24"/>
        </w:rPr>
        <w:br/>
        <w:t xml:space="preserve">There could also be an improvement made to the system itself which could increase the fit between the </w:t>
      </w:r>
      <w:r w:rsidR="009B01D3">
        <w:rPr>
          <w:rFonts w:ascii="Arial" w:hAnsi="Arial" w:cs="Arial"/>
          <w:sz w:val="24"/>
          <w:szCs w:val="24"/>
        </w:rPr>
        <w:t>U</w:t>
      </w:r>
      <w:r w:rsidR="00865584">
        <w:rPr>
          <w:rFonts w:ascii="Arial" w:hAnsi="Arial" w:cs="Arial"/>
          <w:sz w:val="24"/>
          <w:szCs w:val="24"/>
        </w:rPr>
        <w:t xml:space="preserve">ser and the Technology. If the system could be made more intuitive and the amount of moving between different sections to complete a task was reduced, this would make it easier for the staff to use the system and they wouldn’t feel so confused by it, which would improve the fit as they would have less cause to doubt the system. It’s unlikely that this improvement can be made as CareFirst finance is approaching the end of </w:t>
      </w:r>
      <w:r w:rsidR="00037FDE">
        <w:rPr>
          <w:rFonts w:ascii="Arial" w:hAnsi="Arial" w:cs="Arial"/>
          <w:sz w:val="24"/>
          <w:szCs w:val="24"/>
        </w:rPr>
        <w:t>its</w:t>
      </w:r>
      <w:r w:rsidR="00865584">
        <w:rPr>
          <w:rFonts w:ascii="Arial" w:hAnsi="Arial" w:cs="Arial"/>
          <w:sz w:val="24"/>
          <w:szCs w:val="24"/>
        </w:rPr>
        <w:t xml:space="preserve"> lifetime and Pembrokeshire County Council is looking to move to a new sy</w:t>
      </w:r>
      <w:r w:rsidR="00037FDE">
        <w:rPr>
          <w:rFonts w:ascii="Arial" w:hAnsi="Arial" w:cs="Arial"/>
          <w:sz w:val="24"/>
          <w:szCs w:val="24"/>
        </w:rPr>
        <w:t>s</w:t>
      </w:r>
      <w:r w:rsidR="00865584">
        <w:rPr>
          <w:rFonts w:ascii="Arial" w:hAnsi="Arial" w:cs="Arial"/>
          <w:sz w:val="24"/>
          <w:szCs w:val="24"/>
        </w:rPr>
        <w:t>tem.</w:t>
      </w:r>
      <w:r w:rsidR="006C4484">
        <w:rPr>
          <w:rFonts w:ascii="Arial" w:hAnsi="Arial" w:cs="Arial"/>
          <w:sz w:val="24"/>
          <w:szCs w:val="24"/>
        </w:rPr>
        <w:br/>
      </w:r>
      <w:r w:rsidR="006C4484">
        <w:rPr>
          <w:rFonts w:ascii="Arial" w:hAnsi="Arial" w:cs="Arial"/>
          <w:sz w:val="24"/>
          <w:szCs w:val="24"/>
        </w:rPr>
        <w:br/>
        <w:t>The poor fit between the Users of the CareFirst Finance module and the Technology itself can be traced back to its implementation when Pembrokeshire County Council restructured the teams in 2017. Very little specialist training was provided to staff and this led to user frustration as they struggled to get to grips with a new system, having to learn how to get the most out of it between themselves. The implementation of the IT system would likely have gone a lot smoother with more extensive discussions between the finance team staff and the staff who were responsible for implementing the move to CareFirst Finance. An early intervention through extensive, specialist training that explained how the system worked and calculated data would have likely reduced resistance to the adoption of the system</w:t>
      </w:r>
      <w:r w:rsidR="009B01D3">
        <w:rPr>
          <w:rFonts w:ascii="Arial" w:hAnsi="Arial" w:cs="Arial"/>
          <w:sz w:val="24"/>
          <w:szCs w:val="24"/>
        </w:rPr>
        <w:t>.</w:t>
      </w:r>
    </w:p>
    <w:p w14:paraId="320204B1" w14:textId="08A1E537" w:rsidR="009B01D3" w:rsidRDefault="00BB1959" w:rsidP="00CC3F55">
      <w:pPr>
        <w:rPr>
          <w:rFonts w:ascii="Arial" w:hAnsi="Arial" w:cs="Arial"/>
          <w:sz w:val="24"/>
          <w:szCs w:val="24"/>
        </w:rPr>
      </w:pPr>
      <w:r>
        <w:rPr>
          <w:rFonts w:ascii="Arial" w:hAnsi="Arial" w:cs="Arial"/>
          <w:sz w:val="24"/>
          <w:szCs w:val="24"/>
        </w:rPr>
        <w:t>Although this Application functionality report has only used a FITT framework analysis to look at the suitability of the CareFirst system to the provision of Social Care finance, it may have been better to undertake a System Usability Scale (SUS) Analysis as well. This would have provided a more quantitative appraisal of the system as SUS is a simple tool for appraising the usability of a sy</w:t>
      </w:r>
      <w:r w:rsidR="00077FDD">
        <w:rPr>
          <w:rFonts w:ascii="Arial" w:hAnsi="Arial" w:cs="Arial"/>
          <w:sz w:val="24"/>
          <w:szCs w:val="24"/>
        </w:rPr>
        <w:t xml:space="preserve">stem which provides an intuitive, easy to understand scale. </w:t>
      </w:r>
      <w:r w:rsidR="00630252">
        <w:rPr>
          <w:rFonts w:ascii="Arial" w:hAnsi="Arial" w:cs="Arial"/>
          <w:sz w:val="24"/>
          <w:szCs w:val="24"/>
        </w:rPr>
        <w:t xml:space="preserve">The SUS analysis uses 10 </w:t>
      </w:r>
      <w:r w:rsidR="00630252">
        <w:rPr>
          <w:rFonts w:ascii="Arial" w:hAnsi="Arial" w:cs="Arial"/>
          <w:sz w:val="24"/>
          <w:szCs w:val="24"/>
        </w:rPr>
        <w:lastRenderedPageBreak/>
        <w:t>statements alternating between positive and negative, which Users rate on a 5 point scale, giving a numerical value out of 100 that indicates the usability of the system.</w:t>
      </w:r>
    </w:p>
    <w:p w14:paraId="594480C9" w14:textId="5042E96E" w:rsidR="00BB1959" w:rsidRPr="00077FDD" w:rsidRDefault="00077FDD" w:rsidP="00CC3F55">
      <w:pPr>
        <w:rPr>
          <w:rFonts w:ascii="Arial" w:hAnsi="Arial" w:cs="Arial"/>
          <w:sz w:val="24"/>
          <w:szCs w:val="24"/>
        </w:rPr>
      </w:pPr>
      <w:r>
        <w:rPr>
          <w:rFonts w:ascii="Arial" w:hAnsi="Arial" w:cs="Arial"/>
          <w:sz w:val="24"/>
          <w:szCs w:val="24"/>
        </w:rPr>
        <w:t>This could be used to show how staff using the CareFir</w:t>
      </w:r>
      <w:r w:rsidR="00037FDE">
        <w:rPr>
          <w:rFonts w:ascii="Arial" w:hAnsi="Arial" w:cs="Arial"/>
          <w:sz w:val="24"/>
          <w:szCs w:val="24"/>
        </w:rPr>
        <w:t>st F</w:t>
      </w:r>
      <w:r>
        <w:rPr>
          <w:rFonts w:ascii="Arial" w:hAnsi="Arial" w:cs="Arial"/>
          <w:sz w:val="24"/>
          <w:szCs w:val="24"/>
        </w:rPr>
        <w:t>inance systems feel the system works</w:t>
      </w:r>
      <w:r w:rsidR="00037FDE">
        <w:rPr>
          <w:rFonts w:ascii="Arial" w:hAnsi="Arial" w:cs="Arial"/>
          <w:sz w:val="24"/>
          <w:szCs w:val="24"/>
        </w:rPr>
        <w:t>,</w:t>
      </w:r>
      <w:r>
        <w:rPr>
          <w:rFonts w:ascii="Arial" w:hAnsi="Arial" w:cs="Arial"/>
          <w:sz w:val="24"/>
          <w:szCs w:val="24"/>
        </w:rPr>
        <w:t xml:space="preserve"> in a way that might be easier for managers and decision makers to understand and get to grips with, where a FITT framework analysis might seem less data driven as it presents less quantitative data, and is more </w:t>
      </w:r>
      <w:r w:rsidR="00877435">
        <w:rPr>
          <w:rFonts w:ascii="Arial" w:hAnsi="Arial" w:cs="Arial"/>
          <w:sz w:val="24"/>
          <w:szCs w:val="24"/>
        </w:rPr>
        <w:t>qualitative based on discussions with and observations of the staff.</w:t>
      </w:r>
    </w:p>
    <w:p w14:paraId="3BE8A1CF" w14:textId="66CD601C" w:rsidR="00154470" w:rsidRDefault="00865584" w:rsidP="00CC3F55">
      <w:pPr>
        <w:rPr>
          <w:rFonts w:ascii="Arial" w:hAnsi="Arial" w:cs="Arial"/>
          <w:sz w:val="24"/>
          <w:szCs w:val="24"/>
          <w:u w:val="single"/>
        </w:rPr>
      </w:pPr>
      <w:r>
        <w:rPr>
          <w:rFonts w:ascii="Arial" w:hAnsi="Arial" w:cs="Arial"/>
          <w:sz w:val="24"/>
          <w:szCs w:val="24"/>
        </w:rPr>
        <w:t>Overall t</w:t>
      </w:r>
      <w:r w:rsidR="004B58B5">
        <w:rPr>
          <w:rFonts w:ascii="Arial" w:hAnsi="Arial" w:cs="Arial"/>
          <w:sz w:val="24"/>
          <w:szCs w:val="24"/>
        </w:rPr>
        <w:t>he</w:t>
      </w:r>
      <w:r w:rsidR="00037FDE">
        <w:rPr>
          <w:rFonts w:ascii="Arial" w:hAnsi="Arial" w:cs="Arial"/>
          <w:sz w:val="24"/>
          <w:szCs w:val="24"/>
        </w:rPr>
        <w:t xml:space="preserve"> FITT framework analysis presented in this report indicates that the</w:t>
      </w:r>
      <w:r w:rsidR="004B58B5">
        <w:rPr>
          <w:rFonts w:ascii="Arial" w:hAnsi="Arial" w:cs="Arial"/>
          <w:sz w:val="24"/>
          <w:szCs w:val="24"/>
        </w:rPr>
        <w:t xml:space="preserve"> CareFirst Finance </w:t>
      </w:r>
      <w:r w:rsidR="00BB1959">
        <w:rPr>
          <w:rFonts w:ascii="Arial" w:hAnsi="Arial" w:cs="Arial"/>
          <w:sz w:val="24"/>
          <w:szCs w:val="24"/>
        </w:rPr>
        <w:t>module</w:t>
      </w:r>
      <w:r w:rsidR="004B58B5">
        <w:rPr>
          <w:rFonts w:ascii="Arial" w:hAnsi="Arial" w:cs="Arial"/>
          <w:sz w:val="24"/>
          <w:szCs w:val="24"/>
        </w:rPr>
        <w:t xml:space="preserve"> provides a good system that allows for a seamless tracking of a client’s care from the moment they first make contact with Social Care, all the way through to havin</w:t>
      </w:r>
      <w:r w:rsidR="009316DE">
        <w:rPr>
          <w:rFonts w:ascii="Arial" w:hAnsi="Arial" w:cs="Arial"/>
          <w:sz w:val="24"/>
          <w:szCs w:val="24"/>
        </w:rPr>
        <w:t>g</w:t>
      </w:r>
      <w:r w:rsidR="004B58B5">
        <w:rPr>
          <w:rFonts w:ascii="Arial" w:hAnsi="Arial" w:cs="Arial"/>
          <w:sz w:val="24"/>
          <w:szCs w:val="24"/>
        </w:rPr>
        <w:t xml:space="preserve"> a package of care commissioned and payment and invoicing of this. However the </w:t>
      </w:r>
      <w:r w:rsidR="00F25C2D">
        <w:rPr>
          <w:rFonts w:ascii="Arial" w:hAnsi="Arial" w:cs="Arial"/>
          <w:sz w:val="24"/>
          <w:szCs w:val="24"/>
        </w:rPr>
        <w:t>CareFirst Finance</w:t>
      </w:r>
      <w:r w:rsidR="004B58B5">
        <w:rPr>
          <w:rFonts w:ascii="Arial" w:hAnsi="Arial" w:cs="Arial"/>
          <w:sz w:val="24"/>
          <w:szCs w:val="24"/>
        </w:rPr>
        <w:t xml:space="preserve"> project</w:t>
      </w:r>
      <w:r w:rsidR="00F25C2D">
        <w:rPr>
          <w:rFonts w:ascii="Arial" w:hAnsi="Arial" w:cs="Arial"/>
          <w:sz w:val="24"/>
          <w:szCs w:val="24"/>
        </w:rPr>
        <w:t xml:space="preserve"> could be seen as being driven by a top down approach where the system</w:t>
      </w:r>
      <w:r w:rsidR="004B58B5">
        <w:rPr>
          <w:rFonts w:ascii="Arial" w:hAnsi="Arial" w:cs="Arial"/>
          <w:sz w:val="24"/>
          <w:szCs w:val="24"/>
        </w:rPr>
        <w:t xml:space="preserve"> was adopted for the benefit of management being able to record and report on service provision and this</w:t>
      </w:r>
      <w:r w:rsidR="00F25C2D">
        <w:rPr>
          <w:rFonts w:ascii="Arial" w:hAnsi="Arial" w:cs="Arial"/>
          <w:sz w:val="24"/>
          <w:szCs w:val="24"/>
        </w:rPr>
        <w:t xml:space="preserve"> </w:t>
      </w:r>
      <w:r w:rsidR="004B58B5">
        <w:rPr>
          <w:rFonts w:ascii="Arial" w:hAnsi="Arial" w:cs="Arial"/>
          <w:sz w:val="24"/>
          <w:szCs w:val="24"/>
        </w:rPr>
        <w:t>currently seems to work</w:t>
      </w:r>
      <w:r w:rsidR="00F25C2D">
        <w:rPr>
          <w:rFonts w:ascii="Arial" w:hAnsi="Arial" w:cs="Arial"/>
          <w:sz w:val="24"/>
          <w:szCs w:val="24"/>
        </w:rPr>
        <w:t xml:space="preserve"> well for </w:t>
      </w:r>
      <w:r w:rsidR="004B58B5">
        <w:rPr>
          <w:rFonts w:ascii="Arial" w:hAnsi="Arial" w:cs="Arial"/>
          <w:sz w:val="24"/>
          <w:szCs w:val="24"/>
        </w:rPr>
        <w:t>the</w:t>
      </w:r>
      <w:r w:rsidR="00F25C2D">
        <w:rPr>
          <w:rFonts w:ascii="Arial" w:hAnsi="Arial" w:cs="Arial"/>
          <w:sz w:val="24"/>
          <w:szCs w:val="24"/>
        </w:rPr>
        <w:t xml:space="preserve"> tasks that management require it for</w:t>
      </w:r>
      <w:r w:rsidR="004B58B5">
        <w:rPr>
          <w:rFonts w:ascii="Arial" w:hAnsi="Arial" w:cs="Arial"/>
          <w:sz w:val="24"/>
          <w:szCs w:val="24"/>
        </w:rPr>
        <w:t>.</w:t>
      </w:r>
      <w:r w:rsidR="00F25C2D">
        <w:rPr>
          <w:rFonts w:ascii="Arial" w:hAnsi="Arial" w:cs="Arial"/>
          <w:sz w:val="24"/>
          <w:szCs w:val="24"/>
        </w:rPr>
        <w:t xml:space="preserve"> </w:t>
      </w:r>
      <w:r w:rsidR="004B58B5">
        <w:rPr>
          <w:rFonts w:ascii="Arial" w:hAnsi="Arial" w:cs="Arial"/>
          <w:sz w:val="24"/>
          <w:szCs w:val="24"/>
        </w:rPr>
        <w:t>B</w:t>
      </w:r>
      <w:r w:rsidR="00F25C2D">
        <w:rPr>
          <w:rFonts w:ascii="Arial" w:hAnsi="Arial" w:cs="Arial"/>
          <w:sz w:val="24"/>
          <w:szCs w:val="24"/>
        </w:rPr>
        <w:t>ut the day to day use by the finance teams is</w:t>
      </w:r>
      <w:r w:rsidR="004B58B5">
        <w:rPr>
          <w:rFonts w:ascii="Arial" w:hAnsi="Arial" w:cs="Arial"/>
          <w:sz w:val="24"/>
          <w:szCs w:val="24"/>
        </w:rPr>
        <w:t xml:space="preserve"> perceived as</w:t>
      </w:r>
      <w:r>
        <w:rPr>
          <w:rFonts w:ascii="Arial" w:hAnsi="Arial" w:cs="Arial"/>
          <w:sz w:val="24"/>
          <w:szCs w:val="24"/>
        </w:rPr>
        <w:t xml:space="preserve"> being</w:t>
      </w:r>
      <w:r w:rsidR="00F25C2D">
        <w:rPr>
          <w:rFonts w:ascii="Arial" w:hAnsi="Arial" w:cs="Arial"/>
          <w:sz w:val="24"/>
          <w:szCs w:val="24"/>
        </w:rPr>
        <w:t xml:space="preserve"> more difficult. </w:t>
      </w:r>
      <w:r>
        <w:rPr>
          <w:rFonts w:ascii="Arial" w:hAnsi="Arial" w:cs="Arial"/>
          <w:sz w:val="24"/>
          <w:szCs w:val="24"/>
        </w:rPr>
        <w:t>Although t</w:t>
      </w:r>
      <w:r w:rsidR="00F25C2D">
        <w:rPr>
          <w:rFonts w:ascii="Arial" w:hAnsi="Arial" w:cs="Arial"/>
          <w:sz w:val="24"/>
          <w:szCs w:val="24"/>
        </w:rPr>
        <w:t>he system does the t</w:t>
      </w:r>
      <w:r>
        <w:rPr>
          <w:rFonts w:ascii="Arial" w:hAnsi="Arial" w:cs="Arial"/>
          <w:sz w:val="24"/>
          <w:szCs w:val="24"/>
        </w:rPr>
        <w:t>ask that is required to do well, t</w:t>
      </w:r>
      <w:r w:rsidR="00F25C2D">
        <w:rPr>
          <w:rFonts w:ascii="Arial" w:hAnsi="Arial" w:cs="Arial"/>
          <w:sz w:val="24"/>
          <w:szCs w:val="24"/>
        </w:rPr>
        <w:t>he user experience for staff who record the care is poor</w:t>
      </w:r>
      <w:r w:rsidR="004B58B5">
        <w:rPr>
          <w:rFonts w:ascii="Arial" w:hAnsi="Arial" w:cs="Arial"/>
          <w:sz w:val="24"/>
          <w:szCs w:val="24"/>
        </w:rPr>
        <w:t xml:space="preserve"> and perceived </w:t>
      </w:r>
      <w:r>
        <w:rPr>
          <w:rFonts w:ascii="Arial" w:hAnsi="Arial" w:cs="Arial"/>
          <w:sz w:val="24"/>
          <w:szCs w:val="24"/>
        </w:rPr>
        <w:t>to be</w:t>
      </w:r>
      <w:r w:rsidR="004B58B5">
        <w:rPr>
          <w:rFonts w:ascii="Arial" w:hAnsi="Arial" w:cs="Arial"/>
          <w:sz w:val="24"/>
          <w:szCs w:val="24"/>
        </w:rPr>
        <w:t xml:space="preserve"> a backwards step by some staff who feel that the dedicated finance systems that they used previously are better suited for the tasks of recording and invoicing care packages</w:t>
      </w:r>
      <w:r w:rsidR="00F25C2D">
        <w:rPr>
          <w:rFonts w:ascii="Arial" w:hAnsi="Arial" w:cs="Arial"/>
          <w:sz w:val="24"/>
          <w:szCs w:val="24"/>
        </w:rPr>
        <w:t>.</w:t>
      </w:r>
      <w:r w:rsidR="004B58B5">
        <w:rPr>
          <w:rFonts w:ascii="Arial" w:hAnsi="Arial" w:cs="Arial"/>
          <w:sz w:val="24"/>
          <w:szCs w:val="24"/>
        </w:rPr>
        <w:br/>
      </w:r>
      <w:r w:rsidR="004B58B5">
        <w:rPr>
          <w:rFonts w:ascii="Arial" w:hAnsi="Arial" w:cs="Arial"/>
          <w:sz w:val="24"/>
          <w:szCs w:val="24"/>
        </w:rPr>
        <w:br/>
      </w:r>
      <w:r w:rsidR="00F25C2D">
        <w:rPr>
          <w:rFonts w:ascii="Arial" w:hAnsi="Arial" w:cs="Arial"/>
          <w:sz w:val="24"/>
          <w:szCs w:val="24"/>
        </w:rPr>
        <w:t>Lessons c</w:t>
      </w:r>
      <w:r w:rsidR="004B58B5">
        <w:rPr>
          <w:rFonts w:ascii="Arial" w:hAnsi="Arial" w:cs="Arial"/>
          <w:sz w:val="24"/>
          <w:szCs w:val="24"/>
        </w:rPr>
        <w:t>an</w:t>
      </w:r>
      <w:r w:rsidR="00F25C2D">
        <w:rPr>
          <w:rFonts w:ascii="Arial" w:hAnsi="Arial" w:cs="Arial"/>
          <w:sz w:val="24"/>
          <w:szCs w:val="24"/>
        </w:rPr>
        <w:t xml:space="preserve"> be learned from this</w:t>
      </w:r>
      <w:r w:rsidR="00BB1959">
        <w:rPr>
          <w:rFonts w:ascii="Arial" w:hAnsi="Arial" w:cs="Arial"/>
          <w:sz w:val="24"/>
          <w:szCs w:val="24"/>
        </w:rPr>
        <w:t xml:space="preserve"> </w:t>
      </w:r>
      <w:r w:rsidR="00077FDD">
        <w:rPr>
          <w:rFonts w:ascii="Arial" w:hAnsi="Arial" w:cs="Arial"/>
          <w:sz w:val="24"/>
          <w:szCs w:val="24"/>
        </w:rPr>
        <w:t>Application</w:t>
      </w:r>
      <w:r w:rsidR="00BB1959">
        <w:rPr>
          <w:rFonts w:ascii="Arial" w:hAnsi="Arial" w:cs="Arial"/>
          <w:sz w:val="24"/>
          <w:szCs w:val="24"/>
        </w:rPr>
        <w:t xml:space="preserve"> </w:t>
      </w:r>
      <w:r w:rsidR="00077FDD">
        <w:rPr>
          <w:rFonts w:ascii="Arial" w:hAnsi="Arial" w:cs="Arial"/>
          <w:sz w:val="24"/>
          <w:szCs w:val="24"/>
        </w:rPr>
        <w:t>Functionality</w:t>
      </w:r>
      <w:r w:rsidR="00BB1959">
        <w:rPr>
          <w:rFonts w:ascii="Arial" w:hAnsi="Arial" w:cs="Arial"/>
          <w:sz w:val="24"/>
          <w:szCs w:val="24"/>
        </w:rPr>
        <w:t xml:space="preserve"> Report and</w:t>
      </w:r>
      <w:r w:rsidR="00F25C2D">
        <w:rPr>
          <w:rFonts w:ascii="Arial" w:hAnsi="Arial" w:cs="Arial"/>
          <w:sz w:val="24"/>
          <w:szCs w:val="24"/>
        </w:rPr>
        <w:t xml:space="preserve"> FITT</w:t>
      </w:r>
      <w:r w:rsidR="00BB1959">
        <w:rPr>
          <w:rFonts w:ascii="Arial" w:hAnsi="Arial" w:cs="Arial"/>
          <w:sz w:val="24"/>
          <w:szCs w:val="24"/>
        </w:rPr>
        <w:t xml:space="preserve"> framework</w:t>
      </w:r>
      <w:r w:rsidR="00F25C2D">
        <w:rPr>
          <w:rFonts w:ascii="Arial" w:hAnsi="Arial" w:cs="Arial"/>
          <w:sz w:val="24"/>
          <w:szCs w:val="24"/>
        </w:rPr>
        <w:t xml:space="preserve"> analysis of the implementation of the CareFirst Finance modules, and as Pembrokeshire County Council looks to move to onto a more modern Social Care Case Management system </w:t>
      </w:r>
      <w:r w:rsidR="00BB1959">
        <w:rPr>
          <w:rFonts w:ascii="Arial" w:hAnsi="Arial" w:cs="Arial"/>
          <w:sz w:val="24"/>
          <w:szCs w:val="24"/>
        </w:rPr>
        <w:t>with</w:t>
      </w:r>
      <w:r w:rsidR="00F25C2D">
        <w:rPr>
          <w:rFonts w:ascii="Arial" w:hAnsi="Arial" w:cs="Arial"/>
          <w:sz w:val="24"/>
          <w:szCs w:val="24"/>
        </w:rPr>
        <w:t xml:space="preserve"> accompanying finance system, it will be important to look at how the syste</w:t>
      </w:r>
      <w:r>
        <w:rPr>
          <w:rFonts w:ascii="Arial" w:hAnsi="Arial" w:cs="Arial"/>
          <w:sz w:val="24"/>
          <w:szCs w:val="24"/>
        </w:rPr>
        <w:t>m works for all groups of staff.</w:t>
      </w:r>
      <w:r w:rsidR="009B01D3">
        <w:rPr>
          <w:rFonts w:ascii="Arial" w:hAnsi="Arial" w:cs="Arial"/>
          <w:sz w:val="24"/>
          <w:szCs w:val="24"/>
        </w:rPr>
        <w:t xml:space="preserve"> Providing an early opportunity for the users of the system to see a new system before it is implemented allows them the chance to raise any concerns they may have about the functionality of the system. These concerns could then be addressed through modifications to the technology, changes to the way the task is completed or through early training to the users. </w:t>
      </w:r>
      <w:r w:rsidR="009B01D3">
        <w:rPr>
          <w:rFonts w:ascii="Arial" w:hAnsi="Arial" w:cs="Arial"/>
          <w:sz w:val="24"/>
          <w:szCs w:val="24"/>
        </w:rPr>
        <w:br/>
      </w:r>
      <w:r w:rsidR="009B01D3">
        <w:rPr>
          <w:rFonts w:ascii="Arial" w:hAnsi="Arial" w:cs="Arial"/>
          <w:sz w:val="24"/>
          <w:szCs w:val="24"/>
        </w:rPr>
        <w:br/>
        <w:t>These interventions would improve the fit of the new system early in its lifespan and hopefully lead to a better implementation of the</w:t>
      </w:r>
      <w:r w:rsidR="00630252">
        <w:rPr>
          <w:rFonts w:ascii="Arial" w:hAnsi="Arial" w:cs="Arial"/>
          <w:sz w:val="24"/>
          <w:szCs w:val="24"/>
        </w:rPr>
        <w:t xml:space="preserve"> new</w:t>
      </w:r>
      <w:r w:rsidR="009B01D3">
        <w:rPr>
          <w:rFonts w:ascii="Arial" w:hAnsi="Arial" w:cs="Arial"/>
          <w:sz w:val="24"/>
          <w:szCs w:val="24"/>
        </w:rPr>
        <w:t xml:space="preserve"> </w:t>
      </w:r>
      <w:r w:rsidR="00630252">
        <w:rPr>
          <w:rFonts w:ascii="Arial" w:hAnsi="Arial" w:cs="Arial"/>
          <w:sz w:val="24"/>
          <w:szCs w:val="24"/>
        </w:rPr>
        <w:t xml:space="preserve">IT applications of the </w:t>
      </w:r>
      <w:r w:rsidR="009B01D3">
        <w:rPr>
          <w:rFonts w:ascii="Arial" w:hAnsi="Arial" w:cs="Arial"/>
          <w:sz w:val="24"/>
          <w:szCs w:val="24"/>
        </w:rPr>
        <w:t>finance systems moving forward.</w:t>
      </w:r>
    </w:p>
    <w:p w14:paraId="63682B24" w14:textId="77777777" w:rsidR="00154470" w:rsidRDefault="00154470" w:rsidP="00CC3F55">
      <w:pPr>
        <w:rPr>
          <w:rFonts w:ascii="Arial" w:hAnsi="Arial" w:cs="Arial"/>
          <w:sz w:val="24"/>
          <w:szCs w:val="24"/>
          <w:u w:val="single"/>
        </w:rPr>
      </w:pPr>
    </w:p>
    <w:p w14:paraId="3253521A" w14:textId="77777777" w:rsidR="00154470" w:rsidRDefault="00154470" w:rsidP="00CC3F55">
      <w:pPr>
        <w:rPr>
          <w:rFonts w:ascii="Arial" w:hAnsi="Arial" w:cs="Arial"/>
          <w:sz w:val="24"/>
          <w:szCs w:val="24"/>
          <w:u w:val="single"/>
        </w:rPr>
      </w:pPr>
    </w:p>
    <w:p w14:paraId="1E5A8B47" w14:textId="77777777" w:rsidR="00154470" w:rsidRDefault="00154470" w:rsidP="00CC3F55">
      <w:pPr>
        <w:rPr>
          <w:rFonts w:ascii="Arial" w:hAnsi="Arial" w:cs="Arial"/>
          <w:sz w:val="24"/>
          <w:szCs w:val="24"/>
          <w:u w:val="single"/>
        </w:rPr>
      </w:pPr>
    </w:p>
    <w:p w14:paraId="4BF58974" w14:textId="77777777" w:rsidR="00154470" w:rsidRDefault="00154470" w:rsidP="00CC3F55">
      <w:pPr>
        <w:rPr>
          <w:rFonts w:ascii="Arial" w:hAnsi="Arial" w:cs="Arial"/>
          <w:sz w:val="24"/>
          <w:szCs w:val="24"/>
          <w:u w:val="single"/>
        </w:rPr>
      </w:pPr>
    </w:p>
    <w:p w14:paraId="1444BEB1" w14:textId="77777777" w:rsidR="00154470" w:rsidRDefault="00154470" w:rsidP="00CC3F55">
      <w:pPr>
        <w:rPr>
          <w:rFonts w:ascii="Arial" w:hAnsi="Arial" w:cs="Arial"/>
          <w:sz w:val="24"/>
          <w:szCs w:val="24"/>
          <w:u w:val="single"/>
        </w:rPr>
      </w:pPr>
    </w:p>
    <w:p w14:paraId="3A5881D9" w14:textId="77777777" w:rsidR="00154470" w:rsidRDefault="00154470" w:rsidP="00CC3F55">
      <w:pPr>
        <w:rPr>
          <w:rFonts w:ascii="Arial" w:hAnsi="Arial" w:cs="Arial"/>
          <w:sz w:val="24"/>
          <w:szCs w:val="24"/>
          <w:u w:val="single"/>
        </w:rPr>
      </w:pPr>
    </w:p>
    <w:p w14:paraId="35F7595E" w14:textId="77777777" w:rsidR="00F55D82" w:rsidRPr="00F55D82" w:rsidRDefault="00154470" w:rsidP="00F55D82">
      <w:pPr>
        <w:pStyle w:val="NormalWeb"/>
        <w:shd w:val="clear" w:color="auto" w:fill="FFFFFF"/>
        <w:spacing w:before="0" w:beforeAutospacing="0" w:after="173" w:afterAutospacing="0"/>
        <w:ind w:left="450" w:hanging="450"/>
        <w:rPr>
          <w:rFonts w:ascii="Arial" w:hAnsi="Arial" w:cs="Arial"/>
          <w:color w:val="53565A"/>
        </w:rPr>
      </w:pPr>
      <w:r>
        <w:rPr>
          <w:rFonts w:ascii="Arial" w:hAnsi="Arial" w:cs="Arial"/>
          <w:u w:val="single"/>
        </w:rPr>
        <w:lastRenderedPageBreak/>
        <w:t>References</w:t>
      </w:r>
      <w:r>
        <w:rPr>
          <w:rFonts w:ascii="Arial" w:hAnsi="Arial" w:cs="Arial"/>
          <w:u w:val="single"/>
        </w:rPr>
        <w:br/>
      </w:r>
      <w:r>
        <w:rPr>
          <w:rFonts w:ascii="Arial" w:hAnsi="Arial" w:cs="Arial"/>
          <w:u w:val="single"/>
        </w:rPr>
        <w:br/>
      </w:r>
      <w:proofErr w:type="spellStart"/>
      <w:r w:rsidR="00F55D82" w:rsidRPr="00F55D82">
        <w:rPr>
          <w:rFonts w:ascii="Arial" w:hAnsi="Arial" w:cs="Arial"/>
          <w:color w:val="53565A"/>
        </w:rPr>
        <w:t>Ammenwerth</w:t>
      </w:r>
      <w:proofErr w:type="spellEnd"/>
      <w:r w:rsidR="00F55D82" w:rsidRPr="00F55D82">
        <w:rPr>
          <w:rFonts w:ascii="Arial" w:hAnsi="Arial" w:cs="Arial"/>
          <w:color w:val="53565A"/>
        </w:rPr>
        <w:t xml:space="preserve">, E., </w:t>
      </w:r>
      <w:proofErr w:type="spellStart"/>
      <w:r w:rsidR="00F55D82" w:rsidRPr="00F55D82">
        <w:rPr>
          <w:rFonts w:ascii="Arial" w:hAnsi="Arial" w:cs="Arial"/>
          <w:color w:val="53565A"/>
        </w:rPr>
        <w:t>Iller</w:t>
      </w:r>
      <w:proofErr w:type="spellEnd"/>
      <w:r w:rsidR="00F55D82" w:rsidRPr="00F55D82">
        <w:rPr>
          <w:rFonts w:ascii="Arial" w:hAnsi="Arial" w:cs="Arial"/>
          <w:color w:val="53565A"/>
        </w:rPr>
        <w:t>, C. and Mahler, C. (2006), "IT-adoption and the interaction of task, technology and individuals: a fit framework and a case study"</w:t>
      </w:r>
      <w:r w:rsidR="00F55D82" w:rsidRPr="00F55D82">
        <w:rPr>
          <w:rFonts w:ascii="Arial" w:hAnsi="Arial" w:cs="Arial"/>
          <w:i/>
          <w:iCs/>
          <w:color w:val="53565A"/>
        </w:rPr>
        <w:t xml:space="preserve">, BMC medical informatics and decision making; BMC Med Inform </w:t>
      </w:r>
      <w:proofErr w:type="spellStart"/>
      <w:r w:rsidR="00F55D82" w:rsidRPr="00F55D82">
        <w:rPr>
          <w:rFonts w:ascii="Arial" w:hAnsi="Arial" w:cs="Arial"/>
          <w:i/>
          <w:iCs/>
          <w:color w:val="53565A"/>
        </w:rPr>
        <w:t>Decis</w:t>
      </w:r>
      <w:proofErr w:type="spellEnd"/>
      <w:r w:rsidR="00F55D82" w:rsidRPr="00F55D82">
        <w:rPr>
          <w:rFonts w:ascii="Arial" w:hAnsi="Arial" w:cs="Arial"/>
          <w:i/>
          <w:iCs/>
          <w:color w:val="53565A"/>
        </w:rPr>
        <w:t xml:space="preserve"> </w:t>
      </w:r>
      <w:proofErr w:type="spellStart"/>
      <w:r w:rsidR="00F55D82" w:rsidRPr="00F55D82">
        <w:rPr>
          <w:rFonts w:ascii="Arial" w:hAnsi="Arial" w:cs="Arial"/>
          <w:i/>
          <w:iCs/>
          <w:color w:val="53565A"/>
        </w:rPr>
        <w:t>Mak</w:t>
      </w:r>
      <w:proofErr w:type="spellEnd"/>
      <w:r w:rsidR="00F55D82" w:rsidRPr="00F55D82">
        <w:rPr>
          <w:rFonts w:ascii="Arial" w:hAnsi="Arial" w:cs="Arial"/>
          <w:i/>
          <w:iCs/>
          <w:color w:val="53565A"/>
        </w:rPr>
        <w:t>, </w:t>
      </w:r>
      <w:r w:rsidR="00F55D82" w:rsidRPr="00F55D82">
        <w:rPr>
          <w:rFonts w:ascii="Arial" w:hAnsi="Arial" w:cs="Arial"/>
          <w:color w:val="53565A"/>
        </w:rPr>
        <w:t>Vol. 6, No. 1, pp. 3.</w:t>
      </w:r>
    </w:p>
    <w:p w14:paraId="6D2C46B5" w14:textId="77777777" w:rsidR="00F55D82" w:rsidRPr="00F55D82" w:rsidRDefault="00F55D82" w:rsidP="00F55D82">
      <w:pPr>
        <w:pStyle w:val="NormalWeb"/>
        <w:shd w:val="clear" w:color="auto" w:fill="FFFFFF"/>
        <w:spacing w:before="0" w:beforeAutospacing="0" w:after="173" w:afterAutospacing="0"/>
        <w:ind w:left="450" w:hanging="450"/>
        <w:rPr>
          <w:rFonts w:ascii="Arial" w:hAnsi="Arial" w:cs="Arial"/>
          <w:color w:val="53565A"/>
        </w:rPr>
      </w:pPr>
      <w:r w:rsidRPr="00F55D82">
        <w:rPr>
          <w:rFonts w:ascii="Arial" w:hAnsi="Arial" w:cs="Arial"/>
          <w:color w:val="53565A"/>
        </w:rPr>
        <w:t xml:space="preserve">Bangor Aaron, </w:t>
      </w:r>
      <w:proofErr w:type="spellStart"/>
      <w:r w:rsidRPr="00F55D82">
        <w:rPr>
          <w:rFonts w:ascii="Arial" w:hAnsi="Arial" w:cs="Arial"/>
          <w:color w:val="53565A"/>
        </w:rPr>
        <w:t>Kortum</w:t>
      </w:r>
      <w:proofErr w:type="spellEnd"/>
      <w:r w:rsidRPr="00F55D82">
        <w:rPr>
          <w:rFonts w:ascii="Arial" w:hAnsi="Arial" w:cs="Arial"/>
          <w:color w:val="53565A"/>
        </w:rPr>
        <w:t xml:space="preserve"> Philip and Miller James (2009), "Determining What Individual SUS</w:t>
      </w:r>
      <w:r w:rsidRPr="00F55D82">
        <w:rPr>
          <w:rFonts w:ascii="Arial" w:hAnsi="Arial" w:cs="Arial"/>
          <w:color w:val="53565A"/>
        </w:rPr>
        <w:br/>
        <w:t>Scores Mean: Adding an Adjective</w:t>
      </w:r>
      <w:r w:rsidRPr="00F55D82">
        <w:rPr>
          <w:rFonts w:ascii="Arial" w:hAnsi="Arial" w:cs="Arial"/>
          <w:color w:val="53565A"/>
        </w:rPr>
        <w:br/>
        <w:t>Rating Scale"</w:t>
      </w:r>
      <w:r w:rsidRPr="00F55D82">
        <w:rPr>
          <w:rFonts w:ascii="Arial" w:hAnsi="Arial" w:cs="Arial"/>
          <w:i/>
          <w:iCs/>
          <w:color w:val="53565A"/>
        </w:rPr>
        <w:t>, Journal of Usability Studies, </w:t>
      </w:r>
      <w:r w:rsidRPr="00F55D82">
        <w:rPr>
          <w:rFonts w:ascii="Arial" w:hAnsi="Arial" w:cs="Arial"/>
          <w:color w:val="53565A"/>
        </w:rPr>
        <w:t>Vol. 4, No. 3, pp. 114-123.</w:t>
      </w:r>
    </w:p>
    <w:p w14:paraId="56A18C9B" w14:textId="77777777" w:rsidR="00F55D82" w:rsidRPr="00F55D82" w:rsidRDefault="00F55D82" w:rsidP="00F55D82">
      <w:pPr>
        <w:pStyle w:val="NormalWeb"/>
        <w:shd w:val="clear" w:color="auto" w:fill="FFFFFF"/>
        <w:spacing w:before="0" w:beforeAutospacing="0" w:after="173" w:afterAutospacing="0"/>
        <w:ind w:left="450" w:hanging="450"/>
        <w:rPr>
          <w:rFonts w:ascii="Arial" w:hAnsi="Arial" w:cs="Arial"/>
          <w:color w:val="53565A"/>
        </w:rPr>
      </w:pPr>
      <w:r w:rsidRPr="00F55D82">
        <w:rPr>
          <w:rFonts w:ascii="Arial" w:hAnsi="Arial" w:cs="Arial"/>
          <w:color w:val="53565A"/>
        </w:rPr>
        <w:t xml:space="preserve">Cho, H., Flynn, G., Saylor, M., </w:t>
      </w:r>
      <w:proofErr w:type="spellStart"/>
      <w:r w:rsidRPr="00F55D82">
        <w:rPr>
          <w:rFonts w:ascii="Arial" w:hAnsi="Arial" w:cs="Arial"/>
          <w:color w:val="53565A"/>
        </w:rPr>
        <w:t>Gradilla</w:t>
      </w:r>
      <w:proofErr w:type="spellEnd"/>
      <w:r w:rsidRPr="00F55D82">
        <w:rPr>
          <w:rFonts w:ascii="Arial" w:hAnsi="Arial" w:cs="Arial"/>
          <w:color w:val="53565A"/>
        </w:rPr>
        <w:t xml:space="preserve">, M. and </w:t>
      </w:r>
      <w:proofErr w:type="spellStart"/>
      <w:r w:rsidRPr="00F55D82">
        <w:rPr>
          <w:rFonts w:ascii="Arial" w:hAnsi="Arial" w:cs="Arial"/>
          <w:color w:val="53565A"/>
        </w:rPr>
        <w:t>Schnall</w:t>
      </w:r>
      <w:proofErr w:type="spellEnd"/>
      <w:r w:rsidRPr="00F55D82">
        <w:rPr>
          <w:rFonts w:ascii="Arial" w:hAnsi="Arial" w:cs="Arial"/>
          <w:color w:val="53565A"/>
        </w:rPr>
        <w:t>, R. (2019), "Use of the FITT framework to understand patients’ experiences using a real-time medication monitoring pill bottle linked to a mobile-based HIV self-management app: A qualitative study"</w:t>
      </w:r>
      <w:r w:rsidRPr="00F55D82">
        <w:rPr>
          <w:rFonts w:ascii="Arial" w:hAnsi="Arial" w:cs="Arial"/>
          <w:i/>
          <w:iCs/>
          <w:color w:val="53565A"/>
        </w:rPr>
        <w:t>, International journal of medical informatics, </w:t>
      </w:r>
      <w:r w:rsidRPr="00F55D82">
        <w:rPr>
          <w:rFonts w:ascii="Arial" w:hAnsi="Arial" w:cs="Arial"/>
          <w:color w:val="53565A"/>
        </w:rPr>
        <w:t xml:space="preserve">Vol. 131, pp. 103949. </w:t>
      </w:r>
      <w:proofErr w:type="gramStart"/>
      <w:r w:rsidRPr="00F55D82">
        <w:rPr>
          <w:rFonts w:ascii="Arial" w:hAnsi="Arial" w:cs="Arial"/>
          <w:color w:val="53565A"/>
        </w:rPr>
        <w:t>available</w:t>
      </w:r>
      <w:proofErr w:type="gramEnd"/>
      <w:r w:rsidRPr="00F55D82">
        <w:rPr>
          <w:rFonts w:ascii="Arial" w:hAnsi="Arial" w:cs="Arial"/>
          <w:color w:val="53565A"/>
        </w:rPr>
        <w:t xml:space="preserve"> at: </w:t>
      </w:r>
      <w:hyperlink r:id="rId13" w:tgtFrame="_blank" w:history="1">
        <w:r w:rsidRPr="00F55D82">
          <w:rPr>
            <w:rStyle w:val="Hyperlink"/>
            <w:rFonts w:ascii="Arial" w:hAnsi="Arial" w:cs="Arial"/>
            <w:color w:val="0066CC"/>
          </w:rPr>
          <w:t>https://www.sciencedirect.com/science/article/pii/S1386505619305428</w:t>
        </w:r>
      </w:hyperlink>
      <w:r w:rsidRPr="00F55D82">
        <w:rPr>
          <w:rFonts w:ascii="Arial" w:hAnsi="Arial" w:cs="Arial"/>
          <w:color w:val="53565A"/>
        </w:rPr>
        <w:t>.</w:t>
      </w:r>
    </w:p>
    <w:p w14:paraId="0E9C0415" w14:textId="77777777" w:rsidR="00F55D82" w:rsidRPr="00F55D82" w:rsidRDefault="00F55D82" w:rsidP="00F55D82">
      <w:pPr>
        <w:pStyle w:val="NormalWeb"/>
        <w:shd w:val="clear" w:color="auto" w:fill="FFFFFF"/>
        <w:spacing w:before="0" w:beforeAutospacing="0" w:after="173" w:afterAutospacing="0"/>
        <w:ind w:left="450" w:hanging="450"/>
        <w:rPr>
          <w:rFonts w:ascii="Arial" w:hAnsi="Arial" w:cs="Arial"/>
          <w:color w:val="53565A"/>
        </w:rPr>
      </w:pPr>
      <w:proofErr w:type="spellStart"/>
      <w:r w:rsidRPr="00F55D82">
        <w:rPr>
          <w:rFonts w:ascii="Arial" w:hAnsi="Arial" w:cs="Arial"/>
          <w:color w:val="53565A"/>
        </w:rPr>
        <w:t>Honekamp</w:t>
      </w:r>
      <w:proofErr w:type="spellEnd"/>
      <w:r w:rsidRPr="00F55D82">
        <w:rPr>
          <w:rFonts w:ascii="Arial" w:hAnsi="Arial" w:cs="Arial"/>
          <w:color w:val="53565A"/>
        </w:rPr>
        <w:t xml:space="preserve">, W. and </w:t>
      </w:r>
      <w:proofErr w:type="spellStart"/>
      <w:r w:rsidRPr="00F55D82">
        <w:rPr>
          <w:rFonts w:ascii="Arial" w:hAnsi="Arial" w:cs="Arial"/>
          <w:color w:val="53565A"/>
        </w:rPr>
        <w:t>Ostermann</w:t>
      </w:r>
      <w:proofErr w:type="spellEnd"/>
      <w:r w:rsidRPr="00F55D82">
        <w:rPr>
          <w:rFonts w:ascii="Arial" w:hAnsi="Arial" w:cs="Arial"/>
          <w:color w:val="53565A"/>
        </w:rPr>
        <w:t>, H. (2011), "Evaluation of a prototype health information system using the FITT framework"</w:t>
      </w:r>
      <w:r w:rsidRPr="00F55D82">
        <w:rPr>
          <w:rFonts w:ascii="Arial" w:hAnsi="Arial" w:cs="Arial"/>
          <w:i/>
          <w:iCs/>
          <w:color w:val="53565A"/>
        </w:rPr>
        <w:t>, Informatics in primary care; Inform Prim Care, </w:t>
      </w:r>
      <w:r w:rsidRPr="00F55D82">
        <w:rPr>
          <w:rFonts w:ascii="Arial" w:hAnsi="Arial" w:cs="Arial"/>
          <w:color w:val="53565A"/>
        </w:rPr>
        <w:t>Vol. 19, No. 1, pp. 47-49.</w:t>
      </w:r>
    </w:p>
    <w:p w14:paraId="12555114" w14:textId="77777777" w:rsidR="00F55D82" w:rsidRPr="00F55D82" w:rsidRDefault="00F55D82" w:rsidP="00F55D82">
      <w:pPr>
        <w:pStyle w:val="NormalWeb"/>
        <w:shd w:val="clear" w:color="auto" w:fill="FFFFFF"/>
        <w:spacing w:before="0" w:beforeAutospacing="0" w:after="173" w:afterAutospacing="0"/>
        <w:ind w:left="450" w:hanging="450"/>
        <w:rPr>
          <w:rFonts w:ascii="Arial" w:hAnsi="Arial" w:cs="Arial"/>
          <w:color w:val="53565A"/>
        </w:rPr>
      </w:pPr>
      <w:proofErr w:type="spellStart"/>
      <w:r w:rsidRPr="00F55D82">
        <w:rPr>
          <w:rFonts w:ascii="Arial" w:hAnsi="Arial" w:cs="Arial"/>
          <w:color w:val="53565A"/>
        </w:rPr>
        <w:t>Noblin</w:t>
      </w:r>
      <w:proofErr w:type="spellEnd"/>
      <w:r w:rsidRPr="00F55D82">
        <w:rPr>
          <w:rFonts w:ascii="Arial" w:hAnsi="Arial" w:cs="Arial"/>
          <w:color w:val="53565A"/>
        </w:rPr>
        <w:t xml:space="preserve">, A., </w:t>
      </w:r>
      <w:proofErr w:type="spellStart"/>
      <w:r w:rsidRPr="00F55D82">
        <w:rPr>
          <w:rFonts w:ascii="Arial" w:hAnsi="Arial" w:cs="Arial"/>
          <w:color w:val="53565A"/>
        </w:rPr>
        <w:t>Shettian</w:t>
      </w:r>
      <w:proofErr w:type="spellEnd"/>
      <w:r w:rsidRPr="00F55D82">
        <w:rPr>
          <w:rFonts w:ascii="Arial" w:hAnsi="Arial" w:cs="Arial"/>
          <w:color w:val="53565A"/>
        </w:rPr>
        <w:t xml:space="preserve">, M., Cortelyou-Ward, K. and </w:t>
      </w:r>
      <w:proofErr w:type="spellStart"/>
      <w:r w:rsidRPr="00F55D82">
        <w:rPr>
          <w:rFonts w:ascii="Arial" w:hAnsi="Arial" w:cs="Arial"/>
          <w:color w:val="53565A"/>
        </w:rPr>
        <w:t>Schack</w:t>
      </w:r>
      <w:proofErr w:type="spellEnd"/>
      <w:r w:rsidRPr="00F55D82">
        <w:rPr>
          <w:rFonts w:ascii="Arial" w:hAnsi="Arial" w:cs="Arial"/>
          <w:color w:val="53565A"/>
        </w:rPr>
        <w:t xml:space="preserve"> </w:t>
      </w:r>
      <w:proofErr w:type="spellStart"/>
      <w:r w:rsidRPr="00F55D82">
        <w:rPr>
          <w:rFonts w:ascii="Arial" w:hAnsi="Arial" w:cs="Arial"/>
          <w:color w:val="53565A"/>
        </w:rPr>
        <w:t>Dugre</w:t>
      </w:r>
      <w:proofErr w:type="spellEnd"/>
      <w:r w:rsidRPr="00F55D82">
        <w:rPr>
          <w:rFonts w:ascii="Arial" w:hAnsi="Arial" w:cs="Arial"/>
          <w:color w:val="53565A"/>
        </w:rPr>
        <w:t>, J. (2017), "Exploring physical therapists' perceptions of mobile application usage utilizing the FITT framework"</w:t>
      </w:r>
      <w:r w:rsidRPr="00F55D82">
        <w:rPr>
          <w:rFonts w:ascii="Arial" w:hAnsi="Arial" w:cs="Arial"/>
          <w:i/>
          <w:iCs/>
          <w:color w:val="53565A"/>
        </w:rPr>
        <w:t xml:space="preserve">, Informatics for health &amp; social care; Inform Health </w:t>
      </w:r>
      <w:proofErr w:type="spellStart"/>
      <w:r w:rsidRPr="00F55D82">
        <w:rPr>
          <w:rFonts w:ascii="Arial" w:hAnsi="Arial" w:cs="Arial"/>
          <w:i/>
          <w:iCs/>
          <w:color w:val="53565A"/>
        </w:rPr>
        <w:t>Soc</w:t>
      </w:r>
      <w:proofErr w:type="spellEnd"/>
      <w:r w:rsidRPr="00F55D82">
        <w:rPr>
          <w:rFonts w:ascii="Arial" w:hAnsi="Arial" w:cs="Arial"/>
          <w:i/>
          <w:iCs/>
          <w:color w:val="53565A"/>
        </w:rPr>
        <w:t xml:space="preserve"> Care, </w:t>
      </w:r>
      <w:r w:rsidRPr="00F55D82">
        <w:rPr>
          <w:rFonts w:ascii="Arial" w:hAnsi="Arial" w:cs="Arial"/>
          <w:color w:val="53565A"/>
        </w:rPr>
        <w:t>Vol. 42, No. 2, pp. 180-193.</w:t>
      </w:r>
    </w:p>
    <w:p w14:paraId="6E142FA0" w14:textId="77777777" w:rsidR="00F55D82" w:rsidRPr="00F55D82" w:rsidRDefault="00F55D82" w:rsidP="00F55D82">
      <w:pPr>
        <w:pStyle w:val="NormalWeb"/>
        <w:shd w:val="clear" w:color="auto" w:fill="FFFFFF"/>
        <w:spacing w:before="0" w:beforeAutospacing="0" w:after="173" w:afterAutospacing="0"/>
        <w:ind w:left="450" w:hanging="450"/>
        <w:rPr>
          <w:rFonts w:ascii="Arial" w:hAnsi="Arial" w:cs="Arial"/>
          <w:color w:val="53565A"/>
        </w:rPr>
      </w:pPr>
      <w:proofErr w:type="spellStart"/>
      <w:r w:rsidRPr="00F55D82">
        <w:rPr>
          <w:rFonts w:ascii="Arial" w:hAnsi="Arial" w:cs="Arial"/>
          <w:color w:val="53565A"/>
        </w:rPr>
        <w:t>Tsiknakis</w:t>
      </w:r>
      <w:proofErr w:type="spellEnd"/>
      <w:r w:rsidRPr="00F55D82">
        <w:rPr>
          <w:rFonts w:ascii="Arial" w:hAnsi="Arial" w:cs="Arial"/>
          <w:color w:val="53565A"/>
        </w:rPr>
        <w:t xml:space="preserve">, M. and </w:t>
      </w:r>
      <w:proofErr w:type="spellStart"/>
      <w:r w:rsidRPr="00F55D82">
        <w:rPr>
          <w:rFonts w:ascii="Arial" w:hAnsi="Arial" w:cs="Arial"/>
          <w:color w:val="53565A"/>
        </w:rPr>
        <w:t>Kouroubali</w:t>
      </w:r>
      <w:proofErr w:type="spellEnd"/>
      <w:r w:rsidRPr="00F55D82">
        <w:rPr>
          <w:rFonts w:ascii="Arial" w:hAnsi="Arial" w:cs="Arial"/>
          <w:color w:val="53565A"/>
        </w:rPr>
        <w:t>, A. (2009), "Organizational factors affecting successful adoption of innovative eHealth services: A case study employing the FITT framework"</w:t>
      </w:r>
      <w:r w:rsidRPr="00F55D82">
        <w:rPr>
          <w:rFonts w:ascii="Arial" w:hAnsi="Arial" w:cs="Arial"/>
          <w:i/>
          <w:iCs/>
          <w:color w:val="53565A"/>
        </w:rPr>
        <w:t>, International journal of medical informatics, </w:t>
      </w:r>
      <w:r w:rsidRPr="00F55D82">
        <w:rPr>
          <w:rFonts w:ascii="Arial" w:hAnsi="Arial" w:cs="Arial"/>
          <w:color w:val="53565A"/>
        </w:rPr>
        <w:t xml:space="preserve">Vol. 78, No. 1, pp. 39-52. </w:t>
      </w:r>
      <w:proofErr w:type="gramStart"/>
      <w:r w:rsidRPr="00F55D82">
        <w:rPr>
          <w:rFonts w:ascii="Arial" w:hAnsi="Arial" w:cs="Arial"/>
          <w:color w:val="53565A"/>
        </w:rPr>
        <w:t>available</w:t>
      </w:r>
      <w:proofErr w:type="gramEnd"/>
      <w:r w:rsidRPr="00F55D82">
        <w:rPr>
          <w:rFonts w:ascii="Arial" w:hAnsi="Arial" w:cs="Arial"/>
          <w:color w:val="53565A"/>
        </w:rPr>
        <w:t xml:space="preserve"> at: </w:t>
      </w:r>
      <w:hyperlink r:id="rId14" w:tgtFrame="_blank" w:history="1">
        <w:r w:rsidRPr="00F55D82">
          <w:rPr>
            <w:rStyle w:val="Hyperlink"/>
            <w:rFonts w:ascii="Arial" w:hAnsi="Arial" w:cs="Arial"/>
            <w:color w:val="0066CC"/>
          </w:rPr>
          <w:t>https://www.sciencedirect.com/science/article/pii/S1386505608001196</w:t>
        </w:r>
      </w:hyperlink>
      <w:r w:rsidRPr="00F55D82">
        <w:rPr>
          <w:rFonts w:ascii="Arial" w:hAnsi="Arial" w:cs="Arial"/>
          <w:color w:val="53565A"/>
        </w:rPr>
        <w:t>.</w:t>
      </w:r>
    </w:p>
    <w:p w14:paraId="1773F248" w14:textId="77777777" w:rsidR="00F55D82" w:rsidRPr="00F55D82" w:rsidRDefault="00F55D82" w:rsidP="00F55D82">
      <w:pPr>
        <w:pStyle w:val="NormalWeb"/>
        <w:shd w:val="clear" w:color="auto" w:fill="FFFFFF"/>
        <w:spacing w:before="0" w:beforeAutospacing="0" w:after="173" w:afterAutospacing="0"/>
        <w:ind w:left="450" w:hanging="450"/>
        <w:rPr>
          <w:rFonts w:ascii="Arial" w:hAnsi="Arial" w:cs="Arial"/>
          <w:color w:val="53565A"/>
        </w:rPr>
      </w:pPr>
      <w:proofErr w:type="spellStart"/>
      <w:r w:rsidRPr="00F55D82">
        <w:rPr>
          <w:rFonts w:ascii="Arial" w:hAnsi="Arial" w:cs="Arial"/>
          <w:color w:val="53565A"/>
        </w:rPr>
        <w:t>Tsiknakis</w:t>
      </w:r>
      <w:proofErr w:type="spellEnd"/>
      <w:r w:rsidRPr="00F55D82">
        <w:rPr>
          <w:rFonts w:ascii="Arial" w:hAnsi="Arial" w:cs="Arial"/>
          <w:color w:val="53565A"/>
        </w:rPr>
        <w:t xml:space="preserve">, M. and </w:t>
      </w:r>
      <w:proofErr w:type="spellStart"/>
      <w:r w:rsidRPr="00F55D82">
        <w:rPr>
          <w:rFonts w:ascii="Arial" w:hAnsi="Arial" w:cs="Arial"/>
          <w:color w:val="53565A"/>
        </w:rPr>
        <w:t>Kouroubali</w:t>
      </w:r>
      <w:proofErr w:type="spellEnd"/>
      <w:r w:rsidRPr="00F55D82">
        <w:rPr>
          <w:rFonts w:ascii="Arial" w:hAnsi="Arial" w:cs="Arial"/>
          <w:color w:val="53565A"/>
        </w:rPr>
        <w:t>, A. (2008), "Organizational factors affecting successful adoption of innovative eHealth services: A case study employing the FITT framework"</w:t>
      </w:r>
      <w:r w:rsidRPr="00F55D82">
        <w:rPr>
          <w:rFonts w:ascii="Arial" w:hAnsi="Arial" w:cs="Arial"/>
          <w:i/>
          <w:iCs/>
          <w:color w:val="53565A"/>
        </w:rPr>
        <w:t xml:space="preserve">, International journal of medical informatics (Shannon, Ireland); </w:t>
      </w:r>
      <w:proofErr w:type="spellStart"/>
      <w:r w:rsidRPr="00F55D82">
        <w:rPr>
          <w:rFonts w:ascii="Arial" w:hAnsi="Arial" w:cs="Arial"/>
          <w:i/>
          <w:iCs/>
          <w:color w:val="53565A"/>
        </w:rPr>
        <w:t>Int</w:t>
      </w:r>
      <w:proofErr w:type="spellEnd"/>
      <w:r w:rsidRPr="00F55D82">
        <w:rPr>
          <w:rFonts w:ascii="Arial" w:hAnsi="Arial" w:cs="Arial"/>
          <w:i/>
          <w:iCs/>
          <w:color w:val="53565A"/>
        </w:rPr>
        <w:t xml:space="preserve"> J Med Inform, </w:t>
      </w:r>
      <w:r w:rsidRPr="00F55D82">
        <w:rPr>
          <w:rFonts w:ascii="Arial" w:hAnsi="Arial" w:cs="Arial"/>
          <w:color w:val="53565A"/>
        </w:rPr>
        <w:t>Vol. 78, No. 1, pp. 39-52.</w:t>
      </w:r>
    </w:p>
    <w:p w14:paraId="30B86AAF" w14:textId="77777777" w:rsidR="00F55D82" w:rsidRDefault="00154470" w:rsidP="00CC3F55">
      <w:pPr>
        <w:rPr>
          <w:rFonts w:ascii="Arial" w:hAnsi="Arial" w:cs="Arial"/>
          <w:sz w:val="24"/>
          <w:szCs w:val="24"/>
          <w:u w:val="single"/>
        </w:rPr>
      </w:pPr>
      <w:r>
        <w:rPr>
          <w:rFonts w:ascii="Arial" w:hAnsi="Arial" w:cs="Arial"/>
          <w:sz w:val="24"/>
          <w:szCs w:val="24"/>
          <w:u w:val="single"/>
        </w:rPr>
        <w:br/>
      </w:r>
    </w:p>
    <w:p w14:paraId="3DFAC58C" w14:textId="77777777" w:rsidR="00F55D82" w:rsidRDefault="00F55D82" w:rsidP="00CC3F55">
      <w:pPr>
        <w:rPr>
          <w:rFonts w:ascii="Arial" w:hAnsi="Arial" w:cs="Arial"/>
          <w:sz w:val="24"/>
          <w:szCs w:val="24"/>
          <w:u w:val="single"/>
        </w:rPr>
      </w:pPr>
    </w:p>
    <w:p w14:paraId="4530CAD6" w14:textId="77777777" w:rsidR="00F55D82" w:rsidRDefault="00F55D82" w:rsidP="00CC3F55">
      <w:pPr>
        <w:rPr>
          <w:rFonts w:ascii="Arial" w:hAnsi="Arial" w:cs="Arial"/>
          <w:sz w:val="24"/>
          <w:szCs w:val="24"/>
          <w:u w:val="single"/>
        </w:rPr>
      </w:pPr>
    </w:p>
    <w:p w14:paraId="33936121" w14:textId="77777777" w:rsidR="00F55D82" w:rsidRDefault="00F55D82" w:rsidP="00CC3F55">
      <w:pPr>
        <w:rPr>
          <w:rFonts w:ascii="Arial" w:hAnsi="Arial" w:cs="Arial"/>
          <w:sz w:val="24"/>
          <w:szCs w:val="24"/>
          <w:u w:val="single"/>
        </w:rPr>
      </w:pPr>
    </w:p>
    <w:p w14:paraId="40A683DC" w14:textId="77777777" w:rsidR="00F55D82" w:rsidRDefault="00F55D82" w:rsidP="00CC3F55">
      <w:pPr>
        <w:rPr>
          <w:rFonts w:ascii="Arial" w:hAnsi="Arial" w:cs="Arial"/>
          <w:sz w:val="24"/>
          <w:szCs w:val="24"/>
          <w:u w:val="single"/>
        </w:rPr>
      </w:pPr>
    </w:p>
    <w:p w14:paraId="37EC7FA2" w14:textId="77777777" w:rsidR="00F55D82" w:rsidRDefault="00F55D82" w:rsidP="00CC3F55">
      <w:pPr>
        <w:rPr>
          <w:rFonts w:ascii="Arial" w:hAnsi="Arial" w:cs="Arial"/>
          <w:sz w:val="24"/>
          <w:szCs w:val="24"/>
          <w:u w:val="single"/>
        </w:rPr>
      </w:pPr>
    </w:p>
    <w:p w14:paraId="39D75D03" w14:textId="77777777" w:rsidR="00F55D82" w:rsidRDefault="00F55D82" w:rsidP="00CC3F55">
      <w:pPr>
        <w:rPr>
          <w:rFonts w:ascii="Arial" w:hAnsi="Arial" w:cs="Arial"/>
          <w:sz w:val="24"/>
          <w:szCs w:val="24"/>
          <w:u w:val="single"/>
        </w:rPr>
      </w:pPr>
    </w:p>
    <w:p w14:paraId="3160BB16" w14:textId="551F7045" w:rsidR="00154470" w:rsidRPr="00154470" w:rsidRDefault="00154470" w:rsidP="00CC3F55">
      <w:pPr>
        <w:rPr>
          <w:rFonts w:ascii="Arial" w:hAnsi="Arial" w:cs="Arial"/>
          <w:sz w:val="24"/>
          <w:szCs w:val="24"/>
          <w:u w:val="single"/>
        </w:rPr>
      </w:pPr>
      <w:r>
        <w:rPr>
          <w:rFonts w:ascii="Arial" w:hAnsi="Arial" w:cs="Arial"/>
          <w:sz w:val="24"/>
          <w:szCs w:val="24"/>
          <w:u w:val="single"/>
        </w:rPr>
        <w:lastRenderedPageBreak/>
        <w:t>Appendix</w:t>
      </w:r>
      <w:r w:rsidR="00F55D82">
        <w:rPr>
          <w:rFonts w:ascii="Arial" w:hAnsi="Arial" w:cs="Arial"/>
          <w:sz w:val="24"/>
          <w:szCs w:val="24"/>
          <w:u w:val="single"/>
        </w:rPr>
        <w:br/>
      </w:r>
      <w:r w:rsidR="00F55D82">
        <w:rPr>
          <w:rFonts w:ascii="Arial" w:hAnsi="Arial" w:cs="Arial"/>
          <w:sz w:val="24"/>
          <w:szCs w:val="24"/>
          <w:u w:val="single"/>
        </w:rPr>
        <w:br/>
      </w:r>
      <w:r w:rsidR="00F55D82">
        <w:rPr>
          <w:rFonts w:ascii="Arial" w:hAnsi="Arial" w:cs="Arial"/>
          <w:sz w:val="24"/>
          <w:szCs w:val="24"/>
          <w:u w:val="single"/>
        </w:rPr>
        <w:br/>
      </w:r>
      <w:r w:rsidR="00F55D82" w:rsidRPr="00F55D82">
        <w:rPr>
          <w:rFonts w:ascii="Arial" w:hAnsi="Arial" w:cs="Arial"/>
          <w:sz w:val="24"/>
          <w:szCs w:val="24"/>
        </w:rPr>
        <w:t>Questions provided to Social Care Staff about the CareFirst Finance Modules:</w:t>
      </w:r>
      <w:r w:rsidR="00F55D82">
        <w:rPr>
          <w:rFonts w:ascii="Arial" w:hAnsi="Arial" w:cs="Arial"/>
          <w:sz w:val="24"/>
          <w:szCs w:val="24"/>
          <w:u w:val="single"/>
        </w:rPr>
        <w:br/>
      </w:r>
      <w:r w:rsidR="00F55D82">
        <w:rPr>
          <w:rFonts w:ascii="Arial" w:hAnsi="Arial" w:cs="Arial"/>
          <w:noProof/>
          <w:sz w:val="24"/>
          <w:szCs w:val="24"/>
          <w:u w:val="single"/>
          <w:lang w:eastAsia="en-GB"/>
        </w:rPr>
        <w:drawing>
          <wp:inline distT="0" distB="0" distL="0" distR="0" wp14:anchorId="5082286A" wp14:editId="132557C0">
            <wp:extent cx="5349240" cy="4089271"/>
            <wp:effectExtent l="0" t="0" r="381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F Q 1.PNG"/>
                    <pic:cNvPicPr/>
                  </pic:nvPicPr>
                  <pic:blipFill>
                    <a:blip r:embed="rId15">
                      <a:extLst>
                        <a:ext uri="{28A0092B-C50C-407E-A947-70E740481C1C}">
                          <a14:useLocalDpi xmlns:a14="http://schemas.microsoft.com/office/drawing/2010/main" val="0"/>
                        </a:ext>
                      </a:extLst>
                    </a:blip>
                    <a:stretch>
                      <a:fillRect/>
                    </a:stretch>
                  </pic:blipFill>
                  <pic:spPr>
                    <a:xfrm>
                      <a:off x="0" y="0"/>
                      <a:ext cx="5352974" cy="4092125"/>
                    </a:xfrm>
                    <a:prstGeom prst="rect">
                      <a:avLst/>
                    </a:prstGeom>
                  </pic:spPr>
                </pic:pic>
              </a:graphicData>
            </a:graphic>
          </wp:inline>
        </w:drawing>
      </w:r>
      <w:bookmarkStart w:id="0" w:name="_GoBack"/>
      <w:r w:rsidR="00F55D82">
        <w:rPr>
          <w:rFonts w:ascii="Arial" w:hAnsi="Arial" w:cs="Arial"/>
          <w:noProof/>
          <w:sz w:val="24"/>
          <w:szCs w:val="24"/>
          <w:u w:val="single"/>
          <w:lang w:eastAsia="en-GB"/>
        </w:rPr>
        <w:drawing>
          <wp:inline distT="0" distB="0" distL="0" distR="0" wp14:anchorId="4A025A54" wp14:editId="00D6045C">
            <wp:extent cx="5362724" cy="3444240"/>
            <wp:effectExtent l="0" t="0" r="952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F Q2.PNG"/>
                    <pic:cNvPicPr/>
                  </pic:nvPicPr>
                  <pic:blipFill>
                    <a:blip r:embed="rId16">
                      <a:extLst>
                        <a:ext uri="{28A0092B-C50C-407E-A947-70E740481C1C}">
                          <a14:useLocalDpi xmlns:a14="http://schemas.microsoft.com/office/drawing/2010/main" val="0"/>
                        </a:ext>
                      </a:extLst>
                    </a:blip>
                    <a:stretch>
                      <a:fillRect/>
                    </a:stretch>
                  </pic:blipFill>
                  <pic:spPr>
                    <a:xfrm>
                      <a:off x="0" y="0"/>
                      <a:ext cx="5368003" cy="3447631"/>
                    </a:xfrm>
                    <a:prstGeom prst="rect">
                      <a:avLst/>
                    </a:prstGeom>
                  </pic:spPr>
                </pic:pic>
              </a:graphicData>
            </a:graphic>
          </wp:inline>
        </w:drawing>
      </w:r>
      <w:bookmarkEnd w:id="0"/>
      <w:r w:rsidR="00F55D82">
        <w:rPr>
          <w:rFonts w:ascii="Arial" w:hAnsi="Arial" w:cs="Arial"/>
          <w:noProof/>
          <w:sz w:val="24"/>
          <w:szCs w:val="24"/>
          <w:u w:val="single"/>
          <w:lang w:eastAsia="en-GB"/>
        </w:rPr>
        <w:lastRenderedPageBreak/>
        <w:drawing>
          <wp:inline distT="0" distB="0" distL="0" distR="0" wp14:anchorId="0E0B8929" wp14:editId="55B63098">
            <wp:extent cx="5731510" cy="41706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F Q3.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170680"/>
                    </a:xfrm>
                    <a:prstGeom prst="rect">
                      <a:avLst/>
                    </a:prstGeom>
                  </pic:spPr>
                </pic:pic>
              </a:graphicData>
            </a:graphic>
          </wp:inline>
        </w:drawing>
      </w:r>
      <w:r w:rsidR="00F55D82">
        <w:rPr>
          <w:rFonts w:ascii="Arial" w:hAnsi="Arial" w:cs="Arial"/>
          <w:noProof/>
          <w:sz w:val="24"/>
          <w:szCs w:val="24"/>
          <w:u w:val="single"/>
          <w:lang w:eastAsia="en-GB"/>
        </w:rPr>
        <w:drawing>
          <wp:inline distT="0" distB="0" distL="0" distR="0" wp14:anchorId="598B9DB8" wp14:editId="6033E92B">
            <wp:extent cx="5731510" cy="38080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F Q4.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808095"/>
                    </a:xfrm>
                    <a:prstGeom prst="rect">
                      <a:avLst/>
                    </a:prstGeom>
                  </pic:spPr>
                </pic:pic>
              </a:graphicData>
            </a:graphic>
          </wp:inline>
        </w:drawing>
      </w:r>
      <w:r w:rsidRPr="00154470">
        <w:rPr>
          <w:rFonts w:ascii="Arial" w:hAnsi="Arial" w:cs="Arial"/>
          <w:sz w:val="24"/>
          <w:szCs w:val="24"/>
          <w:u w:val="single"/>
        </w:rPr>
        <w:br/>
      </w:r>
      <w:r w:rsidRPr="00154470">
        <w:rPr>
          <w:rFonts w:ascii="Arial" w:hAnsi="Arial" w:cs="Arial"/>
          <w:sz w:val="24"/>
          <w:szCs w:val="24"/>
          <w:u w:val="single"/>
        </w:rPr>
        <w:br/>
      </w:r>
    </w:p>
    <w:p w14:paraId="53D7C368" w14:textId="467B9BEB" w:rsidR="00CC3F55" w:rsidRDefault="005637DF" w:rsidP="00CC3F55">
      <w:r w:rsidRPr="00771356">
        <w:rPr>
          <w:rFonts w:ascii="Arial" w:hAnsi="Arial" w:cs="Arial"/>
          <w:sz w:val="24"/>
          <w:szCs w:val="24"/>
        </w:rPr>
        <w:br w:type="column"/>
      </w:r>
      <w:r w:rsidRPr="00771356">
        <w:rPr>
          <w:rFonts w:ascii="Arial" w:hAnsi="Arial" w:cs="Arial"/>
          <w:sz w:val="24"/>
          <w:szCs w:val="24"/>
        </w:rPr>
        <w:lastRenderedPageBreak/>
        <w:br/>
      </w:r>
    </w:p>
    <w:sectPr w:rsidR="00CC3F5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F8FD2E" w14:textId="77777777" w:rsidR="006678D2" w:rsidRDefault="006678D2" w:rsidP="00154470">
      <w:pPr>
        <w:spacing w:after="0" w:line="240" w:lineRule="auto"/>
      </w:pPr>
      <w:r>
        <w:separator/>
      </w:r>
    </w:p>
  </w:endnote>
  <w:endnote w:type="continuationSeparator" w:id="0">
    <w:p w14:paraId="2ECF069E" w14:textId="77777777" w:rsidR="006678D2" w:rsidRDefault="006678D2" w:rsidP="00154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642DEC" w14:textId="77777777" w:rsidR="006678D2" w:rsidRDefault="006678D2" w:rsidP="00154470">
      <w:pPr>
        <w:spacing w:after="0" w:line="240" w:lineRule="auto"/>
      </w:pPr>
      <w:r>
        <w:separator/>
      </w:r>
    </w:p>
  </w:footnote>
  <w:footnote w:type="continuationSeparator" w:id="0">
    <w:p w14:paraId="23F31A97" w14:textId="77777777" w:rsidR="006678D2" w:rsidRDefault="006678D2" w:rsidP="001544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9E285D" w14:textId="3F19BF6E" w:rsidR="00037FDE" w:rsidRDefault="00037FDE">
    <w:pPr>
      <w:pStyle w:val="Header"/>
    </w:pPr>
    <w:r>
      <w:t>2115525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3F55"/>
    <w:rsid w:val="00037FDE"/>
    <w:rsid w:val="00041990"/>
    <w:rsid w:val="00077FDD"/>
    <w:rsid w:val="00141F03"/>
    <w:rsid w:val="00154470"/>
    <w:rsid w:val="001C5486"/>
    <w:rsid w:val="001E78CE"/>
    <w:rsid w:val="002A5A61"/>
    <w:rsid w:val="002E7815"/>
    <w:rsid w:val="00314AF7"/>
    <w:rsid w:val="003325DC"/>
    <w:rsid w:val="00344B63"/>
    <w:rsid w:val="003A2821"/>
    <w:rsid w:val="00425567"/>
    <w:rsid w:val="004B1065"/>
    <w:rsid w:val="004B58B5"/>
    <w:rsid w:val="0054722F"/>
    <w:rsid w:val="005637DF"/>
    <w:rsid w:val="005820B0"/>
    <w:rsid w:val="005852C9"/>
    <w:rsid w:val="00630252"/>
    <w:rsid w:val="00651296"/>
    <w:rsid w:val="006678D2"/>
    <w:rsid w:val="006C4484"/>
    <w:rsid w:val="007337D7"/>
    <w:rsid w:val="00771356"/>
    <w:rsid w:val="00780F2A"/>
    <w:rsid w:val="007839E4"/>
    <w:rsid w:val="007962CF"/>
    <w:rsid w:val="008132C5"/>
    <w:rsid w:val="00865584"/>
    <w:rsid w:val="00877435"/>
    <w:rsid w:val="008B5BBD"/>
    <w:rsid w:val="008F5C31"/>
    <w:rsid w:val="009316DE"/>
    <w:rsid w:val="009504D4"/>
    <w:rsid w:val="009B01D3"/>
    <w:rsid w:val="00A36391"/>
    <w:rsid w:val="00A968CB"/>
    <w:rsid w:val="00B13D3E"/>
    <w:rsid w:val="00B36A43"/>
    <w:rsid w:val="00B56A28"/>
    <w:rsid w:val="00B83C37"/>
    <w:rsid w:val="00BB1959"/>
    <w:rsid w:val="00CB0120"/>
    <w:rsid w:val="00CC3F55"/>
    <w:rsid w:val="00CD67A4"/>
    <w:rsid w:val="00D87CDE"/>
    <w:rsid w:val="00D87D76"/>
    <w:rsid w:val="00DC7498"/>
    <w:rsid w:val="00F25C2D"/>
    <w:rsid w:val="00F27D4E"/>
    <w:rsid w:val="00F55D82"/>
    <w:rsid w:val="00FA7030"/>
    <w:rsid w:val="00FF4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25577"/>
  <w15:chartTrackingRefBased/>
  <w15:docId w15:val="{4D2158C7-CCE5-4F48-9332-C84310DA6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44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470"/>
  </w:style>
  <w:style w:type="paragraph" w:styleId="Footer">
    <w:name w:val="footer"/>
    <w:basedOn w:val="Normal"/>
    <w:link w:val="FooterChar"/>
    <w:uiPriority w:val="99"/>
    <w:unhideWhenUsed/>
    <w:rsid w:val="001544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470"/>
  </w:style>
  <w:style w:type="paragraph" w:styleId="NormalWeb">
    <w:name w:val="Normal (Web)"/>
    <w:basedOn w:val="Normal"/>
    <w:uiPriority w:val="99"/>
    <w:semiHidden/>
    <w:unhideWhenUsed/>
    <w:rsid w:val="00F55D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55D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318032">
      <w:bodyDiv w:val="1"/>
      <w:marLeft w:val="0"/>
      <w:marRight w:val="0"/>
      <w:marTop w:val="0"/>
      <w:marBottom w:val="0"/>
      <w:divBdr>
        <w:top w:val="none" w:sz="0" w:space="0" w:color="auto"/>
        <w:left w:val="none" w:sz="0" w:space="0" w:color="auto"/>
        <w:bottom w:val="none" w:sz="0" w:space="0" w:color="auto"/>
        <w:right w:val="none" w:sz="0" w:space="0" w:color="auto"/>
      </w:divBdr>
    </w:div>
    <w:div w:id="2133405345">
      <w:bodyDiv w:val="1"/>
      <w:marLeft w:val="0"/>
      <w:marRight w:val="0"/>
      <w:marTop w:val="0"/>
      <w:marBottom w:val="0"/>
      <w:divBdr>
        <w:top w:val="none" w:sz="0" w:space="0" w:color="auto"/>
        <w:left w:val="none" w:sz="0" w:space="0" w:color="auto"/>
        <w:bottom w:val="none" w:sz="0" w:space="0" w:color="auto"/>
        <w:right w:val="none" w:sz="0" w:space="0" w:color="auto"/>
      </w:divBdr>
      <w:divsChild>
        <w:div w:id="351881169">
          <w:marLeft w:val="0"/>
          <w:marRight w:val="0"/>
          <w:marTop w:val="0"/>
          <w:marBottom w:val="0"/>
          <w:divBdr>
            <w:top w:val="none" w:sz="0" w:space="0" w:color="auto"/>
            <w:left w:val="none" w:sz="0" w:space="0" w:color="auto"/>
            <w:bottom w:val="none" w:sz="0" w:space="0" w:color="auto"/>
            <w:right w:val="none" w:sz="0" w:space="0" w:color="auto"/>
          </w:divBdr>
          <w:divsChild>
            <w:div w:id="1119645921">
              <w:marLeft w:val="480"/>
              <w:marRight w:val="480"/>
              <w:marTop w:val="0"/>
              <w:marBottom w:val="0"/>
              <w:divBdr>
                <w:top w:val="none" w:sz="0" w:space="0" w:color="auto"/>
                <w:left w:val="none" w:sz="0" w:space="0" w:color="auto"/>
                <w:bottom w:val="none" w:sz="0" w:space="0" w:color="auto"/>
                <w:right w:val="none" w:sz="0" w:space="0" w:color="auto"/>
              </w:divBdr>
              <w:divsChild>
                <w:div w:id="796265398">
                  <w:marLeft w:val="0"/>
                  <w:marRight w:val="0"/>
                  <w:marTop w:val="0"/>
                  <w:marBottom w:val="0"/>
                  <w:divBdr>
                    <w:top w:val="none" w:sz="0" w:space="0" w:color="auto"/>
                    <w:left w:val="none" w:sz="0" w:space="0" w:color="auto"/>
                    <w:bottom w:val="none" w:sz="0" w:space="0" w:color="auto"/>
                    <w:right w:val="none" w:sz="0" w:space="0" w:color="auto"/>
                  </w:divBdr>
                  <w:divsChild>
                    <w:div w:id="38820565">
                      <w:marLeft w:val="0"/>
                      <w:marRight w:val="0"/>
                      <w:marTop w:val="0"/>
                      <w:marBottom w:val="0"/>
                      <w:divBdr>
                        <w:top w:val="none" w:sz="0" w:space="0" w:color="auto"/>
                        <w:left w:val="none" w:sz="0" w:space="0" w:color="auto"/>
                        <w:bottom w:val="none" w:sz="0" w:space="0" w:color="auto"/>
                        <w:right w:val="none" w:sz="0" w:space="0" w:color="auto"/>
                      </w:divBdr>
                      <w:divsChild>
                        <w:div w:id="1379937777">
                          <w:marLeft w:val="0"/>
                          <w:marRight w:val="0"/>
                          <w:marTop w:val="0"/>
                          <w:marBottom w:val="0"/>
                          <w:divBdr>
                            <w:top w:val="none" w:sz="0" w:space="0" w:color="auto"/>
                            <w:left w:val="none" w:sz="0" w:space="0" w:color="auto"/>
                            <w:bottom w:val="none" w:sz="0" w:space="0" w:color="auto"/>
                            <w:right w:val="none" w:sz="0" w:space="0" w:color="auto"/>
                          </w:divBdr>
                          <w:divsChild>
                            <w:div w:id="77517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5927056">
          <w:marLeft w:val="0"/>
          <w:marRight w:val="0"/>
          <w:marTop w:val="0"/>
          <w:marBottom w:val="0"/>
          <w:divBdr>
            <w:top w:val="none" w:sz="0" w:space="0" w:color="auto"/>
            <w:left w:val="none" w:sz="0" w:space="0" w:color="auto"/>
            <w:bottom w:val="none" w:sz="0" w:space="0" w:color="auto"/>
            <w:right w:val="none" w:sz="0" w:space="0" w:color="auto"/>
          </w:divBdr>
          <w:divsChild>
            <w:div w:id="1464227342">
              <w:marLeft w:val="0"/>
              <w:marRight w:val="0"/>
              <w:marTop w:val="0"/>
              <w:marBottom w:val="0"/>
              <w:divBdr>
                <w:top w:val="none" w:sz="0" w:space="0" w:color="auto"/>
                <w:left w:val="none" w:sz="0" w:space="0" w:color="auto"/>
                <w:bottom w:val="none" w:sz="0" w:space="0" w:color="auto"/>
                <w:right w:val="none" w:sz="0" w:space="0" w:color="auto"/>
              </w:divBdr>
              <w:divsChild>
                <w:div w:id="1522356685">
                  <w:marLeft w:val="480"/>
                  <w:marRight w:val="480"/>
                  <w:marTop w:val="0"/>
                  <w:marBottom w:val="0"/>
                  <w:divBdr>
                    <w:top w:val="none" w:sz="0" w:space="0" w:color="auto"/>
                    <w:left w:val="none" w:sz="0" w:space="0" w:color="auto"/>
                    <w:bottom w:val="none" w:sz="0" w:space="0" w:color="auto"/>
                    <w:right w:val="none" w:sz="0" w:space="0" w:color="auto"/>
                  </w:divBdr>
                  <w:divsChild>
                    <w:div w:id="1144006888">
                      <w:marLeft w:val="0"/>
                      <w:marRight w:val="0"/>
                      <w:marTop w:val="0"/>
                      <w:marBottom w:val="0"/>
                      <w:divBdr>
                        <w:top w:val="none" w:sz="0" w:space="0" w:color="auto"/>
                        <w:left w:val="none" w:sz="0" w:space="0" w:color="auto"/>
                        <w:bottom w:val="none" w:sz="0" w:space="0" w:color="auto"/>
                        <w:right w:val="none" w:sz="0" w:space="0" w:color="auto"/>
                      </w:divBdr>
                      <w:divsChild>
                        <w:div w:id="1657302993">
                          <w:marLeft w:val="0"/>
                          <w:marRight w:val="0"/>
                          <w:marTop w:val="0"/>
                          <w:marBottom w:val="0"/>
                          <w:divBdr>
                            <w:top w:val="none" w:sz="0" w:space="0" w:color="auto"/>
                            <w:left w:val="none" w:sz="0" w:space="0" w:color="auto"/>
                            <w:bottom w:val="none" w:sz="0" w:space="0" w:color="auto"/>
                            <w:right w:val="none" w:sz="0" w:space="0" w:color="auto"/>
                          </w:divBdr>
                          <w:divsChild>
                            <w:div w:id="619070942">
                              <w:marLeft w:val="0"/>
                              <w:marRight w:val="0"/>
                              <w:marTop w:val="0"/>
                              <w:marBottom w:val="0"/>
                              <w:divBdr>
                                <w:top w:val="none" w:sz="0" w:space="0" w:color="auto"/>
                                <w:left w:val="none" w:sz="0" w:space="0" w:color="auto"/>
                                <w:bottom w:val="none" w:sz="0" w:space="0" w:color="auto"/>
                                <w:right w:val="none" w:sz="0" w:space="0" w:color="auto"/>
                              </w:divBdr>
                              <w:divsChild>
                                <w:div w:id="265040362">
                                  <w:marLeft w:val="0"/>
                                  <w:marRight w:val="0"/>
                                  <w:marTop w:val="0"/>
                                  <w:marBottom w:val="0"/>
                                  <w:divBdr>
                                    <w:top w:val="none" w:sz="0" w:space="0" w:color="auto"/>
                                    <w:left w:val="none" w:sz="0" w:space="0" w:color="auto"/>
                                    <w:bottom w:val="none" w:sz="0" w:space="0" w:color="auto"/>
                                    <w:right w:val="none" w:sz="0" w:space="0" w:color="auto"/>
                                  </w:divBdr>
                                  <w:divsChild>
                                    <w:div w:id="1187518433">
                                      <w:marLeft w:val="285"/>
                                      <w:marRight w:val="450"/>
                                      <w:marTop w:val="0"/>
                                      <w:marBottom w:val="0"/>
                                      <w:divBdr>
                                        <w:top w:val="none" w:sz="0" w:space="0" w:color="auto"/>
                                        <w:left w:val="none" w:sz="0" w:space="0" w:color="auto"/>
                                        <w:bottom w:val="none" w:sz="0" w:space="0" w:color="auto"/>
                                        <w:right w:val="none" w:sz="0" w:space="0" w:color="auto"/>
                                      </w:divBdr>
                                    </w:div>
                                  </w:divsChild>
                                </w:div>
                                <w:div w:id="2068264351">
                                  <w:marLeft w:val="0"/>
                                  <w:marRight w:val="0"/>
                                  <w:marTop w:val="300"/>
                                  <w:marBottom w:val="0"/>
                                  <w:divBdr>
                                    <w:top w:val="none" w:sz="0" w:space="0" w:color="auto"/>
                                    <w:left w:val="none" w:sz="0" w:space="0" w:color="auto"/>
                                    <w:bottom w:val="none" w:sz="0" w:space="0" w:color="auto"/>
                                    <w:right w:val="none" w:sz="0" w:space="0" w:color="auto"/>
                                  </w:divBdr>
                                  <w:divsChild>
                                    <w:div w:id="1812555706">
                                      <w:marLeft w:val="0"/>
                                      <w:marRight w:val="0"/>
                                      <w:marTop w:val="0"/>
                                      <w:marBottom w:val="0"/>
                                      <w:divBdr>
                                        <w:top w:val="none" w:sz="0" w:space="0" w:color="auto"/>
                                        <w:left w:val="none" w:sz="0" w:space="0" w:color="auto"/>
                                        <w:bottom w:val="none" w:sz="0" w:space="0" w:color="auto"/>
                                        <w:right w:val="none" w:sz="0" w:space="0" w:color="auto"/>
                                      </w:divBdr>
                                      <w:divsChild>
                                        <w:div w:id="195450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3249017">
              <w:marLeft w:val="0"/>
              <w:marRight w:val="0"/>
              <w:marTop w:val="0"/>
              <w:marBottom w:val="0"/>
              <w:divBdr>
                <w:top w:val="none" w:sz="0" w:space="0" w:color="auto"/>
                <w:left w:val="none" w:sz="0" w:space="0" w:color="auto"/>
                <w:bottom w:val="none" w:sz="0" w:space="0" w:color="auto"/>
                <w:right w:val="none" w:sz="0" w:space="0" w:color="auto"/>
              </w:divBdr>
              <w:divsChild>
                <w:div w:id="1281496982">
                  <w:marLeft w:val="480"/>
                  <w:marRight w:val="480"/>
                  <w:marTop w:val="0"/>
                  <w:marBottom w:val="0"/>
                  <w:divBdr>
                    <w:top w:val="none" w:sz="0" w:space="0" w:color="auto"/>
                    <w:left w:val="none" w:sz="0" w:space="0" w:color="auto"/>
                    <w:bottom w:val="none" w:sz="0" w:space="0" w:color="auto"/>
                    <w:right w:val="none" w:sz="0" w:space="0" w:color="auto"/>
                  </w:divBdr>
                  <w:divsChild>
                    <w:div w:id="483544415">
                      <w:marLeft w:val="0"/>
                      <w:marRight w:val="0"/>
                      <w:marTop w:val="0"/>
                      <w:marBottom w:val="0"/>
                      <w:divBdr>
                        <w:top w:val="none" w:sz="0" w:space="0" w:color="auto"/>
                        <w:left w:val="none" w:sz="0" w:space="0" w:color="auto"/>
                        <w:bottom w:val="none" w:sz="0" w:space="0" w:color="auto"/>
                        <w:right w:val="none" w:sz="0" w:space="0" w:color="auto"/>
                      </w:divBdr>
                      <w:divsChild>
                        <w:div w:id="1134373364">
                          <w:marLeft w:val="0"/>
                          <w:marRight w:val="0"/>
                          <w:marTop w:val="0"/>
                          <w:marBottom w:val="0"/>
                          <w:divBdr>
                            <w:top w:val="none" w:sz="0" w:space="0" w:color="auto"/>
                            <w:left w:val="none" w:sz="0" w:space="0" w:color="auto"/>
                            <w:bottom w:val="none" w:sz="0" w:space="0" w:color="auto"/>
                            <w:right w:val="none" w:sz="0" w:space="0" w:color="auto"/>
                          </w:divBdr>
                          <w:divsChild>
                            <w:div w:id="2141680947">
                              <w:marLeft w:val="0"/>
                              <w:marRight w:val="0"/>
                              <w:marTop w:val="0"/>
                              <w:marBottom w:val="0"/>
                              <w:divBdr>
                                <w:top w:val="none" w:sz="0" w:space="0" w:color="auto"/>
                                <w:left w:val="none" w:sz="0" w:space="0" w:color="auto"/>
                                <w:bottom w:val="none" w:sz="0" w:space="0" w:color="auto"/>
                                <w:right w:val="none" w:sz="0" w:space="0" w:color="auto"/>
                              </w:divBdr>
                              <w:divsChild>
                                <w:div w:id="195773790">
                                  <w:marLeft w:val="0"/>
                                  <w:marRight w:val="0"/>
                                  <w:marTop w:val="0"/>
                                  <w:marBottom w:val="0"/>
                                  <w:divBdr>
                                    <w:top w:val="none" w:sz="0" w:space="0" w:color="auto"/>
                                    <w:left w:val="none" w:sz="0" w:space="0" w:color="auto"/>
                                    <w:bottom w:val="none" w:sz="0" w:space="0" w:color="auto"/>
                                    <w:right w:val="none" w:sz="0" w:space="0" w:color="auto"/>
                                  </w:divBdr>
                                  <w:divsChild>
                                    <w:div w:id="2066416997">
                                      <w:marLeft w:val="285"/>
                                      <w:marRight w:val="450"/>
                                      <w:marTop w:val="0"/>
                                      <w:marBottom w:val="0"/>
                                      <w:divBdr>
                                        <w:top w:val="none" w:sz="0" w:space="0" w:color="auto"/>
                                        <w:left w:val="none" w:sz="0" w:space="0" w:color="auto"/>
                                        <w:bottom w:val="none" w:sz="0" w:space="0" w:color="auto"/>
                                        <w:right w:val="none" w:sz="0" w:space="0" w:color="auto"/>
                                      </w:divBdr>
                                    </w:div>
                                  </w:divsChild>
                                </w:div>
                                <w:div w:id="1858227455">
                                  <w:marLeft w:val="0"/>
                                  <w:marRight w:val="0"/>
                                  <w:marTop w:val="300"/>
                                  <w:marBottom w:val="0"/>
                                  <w:divBdr>
                                    <w:top w:val="none" w:sz="0" w:space="0" w:color="auto"/>
                                    <w:left w:val="none" w:sz="0" w:space="0" w:color="auto"/>
                                    <w:bottom w:val="none" w:sz="0" w:space="0" w:color="auto"/>
                                    <w:right w:val="none" w:sz="0" w:space="0" w:color="auto"/>
                                  </w:divBdr>
                                  <w:divsChild>
                                    <w:div w:id="2016761465">
                                      <w:marLeft w:val="0"/>
                                      <w:marRight w:val="0"/>
                                      <w:marTop w:val="0"/>
                                      <w:marBottom w:val="0"/>
                                      <w:divBdr>
                                        <w:top w:val="none" w:sz="0" w:space="0" w:color="auto"/>
                                        <w:left w:val="none" w:sz="0" w:space="0" w:color="auto"/>
                                        <w:bottom w:val="none" w:sz="0" w:space="0" w:color="auto"/>
                                        <w:right w:val="none" w:sz="0" w:space="0" w:color="auto"/>
                                      </w:divBdr>
                                      <w:divsChild>
                                        <w:div w:id="125057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5517219">
              <w:marLeft w:val="0"/>
              <w:marRight w:val="0"/>
              <w:marTop w:val="0"/>
              <w:marBottom w:val="0"/>
              <w:divBdr>
                <w:top w:val="none" w:sz="0" w:space="0" w:color="auto"/>
                <w:left w:val="none" w:sz="0" w:space="0" w:color="auto"/>
                <w:bottom w:val="none" w:sz="0" w:space="0" w:color="auto"/>
                <w:right w:val="none" w:sz="0" w:space="0" w:color="auto"/>
              </w:divBdr>
              <w:divsChild>
                <w:div w:id="307781389">
                  <w:marLeft w:val="480"/>
                  <w:marRight w:val="480"/>
                  <w:marTop w:val="0"/>
                  <w:marBottom w:val="0"/>
                  <w:divBdr>
                    <w:top w:val="none" w:sz="0" w:space="0" w:color="auto"/>
                    <w:left w:val="none" w:sz="0" w:space="0" w:color="auto"/>
                    <w:bottom w:val="none" w:sz="0" w:space="0" w:color="auto"/>
                    <w:right w:val="none" w:sz="0" w:space="0" w:color="auto"/>
                  </w:divBdr>
                  <w:divsChild>
                    <w:div w:id="1318457816">
                      <w:marLeft w:val="0"/>
                      <w:marRight w:val="0"/>
                      <w:marTop w:val="0"/>
                      <w:marBottom w:val="0"/>
                      <w:divBdr>
                        <w:top w:val="none" w:sz="0" w:space="0" w:color="auto"/>
                        <w:left w:val="none" w:sz="0" w:space="0" w:color="auto"/>
                        <w:bottom w:val="none" w:sz="0" w:space="0" w:color="auto"/>
                        <w:right w:val="none" w:sz="0" w:space="0" w:color="auto"/>
                      </w:divBdr>
                      <w:divsChild>
                        <w:div w:id="1904951840">
                          <w:marLeft w:val="0"/>
                          <w:marRight w:val="0"/>
                          <w:marTop w:val="0"/>
                          <w:marBottom w:val="0"/>
                          <w:divBdr>
                            <w:top w:val="none" w:sz="0" w:space="0" w:color="auto"/>
                            <w:left w:val="none" w:sz="0" w:space="0" w:color="auto"/>
                            <w:bottom w:val="none" w:sz="0" w:space="0" w:color="auto"/>
                            <w:right w:val="none" w:sz="0" w:space="0" w:color="auto"/>
                          </w:divBdr>
                          <w:divsChild>
                            <w:div w:id="1568682898">
                              <w:marLeft w:val="0"/>
                              <w:marRight w:val="0"/>
                              <w:marTop w:val="0"/>
                              <w:marBottom w:val="0"/>
                              <w:divBdr>
                                <w:top w:val="none" w:sz="0" w:space="0" w:color="auto"/>
                                <w:left w:val="none" w:sz="0" w:space="0" w:color="auto"/>
                                <w:bottom w:val="none" w:sz="0" w:space="0" w:color="auto"/>
                                <w:right w:val="none" w:sz="0" w:space="0" w:color="auto"/>
                              </w:divBdr>
                              <w:divsChild>
                                <w:div w:id="1779716580">
                                  <w:marLeft w:val="0"/>
                                  <w:marRight w:val="0"/>
                                  <w:marTop w:val="0"/>
                                  <w:marBottom w:val="0"/>
                                  <w:divBdr>
                                    <w:top w:val="none" w:sz="0" w:space="0" w:color="auto"/>
                                    <w:left w:val="none" w:sz="0" w:space="0" w:color="auto"/>
                                    <w:bottom w:val="none" w:sz="0" w:space="0" w:color="auto"/>
                                    <w:right w:val="none" w:sz="0" w:space="0" w:color="auto"/>
                                  </w:divBdr>
                                  <w:divsChild>
                                    <w:div w:id="194394352">
                                      <w:marLeft w:val="285"/>
                                      <w:marRight w:val="450"/>
                                      <w:marTop w:val="0"/>
                                      <w:marBottom w:val="0"/>
                                      <w:divBdr>
                                        <w:top w:val="none" w:sz="0" w:space="0" w:color="auto"/>
                                        <w:left w:val="none" w:sz="0" w:space="0" w:color="auto"/>
                                        <w:bottom w:val="none" w:sz="0" w:space="0" w:color="auto"/>
                                        <w:right w:val="none" w:sz="0" w:space="0" w:color="auto"/>
                                      </w:divBdr>
                                    </w:div>
                                  </w:divsChild>
                                </w:div>
                                <w:div w:id="1033920204">
                                  <w:marLeft w:val="0"/>
                                  <w:marRight w:val="0"/>
                                  <w:marTop w:val="300"/>
                                  <w:marBottom w:val="0"/>
                                  <w:divBdr>
                                    <w:top w:val="none" w:sz="0" w:space="0" w:color="auto"/>
                                    <w:left w:val="none" w:sz="0" w:space="0" w:color="auto"/>
                                    <w:bottom w:val="none" w:sz="0" w:space="0" w:color="auto"/>
                                    <w:right w:val="none" w:sz="0" w:space="0" w:color="auto"/>
                                  </w:divBdr>
                                  <w:divsChild>
                                    <w:div w:id="559054772">
                                      <w:marLeft w:val="0"/>
                                      <w:marRight w:val="0"/>
                                      <w:marTop w:val="0"/>
                                      <w:marBottom w:val="0"/>
                                      <w:divBdr>
                                        <w:top w:val="none" w:sz="0" w:space="0" w:color="auto"/>
                                        <w:left w:val="none" w:sz="0" w:space="0" w:color="auto"/>
                                        <w:bottom w:val="none" w:sz="0" w:space="0" w:color="auto"/>
                                        <w:right w:val="none" w:sz="0" w:space="0" w:color="auto"/>
                                      </w:divBdr>
                                      <w:divsChild>
                                        <w:div w:id="519779026">
                                          <w:marLeft w:val="0"/>
                                          <w:marRight w:val="0"/>
                                          <w:marTop w:val="0"/>
                                          <w:marBottom w:val="0"/>
                                          <w:divBdr>
                                            <w:top w:val="none" w:sz="0" w:space="0" w:color="auto"/>
                                            <w:left w:val="none" w:sz="0" w:space="0" w:color="auto"/>
                                            <w:bottom w:val="none" w:sz="0" w:space="0" w:color="auto"/>
                                            <w:right w:val="none" w:sz="0" w:space="0" w:color="auto"/>
                                          </w:divBdr>
                                          <w:divsChild>
                                            <w:div w:id="1896429519">
                                              <w:marLeft w:val="0"/>
                                              <w:marRight w:val="0"/>
                                              <w:marTop w:val="0"/>
                                              <w:marBottom w:val="0"/>
                                              <w:divBdr>
                                                <w:top w:val="none" w:sz="0" w:space="0" w:color="auto"/>
                                                <w:left w:val="none" w:sz="0" w:space="0" w:color="auto"/>
                                                <w:bottom w:val="none" w:sz="0" w:space="0" w:color="auto"/>
                                                <w:right w:val="none" w:sz="0" w:space="0" w:color="auto"/>
                                              </w:divBdr>
                                              <w:divsChild>
                                                <w:div w:id="83318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071306">
                                          <w:marLeft w:val="0"/>
                                          <w:marRight w:val="0"/>
                                          <w:marTop w:val="0"/>
                                          <w:marBottom w:val="0"/>
                                          <w:divBdr>
                                            <w:top w:val="none" w:sz="0" w:space="0" w:color="auto"/>
                                            <w:left w:val="none" w:sz="0" w:space="0" w:color="auto"/>
                                            <w:bottom w:val="none" w:sz="0" w:space="0" w:color="auto"/>
                                            <w:right w:val="none" w:sz="0" w:space="0" w:color="auto"/>
                                          </w:divBdr>
                                          <w:divsChild>
                                            <w:div w:id="2085255318">
                                              <w:marLeft w:val="0"/>
                                              <w:marRight w:val="0"/>
                                              <w:marTop w:val="0"/>
                                              <w:marBottom w:val="0"/>
                                              <w:divBdr>
                                                <w:top w:val="none" w:sz="0" w:space="0" w:color="auto"/>
                                                <w:left w:val="none" w:sz="0" w:space="0" w:color="auto"/>
                                                <w:bottom w:val="none" w:sz="0" w:space="0" w:color="auto"/>
                                                <w:right w:val="none" w:sz="0" w:space="0" w:color="auto"/>
                                              </w:divBdr>
                                              <w:divsChild>
                                                <w:div w:id="93972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0836689">
              <w:marLeft w:val="0"/>
              <w:marRight w:val="0"/>
              <w:marTop w:val="0"/>
              <w:marBottom w:val="0"/>
              <w:divBdr>
                <w:top w:val="none" w:sz="0" w:space="0" w:color="auto"/>
                <w:left w:val="none" w:sz="0" w:space="0" w:color="auto"/>
                <w:bottom w:val="none" w:sz="0" w:space="0" w:color="auto"/>
                <w:right w:val="none" w:sz="0" w:space="0" w:color="auto"/>
              </w:divBdr>
              <w:divsChild>
                <w:div w:id="1057435814">
                  <w:marLeft w:val="480"/>
                  <w:marRight w:val="480"/>
                  <w:marTop w:val="0"/>
                  <w:marBottom w:val="0"/>
                  <w:divBdr>
                    <w:top w:val="none" w:sz="0" w:space="0" w:color="auto"/>
                    <w:left w:val="none" w:sz="0" w:space="0" w:color="auto"/>
                    <w:bottom w:val="none" w:sz="0" w:space="0" w:color="auto"/>
                    <w:right w:val="none" w:sz="0" w:space="0" w:color="auto"/>
                  </w:divBdr>
                  <w:divsChild>
                    <w:div w:id="1201281601">
                      <w:marLeft w:val="0"/>
                      <w:marRight w:val="0"/>
                      <w:marTop w:val="0"/>
                      <w:marBottom w:val="0"/>
                      <w:divBdr>
                        <w:top w:val="none" w:sz="0" w:space="0" w:color="auto"/>
                        <w:left w:val="none" w:sz="0" w:space="0" w:color="auto"/>
                        <w:bottom w:val="none" w:sz="0" w:space="0" w:color="auto"/>
                        <w:right w:val="none" w:sz="0" w:space="0" w:color="auto"/>
                      </w:divBdr>
                      <w:divsChild>
                        <w:div w:id="1840391556">
                          <w:marLeft w:val="0"/>
                          <w:marRight w:val="0"/>
                          <w:marTop w:val="0"/>
                          <w:marBottom w:val="0"/>
                          <w:divBdr>
                            <w:top w:val="none" w:sz="0" w:space="0" w:color="auto"/>
                            <w:left w:val="none" w:sz="0" w:space="0" w:color="auto"/>
                            <w:bottom w:val="none" w:sz="0" w:space="0" w:color="auto"/>
                            <w:right w:val="none" w:sz="0" w:space="0" w:color="auto"/>
                          </w:divBdr>
                          <w:divsChild>
                            <w:div w:id="2111772036">
                              <w:marLeft w:val="0"/>
                              <w:marRight w:val="0"/>
                              <w:marTop w:val="0"/>
                              <w:marBottom w:val="0"/>
                              <w:divBdr>
                                <w:top w:val="none" w:sz="0" w:space="0" w:color="auto"/>
                                <w:left w:val="none" w:sz="0" w:space="0" w:color="auto"/>
                                <w:bottom w:val="none" w:sz="0" w:space="0" w:color="auto"/>
                                <w:right w:val="none" w:sz="0" w:space="0" w:color="auto"/>
                              </w:divBdr>
                              <w:divsChild>
                                <w:div w:id="1535847705">
                                  <w:marLeft w:val="0"/>
                                  <w:marRight w:val="0"/>
                                  <w:marTop w:val="0"/>
                                  <w:marBottom w:val="0"/>
                                  <w:divBdr>
                                    <w:top w:val="none" w:sz="0" w:space="0" w:color="auto"/>
                                    <w:left w:val="none" w:sz="0" w:space="0" w:color="auto"/>
                                    <w:bottom w:val="none" w:sz="0" w:space="0" w:color="auto"/>
                                    <w:right w:val="none" w:sz="0" w:space="0" w:color="auto"/>
                                  </w:divBdr>
                                  <w:divsChild>
                                    <w:div w:id="1161194182">
                                      <w:marLeft w:val="285"/>
                                      <w:marRight w:val="450"/>
                                      <w:marTop w:val="0"/>
                                      <w:marBottom w:val="0"/>
                                      <w:divBdr>
                                        <w:top w:val="none" w:sz="0" w:space="0" w:color="auto"/>
                                        <w:left w:val="none" w:sz="0" w:space="0" w:color="auto"/>
                                        <w:bottom w:val="none" w:sz="0" w:space="0" w:color="auto"/>
                                        <w:right w:val="none" w:sz="0" w:space="0" w:color="auto"/>
                                      </w:divBdr>
                                    </w:div>
                                  </w:divsChild>
                                </w:div>
                                <w:div w:id="158545210">
                                  <w:marLeft w:val="0"/>
                                  <w:marRight w:val="0"/>
                                  <w:marTop w:val="300"/>
                                  <w:marBottom w:val="0"/>
                                  <w:divBdr>
                                    <w:top w:val="none" w:sz="0" w:space="0" w:color="auto"/>
                                    <w:left w:val="none" w:sz="0" w:space="0" w:color="auto"/>
                                    <w:bottom w:val="none" w:sz="0" w:space="0" w:color="auto"/>
                                    <w:right w:val="none" w:sz="0" w:space="0" w:color="auto"/>
                                  </w:divBdr>
                                  <w:divsChild>
                                    <w:div w:id="1101414538">
                                      <w:marLeft w:val="450"/>
                                      <w:marRight w:val="0"/>
                                      <w:marTop w:val="0"/>
                                      <w:marBottom w:val="0"/>
                                      <w:divBdr>
                                        <w:top w:val="none" w:sz="0" w:space="0" w:color="auto"/>
                                        <w:left w:val="none" w:sz="0" w:space="0" w:color="auto"/>
                                        <w:bottom w:val="none" w:sz="0" w:space="0" w:color="auto"/>
                                        <w:right w:val="none" w:sz="0" w:space="0" w:color="auto"/>
                                      </w:divBdr>
                                      <w:divsChild>
                                        <w:div w:id="722870207">
                                          <w:marLeft w:val="0"/>
                                          <w:marRight w:val="0"/>
                                          <w:marTop w:val="0"/>
                                          <w:marBottom w:val="0"/>
                                          <w:divBdr>
                                            <w:top w:val="none" w:sz="0" w:space="0" w:color="auto"/>
                                            <w:left w:val="none" w:sz="0" w:space="0" w:color="auto"/>
                                            <w:bottom w:val="none" w:sz="0" w:space="0" w:color="auto"/>
                                            <w:right w:val="none" w:sz="0" w:space="0" w:color="auto"/>
                                          </w:divBdr>
                                          <w:divsChild>
                                            <w:div w:id="915165584">
                                              <w:marLeft w:val="0"/>
                                              <w:marRight w:val="0"/>
                                              <w:marTop w:val="0"/>
                                              <w:marBottom w:val="0"/>
                                              <w:divBdr>
                                                <w:top w:val="none" w:sz="0" w:space="0" w:color="auto"/>
                                                <w:left w:val="none" w:sz="0" w:space="0" w:color="auto"/>
                                                <w:bottom w:val="none" w:sz="0" w:space="0" w:color="auto"/>
                                                <w:right w:val="none" w:sz="0" w:space="0" w:color="auto"/>
                                              </w:divBdr>
                                            </w:div>
                                          </w:divsChild>
                                        </w:div>
                                        <w:div w:id="827478219">
                                          <w:marLeft w:val="0"/>
                                          <w:marRight w:val="0"/>
                                          <w:marTop w:val="0"/>
                                          <w:marBottom w:val="0"/>
                                          <w:divBdr>
                                            <w:top w:val="none" w:sz="0" w:space="0" w:color="auto"/>
                                            <w:left w:val="none" w:sz="0" w:space="0" w:color="auto"/>
                                            <w:bottom w:val="none" w:sz="0" w:space="0" w:color="auto"/>
                                            <w:right w:val="none" w:sz="0" w:space="0" w:color="auto"/>
                                          </w:divBdr>
                                          <w:divsChild>
                                            <w:div w:id="1818112885">
                                              <w:marLeft w:val="0"/>
                                              <w:marRight w:val="0"/>
                                              <w:marTop w:val="0"/>
                                              <w:marBottom w:val="0"/>
                                              <w:divBdr>
                                                <w:top w:val="none" w:sz="0" w:space="0" w:color="auto"/>
                                                <w:left w:val="none" w:sz="0" w:space="0" w:color="auto"/>
                                                <w:bottom w:val="none" w:sz="0" w:space="0" w:color="auto"/>
                                                <w:right w:val="none" w:sz="0" w:space="0" w:color="auto"/>
                                              </w:divBdr>
                                            </w:div>
                                          </w:divsChild>
                                        </w:div>
                                        <w:div w:id="198207063">
                                          <w:marLeft w:val="0"/>
                                          <w:marRight w:val="0"/>
                                          <w:marTop w:val="0"/>
                                          <w:marBottom w:val="0"/>
                                          <w:divBdr>
                                            <w:top w:val="none" w:sz="0" w:space="0" w:color="auto"/>
                                            <w:left w:val="none" w:sz="0" w:space="0" w:color="auto"/>
                                            <w:bottom w:val="none" w:sz="0" w:space="0" w:color="auto"/>
                                            <w:right w:val="none" w:sz="0" w:space="0" w:color="auto"/>
                                          </w:divBdr>
                                          <w:divsChild>
                                            <w:div w:id="734015505">
                                              <w:marLeft w:val="0"/>
                                              <w:marRight w:val="0"/>
                                              <w:marTop w:val="0"/>
                                              <w:marBottom w:val="0"/>
                                              <w:divBdr>
                                                <w:top w:val="none" w:sz="0" w:space="0" w:color="auto"/>
                                                <w:left w:val="none" w:sz="0" w:space="0" w:color="auto"/>
                                                <w:bottom w:val="none" w:sz="0" w:space="0" w:color="auto"/>
                                                <w:right w:val="none" w:sz="0" w:space="0" w:color="auto"/>
                                              </w:divBdr>
                                            </w:div>
                                          </w:divsChild>
                                        </w:div>
                                        <w:div w:id="549272888">
                                          <w:marLeft w:val="0"/>
                                          <w:marRight w:val="0"/>
                                          <w:marTop w:val="0"/>
                                          <w:marBottom w:val="0"/>
                                          <w:divBdr>
                                            <w:top w:val="none" w:sz="0" w:space="0" w:color="auto"/>
                                            <w:left w:val="none" w:sz="0" w:space="0" w:color="auto"/>
                                            <w:bottom w:val="none" w:sz="0" w:space="0" w:color="auto"/>
                                            <w:right w:val="none" w:sz="0" w:space="0" w:color="auto"/>
                                          </w:divBdr>
                                          <w:divsChild>
                                            <w:div w:id="1331711970">
                                              <w:marLeft w:val="0"/>
                                              <w:marRight w:val="0"/>
                                              <w:marTop w:val="0"/>
                                              <w:marBottom w:val="0"/>
                                              <w:divBdr>
                                                <w:top w:val="none" w:sz="0" w:space="0" w:color="auto"/>
                                                <w:left w:val="none" w:sz="0" w:space="0" w:color="auto"/>
                                                <w:bottom w:val="none" w:sz="0" w:space="0" w:color="auto"/>
                                                <w:right w:val="none" w:sz="0" w:space="0" w:color="auto"/>
                                              </w:divBdr>
                                            </w:div>
                                          </w:divsChild>
                                        </w:div>
                                        <w:div w:id="604919376">
                                          <w:marLeft w:val="0"/>
                                          <w:marRight w:val="0"/>
                                          <w:marTop w:val="0"/>
                                          <w:marBottom w:val="0"/>
                                          <w:divBdr>
                                            <w:top w:val="none" w:sz="0" w:space="0" w:color="auto"/>
                                            <w:left w:val="none" w:sz="0" w:space="0" w:color="auto"/>
                                            <w:bottom w:val="none" w:sz="0" w:space="0" w:color="auto"/>
                                            <w:right w:val="none" w:sz="0" w:space="0" w:color="auto"/>
                                          </w:divBdr>
                                          <w:divsChild>
                                            <w:div w:id="409818319">
                                              <w:marLeft w:val="0"/>
                                              <w:marRight w:val="0"/>
                                              <w:marTop w:val="0"/>
                                              <w:marBottom w:val="0"/>
                                              <w:divBdr>
                                                <w:top w:val="none" w:sz="0" w:space="0" w:color="auto"/>
                                                <w:left w:val="none" w:sz="0" w:space="0" w:color="auto"/>
                                                <w:bottom w:val="none" w:sz="0" w:space="0" w:color="auto"/>
                                                <w:right w:val="none" w:sz="0" w:space="0" w:color="auto"/>
                                              </w:divBdr>
                                            </w:div>
                                          </w:divsChild>
                                        </w:div>
                                        <w:div w:id="44571633">
                                          <w:marLeft w:val="0"/>
                                          <w:marRight w:val="0"/>
                                          <w:marTop w:val="0"/>
                                          <w:marBottom w:val="0"/>
                                          <w:divBdr>
                                            <w:top w:val="none" w:sz="0" w:space="0" w:color="auto"/>
                                            <w:left w:val="none" w:sz="0" w:space="0" w:color="auto"/>
                                            <w:bottom w:val="none" w:sz="0" w:space="0" w:color="auto"/>
                                            <w:right w:val="none" w:sz="0" w:space="0" w:color="auto"/>
                                          </w:divBdr>
                                          <w:divsChild>
                                            <w:div w:id="1782451157">
                                              <w:marLeft w:val="0"/>
                                              <w:marRight w:val="0"/>
                                              <w:marTop w:val="0"/>
                                              <w:marBottom w:val="0"/>
                                              <w:divBdr>
                                                <w:top w:val="none" w:sz="0" w:space="0" w:color="auto"/>
                                                <w:left w:val="none" w:sz="0" w:space="0" w:color="auto"/>
                                                <w:bottom w:val="none" w:sz="0" w:space="0" w:color="auto"/>
                                                <w:right w:val="none" w:sz="0" w:space="0" w:color="auto"/>
                                              </w:divBdr>
                                            </w:div>
                                          </w:divsChild>
                                        </w:div>
                                        <w:div w:id="237912134">
                                          <w:marLeft w:val="0"/>
                                          <w:marRight w:val="0"/>
                                          <w:marTop w:val="0"/>
                                          <w:marBottom w:val="0"/>
                                          <w:divBdr>
                                            <w:top w:val="none" w:sz="0" w:space="0" w:color="auto"/>
                                            <w:left w:val="none" w:sz="0" w:space="0" w:color="auto"/>
                                            <w:bottom w:val="none" w:sz="0" w:space="0" w:color="auto"/>
                                            <w:right w:val="none" w:sz="0" w:space="0" w:color="auto"/>
                                          </w:divBdr>
                                          <w:divsChild>
                                            <w:div w:id="205365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7306145">
              <w:marLeft w:val="0"/>
              <w:marRight w:val="0"/>
              <w:marTop w:val="0"/>
              <w:marBottom w:val="0"/>
              <w:divBdr>
                <w:top w:val="none" w:sz="0" w:space="0" w:color="auto"/>
                <w:left w:val="none" w:sz="0" w:space="0" w:color="auto"/>
                <w:bottom w:val="none" w:sz="0" w:space="0" w:color="auto"/>
                <w:right w:val="none" w:sz="0" w:space="0" w:color="auto"/>
              </w:divBdr>
              <w:divsChild>
                <w:div w:id="1635912681">
                  <w:marLeft w:val="480"/>
                  <w:marRight w:val="480"/>
                  <w:marTop w:val="0"/>
                  <w:marBottom w:val="0"/>
                  <w:divBdr>
                    <w:top w:val="none" w:sz="0" w:space="0" w:color="auto"/>
                    <w:left w:val="none" w:sz="0" w:space="0" w:color="auto"/>
                    <w:bottom w:val="none" w:sz="0" w:space="0" w:color="auto"/>
                    <w:right w:val="none" w:sz="0" w:space="0" w:color="auto"/>
                  </w:divBdr>
                  <w:divsChild>
                    <w:div w:id="564991337">
                      <w:marLeft w:val="0"/>
                      <w:marRight w:val="0"/>
                      <w:marTop w:val="0"/>
                      <w:marBottom w:val="0"/>
                      <w:divBdr>
                        <w:top w:val="none" w:sz="0" w:space="0" w:color="auto"/>
                        <w:left w:val="none" w:sz="0" w:space="0" w:color="auto"/>
                        <w:bottom w:val="none" w:sz="0" w:space="0" w:color="auto"/>
                        <w:right w:val="none" w:sz="0" w:space="0" w:color="auto"/>
                      </w:divBdr>
                      <w:divsChild>
                        <w:div w:id="1817141529">
                          <w:marLeft w:val="0"/>
                          <w:marRight w:val="0"/>
                          <w:marTop w:val="0"/>
                          <w:marBottom w:val="0"/>
                          <w:divBdr>
                            <w:top w:val="none" w:sz="0" w:space="0" w:color="auto"/>
                            <w:left w:val="none" w:sz="0" w:space="0" w:color="auto"/>
                            <w:bottom w:val="none" w:sz="0" w:space="0" w:color="auto"/>
                            <w:right w:val="none" w:sz="0" w:space="0" w:color="auto"/>
                          </w:divBdr>
                          <w:divsChild>
                            <w:div w:id="807170262">
                              <w:marLeft w:val="0"/>
                              <w:marRight w:val="0"/>
                              <w:marTop w:val="0"/>
                              <w:marBottom w:val="0"/>
                              <w:divBdr>
                                <w:top w:val="none" w:sz="0" w:space="0" w:color="auto"/>
                                <w:left w:val="none" w:sz="0" w:space="0" w:color="auto"/>
                                <w:bottom w:val="none" w:sz="0" w:space="0" w:color="auto"/>
                                <w:right w:val="none" w:sz="0" w:space="0" w:color="auto"/>
                              </w:divBdr>
                              <w:divsChild>
                                <w:div w:id="521554657">
                                  <w:marLeft w:val="0"/>
                                  <w:marRight w:val="0"/>
                                  <w:marTop w:val="0"/>
                                  <w:marBottom w:val="0"/>
                                  <w:divBdr>
                                    <w:top w:val="none" w:sz="0" w:space="0" w:color="auto"/>
                                    <w:left w:val="none" w:sz="0" w:space="0" w:color="auto"/>
                                    <w:bottom w:val="none" w:sz="0" w:space="0" w:color="auto"/>
                                    <w:right w:val="none" w:sz="0" w:space="0" w:color="auto"/>
                                  </w:divBdr>
                                  <w:divsChild>
                                    <w:div w:id="616527954">
                                      <w:marLeft w:val="285"/>
                                      <w:marRight w:val="450"/>
                                      <w:marTop w:val="0"/>
                                      <w:marBottom w:val="0"/>
                                      <w:divBdr>
                                        <w:top w:val="none" w:sz="0" w:space="0" w:color="auto"/>
                                        <w:left w:val="none" w:sz="0" w:space="0" w:color="auto"/>
                                        <w:bottom w:val="none" w:sz="0" w:space="0" w:color="auto"/>
                                        <w:right w:val="none" w:sz="0" w:space="0" w:color="auto"/>
                                      </w:divBdr>
                                    </w:div>
                                    <w:div w:id="2067952522">
                                      <w:marLeft w:val="285"/>
                                      <w:marRight w:val="450"/>
                                      <w:marTop w:val="120"/>
                                      <w:marBottom w:val="0"/>
                                      <w:divBdr>
                                        <w:top w:val="none" w:sz="0" w:space="0" w:color="auto"/>
                                        <w:left w:val="none" w:sz="0" w:space="0" w:color="auto"/>
                                        <w:bottom w:val="none" w:sz="0" w:space="0" w:color="auto"/>
                                        <w:right w:val="none" w:sz="0" w:space="0" w:color="auto"/>
                                      </w:divBdr>
                                    </w:div>
                                  </w:divsChild>
                                </w:div>
                                <w:div w:id="1619482368">
                                  <w:marLeft w:val="0"/>
                                  <w:marRight w:val="0"/>
                                  <w:marTop w:val="300"/>
                                  <w:marBottom w:val="0"/>
                                  <w:divBdr>
                                    <w:top w:val="none" w:sz="0" w:space="0" w:color="auto"/>
                                    <w:left w:val="none" w:sz="0" w:space="0" w:color="auto"/>
                                    <w:bottom w:val="none" w:sz="0" w:space="0" w:color="auto"/>
                                    <w:right w:val="none" w:sz="0" w:space="0" w:color="auto"/>
                                  </w:divBdr>
                                  <w:divsChild>
                                    <w:div w:id="793448458">
                                      <w:marLeft w:val="0"/>
                                      <w:marRight w:val="0"/>
                                      <w:marTop w:val="0"/>
                                      <w:marBottom w:val="0"/>
                                      <w:divBdr>
                                        <w:top w:val="none" w:sz="0" w:space="0" w:color="auto"/>
                                        <w:left w:val="none" w:sz="0" w:space="0" w:color="auto"/>
                                        <w:bottom w:val="none" w:sz="0" w:space="0" w:color="auto"/>
                                        <w:right w:val="none" w:sz="0" w:space="0" w:color="auto"/>
                                      </w:divBdr>
                                      <w:divsChild>
                                        <w:div w:id="716047645">
                                          <w:marLeft w:val="0"/>
                                          <w:marRight w:val="0"/>
                                          <w:marTop w:val="0"/>
                                          <w:marBottom w:val="0"/>
                                          <w:divBdr>
                                            <w:top w:val="none" w:sz="0" w:space="0" w:color="auto"/>
                                            <w:left w:val="none" w:sz="0" w:space="0" w:color="auto"/>
                                            <w:bottom w:val="none" w:sz="0" w:space="0" w:color="auto"/>
                                            <w:right w:val="none" w:sz="0" w:space="0" w:color="auto"/>
                                          </w:divBdr>
                                          <w:divsChild>
                                            <w:div w:id="862284166">
                                              <w:marLeft w:val="0"/>
                                              <w:marRight w:val="300"/>
                                              <w:marTop w:val="0"/>
                                              <w:marBottom w:val="0"/>
                                              <w:divBdr>
                                                <w:top w:val="none" w:sz="0" w:space="0" w:color="auto"/>
                                                <w:left w:val="none" w:sz="0" w:space="0" w:color="auto"/>
                                                <w:bottom w:val="none" w:sz="0" w:space="0" w:color="auto"/>
                                                <w:right w:val="none" w:sz="0" w:space="0" w:color="auto"/>
                                              </w:divBdr>
                                            </w:div>
                                            <w:div w:id="1912765174">
                                              <w:marLeft w:val="0"/>
                                              <w:marRight w:val="300"/>
                                              <w:marTop w:val="0"/>
                                              <w:marBottom w:val="0"/>
                                              <w:divBdr>
                                                <w:top w:val="none" w:sz="0" w:space="0" w:color="auto"/>
                                                <w:left w:val="none" w:sz="0" w:space="0" w:color="auto"/>
                                                <w:bottom w:val="none" w:sz="0" w:space="0" w:color="auto"/>
                                                <w:right w:val="none" w:sz="0" w:space="0" w:color="auto"/>
                                              </w:divBdr>
                                            </w:div>
                                            <w:div w:id="1763336573">
                                              <w:marLeft w:val="0"/>
                                              <w:marRight w:val="300"/>
                                              <w:marTop w:val="0"/>
                                              <w:marBottom w:val="0"/>
                                              <w:divBdr>
                                                <w:top w:val="none" w:sz="0" w:space="0" w:color="auto"/>
                                                <w:left w:val="none" w:sz="0" w:space="0" w:color="auto"/>
                                                <w:bottom w:val="none" w:sz="0" w:space="0" w:color="auto"/>
                                                <w:right w:val="none" w:sz="0" w:space="0" w:color="auto"/>
                                              </w:divBdr>
                                            </w:div>
                                            <w:div w:id="468596447">
                                              <w:marLeft w:val="0"/>
                                              <w:marRight w:val="300"/>
                                              <w:marTop w:val="0"/>
                                              <w:marBottom w:val="0"/>
                                              <w:divBdr>
                                                <w:top w:val="none" w:sz="0" w:space="0" w:color="auto"/>
                                                <w:left w:val="none" w:sz="0" w:space="0" w:color="auto"/>
                                                <w:bottom w:val="none" w:sz="0" w:space="0" w:color="auto"/>
                                                <w:right w:val="none" w:sz="0" w:space="0" w:color="auto"/>
                                              </w:divBdr>
                                            </w:div>
                                            <w:div w:id="755708215">
                                              <w:marLeft w:val="0"/>
                                              <w:marRight w:val="300"/>
                                              <w:marTop w:val="0"/>
                                              <w:marBottom w:val="0"/>
                                              <w:divBdr>
                                                <w:top w:val="none" w:sz="0" w:space="0" w:color="auto"/>
                                                <w:left w:val="none" w:sz="0" w:space="0" w:color="auto"/>
                                                <w:bottom w:val="none" w:sz="0" w:space="0" w:color="auto"/>
                                                <w:right w:val="none" w:sz="0" w:space="0" w:color="auto"/>
                                              </w:divBdr>
                                            </w:div>
                                            <w:div w:id="884027031">
                                              <w:marLeft w:val="0"/>
                                              <w:marRight w:val="300"/>
                                              <w:marTop w:val="0"/>
                                              <w:marBottom w:val="0"/>
                                              <w:divBdr>
                                                <w:top w:val="none" w:sz="0" w:space="0" w:color="auto"/>
                                                <w:left w:val="none" w:sz="0" w:space="0" w:color="auto"/>
                                                <w:bottom w:val="none" w:sz="0" w:space="0" w:color="auto"/>
                                                <w:right w:val="none" w:sz="0" w:space="0" w:color="auto"/>
                                              </w:divBdr>
                                            </w:div>
                                            <w:div w:id="1732119168">
                                              <w:marLeft w:val="0"/>
                                              <w:marRight w:val="300"/>
                                              <w:marTop w:val="0"/>
                                              <w:marBottom w:val="0"/>
                                              <w:divBdr>
                                                <w:top w:val="none" w:sz="0" w:space="0" w:color="auto"/>
                                                <w:left w:val="none" w:sz="0" w:space="0" w:color="auto"/>
                                                <w:bottom w:val="none" w:sz="0" w:space="0" w:color="auto"/>
                                                <w:right w:val="none" w:sz="0" w:space="0" w:color="auto"/>
                                              </w:divBdr>
                                            </w:div>
                                            <w:div w:id="1385374758">
                                              <w:marLeft w:val="0"/>
                                              <w:marRight w:val="300"/>
                                              <w:marTop w:val="0"/>
                                              <w:marBottom w:val="0"/>
                                              <w:divBdr>
                                                <w:top w:val="none" w:sz="0" w:space="0" w:color="auto"/>
                                                <w:left w:val="none" w:sz="0" w:space="0" w:color="auto"/>
                                                <w:bottom w:val="none" w:sz="0" w:space="0" w:color="auto"/>
                                                <w:right w:val="none" w:sz="0" w:space="0" w:color="auto"/>
                                              </w:divBdr>
                                            </w:div>
                                            <w:div w:id="178330219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4111559">
              <w:marLeft w:val="0"/>
              <w:marRight w:val="0"/>
              <w:marTop w:val="0"/>
              <w:marBottom w:val="0"/>
              <w:divBdr>
                <w:top w:val="none" w:sz="0" w:space="0" w:color="auto"/>
                <w:left w:val="none" w:sz="0" w:space="0" w:color="auto"/>
                <w:bottom w:val="none" w:sz="0" w:space="0" w:color="auto"/>
                <w:right w:val="none" w:sz="0" w:space="0" w:color="auto"/>
              </w:divBdr>
              <w:divsChild>
                <w:div w:id="1693024028">
                  <w:marLeft w:val="480"/>
                  <w:marRight w:val="480"/>
                  <w:marTop w:val="0"/>
                  <w:marBottom w:val="0"/>
                  <w:divBdr>
                    <w:top w:val="none" w:sz="0" w:space="0" w:color="auto"/>
                    <w:left w:val="none" w:sz="0" w:space="0" w:color="auto"/>
                    <w:bottom w:val="none" w:sz="0" w:space="0" w:color="auto"/>
                    <w:right w:val="none" w:sz="0" w:space="0" w:color="auto"/>
                  </w:divBdr>
                  <w:divsChild>
                    <w:div w:id="46030390">
                      <w:marLeft w:val="0"/>
                      <w:marRight w:val="0"/>
                      <w:marTop w:val="0"/>
                      <w:marBottom w:val="0"/>
                      <w:divBdr>
                        <w:top w:val="none" w:sz="0" w:space="0" w:color="auto"/>
                        <w:left w:val="none" w:sz="0" w:space="0" w:color="auto"/>
                        <w:bottom w:val="none" w:sz="0" w:space="0" w:color="auto"/>
                        <w:right w:val="none" w:sz="0" w:space="0" w:color="auto"/>
                      </w:divBdr>
                      <w:divsChild>
                        <w:div w:id="1357148144">
                          <w:marLeft w:val="0"/>
                          <w:marRight w:val="0"/>
                          <w:marTop w:val="0"/>
                          <w:marBottom w:val="0"/>
                          <w:divBdr>
                            <w:top w:val="none" w:sz="0" w:space="0" w:color="auto"/>
                            <w:left w:val="none" w:sz="0" w:space="0" w:color="auto"/>
                            <w:bottom w:val="none" w:sz="0" w:space="0" w:color="auto"/>
                            <w:right w:val="none" w:sz="0" w:space="0" w:color="auto"/>
                          </w:divBdr>
                          <w:divsChild>
                            <w:div w:id="1137724540">
                              <w:marLeft w:val="0"/>
                              <w:marRight w:val="0"/>
                              <w:marTop w:val="0"/>
                              <w:marBottom w:val="0"/>
                              <w:divBdr>
                                <w:top w:val="none" w:sz="0" w:space="0" w:color="auto"/>
                                <w:left w:val="none" w:sz="0" w:space="0" w:color="auto"/>
                                <w:bottom w:val="none" w:sz="0" w:space="0" w:color="auto"/>
                                <w:right w:val="none" w:sz="0" w:space="0" w:color="auto"/>
                              </w:divBdr>
                              <w:divsChild>
                                <w:div w:id="113600403">
                                  <w:marLeft w:val="0"/>
                                  <w:marRight w:val="0"/>
                                  <w:marTop w:val="0"/>
                                  <w:marBottom w:val="0"/>
                                  <w:divBdr>
                                    <w:top w:val="none" w:sz="0" w:space="0" w:color="auto"/>
                                    <w:left w:val="none" w:sz="0" w:space="0" w:color="auto"/>
                                    <w:bottom w:val="none" w:sz="0" w:space="0" w:color="auto"/>
                                    <w:right w:val="none" w:sz="0" w:space="0" w:color="auto"/>
                                  </w:divBdr>
                                  <w:divsChild>
                                    <w:div w:id="470906345">
                                      <w:marLeft w:val="285"/>
                                      <w:marRight w:val="450"/>
                                      <w:marTop w:val="0"/>
                                      <w:marBottom w:val="0"/>
                                      <w:divBdr>
                                        <w:top w:val="none" w:sz="0" w:space="0" w:color="auto"/>
                                        <w:left w:val="none" w:sz="0" w:space="0" w:color="auto"/>
                                        <w:bottom w:val="none" w:sz="0" w:space="0" w:color="auto"/>
                                        <w:right w:val="none" w:sz="0" w:space="0" w:color="auto"/>
                                      </w:divBdr>
                                    </w:div>
                                    <w:div w:id="507720768">
                                      <w:marLeft w:val="285"/>
                                      <w:marRight w:val="450"/>
                                      <w:marTop w:val="120"/>
                                      <w:marBottom w:val="0"/>
                                      <w:divBdr>
                                        <w:top w:val="none" w:sz="0" w:space="0" w:color="auto"/>
                                        <w:left w:val="none" w:sz="0" w:space="0" w:color="auto"/>
                                        <w:bottom w:val="none" w:sz="0" w:space="0" w:color="auto"/>
                                        <w:right w:val="none" w:sz="0" w:space="0" w:color="auto"/>
                                      </w:divBdr>
                                    </w:div>
                                  </w:divsChild>
                                </w:div>
                                <w:div w:id="642538658">
                                  <w:marLeft w:val="0"/>
                                  <w:marRight w:val="0"/>
                                  <w:marTop w:val="300"/>
                                  <w:marBottom w:val="0"/>
                                  <w:divBdr>
                                    <w:top w:val="none" w:sz="0" w:space="0" w:color="auto"/>
                                    <w:left w:val="none" w:sz="0" w:space="0" w:color="auto"/>
                                    <w:bottom w:val="none" w:sz="0" w:space="0" w:color="auto"/>
                                    <w:right w:val="none" w:sz="0" w:space="0" w:color="auto"/>
                                  </w:divBdr>
                                  <w:divsChild>
                                    <w:div w:id="919488381">
                                      <w:marLeft w:val="0"/>
                                      <w:marRight w:val="0"/>
                                      <w:marTop w:val="0"/>
                                      <w:marBottom w:val="0"/>
                                      <w:divBdr>
                                        <w:top w:val="none" w:sz="0" w:space="0" w:color="auto"/>
                                        <w:left w:val="none" w:sz="0" w:space="0" w:color="auto"/>
                                        <w:bottom w:val="none" w:sz="0" w:space="0" w:color="auto"/>
                                        <w:right w:val="none" w:sz="0" w:space="0" w:color="auto"/>
                                      </w:divBdr>
                                      <w:divsChild>
                                        <w:div w:id="1361659310">
                                          <w:marLeft w:val="0"/>
                                          <w:marRight w:val="0"/>
                                          <w:marTop w:val="0"/>
                                          <w:marBottom w:val="0"/>
                                          <w:divBdr>
                                            <w:top w:val="none" w:sz="0" w:space="0" w:color="auto"/>
                                            <w:left w:val="none" w:sz="0" w:space="0" w:color="auto"/>
                                            <w:bottom w:val="none" w:sz="0" w:space="0" w:color="auto"/>
                                            <w:right w:val="none" w:sz="0" w:space="0" w:color="auto"/>
                                          </w:divBdr>
                                          <w:divsChild>
                                            <w:div w:id="175772489">
                                              <w:marLeft w:val="0"/>
                                              <w:marRight w:val="300"/>
                                              <w:marTop w:val="0"/>
                                              <w:marBottom w:val="0"/>
                                              <w:divBdr>
                                                <w:top w:val="none" w:sz="0" w:space="0" w:color="auto"/>
                                                <w:left w:val="none" w:sz="0" w:space="0" w:color="auto"/>
                                                <w:bottom w:val="none" w:sz="0" w:space="0" w:color="auto"/>
                                                <w:right w:val="none" w:sz="0" w:space="0" w:color="auto"/>
                                              </w:divBdr>
                                            </w:div>
                                            <w:div w:id="1806434534">
                                              <w:marLeft w:val="0"/>
                                              <w:marRight w:val="300"/>
                                              <w:marTop w:val="0"/>
                                              <w:marBottom w:val="0"/>
                                              <w:divBdr>
                                                <w:top w:val="none" w:sz="0" w:space="0" w:color="auto"/>
                                                <w:left w:val="none" w:sz="0" w:space="0" w:color="auto"/>
                                                <w:bottom w:val="none" w:sz="0" w:space="0" w:color="auto"/>
                                                <w:right w:val="none" w:sz="0" w:space="0" w:color="auto"/>
                                              </w:divBdr>
                                            </w:div>
                                            <w:div w:id="1944681826">
                                              <w:marLeft w:val="0"/>
                                              <w:marRight w:val="300"/>
                                              <w:marTop w:val="0"/>
                                              <w:marBottom w:val="0"/>
                                              <w:divBdr>
                                                <w:top w:val="none" w:sz="0" w:space="0" w:color="auto"/>
                                                <w:left w:val="none" w:sz="0" w:space="0" w:color="auto"/>
                                                <w:bottom w:val="none" w:sz="0" w:space="0" w:color="auto"/>
                                                <w:right w:val="none" w:sz="0" w:space="0" w:color="auto"/>
                                              </w:divBdr>
                                            </w:div>
                                            <w:div w:id="1055469807">
                                              <w:marLeft w:val="0"/>
                                              <w:marRight w:val="300"/>
                                              <w:marTop w:val="0"/>
                                              <w:marBottom w:val="0"/>
                                              <w:divBdr>
                                                <w:top w:val="none" w:sz="0" w:space="0" w:color="auto"/>
                                                <w:left w:val="none" w:sz="0" w:space="0" w:color="auto"/>
                                                <w:bottom w:val="none" w:sz="0" w:space="0" w:color="auto"/>
                                                <w:right w:val="none" w:sz="0" w:space="0" w:color="auto"/>
                                              </w:divBdr>
                                            </w:div>
                                            <w:div w:id="1618102724">
                                              <w:marLeft w:val="0"/>
                                              <w:marRight w:val="300"/>
                                              <w:marTop w:val="0"/>
                                              <w:marBottom w:val="0"/>
                                              <w:divBdr>
                                                <w:top w:val="none" w:sz="0" w:space="0" w:color="auto"/>
                                                <w:left w:val="none" w:sz="0" w:space="0" w:color="auto"/>
                                                <w:bottom w:val="none" w:sz="0" w:space="0" w:color="auto"/>
                                                <w:right w:val="none" w:sz="0" w:space="0" w:color="auto"/>
                                              </w:divBdr>
                                            </w:div>
                                            <w:div w:id="145361117">
                                              <w:marLeft w:val="0"/>
                                              <w:marRight w:val="300"/>
                                              <w:marTop w:val="0"/>
                                              <w:marBottom w:val="0"/>
                                              <w:divBdr>
                                                <w:top w:val="none" w:sz="0" w:space="0" w:color="auto"/>
                                                <w:left w:val="none" w:sz="0" w:space="0" w:color="auto"/>
                                                <w:bottom w:val="none" w:sz="0" w:space="0" w:color="auto"/>
                                                <w:right w:val="none" w:sz="0" w:space="0" w:color="auto"/>
                                              </w:divBdr>
                                            </w:div>
                                            <w:div w:id="252204213">
                                              <w:marLeft w:val="0"/>
                                              <w:marRight w:val="300"/>
                                              <w:marTop w:val="0"/>
                                              <w:marBottom w:val="0"/>
                                              <w:divBdr>
                                                <w:top w:val="none" w:sz="0" w:space="0" w:color="auto"/>
                                                <w:left w:val="none" w:sz="0" w:space="0" w:color="auto"/>
                                                <w:bottom w:val="none" w:sz="0" w:space="0" w:color="auto"/>
                                                <w:right w:val="none" w:sz="0" w:space="0" w:color="auto"/>
                                              </w:divBdr>
                                            </w:div>
                                            <w:div w:id="965768769">
                                              <w:marLeft w:val="0"/>
                                              <w:marRight w:val="300"/>
                                              <w:marTop w:val="0"/>
                                              <w:marBottom w:val="0"/>
                                              <w:divBdr>
                                                <w:top w:val="none" w:sz="0" w:space="0" w:color="auto"/>
                                                <w:left w:val="none" w:sz="0" w:space="0" w:color="auto"/>
                                                <w:bottom w:val="none" w:sz="0" w:space="0" w:color="auto"/>
                                                <w:right w:val="none" w:sz="0" w:space="0" w:color="auto"/>
                                              </w:divBdr>
                                            </w:div>
                                            <w:div w:id="89693446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7305381">
              <w:marLeft w:val="0"/>
              <w:marRight w:val="0"/>
              <w:marTop w:val="0"/>
              <w:marBottom w:val="0"/>
              <w:divBdr>
                <w:top w:val="none" w:sz="0" w:space="0" w:color="auto"/>
                <w:left w:val="none" w:sz="0" w:space="0" w:color="auto"/>
                <w:bottom w:val="none" w:sz="0" w:space="0" w:color="auto"/>
                <w:right w:val="none" w:sz="0" w:space="0" w:color="auto"/>
              </w:divBdr>
              <w:divsChild>
                <w:div w:id="243927346">
                  <w:marLeft w:val="480"/>
                  <w:marRight w:val="480"/>
                  <w:marTop w:val="0"/>
                  <w:marBottom w:val="0"/>
                  <w:divBdr>
                    <w:top w:val="none" w:sz="0" w:space="0" w:color="auto"/>
                    <w:left w:val="none" w:sz="0" w:space="0" w:color="auto"/>
                    <w:bottom w:val="none" w:sz="0" w:space="0" w:color="auto"/>
                    <w:right w:val="none" w:sz="0" w:space="0" w:color="auto"/>
                  </w:divBdr>
                  <w:divsChild>
                    <w:div w:id="1144195733">
                      <w:marLeft w:val="0"/>
                      <w:marRight w:val="0"/>
                      <w:marTop w:val="0"/>
                      <w:marBottom w:val="0"/>
                      <w:divBdr>
                        <w:top w:val="none" w:sz="0" w:space="0" w:color="auto"/>
                        <w:left w:val="none" w:sz="0" w:space="0" w:color="auto"/>
                        <w:bottom w:val="none" w:sz="0" w:space="0" w:color="auto"/>
                        <w:right w:val="none" w:sz="0" w:space="0" w:color="auto"/>
                      </w:divBdr>
                      <w:divsChild>
                        <w:div w:id="1272589363">
                          <w:marLeft w:val="0"/>
                          <w:marRight w:val="0"/>
                          <w:marTop w:val="0"/>
                          <w:marBottom w:val="0"/>
                          <w:divBdr>
                            <w:top w:val="none" w:sz="0" w:space="0" w:color="auto"/>
                            <w:left w:val="none" w:sz="0" w:space="0" w:color="auto"/>
                            <w:bottom w:val="none" w:sz="0" w:space="0" w:color="auto"/>
                            <w:right w:val="none" w:sz="0" w:space="0" w:color="auto"/>
                          </w:divBdr>
                          <w:divsChild>
                            <w:div w:id="835728827">
                              <w:marLeft w:val="0"/>
                              <w:marRight w:val="0"/>
                              <w:marTop w:val="0"/>
                              <w:marBottom w:val="0"/>
                              <w:divBdr>
                                <w:top w:val="none" w:sz="0" w:space="0" w:color="auto"/>
                                <w:left w:val="none" w:sz="0" w:space="0" w:color="auto"/>
                                <w:bottom w:val="none" w:sz="0" w:space="0" w:color="auto"/>
                                <w:right w:val="none" w:sz="0" w:space="0" w:color="auto"/>
                              </w:divBdr>
                              <w:divsChild>
                                <w:div w:id="157691091">
                                  <w:marLeft w:val="0"/>
                                  <w:marRight w:val="0"/>
                                  <w:marTop w:val="0"/>
                                  <w:marBottom w:val="0"/>
                                  <w:divBdr>
                                    <w:top w:val="none" w:sz="0" w:space="0" w:color="auto"/>
                                    <w:left w:val="none" w:sz="0" w:space="0" w:color="auto"/>
                                    <w:bottom w:val="none" w:sz="0" w:space="0" w:color="auto"/>
                                    <w:right w:val="none" w:sz="0" w:space="0" w:color="auto"/>
                                  </w:divBdr>
                                  <w:divsChild>
                                    <w:div w:id="302124391">
                                      <w:marLeft w:val="285"/>
                                      <w:marRight w:val="450"/>
                                      <w:marTop w:val="0"/>
                                      <w:marBottom w:val="0"/>
                                      <w:divBdr>
                                        <w:top w:val="none" w:sz="0" w:space="0" w:color="auto"/>
                                        <w:left w:val="none" w:sz="0" w:space="0" w:color="auto"/>
                                        <w:bottom w:val="none" w:sz="0" w:space="0" w:color="auto"/>
                                        <w:right w:val="none" w:sz="0" w:space="0" w:color="auto"/>
                                      </w:divBdr>
                                    </w:div>
                                    <w:div w:id="591593666">
                                      <w:marLeft w:val="285"/>
                                      <w:marRight w:val="450"/>
                                      <w:marTop w:val="120"/>
                                      <w:marBottom w:val="0"/>
                                      <w:divBdr>
                                        <w:top w:val="none" w:sz="0" w:space="0" w:color="auto"/>
                                        <w:left w:val="none" w:sz="0" w:space="0" w:color="auto"/>
                                        <w:bottom w:val="none" w:sz="0" w:space="0" w:color="auto"/>
                                        <w:right w:val="none" w:sz="0" w:space="0" w:color="auto"/>
                                      </w:divBdr>
                                    </w:div>
                                  </w:divsChild>
                                </w:div>
                                <w:div w:id="1541160525">
                                  <w:marLeft w:val="0"/>
                                  <w:marRight w:val="0"/>
                                  <w:marTop w:val="300"/>
                                  <w:marBottom w:val="0"/>
                                  <w:divBdr>
                                    <w:top w:val="none" w:sz="0" w:space="0" w:color="auto"/>
                                    <w:left w:val="none" w:sz="0" w:space="0" w:color="auto"/>
                                    <w:bottom w:val="none" w:sz="0" w:space="0" w:color="auto"/>
                                    <w:right w:val="none" w:sz="0" w:space="0" w:color="auto"/>
                                  </w:divBdr>
                                  <w:divsChild>
                                    <w:div w:id="859783548">
                                      <w:marLeft w:val="450"/>
                                      <w:marRight w:val="0"/>
                                      <w:marTop w:val="0"/>
                                      <w:marBottom w:val="0"/>
                                      <w:divBdr>
                                        <w:top w:val="none" w:sz="0" w:space="0" w:color="auto"/>
                                        <w:left w:val="none" w:sz="0" w:space="0" w:color="auto"/>
                                        <w:bottom w:val="none" w:sz="0" w:space="0" w:color="auto"/>
                                        <w:right w:val="none" w:sz="0" w:space="0" w:color="auto"/>
                                      </w:divBdr>
                                      <w:divsChild>
                                        <w:div w:id="517431292">
                                          <w:marLeft w:val="0"/>
                                          <w:marRight w:val="0"/>
                                          <w:marTop w:val="0"/>
                                          <w:marBottom w:val="0"/>
                                          <w:divBdr>
                                            <w:top w:val="none" w:sz="0" w:space="0" w:color="auto"/>
                                            <w:left w:val="none" w:sz="0" w:space="0" w:color="auto"/>
                                            <w:bottom w:val="none" w:sz="0" w:space="0" w:color="auto"/>
                                            <w:right w:val="none" w:sz="0" w:space="0" w:color="auto"/>
                                          </w:divBdr>
                                          <w:divsChild>
                                            <w:div w:id="1014379981">
                                              <w:marLeft w:val="0"/>
                                              <w:marRight w:val="0"/>
                                              <w:marTop w:val="0"/>
                                              <w:marBottom w:val="0"/>
                                              <w:divBdr>
                                                <w:top w:val="none" w:sz="0" w:space="0" w:color="auto"/>
                                                <w:left w:val="none" w:sz="0" w:space="0" w:color="auto"/>
                                                <w:bottom w:val="none" w:sz="0" w:space="0" w:color="auto"/>
                                                <w:right w:val="none" w:sz="0" w:space="0" w:color="auto"/>
                                              </w:divBdr>
                                            </w:div>
                                          </w:divsChild>
                                        </w:div>
                                        <w:div w:id="941179638">
                                          <w:marLeft w:val="0"/>
                                          <w:marRight w:val="0"/>
                                          <w:marTop w:val="0"/>
                                          <w:marBottom w:val="0"/>
                                          <w:divBdr>
                                            <w:top w:val="none" w:sz="0" w:space="0" w:color="auto"/>
                                            <w:left w:val="none" w:sz="0" w:space="0" w:color="auto"/>
                                            <w:bottom w:val="none" w:sz="0" w:space="0" w:color="auto"/>
                                            <w:right w:val="none" w:sz="0" w:space="0" w:color="auto"/>
                                          </w:divBdr>
                                          <w:divsChild>
                                            <w:div w:id="1886601812">
                                              <w:marLeft w:val="0"/>
                                              <w:marRight w:val="0"/>
                                              <w:marTop w:val="0"/>
                                              <w:marBottom w:val="0"/>
                                              <w:divBdr>
                                                <w:top w:val="none" w:sz="0" w:space="0" w:color="auto"/>
                                                <w:left w:val="none" w:sz="0" w:space="0" w:color="auto"/>
                                                <w:bottom w:val="none" w:sz="0" w:space="0" w:color="auto"/>
                                                <w:right w:val="none" w:sz="0" w:space="0" w:color="auto"/>
                                              </w:divBdr>
                                            </w:div>
                                          </w:divsChild>
                                        </w:div>
                                        <w:div w:id="133648703">
                                          <w:marLeft w:val="0"/>
                                          <w:marRight w:val="0"/>
                                          <w:marTop w:val="0"/>
                                          <w:marBottom w:val="0"/>
                                          <w:divBdr>
                                            <w:top w:val="none" w:sz="0" w:space="0" w:color="auto"/>
                                            <w:left w:val="none" w:sz="0" w:space="0" w:color="auto"/>
                                            <w:bottom w:val="none" w:sz="0" w:space="0" w:color="auto"/>
                                            <w:right w:val="none" w:sz="0" w:space="0" w:color="auto"/>
                                          </w:divBdr>
                                          <w:divsChild>
                                            <w:div w:id="1992101155">
                                              <w:marLeft w:val="0"/>
                                              <w:marRight w:val="0"/>
                                              <w:marTop w:val="0"/>
                                              <w:marBottom w:val="0"/>
                                              <w:divBdr>
                                                <w:top w:val="none" w:sz="0" w:space="0" w:color="auto"/>
                                                <w:left w:val="none" w:sz="0" w:space="0" w:color="auto"/>
                                                <w:bottom w:val="none" w:sz="0" w:space="0" w:color="auto"/>
                                                <w:right w:val="none" w:sz="0" w:space="0" w:color="auto"/>
                                              </w:divBdr>
                                            </w:div>
                                          </w:divsChild>
                                        </w:div>
                                        <w:div w:id="132600714">
                                          <w:marLeft w:val="0"/>
                                          <w:marRight w:val="0"/>
                                          <w:marTop w:val="0"/>
                                          <w:marBottom w:val="0"/>
                                          <w:divBdr>
                                            <w:top w:val="none" w:sz="0" w:space="0" w:color="auto"/>
                                            <w:left w:val="none" w:sz="0" w:space="0" w:color="auto"/>
                                            <w:bottom w:val="none" w:sz="0" w:space="0" w:color="auto"/>
                                            <w:right w:val="none" w:sz="0" w:space="0" w:color="auto"/>
                                          </w:divBdr>
                                          <w:divsChild>
                                            <w:div w:id="1845126251">
                                              <w:marLeft w:val="0"/>
                                              <w:marRight w:val="0"/>
                                              <w:marTop w:val="0"/>
                                              <w:marBottom w:val="0"/>
                                              <w:divBdr>
                                                <w:top w:val="none" w:sz="0" w:space="0" w:color="auto"/>
                                                <w:left w:val="none" w:sz="0" w:space="0" w:color="auto"/>
                                                <w:bottom w:val="none" w:sz="0" w:space="0" w:color="auto"/>
                                                <w:right w:val="none" w:sz="0" w:space="0" w:color="auto"/>
                                              </w:divBdr>
                                            </w:div>
                                          </w:divsChild>
                                        </w:div>
                                        <w:div w:id="1264217608">
                                          <w:marLeft w:val="0"/>
                                          <w:marRight w:val="0"/>
                                          <w:marTop w:val="0"/>
                                          <w:marBottom w:val="0"/>
                                          <w:divBdr>
                                            <w:top w:val="none" w:sz="0" w:space="0" w:color="auto"/>
                                            <w:left w:val="none" w:sz="0" w:space="0" w:color="auto"/>
                                            <w:bottom w:val="none" w:sz="0" w:space="0" w:color="auto"/>
                                            <w:right w:val="none" w:sz="0" w:space="0" w:color="auto"/>
                                          </w:divBdr>
                                          <w:divsChild>
                                            <w:div w:id="1795520836">
                                              <w:marLeft w:val="0"/>
                                              <w:marRight w:val="0"/>
                                              <w:marTop w:val="0"/>
                                              <w:marBottom w:val="0"/>
                                              <w:divBdr>
                                                <w:top w:val="none" w:sz="0" w:space="0" w:color="auto"/>
                                                <w:left w:val="none" w:sz="0" w:space="0" w:color="auto"/>
                                                <w:bottom w:val="none" w:sz="0" w:space="0" w:color="auto"/>
                                                <w:right w:val="none" w:sz="0" w:space="0" w:color="auto"/>
                                              </w:divBdr>
                                            </w:div>
                                          </w:divsChild>
                                        </w:div>
                                        <w:div w:id="2085713067">
                                          <w:marLeft w:val="0"/>
                                          <w:marRight w:val="0"/>
                                          <w:marTop w:val="0"/>
                                          <w:marBottom w:val="0"/>
                                          <w:divBdr>
                                            <w:top w:val="none" w:sz="0" w:space="0" w:color="auto"/>
                                            <w:left w:val="none" w:sz="0" w:space="0" w:color="auto"/>
                                            <w:bottom w:val="none" w:sz="0" w:space="0" w:color="auto"/>
                                            <w:right w:val="none" w:sz="0" w:space="0" w:color="auto"/>
                                          </w:divBdr>
                                          <w:divsChild>
                                            <w:div w:id="1423377665">
                                              <w:marLeft w:val="0"/>
                                              <w:marRight w:val="0"/>
                                              <w:marTop w:val="0"/>
                                              <w:marBottom w:val="0"/>
                                              <w:divBdr>
                                                <w:top w:val="none" w:sz="0" w:space="0" w:color="auto"/>
                                                <w:left w:val="none" w:sz="0" w:space="0" w:color="auto"/>
                                                <w:bottom w:val="none" w:sz="0" w:space="0" w:color="auto"/>
                                                <w:right w:val="none" w:sz="0" w:space="0" w:color="auto"/>
                                              </w:divBdr>
                                            </w:div>
                                          </w:divsChild>
                                        </w:div>
                                        <w:div w:id="1767995137">
                                          <w:marLeft w:val="0"/>
                                          <w:marRight w:val="0"/>
                                          <w:marTop w:val="0"/>
                                          <w:marBottom w:val="0"/>
                                          <w:divBdr>
                                            <w:top w:val="none" w:sz="0" w:space="0" w:color="auto"/>
                                            <w:left w:val="none" w:sz="0" w:space="0" w:color="auto"/>
                                            <w:bottom w:val="none" w:sz="0" w:space="0" w:color="auto"/>
                                            <w:right w:val="none" w:sz="0" w:space="0" w:color="auto"/>
                                          </w:divBdr>
                                          <w:divsChild>
                                            <w:div w:id="210837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4643527">
              <w:marLeft w:val="0"/>
              <w:marRight w:val="0"/>
              <w:marTop w:val="0"/>
              <w:marBottom w:val="0"/>
              <w:divBdr>
                <w:top w:val="none" w:sz="0" w:space="0" w:color="auto"/>
                <w:left w:val="none" w:sz="0" w:space="0" w:color="auto"/>
                <w:bottom w:val="none" w:sz="0" w:space="0" w:color="auto"/>
                <w:right w:val="none" w:sz="0" w:space="0" w:color="auto"/>
              </w:divBdr>
              <w:divsChild>
                <w:div w:id="869684316">
                  <w:marLeft w:val="480"/>
                  <w:marRight w:val="480"/>
                  <w:marTop w:val="0"/>
                  <w:marBottom w:val="0"/>
                  <w:divBdr>
                    <w:top w:val="none" w:sz="0" w:space="0" w:color="auto"/>
                    <w:left w:val="none" w:sz="0" w:space="0" w:color="auto"/>
                    <w:bottom w:val="none" w:sz="0" w:space="0" w:color="auto"/>
                    <w:right w:val="none" w:sz="0" w:space="0" w:color="auto"/>
                  </w:divBdr>
                  <w:divsChild>
                    <w:div w:id="1799882440">
                      <w:marLeft w:val="0"/>
                      <w:marRight w:val="0"/>
                      <w:marTop w:val="0"/>
                      <w:marBottom w:val="0"/>
                      <w:divBdr>
                        <w:top w:val="none" w:sz="0" w:space="0" w:color="auto"/>
                        <w:left w:val="none" w:sz="0" w:space="0" w:color="auto"/>
                        <w:bottom w:val="none" w:sz="0" w:space="0" w:color="auto"/>
                        <w:right w:val="none" w:sz="0" w:space="0" w:color="auto"/>
                      </w:divBdr>
                      <w:divsChild>
                        <w:div w:id="1259758038">
                          <w:marLeft w:val="0"/>
                          <w:marRight w:val="0"/>
                          <w:marTop w:val="0"/>
                          <w:marBottom w:val="0"/>
                          <w:divBdr>
                            <w:top w:val="none" w:sz="0" w:space="0" w:color="auto"/>
                            <w:left w:val="none" w:sz="0" w:space="0" w:color="auto"/>
                            <w:bottom w:val="none" w:sz="0" w:space="0" w:color="auto"/>
                            <w:right w:val="none" w:sz="0" w:space="0" w:color="auto"/>
                          </w:divBdr>
                          <w:divsChild>
                            <w:div w:id="1266305848">
                              <w:marLeft w:val="0"/>
                              <w:marRight w:val="0"/>
                              <w:marTop w:val="0"/>
                              <w:marBottom w:val="0"/>
                              <w:divBdr>
                                <w:top w:val="none" w:sz="0" w:space="0" w:color="auto"/>
                                <w:left w:val="none" w:sz="0" w:space="0" w:color="auto"/>
                                <w:bottom w:val="none" w:sz="0" w:space="0" w:color="auto"/>
                                <w:right w:val="none" w:sz="0" w:space="0" w:color="auto"/>
                              </w:divBdr>
                              <w:divsChild>
                                <w:div w:id="1209340067">
                                  <w:marLeft w:val="0"/>
                                  <w:marRight w:val="0"/>
                                  <w:marTop w:val="0"/>
                                  <w:marBottom w:val="0"/>
                                  <w:divBdr>
                                    <w:top w:val="none" w:sz="0" w:space="0" w:color="auto"/>
                                    <w:left w:val="none" w:sz="0" w:space="0" w:color="auto"/>
                                    <w:bottom w:val="none" w:sz="0" w:space="0" w:color="auto"/>
                                    <w:right w:val="none" w:sz="0" w:space="0" w:color="auto"/>
                                  </w:divBdr>
                                  <w:divsChild>
                                    <w:div w:id="1423260692">
                                      <w:marLeft w:val="285"/>
                                      <w:marRight w:val="450"/>
                                      <w:marTop w:val="0"/>
                                      <w:marBottom w:val="0"/>
                                      <w:divBdr>
                                        <w:top w:val="none" w:sz="0" w:space="0" w:color="auto"/>
                                        <w:left w:val="none" w:sz="0" w:space="0" w:color="auto"/>
                                        <w:bottom w:val="none" w:sz="0" w:space="0" w:color="auto"/>
                                        <w:right w:val="none" w:sz="0" w:space="0" w:color="auto"/>
                                      </w:divBdr>
                                    </w:div>
                                    <w:div w:id="1869492006">
                                      <w:marLeft w:val="285"/>
                                      <w:marRight w:val="450"/>
                                      <w:marTop w:val="120"/>
                                      <w:marBottom w:val="0"/>
                                      <w:divBdr>
                                        <w:top w:val="none" w:sz="0" w:space="0" w:color="auto"/>
                                        <w:left w:val="none" w:sz="0" w:space="0" w:color="auto"/>
                                        <w:bottom w:val="none" w:sz="0" w:space="0" w:color="auto"/>
                                        <w:right w:val="none" w:sz="0" w:space="0" w:color="auto"/>
                                      </w:divBdr>
                                    </w:div>
                                  </w:divsChild>
                                </w:div>
                                <w:div w:id="1192836686">
                                  <w:marLeft w:val="0"/>
                                  <w:marRight w:val="0"/>
                                  <w:marTop w:val="300"/>
                                  <w:marBottom w:val="0"/>
                                  <w:divBdr>
                                    <w:top w:val="none" w:sz="0" w:space="0" w:color="auto"/>
                                    <w:left w:val="none" w:sz="0" w:space="0" w:color="auto"/>
                                    <w:bottom w:val="none" w:sz="0" w:space="0" w:color="auto"/>
                                    <w:right w:val="none" w:sz="0" w:space="0" w:color="auto"/>
                                  </w:divBdr>
                                  <w:divsChild>
                                    <w:div w:id="1670474791">
                                      <w:marLeft w:val="0"/>
                                      <w:marRight w:val="0"/>
                                      <w:marTop w:val="0"/>
                                      <w:marBottom w:val="0"/>
                                      <w:divBdr>
                                        <w:top w:val="none" w:sz="0" w:space="0" w:color="auto"/>
                                        <w:left w:val="none" w:sz="0" w:space="0" w:color="auto"/>
                                        <w:bottom w:val="none" w:sz="0" w:space="0" w:color="auto"/>
                                        <w:right w:val="none" w:sz="0" w:space="0" w:color="auto"/>
                                      </w:divBdr>
                                      <w:divsChild>
                                        <w:div w:id="1036662840">
                                          <w:marLeft w:val="0"/>
                                          <w:marRight w:val="0"/>
                                          <w:marTop w:val="0"/>
                                          <w:marBottom w:val="0"/>
                                          <w:divBdr>
                                            <w:top w:val="none" w:sz="0" w:space="0" w:color="auto"/>
                                            <w:left w:val="none" w:sz="0" w:space="0" w:color="auto"/>
                                            <w:bottom w:val="none" w:sz="0" w:space="0" w:color="auto"/>
                                            <w:right w:val="none" w:sz="0" w:space="0" w:color="auto"/>
                                          </w:divBdr>
                                          <w:divsChild>
                                            <w:div w:id="1141462538">
                                              <w:marLeft w:val="0"/>
                                              <w:marRight w:val="300"/>
                                              <w:marTop w:val="0"/>
                                              <w:marBottom w:val="0"/>
                                              <w:divBdr>
                                                <w:top w:val="none" w:sz="0" w:space="0" w:color="auto"/>
                                                <w:left w:val="none" w:sz="0" w:space="0" w:color="auto"/>
                                                <w:bottom w:val="none" w:sz="0" w:space="0" w:color="auto"/>
                                                <w:right w:val="none" w:sz="0" w:space="0" w:color="auto"/>
                                              </w:divBdr>
                                            </w:div>
                                            <w:div w:id="1800340624">
                                              <w:marLeft w:val="0"/>
                                              <w:marRight w:val="300"/>
                                              <w:marTop w:val="0"/>
                                              <w:marBottom w:val="0"/>
                                              <w:divBdr>
                                                <w:top w:val="none" w:sz="0" w:space="0" w:color="auto"/>
                                                <w:left w:val="none" w:sz="0" w:space="0" w:color="auto"/>
                                                <w:bottom w:val="none" w:sz="0" w:space="0" w:color="auto"/>
                                                <w:right w:val="none" w:sz="0" w:space="0" w:color="auto"/>
                                              </w:divBdr>
                                            </w:div>
                                            <w:div w:id="262610735">
                                              <w:marLeft w:val="0"/>
                                              <w:marRight w:val="300"/>
                                              <w:marTop w:val="0"/>
                                              <w:marBottom w:val="0"/>
                                              <w:divBdr>
                                                <w:top w:val="none" w:sz="0" w:space="0" w:color="auto"/>
                                                <w:left w:val="none" w:sz="0" w:space="0" w:color="auto"/>
                                                <w:bottom w:val="none" w:sz="0" w:space="0" w:color="auto"/>
                                                <w:right w:val="none" w:sz="0" w:space="0" w:color="auto"/>
                                              </w:divBdr>
                                            </w:div>
                                            <w:div w:id="1772898943">
                                              <w:marLeft w:val="0"/>
                                              <w:marRight w:val="300"/>
                                              <w:marTop w:val="0"/>
                                              <w:marBottom w:val="0"/>
                                              <w:divBdr>
                                                <w:top w:val="none" w:sz="0" w:space="0" w:color="auto"/>
                                                <w:left w:val="none" w:sz="0" w:space="0" w:color="auto"/>
                                                <w:bottom w:val="none" w:sz="0" w:space="0" w:color="auto"/>
                                                <w:right w:val="none" w:sz="0" w:space="0" w:color="auto"/>
                                              </w:divBdr>
                                            </w:div>
                                            <w:div w:id="193808416">
                                              <w:marLeft w:val="0"/>
                                              <w:marRight w:val="300"/>
                                              <w:marTop w:val="0"/>
                                              <w:marBottom w:val="0"/>
                                              <w:divBdr>
                                                <w:top w:val="none" w:sz="0" w:space="0" w:color="auto"/>
                                                <w:left w:val="none" w:sz="0" w:space="0" w:color="auto"/>
                                                <w:bottom w:val="none" w:sz="0" w:space="0" w:color="auto"/>
                                                <w:right w:val="none" w:sz="0" w:space="0" w:color="auto"/>
                                              </w:divBdr>
                                            </w:div>
                                            <w:div w:id="496043712">
                                              <w:marLeft w:val="0"/>
                                              <w:marRight w:val="300"/>
                                              <w:marTop w:val="0"/>
                                              <w:marBottom w:val="0"/>
                                              <w:divBdr>
                                                <w:top w:val="none" w:sz="0" w:space="0" w:color="auto"/>
                                                <w:left w:val="none" w:sz="0" w:space="0" w:color="auto"/>
                                                <w:bottom w:val="none" w:sz="0" w:space="0" w:color="auto"/>
                                                <w:right w:val="none" w:sz="0" w:space="0" w:color="auto"/>
                                              </w:divBdr>
                                            </w:div>
                                            <w:div w:id="1796019452">
                                              <w:marLeft w:val="0"/>
                                              <w:marRight w:val="300"/>
                                              <w:marTop w:val="0"/>
                                              <w:marBottom w:val="0"/>
                                              <w:divBdr>
                                                <w:top w:val="none" w:sz="0" w:space="0" w:color="auto"/>
                                                <w:left w:val="none" w:sz="0" w:space="0" w:color="auto"/>
                                                <w:bottom w:val="none" w:sz="0" w:space="0" w:color="auto"/>
                                                <w:right w:val="none" w:sz="0" w:space="0" w:color="auto"/>
                                              </w:divBdr>
                                            </w:div>
                                            <w:div w:id="331302966">
                                              <w:marLeft w:val="0"/>
                                              <w:marRight w:val="300"/>
                                              <w:marTop w:val="0"/>
                                              <w:marBottom w:val="0"/>
                                              <w:divBdr>
                                                <w:top w:val="none" w:sz="0" w:space="0" w:color="auto"/>
                                                <w:left w:val="none" w:sz="0" w:space="0" w:color="auto"/>
                                                <w:bottom w:val="none" w:sz="0" w:space="0" w:color="auto"/>
                                                <w:right w:val="none" w:sz="0" w:space="0" w:color="auto"/>
                                              </w:divBdr>
                                            </w:div>
                                            <w:div w:id="158718077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8242245">
              <w:marLeft w:val="0"/>
              <w:marRight w:val="0"/>
              <w:marTop w:val="0"/>
              <w:marBottom w:val="0"/>
              <w:divBdr>
                <w:top w:val="none" w:sz="0" w:space="0" w:color="auto"/>
                <w:left w:val="none" w:sz="0" w:space="0" w:color="auto"/>
                <w:bottom w:val="none" w:sz="0" w:space="0" w:color="auto"/>
                <w:right w:val="none" w:sz="0" w:space="0" w:color="auto"/>
              </w:divBdr>
              <w:divsChild>
                <w:div w:id="792946207">
                  <w:marLeft w:val="480"/>
                  <w:marRight w:val="480"/>
                  <w:marTop w:val="0"/>
                  <w:marBottom w:val="0"/>
                  <w:divBdr>
                    <w:top w:val="none" w:sz="0" w:space="0" w:color="auto"/>
                    <w:left w:val="none" w:sz="0" w:space="0" w:color="auto"/>
                    <w:bottom w:val="none" w:sz="0" w:space="0" w:color="auto"/>
                    <w:right w:val="none" w:sz="0" w:space="0" w:color="auto"/>
                  </w:divBdr>
                  <w:divsChild>
                    <w:div w:id="1443920942">
                      <w:marLeft w:val="0"/>
                      <w:marRight w:val="0"/>
                      <w:marTop w:val="0"/>
                      <w:marBottom w:val="0"/>
                      <w:divBdr>
                        <w:top w:val="none" w:sz="0" w:space="0" w:color="auto"/>
                        <w:left w:val="none" w:sz="0" w:space="0" w:color="auto"/>
                        <w:bottom w:val="none" w:sz="0" w:space="0" w:color="auto"/>
                        <w:right w:val="none" w:sz="0" w:space="0" w:color="auto"/>
                      </w:divBdr>
                      <w:divsChild>
                        <w:div w:id="1799494250">
                          <w:marLeft w:val="0"/>
                          <w:marRight w:val="0"/>
                          <w:marTop w:val="0"/>
                          <w:marBottom w:val="0"/>
                          <w:divBdr>
                            <w:top w:val="none" w:sz="0" w:space="0" w:color="auto"/>
                            <w:left w:val="none" w:sz="0" w:space="0" w:color="auto"/>
                            <w:bottom w:val="none" w:sz="0" w:space="0" w:color="auto"/>
                            <w:right w:val="none" w:sz="0" w:space="0" w:color="auto"/>
                          </w:divBdr>
                          <w:divsChild>
                            <w:div w:id="179898798">
                              <w:marLeft w:val="0"/>
                              <w:marRight w:val="0"/>
                              <w:marTop w:val="0"/>
                              <w:marBottom w:val="0"/>
                              <w:divBdr>
                                <w:top w:val="none" w:sz="0" w:space="0" w:color="auto"/>
                                <w:left w:val="none" w:sz="0" w:space="0" w:color="auto"/>
                                <w:bottom w:val="none" w:sz="0" w:space="0" w:color="auto"/>
                                <w:right w:val="none" w:sz="0" w:space="0" w:color="auto"/>
                              </w:divBdr>
                              <w:divsChild>
                                <w:div w:id="1457259719">
                                  <w:marLeft w:val="0"/>
                                  <w:marRight w:val="0"/>
                                  <w:marTop w:val="0"/>
                                  <w:marBottom w:val="0"/>
                                  <w:divBdr>
                                    <w:top w:val="none" w:sz="0" w:space="0" w:color="auto"/>
                                    <w:left w:val="none" w:sz="0" w:space="0" w:color="auto"/>
                                    <w:bottom w:val="none" w:sz="0" w:space="0" w:color="auto"/>
                                    <w:right w:val="none" w:sz="0" w:space="0" w:color="auto"/>
                                  </w:divBdr>
                                  <w:divsChild>
                                    <w:div w:id="2110196382">
                                      <w:marLeft w:val="285"/>
                                      <w:marRight w:val="450"/>
                                      <w:marTop w:val="0"/>
                                      <w:marBottom w:val="0"/>
                                      <w:divBdr>
                                        <w:top w:val="none" w:sz="0" w:space="0" w:color="auto"/>
                                        <w:left w:val="none" w:sz="0" w:space="0" w:color="auto"/>
                                        <w:bottom w:val="none" w:sz="0" w:space="0" w:color="auto"/>
                                        <w:right w:val="none" w:sz="0" w:space="0" w:color="auto"/>
                                      </w:divBdr>
                                    </w:div>
                                  </w:divsChild>
                                </w:div>
                                <w:div w:id="372656891">
                                  <w:marLeft w:val="0"/>
                                  <w:marRight w:val="0"/>
                                  <w:marTop w:val="300"/>
                                  <w:marBottom w:val="0"/>
                                  <w:divBdr>
                                    <w:top w:val="none" w:sz="0" w:space="0" w:color="auto"/>
                                    <w:left w:val="none" w:sz="0" w:space="0" w:color="auto"/>
                                    <w:bottom w:val="none" w:sz="0" w:space="0" w:color="auto"/>
                                    <w:right w:val="none" w:sz="0" w:space="0" w:color="auto"/>
                                  </w:divBdr>
                                  <w:divsChild>
                                    <w:div w:id="1094940828">
                                      <w:marLeft w:val="450"/>
                                      <w:marRight w:val="0"/>
                                      <w:marTop w:val="0"/>
                                      <w:marBottom w:val="0"/>
                                      <w:divBdr>
                                        <w:top w:val="none" w:sz="0" w:space="0" w:color="auto"/>
                                        <w:left w:val="none" w:sz="0" w:space="0" w:color="auto"/>
                                        <w:bottom w:val="none" w:sz="0" w:space="0" w:color="auto"/>
                                        <w:right w:val="none" w:sz="0" w:space="0" w:color="auto"/>
                                      </w:divBdr>
                                      <w:divsChild>
                                        <w:div w:id="271327882">
                                          <w:marLeft w:val="0"/>
                                          <w:marRight w:val="0"/>
                                          <w:marTop w:val="0"/>
                                          <w:marBottom w:val="0"/>
                                          <w:divBdr>
                                            <w:top w:val="none" w:sz="0" w:space="0" w:color="auto"/>
                                            <w:left w:val="none" w:sz="0" w:space="0" w:color="auto"/>
                                            <w:bottom w:val="none" w:sz="0" w:space="0" w:color="auto"/>
                                            <w:right w:val="none" w:sz="0" w:space="0" w:color="auto"/>
                                          </w:divBdr>
                                          <w:divsChild>
                                            <w:div w:id="1085296733">
                                              <w:marLeft w:val="0"/>
                                              <w:marRight w:val="0"/>
                                              <w:marTop w:val="0"/>
                                              <w:marBottom w:val="0"/>
                                              <w:divBdr>
                                                <w:top w:val="none" w:sz="0" w:space="0" w:color="auto"/>
                                                <w:left w:val="none" w:sz="0" w:space="0" w:color="auto"/>
                                                <w:bottom w:val="none" w:sz="0" w:space="0" w:color="auto"/>
                                                <w:right w:val="none" w:sz="0" w:space="0" w:color="auto"/>
                                              </w:divBdr>
                                            </w:div>
                                          </w:divsChild>
                                        </w:div>
                                        <w:div w:id="708722847">
                                          <w:marLeft w:val="0"/>
                                          <w:marRight w:val="0"/>
                                          <w:marTop w:val="0"/>
                                          <w:marBottom w:val="0"/>
                                          <w:divBdr>
                                            <w:top w:val="none" w:sz="0" w:space="0" w:color="auto"/>
                                            <w:left w:val="none" w:sz="0" w:space="0" w:color="auto"/>
                                            <w:bottom w:val="none" w:sz="0" w:space="0" w:color="auto"/>
                                            <w:right w:val="none" w:sz="0" w:space="0" w:color="auto"/>
                                          </w:divBdr>
                                          <w:divsChild>
                                            <w:div w:id="373166175">
                                              <w:marLeft w:val="0"/>
                                              <w:marRight w:val="0"/>
                                              <w:marTop w:val="0"/>
                                              <w:marBottom w:val="0"/>
                                              <w:divBdr>
                                                <w:top w:val="none" w:sz="0" w:space="0" w:color="auto"/>
                                                <w:left w:val="none" w:sz="0" w:space="0" w:color="auto"/>
                                                <w:bottom w:val="none" w:sz="0" w:space="0" w:color="auto"/>
                                                <w:right w:val="none" w:sz="0" w:space="0" w:color="auto"/>
                                              </w:divBdr>
                                            </w:div>
                                          </w:divsChild>
                                        </w:div>
                                        <w:div w:id="1327318269">
                                          <w:marLeft w:val="0"/>
                                          <w:marRight w:val="0"/>
                                          <w:marTop w:val="0"/>
                                          <w:marBottom w:val="0"/>
                                          <w:divBdr>
                                            <w:top w:val="none" w:sz="0" w:space="0" w:color="auto"/>
                                            <w:left w:val="none" w:sz="0" w:space="0" w:color="auto"/>
                                            <w:bottom w:val="none" w:sz="0" w:space="0" w:color="auto"/>
                                            <w:right w:val="none" w:sz="0" w:space="0" w:color="auto"/>
                                          </w:divBdr>
                                          <w:divsChild>
                                            <w:div w:id="1076979598">
                                              <w:marLeft w:val="0"/>
                                              <w:marRight w:val="0"/>
                                              <w:marTop w:val="0"/>
                                              <w:marBottom w:val="0"/>
                                              <w:divBdr>
                                                <w:top w:val="none" w:sz="0" w:space="0" w:color="auto"/>
                                                <w:left w:val="none" w:sz="0" w:space="0" w:color="auto"/>
                                                <w:bottom w:val="none" w:sz="0" w:space="0" w:color="auto"/>
                                                <w:right w:val="none" w:sz="0" w:space="0" w:color="auto"/>
                                              </w:divBdr>
                                            </w:div>
                                          </w:divsChild>
                                        </w:div>
                                        <w:div w:id="729961431">
                                          <w:marLeft w:val="0"/>
                                          <w:marRight w:val="0"/>
                                          <w:marTop w:val="0"/>
                                          <w:marBottom w:val="0"/>
                                          <w:divBdr>
                                            <w:top w:val="none" w:sz="0" w:space="0" w:color="auto"/>
                                            <w:left w:val="none" w:sz="0" w:space="0" w:color="auto"/>
                                            <w:bottom w:val="none" w:sz="0" w:space="0" w:color="auto"/>
                                            <w:right w:val="none" w:sz="0" w:space="0" w:color="auto"/>
                                          </w:divBdr>
                                          <w:divsChild>
                                            <w:div w:id="1160805089">
                                              <w:marLeft w:val="0"/>
                                              <w:marRight w:val="0"/>
                                              <w:marTop w:val="0"/>
                                              <w:marBottom w:val="0"/>
                                              <w:divBdr>
                                                <w:top w:val="none" w:sz="0" w:space="0" w:color="auto"/>
                                                <w:left w:val="none" w:sz="0" w:space="0" w:color="auto"/>
                                                <w:bottom w:val="none" w:sz="0" w:space="0" w:color="auto"/>
                                                <w:right w:val="none" w:sz="0" w:space="0" w:color="auto"/>
                                              </w:divBdr>
                                            </w:div>
                                          </w:divsChild>
                                        </w:div>
                                        <w:div w:id="218058532">
                                          <w:marLeft w:val="0"/>
                                          <w:marRight w:val="0"/>
                                          <w:marTop w:val="0"/>
                                          <w:marBottom w:val="0"/>
                                          <w:divBdr>
                                            <w:top w:val="none" w:sz="0" w:space="0" w:color="auto"/>
                                            <w:left w:val="none" w:sz="0" w:space="0" w:color="auto"/>
                                            <w:bottom w:val="none" w:sz="0" w:space="0" w:color="auto"/>
                                            <w:right w:val="none" w:sz="0" w:space="0" w:color="auto"/>
                                          </w:divBdr>
                                          <w:divsChild>
                                            <w:div w:id="240532308">
                                              <w:marLeft w:val="0"/>
                                              <w:marRight w:val="0"/>
                                              <w:marTop w:val="0"/>
                                              <w:marBottom w:val="0"/>
                                              <w:divBdr>
                                                <w:top w:val="none" w:sz="0" w:space="0" w:color="auto"/>
                                                <w:left w:val="none" w:sz="0" w:space="0" w:color="auto"/>
                                                <w:bottom w:val="none" w:sz="0" w:space="0" w:color="auto"/>
                                                <w:right w:val="none" w:sz="0" w:space="0" w:color="auto"/>
                                              </w:divBdr>
                                            </w:div>
                                          </w:divsChild>
                                        </w:div>
                                        <w:div w:id="1359964043">
                                          <w:marLeft w:val="0"/>
                                          <w:marRight w:val="0"/>
                                          <w:marTop w:val="0"/>
                                          <w:marBottom w:val="0"/>
                                          <w:divBdr>
                                            <w:top w:val="none" w:sz="0" w:space="0" w:color="auto"/>
                                            <w:left w:val="none" w:sz="0" w:space="0" w:color="auto"/>
                                            <w:bottom w:val="none" w:sz="0" w:space="0" w:color="auto"/>
                                            <w:right w:val="none" w:sz="0" w:space="0" w:color="auto"/>
                                          </w:divBdr>
                                          <w:divsChild>
                                            <w:div w:id="99892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645424">
              <w:marLeft w:val="0"/>
              <w:marRight w:val="0"/>
              <w:marTop w:val="0"/>
              <w:marBottom w:val="0"/>
              <w:divBdr>
                <w:top w:val="none" w:sz="0" w:space="0" w:color="auto"/>
                <w:left w:val="none" w:sz="0" w:space="0" w:color="auto"/>
                <w:bottom w:val="none" w:sz="0" w:space="0" w:color="auto"/>
                <w:right w:val="none" w:sz="0" w:space="0" w:color="auto"/>
              </w:divBdr>
              <w:divsChild>
                <w:div w:id="1889609210">
                  <w:marLeft w:val="480"/>
                  <w:marRight w:val="480"/>
                  <w:marTop w:val="0"/>
                  <w:marBottom w:val="0"/>
                  <w:divBdr>
                    <w:top w:val="none" w:sz="0" w:space="0" w:color="auto"/>
                    <w:left w:val="none" w:sz="0" w:space="0" w:color="auto"/>
                    <w:bottom w:val="none" w:sz="0" w:space="0" w:color="auto"/>
                    <w:right w:val="none" w:sz="0" w:space="0" w:color="auto"/>
                  </w:divBdr>
                  <w:divsChild>
                    <w:div w:id="1003514467">
                      <w:marLeft w:val="0"/>
                      <w:marRight w:val="0"/>
                      <w:marTop w:val="0"/>
                      <w:marBottom w:val="0"/>
                      <w:divBdr>
                        <w:top w:val="none" w:sz="0" w:space="0" w:color="auto"/>
                        <w:left w:val="none" w:sz="0" w:space="0" w:color="auto"/>
                        <w:bottom w:val="none" w:sz="0" w:space="0" w:color="auto"/>
                        <w:right w:val="none" w:sz="0" w:space="0" w:color="auto"/>
                      </w:divBdr>
                      <w:divsChild>
                        <w:div w:id="1513062137">
                          <w:marLeft w:val="0"/>
                          <w:marRight w:val="0"/>
                          <w:marTop w:val="0"/>
                          <w:marBottom w:val="0"/>
                          <w:divBdr>
                            <w:top w:val="none" w:sz="0" w:space="0" w:color="auto"/>
                            <w:left w:val="none" w:sz="0" w:space="0" w:color="auto"/>
                            <w:bottom w:val="none" w:sz="0" w:space="0" w:color="auto"/>
                            <w:right w:val="none" w:sz="0" w:space="0" w:color="auto"/>
                          </w:divBdr>
                          <w:divsChild>
                            <w:div w:id="1026250604">
                              <w:marLeft w:val="0"/>
                              <w:marRight w:val="0"/>
                              <w:marTop w:val="0"/>
                              <w:marBottom w:val="0"/>
                              <w:divBdr>
                                <w:top w:val="none" w:sz="0" w:space="0" w:color="auto"/>
                                <w:left w:val="none" w:sz="0" w:space="0" w:color="auto"/>
                                <w:bottom w:val="none" w:sz="0" w:space="0" w:color="auto"/>
                                <w:right w:val="none" w:sz="0" w:space="0" w:color="auto"/>
                              </w:divBdr>
                              <w:divsChild>
                                <w:div w:id="734201496">
                                  <w:marLeft w:val="0"/>
                                  <w:marRight w:val="0"/>
                                  <w:marTop w:val="0"/>
                                  <w:marBottom w:val="0"/>
                                  <w:divBdr>
                                    <w:top w:val="none" w:sz="0" w:space="0" w:color="auto"/>
                                    <w:left w:val="none" w:sz="0" w:space="0" w:color="auto"/>
                                    <w:bottom w:val="none" w:sz="0" w:space="0" w:color="auto"/>
                                    <w:right w:val="none" w:sz="0" w:space="0" w:color="auto"/>
                                  </w:divBdr>
                                  <w:divsChild>
                                    <w:div w:id="1567450634">
                                      <w:marLeft w:val="285"/>
                                      <w:marRight w:val="450"/>
                                      <w:marTop w:val="0"/>
                                      <w:marBottom w:val="0"/>
                                      <w:divBdr>
                                        <w:top w:val="none" w:sz="0" w:space="0" w:color="auto"/>
                                        <w:left w:val="none" w:sz="0" w:space="0" w:color="auto"/>
                                        <w:bottom w:val="none" w:sz="0" w:space="0" w:color="auto"/>
                                        <w:right w:val="none" w:sz="0" w:space="0" w:color="auto"/>
                                      </w:divBdr>
                                    </w:div>
                                  </w:divsChild>
                                </w:div>
                                <w:div w:id="267087307">
                                  <w:marLeft w:val="0"/>
                                  <w:marRight w:val="0"/>
                                  <w:marTop w:val="300"/>
                                  <w:marBottom w:val="0"/>
                                  <w:divBdr>
                                    <w:top w:val="none" w:sz="0" w:space="0" w:color="auto"/>
                                    <w:left w:val="none" w:sz="0" w:space="0" w:color="auto"/>
                                    <w:bottom w:val="none" w:sz="0" w:space="0" w:color="auto"/>
                                    <w:right w:val="none" w:sz="0" w:space="0" w:color="auto"/>
                                  </w:divBdr>
                                  <w:divsChild>
                                    <w:div w:id="1077360951">
                                      <w:marLeft w:val="450"/>
                                      <w:marRight w:val="0"/>
                                      <w:marTop w:val="0"/>
                                      <w:marBottom w:val="0"/>
                                      <w:divBdr>
                                        <w:top w:val="none" w:sz="0" w:space="0" w:color="auto"/>
                                        <w:left w:val="none" w:sz="0" w:space="0" w:color="auto"/>
                                        <w:bottom w:val="none" w:sz="0" w:space="0" w:color="auto"/>
                                        <w:right w:val="none" w:sz="0" w:space="0" w:color="auto"/>
                                      </w:divBdr>
                                      <w:divsChild>
                                        <w:div w:id="1991861508">
                                          <w:marLeft w:val="0"/>
                                          <w:marRight w:val="0"/>
                                          <w:marTop w:val="0"/>
                                          <w:marBottom w:val="0"/>
                                          <w:divBdr>
                                            <w:top w:val="none" w:sz="0" w:space="0" w:color="auto"/>
                                            <w:left w:val="none" w:sz="0" w:space="0" w:color="auto"/>
                                            <w:bottom w:val="none" w:sz="0" w:space="0" w:color="auto"/>
                                            <w:right w:val="none" w:sz="0" w:space="0" w:color="auto"/>
                                          </w:divBdr>
                                          <w:divsChild>
                                            <w:div w:id="2109618076">
                                              <w:marLeft w:val="0"/>
                                              <w:marRight w:val="0"/>
                                              <w:marTop w:val="0"/>
                                              <w:marBottom w:val="0"/>
                                              <w:divBdr>
                                                <w:top w:val="none" w:sz="0" w:space="0" w:color="auto"/>
                                                <w:left w:val="none" w:sz="0" w:space="0" w:color="auto"/>
                                                <w:bottom w:val="none" w:sz="0" w:space="0" w:color="auto"/>
                                                <w:right w:val="none" w:sz="0" w:space="0" w:color="auto"/>
                                              </w:divBdr>
                                            </w:div>
                                          </w:divsChild>
                                        </w:div>
                                        <w:div w:id="2005546726">
                                          <w:marLeft w:val="0"/>
                                          <w:marRight w:val="0"/>
                                          <w:marTop w:val="0"/>
                                          <w:marBottom w:val="0"/>
                                          <w:divBdr>
                                            <w:top w:val="none" w:sz="0" w:space="0" w:color="auto"/>
                                            <w:left w:val="none" w:sz="0" w:space="0" w:color="auto"/>
                                            <w:bottom w:val="none" w:sz="0" w:space="0" w:color="auto"/>
                                            <w:right w:val="none" w:sz="0" w:space="0" w:color="auto"/>
                                          </w:divBdr>
                                          <w:divsChild>
                                            <w:div w:id="2075623326">
                                              <w:marLeft w:val="0"/>
                                              <w:marRight w:val="0"/>
                                              <w:marTop w:val="0"/>
                                              <w:marBottom w:val="0"/>
                                              <w:divBdr>
                                                <w:top w:val="none" w:sz="0" w:space="0" w:color="auto"/>
                                                <w:left w:val="none" w:sz="0" w:space="0" w:color="auto"/>
                                                <w:bottom w:val="none" w:sz="0" w:space="0" w:color="auto"/>
                                                <w:right w:val="none" w:sz="0" w:space="0" w:color="auto"/>
                                              </w:divBdr>
                                            </w:div>
                                          </w:divsChild>
                                        </w:div>
                                        <w:div w:id="83308451">
                                          <w:marLeft w:val="0"/>
                                          <w:marRight w:val="0"/>
                                          <w:marTop w:val="0"/>
                                          <w:marBottom w:val="0"/>
                                          <w:divBdr>
                                            <w:top w:val="none" w:sz="0" w:space="0" w:color="auto"/>
                                            <w:left w:val="none" w:sz="0" w:space="0" w:color="auto"/>
                                            <w:bottom w:val="none" w:sz="0" w:space="0" w:color="auto"/>
                                            <w:right w:val="none" w:sz="0" w:space="0" w:color="auto"/>
                                          </w:divBdr>
                                          <w:divsChild>
                                            <w:div w:id="735594421">
                                              <w:marLeft w:val="0"/>
                                              <w:marRight w:val="0"/>
                                              <w:marTop w:val="0"/>
                                              <w:marBottom w:val="0"/>
                                              <w:divBdr>
                                                <w:top w:val="none" w:sz="0" w:space="0" w:color="auto"/>
                                                <w:left w:val="none" w:sz="0" w:space="0" w:color="auto"/>
                                                <w:bottom w:val="none" w:sz="0" w:space="0" w:color="auto"/>
                                                <w:right w:val="none" w:sz="0" w:space="0" w:color="auto"/>
                                              </w:divBdr>
                                            </w:div>
                                          </w:divsChild>
                                        </w:div>
                                        <w:div w:id="1900550198">
                                          <w:marLeft w:val="0"/>
                                          <w:marRight w:val="0"/>
                                          <w:marTop w:val="0"/>
                                          <w:marBottom w:val="0"/>
                                          <w:divBdr>
                                            <w:top w:val="none" w:sz="0" w:space="0" w:color="auto"/>
                                            <w:left w:val="none" w:sz="0" w:space="0" w:color="auto"/>
                                            <w:bottom w:val="none" w:sz="0" w:space="0" w:color="auto"/>
                                            <w:right w:val="none" w:sz="0" w:space="0" w:color="auto"/>
                                          </w:divBdr>
                                          <w:divsChild>
                                            <w:div w:id="234583885">
                                              <w:marLeft w:val="0"/>
                                              <w:marRight w:val="0"/>
                                              <w:marTop w:val="0"/>
                                              <w:marBottom w:val="0"/>
                                              <w:divBdr>
                                                <w:top w:val="none" w:sz="0" w:space="0" w:color="auto"/>
                                                <w:left w:val="none" w:sz="0" w:space="0" w:color="auto"/>
                                                <w:bottom w:val="none" w:sz="0" w:space="0" w:color="auto"/>
                                                <w:right w:val="none" w:sz="0" w:space="0" w:color="auto"/>
                                              </w:divBdr>
                                            </w:div>
                                          </w:divsChild>
                                        </w:div>
                                        <w:div w:id="1719282757">
                                          <w:marLeft w:val="0"/>
                                          <w:marRight w:val="0"/>
                                          <w:marTop w:val="0"/>
                                          <w:marBottom w:val="0"/>
                                          <w:divBdr>
                                            <w:top w:val="none" w:sz="0" w:space="0" w:color="auto"/>
                                            <w:left w:val="none" w:sz="0" w:space="0" w:color="auto"/>
                                            <w:bottom w:val="none" w:sz="0" w:space="0" w:color="auto"/>
                                            <w:right w:val="none" w:sz="0" w:space="0" w:color="auto"/>
                                          </w:divBdr>
                                          <w:divsChild>
                                            <w:div w:id="1278637564">
                                              <w:marLeft w:val="0"/>
                                              <w:marRight w:val="0"/>
                                              <w:marTop w:val="0"/>
                                              <w:marBottom w:val="0"/>
                                              <w:divBdr>
                                                <w:top w:val="none" w:sz="0" w:space="0" w:color="auto"/>
                                                <w:left w:val="none" w:sz="0" w:space="0" w:color="auto"/>
                                                <w:bottom w:val="none" w:sz="0" w:space="0" w:color="auto"/>
                                                <w:right w:val="none" w:sz="0" w:space="0" w:color="auto"/>
                                              </w:divBdr>
                                            </w:div>
                                          </w:divsChild>
                                        </w:div>
                                        <w:div w:id="488712488">
                                          <w:marLeft w:val="0"/>
                                          <w:marRight w:val="0"/>
                                          <w:marTop w:val="0"/>
                                          <w:marBottom w:val="0"/>
                                          <w:divBdr>
                                            <w:top w:val="none" w:sz="0" w:space="0" w:color="auto"/>
                                            <w:left w:val="none" w:sz="0" w:space="0" w:color="auto"/>
                                            <w:bottom w:val="none" w:sz="0" w:space="0" w:color="auto"/>
                                            <w:right w:val="none" w:sz="0" w:space="0" w:color="auto"/>
                                          </w:divBdr>
                                          <w:divsChild>
                                            <w:div w:id="183810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1574930">
              <w:marLeft w:val="0"/>
              <w:marRight w:val="0"/>
              <w:marTop w:val="0"/>
              <w:marBottom w:val="0"/>
              <w:divBdr>
                <w:top w:val="none" w:sz="0" w:space="0" w:color="auto"/>
                <w:left w:val="none" w:sz="0" w:space="0" w:color="auto"/>
                <w:bottom w:val="none" w:sz="0" w:space="0" w:color="auto"/>
                <w:right w:val="none" w:sz="0" w:space="0" w:color="auto"/>
              </w:divBdr>
              <w:divsChild>
                <w:div w:id="317997946">
                  <w:marLeft w:val="480"/>
                  <w:marRight w:val="480"/>
                  <w:marTop w:val="0"/>
                  <w:marBottom w:val="0"/>
                  <w:divBdr>
                    <w:top w:val="none" w:sz="0" w:space="0" w:color="auto"/>
                    <w:left w:val="none" w:sz="0" w:space="0" w:color="auto"/>
                    <w:bottom w:val="none" w:sz="0" w:space="0" w:color="auto"/>
                    <w:right w:val="none" w:sz="0" w:space="0" w:color="auto"/>
                  </w:divBdr>
                  <w:divsChild>
                    <w:div w:id="2017805938">
                      <w:marLeft w:val="0"/>
                      <w:marRight w:val="0"/>
                      <w:marTop w:val="0"/>
                      <w:marBottom w:val="0"/>
                      <w:divBdr>
                        <w:top w:val="none" w:sz="0" w:space="0" w:color="auto"/>
                        <w:left w:val="none" w:sz="0" w:space="0" w:color="auto"/>
                        <w:bottom w:val="none" w:sz="0" w:space="0" w:color="auto"/>
                        <w:right w:val="none" w:sz="0" w:space="0" w:color="auto"/>
                      </w:divBdr>
                      <w:divsChild>
                        <w:div w:id="532158532">
                          <w:marLeft w:val="0"/>
                          <w:marRight w:val="0"/>
                          <w:marTop w:val="0"/>
                          <w:marBottom w:val="0"/>
                          <w:divBdr>
                            <w:top w:val="none" w:sz="0" w:space="0" w:color="auto"/>
                            <w:left w:val="none" w:sz="0" w:space="0" w:color="auto"/>
                            <w:bottom w:val="none" w:sz="0" w:space="0" w:color="auto"/>
                            <w:right w:val="none" w:sz="0" w:space="0" w:color="auto"/>
                          </w:divBdr>
                          <w:divsChild>
                            <w:div w:id="165367090">
                              <w:marLeft w:val="0"/>
                              <w:marRight w:val="0"/>
                              <w:marTop w:val="0"/>
                              <w:marBottom w:val="0"/>
                              <w:divBdr>
                                <w:top w:val="none" w:sz="0" w:space="0" w:color="auto"/>
                                <w:left w:val="none" w:sz="0" w:space="0" w:color="auto"/>
                                <w:bottom w:val="none" w:sz="0" w:space="0" w:color="auto"/>
                                <w:right w:val="none" w:sz="0" w:space="0" w:color="auto"/>
                              </w:divBdr>
                              <w:divsChild>
                                <w:div w:id="1241594908">
                                  <w:marLeft w:val="0"/>
                                  <w:marRight w:val="0"/>
                                  <w:marTop w:val="0"/>
                                  <w:marBottom w:val="0"/>
                                  <w:divBdr>
                                    <w:top w:val="none" w:sz="0" w:space="0" w:color="auto"/>
                                    <w:left w:val="none" w:sz="0" w:space="0" w:color="auto"/>
                                    <w:bottom w:val="none" w:sz="0" w:space="0" w:color="auto"/>
                                    <w:right w:val="none" w:sz="0" w:space="0" w:color="auto"/>
                                  </w:divBdr>
                                  <w:divsChild>
                                    <w:div w:id="556890682">
                                      <w:marLeft w:val="285"/>
                                      <w:marRight w:val="450"/>
                                      <w:marTop w:val="0"/>
                                      <w:marBottom w:val="0"/>
                                      <w:divBdr>
                                        <w:top w:val="none" w:sz="0" w:space="0" w:color="auto"/>
                                        <w:left w:val="none" w:sz="0" w:space="0" w:color="auto"/>
                                        <w:bottom w:val="none" w:sz="0" w:space="0" w:color="auto"/>
                                        <w:right w:val="none" w:sz="0" w:space="0" w:color="auto"/>
                                      </w:divBdr>
                                    </w:div>
                                    <w:div w:id="496849434">
                                      <w:marLeft w:val="285"/>
                                      <w:marRight w:val="450"/>
                                      <w:marTop w:val="120"/>
                                      <w:marBottom w:val="0"/>
                                      <w:divBdr>
                                        <w:top w:val="none" w:sz="0" w:space="0" w:color="auto"/>
                                        <w:left w:val="none" w:sz="0" w:space="0" w:color="auto"/>
                                        <w:bottom w:val="none" w:sz="0" w:space="0" w:color="auto"/>
                                        <w:right w:val="none" w:sz="0" w:space="0" w:color="auto"/>
                                      </w:divBdr>
                                    </w:div>
                                  </w:divsChild>
                                </w:div>
                                <w:div w:id="873731817">
                                  <w:marLeft w:val="0"/>
                                  <w:marRight w:val="0"/>
                                  <w:marTop w:val="300"/>
                                  <w:marBottom w:val="0"/>
                                  <w:divBdr>
                                    <w:top w:val="none" w:sz="0" w:space="0" w:color="auto"/>
                                    <w:left w:val="none" w:sz="0" w:space="0" w:color="auto"/>
                                    <w:bottom w:val="none" w:sz="0" w:space="0" w:color="auto"/>
                                    <w:right w:val="none" w:sz="0" w:space="0" w:color="auto"/>
                                  </w:divBdr>
                                  <w:divsChild>
                                    <w:div w:id="1035545187">
                                      <w:marLeft w:val="0"/>
                                      <w:marRight w:val="0"/>
                                      <w:marTop w:val="0"/>
                                      <w:marBottom w:val="0"/>
                                      <w:divBdr>
                                        <w:top w:val="none" w:sz="0" w:space="0" w:color="auto"/>
                                        <w:left w:val="none" w:sz="0" w:space="0" w:color="auto"/>
                                        <w:bottom w:val="none" w:sz="0" w:space="0" w:color="auto"/>
                                        <w:right w:val="none" w:sz="0" w:space="0" w:color="auto"/>
                                      </w:divBdr>
                                      <w:divsChild>
                                        <w:div w:id="32802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cedirect.com/science/article/pii/S1386505619305428"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ciencedirect.com/science/article/pii/S138650560800119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i="1"/>
              <a:t>Graph to show Users</a:t>
            </a:r>
            <a:r>
              <a:rPr lang="en-GB" i="1" baseline="0"/>
              <a:t> Percieved Confidence using the CareFirst Systems 0 -10</a:t>
            </a:r>
            <a:endParaRPr lang="en-GB"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General IT Confidence</c:v>
                </c:pt>
              </c:strCache>
            </c:strRef>
          </c:tx>
          <c:spPr>
            <a:solidFill>
              <a:schemeClr val="accent1"/>
            </a:solidFill>
            <a:ln>
              <a:noFill/>
            </a:ln>
            <a:effectLst/>
          </c:spPr>
          <c:invertIfNegative val="0"/>
          <c:cat>
            <c:strRef>
              <c:f>Sheet1!$A$2:$A$18</c:f>
              <c:strCache>
                <c:ptCount val="17"/>
                <c:pt idx="0">
                  <c:v>User 1</c:v>
                </c:pt>
                <c:pt idx="1">
                  <c:v>User 2</c:v>
                </c:pt>
                <c:pt idx="2">
                  <c:v>User 3</c:v>
                </c:pt>
                <c:pt idx="3">
                  <c:v>User 4</c:v>
                </c:pt>
                <c:pt idx="4">
                  <c:v>User 5</c:v>
                </c:pt>
                <c:pt idx="5">
                  <c:v>User 6</c:v>
                </c:pt>
                <c:pt idx="6">
                  <c:v>User 7</c:v>
                </c:pt>
                <c:pt idx="7">
                  <c:v>User 8</c:v>
                </c:pt>
                <c:pt idx="8">
                  <c:v>User 9</c:v>
                </c:pt>
                <c:pt idx="9">
                  <c:v>User 10</c:v>
                </c:pt>
                <c:pt idx="10">
                  <c:v>User 11</c:v>
                </c:pt>
                <c:pt idx="11">
                  <c:v>User 12</c:v>
                </c:pt>
                <c:pt idx="12">
                  <c:v>User 13</c:v>
                </c:pt>
                <c:pt idx="13">
                  <c:v>User 14</c:v>
                </c:pt>
                <c:pt idx="14">
                  <c:v>User 15</c:v>
                </c:pt>
                <c:pt idx="15">
                  <c:v>User 16</c:v>
                </c:pt>
                <c:pt idx="16">
                  <c:v>User 17</c:v>
                </c:pt>
              </c:strCache>
            </c:strRef>
          </c:cat>
          <c:val>
            <c:numRef>
              <c:f>Sheet1!$B$2:$B$18</c:f>
              <c:numCache>
                <c:formatCode>General</c:formatCode>
                <c:ptCount val="17"/>
                <c:pt idx="0">
                  <c:v>8</c:v>
                </c:pt>
                <c:pt idx="1">
                  <c:v>7</c:v>
                </c:pt>
                <c:pt idx="2">
                  <c:v>7</c:v>
                </c:pt>
                <c:pt idx="3">
                  <c:v>10</c:v>
                </c:pt>
                <c:pt idx="4">
                  <c:v>9</c:v>
                </c:pt>
                <c:pt idx="5">
                  <c:v>8</c:v>
                </c:pt>
                <c:pt idx="6">
                  <c:v>3</c:v>
                </c:pt>
                <c:pt idx="7">
                  <c:v>9</c:v>
                </c:pt>
                <c:pt idx="8">
                  <c:v>9</c:v>
                </c:pt>
                <c:pt idx="9">
                  <c:v>10</c:v>
                </c:pt>
                <c:pt idx="10">
                  <c:v>8</c:v>
                </c:pt>
                <c:pt idx="11">
                  <c:v>10</c:v>
                </c:pt>
                <c:pt idx="12">
                  <c:v>9</c:v>
                </c:pt>
                <c:pt idx="13">
                  <c:v>7</c:v>
                </c:pt>
                <c:pt idx="14">
                  <c:v>9</c:v>
                </c:pt>
                <c:pt idx="15">
                  <c:v>8</c:v>
                </c:pt>
                <c:pt idx="16">
                  <c:v>8</c:v>
                </c:pt>
              </c:numCache>
            </c:numRef>
          </c:val>
          <c:extLst>
            <c:ext xmlns:c16="http://schemas.microsoft.com/office/drawing/2014/chart" uri="{C3380CC4-5D6E-409C-BE32-E72D297353CC}">
              <c16:uniqueId val="{00000000-CA7D-495D-9D65-BEF7A3780A25}"/>
            </c:ext>
          </c:extLst>
        </c:ser>
        <c:ser>
          <c:idx val="1"/>
          <c:order val="1"/>
          <c:tx>
            <c:strRef>
              <c:f>Sheet1!$C$1</c:f>
              <c:strCache>
                <c:ptCount val="1"/>
                <c:pt idx="0">
                  <c:v>Confidence Using CareFirst</c:v>
                </c:pt>
              </c:strCache>
            </c:strRef>
          </c:tx>
          <c:spPr>
            <a:solidFill>
              <a:schemeClr val="accent2"/>
            </a:solidFill>
            <a:ln>
              <a:noFill/>
            </a:ln>
            <a:effectLst/>
          </c:spPr>
          <c:invertIfNegative val="0"/>
          <c:cat>
            <c:strRef>
              <c:f>Sheet1!$A$2:$A$18</c:f>
              <c:strCache>
                <c:ptCount val="17"/>
                <c:pt idx="0">
                  <c:v>User 1</c:v>
                </c:pt>
                <c:pt idx="1">
                  <c:v>User 2</c:v>
                </c:pt>
                <c:pt idx="2">
                  <c:v>User 3</c:v>
                </c:pt>
                <c:pt idx="3">
                  <c:v>User 4</c:v>
                </c:pt>
                <c:pt idx="4">
                  <c:v>User 5</c:v>
                </c:pt>
                <c:pt idx="5">
                  <c:v>User 6</c:v>
                </c:pt>
                <c:pt idx="6">
                  <c:v>User 7</c:v>
                </c:pt>
                <c:pt idx="7">
                  <c:v>User 8</c:v>
                </c:pt>
                <c:pt idx="8">
                  <c:v>User 9</c:v>
                </c:pt>
                <c:pt idx="9">
                  <c:v>User 10</c:v>
                </c:pt>
                <c:pt idx="10">
                  <c:v>User 11</c:v>
                </c:pt>
                <c:pt idx="11">
                  <c:v>User 12</c:v>
                </c:pt>
                <c:pt idx="12">
                  <c:v>User 13</c:v>
                </c:pt>
                <c:pt idx="13">
                  <c:v>User 14</c:v>
                </c:pt>
                <c:pt idx="14">
                  <c:v>User 15</c:v>
                </c:pt>
                <c:pt idx="15">
                  <c:v>User 16</c:v>
                </c:pt>
                <c:pt idx="16">
                  <c:v>User 17</c:v>
                </c:pt>
              </c:strCache>
            </c:strRef>
          </c:cat>
          <c:val>
            <c:numRef>
              <c:f>Sheet1!$C$2:$C$18</c:f>
              <c:numCache>
                <c:formatCode>General</c:formatCode>
                <c:ptCount val="17"/>
                <c:pt idx="0">
                  <c:v>8</c:v>
                </c:pt>
                <c:pt idx="1">
                  <c:v>7</c:v>
                </c:pt>
                <c:pt idx="2">
                  <c:v>8</c:v>
                </c:pt>
                <c:pt idx="3">
                  <c:v>9</c:v>
                </c:pt>
                <c:pt idx="4">
                  <c:v>8</c:v>
                </c:pt>
                <c:pt idx="5">
                  <c:v>8</c:v>
                </c:pt>
                <c:pt idx="6">
                  <c:v>3</c:v>
                </c:pt>
                <c:pt idx="7">
                  <c:v>10</c:v>
                </c:pt>
                <c:pt idx="8">
                  <c:v>9</c:v>
                </c:pt>
                <c:pt idx="9">
                  <c:v>10</c:v>
                </c:pt>
                <c:pt idx="10">
                  <c:v>6</c:v>
                </c:pt>
                <c:pt idx="11">
                  <c:v>10</c:v>
                </c:pt>
                <c:pt idx="12">
                  <c:v>7</c:v>
                </c:pt>
                <c:pt idx="13">
                  <c:v>6</c:v>
                </c:pt>
                <c:pt idx="14">
                  <c:v>9</c:v>
                </c:pt>
                <c:pt idx="15">
                  <c:v>8</c:v>
                </c:pt>
                <c:pt idx="16">
                  <c:v>10</c:v>
                </c:pt>
              </c:numCache>
            </c:numRef>
          </c:val>
          <c:extLst>
            <c:ext xmlns:c16="http://schemas.microsoft.com/office/drawing/2014/chart" uri="{C3380CC4-5D6E-409C-BE32-E72D297353CC}">
              <c16:uniqueId val="{00000001-CA7D-495D-9D65-BEF7A3780A25}"/>
            </c:ext>
          </c:extLst>
        </c:ser>
        <c:ser>
          <c:idx val="2"/>
          <c:order val="2"/>
          <c:tx>
            <c:strRef>
              <c:f>Sheet1!$D$1</c:f>
              <c:strCache>
                <c:ptCount val="1"/>
                <c:pt idx="0">
                  <c:v>Confidence Using CareFirst Finance</c:v>
                </c:pt>
              </c:strCache>
            </c:strRef>
          </c:tx>
          <c:spPr>
            <a:solidFill>
              <a:schemeClr val="accent3"/>
            </a:solidFill>
            <a:ln>
              <a:noFill/>
            </a:ln>
            <a:effectLst/>
          </c:spPr>
          <c:invertIfNegative val="0"/>
          <c:cat>
            <c:strRef>
              <c:f>Sheet1!$A$2:$A$18</c:f>
              <c:strCache>
                <c:ptCount val="17"/>
                <c:pt idx="0">
                  <c:v>User 1</c:v>
                </c:pt>
                <c:pt idx="1">
                  <c:v>User 2</c:v>
                </c:pt>
                <c:pt idx="2">
                  <c:v>User 3</c:v>
                </c:pt>
                <c:pt idx="3">
                  <c:v>User 4</c:v>
                </c:pt>
                <c:pt idx="4">
                  <c:v>User 5</c:v>
                </c:pt>
                <c:pt idx="5">
                  <c:v>User 6</c:v>
                </c:pt>
                <c:pt idx="6">
                  <c:v>User 7</c:v>
                </c:pt>
                <c:pt idx="7">
                  <c:v>User 8</c:v>
                </c:pt>
                <c:pt idx="8">
                  <c:v>User 9</c:v>
                </c:pt>
                <c:pt idx="9">
                  <c:v>User 10</c:v>
                </c:pt>
                <c:pt idx="10">
                  <c:v>User 11</c:v>
                </c:pt>
                <c:pt idx="11">
                  <c:v>User 12</c:v>
                </c:pt>
                <c:pt idx="12">
                  <c:v>User 13</c:v>
                </c:pt>
                <c:pt idx="13">
                  <c:v>User 14</c:v>
                </c:pt>
                <c:pt idx="14">
                  <c:v>User 15</c:v>
                </c:pt>
                <c:pt idx="15">
                  <c:v>User 16</c:v>
                </c:pt>
                <c:pt idx="16">
                  <c:v>User 17</c:v>
                </c:pt>
              </c:strCache>
            </c:strRef>
          </c:cat>
          <c:val>
            <c:numRef>
              <c:f>Sheet1!$D$2:$D$18</c:f>
              <c:numCache>
                <c:formatCode>General</c:formatCode>
                <c:ptCount val="17"/>
                <c:pt idx="0">
                  <c:v>7</c:v>
                </c:pt>
                <c:pt idx="1">
                  <c:v>2</c:v>
                </c:pt>
                <c:pt idx="2">
                  <c:v>8</c:v>
                </c:pt>
                <c:pt idx="3">
                  <c:v>8</c:v>
                </c:pt>
                <c:pt idx="4">
                  <c:v>7</c:v>
                </c:pt>
                <c:pt idx="5">
                  <c:v>6</c:v>
                </c:pt>
                <c:pt idx="6">
                  <c:v>1</c:v>
                </c:pt>
                <c:pt idx="7">
                  <c:v>10</c:v>
                </c:pt>
                <c:pt idx="8">
                  <c:v>8</c:v>
                </c:pt>
                <c:pt idx="9">
                  <c:v>10</c:v>
                </c:pt>
                <c:pt idx="10">
                  <c:v>9</c:v>
                </c:pt>
                <c:pt idx="11">
                  <c:v>4</c:v>
                </c:pt>
                <c:pt idx="12">
                  <c:v>8</c:v>
                </c:pt>
                <c:pt idx="13">
                  <c:v>4</c:v>
                </c:pt>
                <c:pt idx="14">
                  <c:v>2</c:v>
                </c:pt>
                <c:pt idx="15">
                  <c:v>1</c:v>
                </c:pt>
                <c:pt idx="16">
                  <c:v>6</c:v>
                </c:pt>
              </c:numCache>
            </c:numRef>
          </c:val>
          <c:extLst>
            <c:ext xmlns:c16="http://schemas.microsoft.com/office/drawing/2014/chart" uri="{C3380CC4-5D6E-409C-BE32-E72D297353CC}">
              <c16:uniqueId val="{00000002-CA7D-495D-9D65-BEF7A3780A25}"/>
            </c:ext>
          </c:extLst>
        </c:ser>
        <c:dLbls>
          <c:showLegendKey val="0"/>
          <c:showVal val="0"/>
          <c:showCatName val="0"/>
          <c:showSerName val="0"/>
          <c:showPercent val="0"/>
          <c:showBubbleSize val="0"/>
        </c:dLbls>
        <c:gapWidth val="219"/>
        <c:overlap val="-27"/>
        <c:axId val="1166616880"/>
        <c:axId val="1166613552"/>
      </c:barChart>
      <c:catAx>
        <c:axId val="1166616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Users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6613552"/>
        <c:crosses val="autoZero"/>
        <c:auto val="1"/>
        <c:lblAlgn val="ctr"/>
        <c:lblOffset val="100"/>
        <c:noMultiLvlLbl val="0"/>
      </c:catAx>
      <c:valAx>
        <c:axId val="1166613552"/>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Confidence in using</a:t>
                </a:r>
                <a:r>
                  <a:rPr lang="en-GB" baseline="0"/>
                  <a:t> the system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6616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Opinion</a:t>
            </a:r>
            <a:r>
              <a:rPr lang="en-GB" b="1" baseline="0"/>
              <a:t> of CareFirst System by Job Role</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CareFirst Finance Best System</c:v>
                </c:pt>
              </c:strCache>
            </c:strRef>
          </c:tx>
          <c:spPr>
            <a:solidFill>
              <a:schemeClr val="accent1"/>
            </a:solidFill>
            <a:ln>
              <a:noFill/>
            </a:ln>
            <a:effectLst/>
          </c:spPr>
          <c:invertIfNegative val="0"/>
          <c:cat>
            <c:strRef>
              <c:f>Sheet1!$A$2:$A$18</c:f>
              <c:strCache>
                <c:ptCount val="17"/>
                <c:pt idx="0">
                  <c:v>Business officer</c:v>
                </c:pt>
                <c:pt idx="1">
                  <c:v>Finance Support Officer</c:v>
                </c:pt>
                <c:pt idx="2">
                  <c:v>Finance Support Officer</c:v>
                </c:pt>
                <c:pt idx="3">
                  <c:v>Finance Support Officer</c:v>
                </c:pt>
                <c:pt idx="4">
                  <c:v>Finance Manager</c:v>
                </c:pt>
                <c:pt idx="5">
                  <c:v>Financial Assessment Officer</c:v>
                </c:pt>
                <c:pt idx="6">
                  <c:v>Financial Assessment Officer</c:v>
                </c:pt>
                <c:pt idx="7">
                  <c:v>Financial Support Manager</c:v>
                </c:pt>
                <c:pt idx="8">
                  <c:v>Financial Support Officer</c:v>
                </c:pt>
                <c:pt idx="9">
                  <c:v>Financial Support Officer </c:v>
                </c:pt>
                <c:pt idx="10">
                  <c:v>Financial Support Team Leader</c:v>
                </c:pt>
                <c:pt idx="11">
                  <c:v>Business Unit Team Leader</c:v>
                </c:pt>
                <c:pt idx="12">
                  <c:v>Lead Broker</c:v>
                </c:pt>
                <c:pt idx="13">
                  <c:v>Performance and Improvement Officer</c:v>
                </c:pt>
                <c:pt idx="14">
                  <c:v>Performance and Improvement Officer </c:v>
                </c:pt>
                <c:pt idx="15">
                  <c:v>Social Services' Quality Assurance Officer</c:v>
                </c:pt>
                <c:pt idx="16">
                  <c:v>Performance and Improvement Officer</c:v>
                </c:pt>
              </c:strCache>
            </c:strRef>
          </c:cat>
          <c:val>
            <c:numRef>
              <c:f>Sheet1!$B$2:$B$18</c:f>
              <c:numCache>
                <c:formatCode>General</c:formatCode>
                <c:ptCount val="17"/>
                <c:pt idx="0">
                  <c:v>3</c:v>
                </c:pt>
                <c:pt idx="1">
                  <c:v>2</c:v>
                </c:pt>
                <c:pt idx="2">
                  <c:v>0</c:v>
                </c:pt>
                <c:pt idx="3">
                  <c:v>0</c:v>
                </c:pt>
                <c:pt idx="4">
                  <c:v>3</c:v>
                </c:pt>
                <c:pt idx="5">
                  <c:v>0</c:v>
                </c:pt>
                <c:pt idx="6">
                  <c:v>0</c:v>
                </c:pt>
                <c:pt idx="7">
                  <c:v>0</c:v>
                </c:pt>
                <c:pt idx="8">
                  <c:v>3</c:v>
                </c:pt>
                <c:pt idx="9">
                  <c:v>2</c:v>
                </c:pt>
                <c:pt idx="10">
                  <c:v>4</c:v>
                </c:pt>
                <c:pt idx="11">
                  <c:v>1</c:v>
                </c:pt>
                <c:pt idx="12">
                  <c:v>2</c:v>
                </c:pt>
                <c:pt idx="13">
                  <c:v>3</c:v>
                </c:pt>
                <c:pt idx="14">
                  <c:v>2</c:v>
                </c:pt>
                <c:pt idx="15">
                  <c:v>2</c:v>
                </c:pt>
                <c:pt idx="16">
                  <c:v>3</c:v>
                </c:pt>
              </c:numCache>
            </c:numRef>
          </c:val>
          <c:extLst>
            <c:ext xmlns:c16="http://schemas.microsoft.com/office/drawing/2014/chart" uri="{C3380CC4-5D6E-409C-BE32-E72D297353CC}">
              <c16:uniqueId val="{00000000-3613-4CAA-894E-5600D2B47B0C}"/>
            </c:ext>
          </c:extLst>
        </c:ser>
        <c:ser>
          <c:idx val="1"/>
          <c:order val="1"/>
          <c:tx>
            <c:strRef>
              <c:f>Sheet1!$C$1</c:f>
              <c:strCache>
                <c:ptCount val="1"/>
                <c:pt idx="0">
                  <c:v>CareFirst Finance Works Well</c:v>
                </c:pt>
              </c:strCache>
            </c:strRef>
          </c:tx>
          <c:spPr>
            <a:solidFill>
              <a:schemeClr val="accent2"/>
            </a:solidFill>
            <a:ln>
              <a:noFill/>
            </a:ln>
            <a:effectLst/>
          </c:spPr>
          <c:invertIfNegative val="0"/>
          <c:cat>
            <c:strRef>
              <c:f>Sheet1!$A$2:$A$18</c:f>
              <c:strCache>
                <c:ptCount val="17"/>
                <c:pt idx="0">
                  <c:v>Business officer</c:v>
                </c:pt>
                <c:pt idx="1">
                  <c:v>Finance Support Officer</c:v>
                </c:pt>
                <c:pt idx="2">
                  <c:v>Finance Support Officer</c:v>
                </c:pt>
                <c:pt idx="3">
                  <c:v>Finance Support Officer</c:v>
                </c:pt>
                <c:pt idx="4">
                  <c:v>Finance Manager</c:v>
                </c:pt>
                <c:pt idx="5">
                  <c:v>Financial Assessment Officer</c:v>
                </c:pt>
                <c:pt idx="6">
                  <c:v>Financial Assessment Officer</c:v>
                </c:pt>
                <c:pt idx="7">
                  <c:v>Financial Support Manager</c:v>
                </c:pt>
                <c:pt idx="8">
                  <c:v>Financial Support Officer</c:v>
                </c:pt>
                <c:pt idx="9">
                  <c:v>Financial Support Officer </c:v>
                </c:pt>
                <c:pt idx="10">
                  <c:v>Financial Support Team Leader</c:v>
                </c:pt>
                <c:pt idx="11">
                  <c:v>Business Unit Team Leader</c:v>
                </c:pt>
                <c:pt idx="12">
                  <c:v>Lead Broker</c:v>
                </c:pt>
                <c:pt idx="13">
                  <c:v>Performance and Improvement Officer</c:v>
                </c:pt>
                <c:pt idx="14">
                  <c:v>Performance and Improvement Officer </c:v>
                </c:pt>
                <c:pt idx="15">
                  <c:v>Social Services' Quality Assurance Officer</c:v>
                </c:pt>
                <c:pt idx="16">
                  <c:v>Performance and Improvement Officer</c:v>
                </c:pt>
              </c:strCache>
            </c:strRef>
          </c:cat>
          <c:val>
            <c:numRef>
              <c:f>Sheet1!$C$2:$C$18</c:f>
              <c:numCache>
                <c:formatCode>General</c:formatCode>
                <c:ptCount val="17"/>
                <c:pt idx="0">
                  <c:v>3</c:v>
                </c:pt>
                <c:pt idx="1">
                  <c:v>2</c:v>
                </c:pt>
                <c:pt idx="2">
                  <c:v>1</c:v>
                </c:pt>
                <c:pt idx="3">
                  <c:v>2</c:v>
                </c:pt>
                <c:pt idx="4">
                  <c:v>3</c:v>
                </c:pt>
                <c:pt idx="5">
                  <c:v>0</c:v>
                </c:pt>
                <c:pt idx="6">
                  <c:v>0</c:v>
                </c:pt>
                <c:pt idx="7">
                  <c:v>0</c:v>
                </c:pt>
                <c:pt idx="8">
                  <c:v>3</c:v>
                </c:pt>
                <c:pt idx="9">
                  <c:v>3</c:v>
                </c:pt>
                <c:pt idx="10">
                  <c:v>3</c:v>
                </c:pt>
                <c:pt idx="11">
                  <c:v>2</c:v>
                </c:pt>
                <c:pt idx="12">
                  <c:v>2</c:v>
                </c:pt>
                <c:pt idx="13">
                  <c:v>3</c:v>
                </c:pt>
                <c:pt idx="14">
                  <c:v>2</c:v>
                </c:pt>
                <c:pt idx="15">
                  <c:v>2</c:v>
                </c:pt>
                <c:pt idx="16">
                  <c:v>3</c:v>
                </c:pt>
              </c:numCache>
            </c:numRef>
          </c:val>
          <c:extLst>
            <c:ext xmlns:c16="http://schemas.microsoft.com/office/drawing/2014/chart" uri="{C3380CC4-5D6E-409C-BE32-E72D297353CC}">
              <c16:uniqueId val="{00000001-3613-4CAA-894E-5600D2B47B0C}"/>
            </c:ext>
          </c:extLst>
        </c:ser>
        <c:dLbls>
          <c:showLegendKey val="0"/>
          <c:showVal val="0"/>
          <c:showCatName val="0"/>
          <c:showSerName val="0"/>
          <c:showPercent val="0"/>
          <c:showBubbleSize val="0"/>
        </c:dLbls>
        <c:gapWidth val="182"/>
        <c:axId val="1172507280"/>
        <c:axId val="1172508112"/>
      </c:barChart>
      <c:catAx>
        <c:axId val="117250728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Job Title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2508112"/>
        <c:crosses val="autoZero"/>
        <c:auto val="1"/>
        <c:lblAlgn val="ctr"/>
        <c:lblOffset val="100"/>
        <c:noMultiLvlLbl val="0"/>
      </c:catAx>
      <c:valAx>
        <c:axId val="1172508112"/>
        <c:scaling>
          <c:orientation val="minMax"/>
          <c:max val="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 0-Strongly Disagree, 1-Disgree, 2-Neither Agree/Disagree, 3-Agree,</a:t>
                </a:r>
                <a:r>
                  <a:rPr lang="en-GB" baseline="0"/>
                  <a:t> 4- Strongly Agree</a:t>
                </a:r>
                <a:endParaRPr lang="en-GB"/>
              </a:p>
            </c:rich>
          </c:tx>
          <c:layout>
            <c:manualLayout>
              <c:xMode val="edge"/>
              <c:yMode val="edge"/>
              <c:x val="0.19074260221018471"/>
              <c:y val="0.8962193885056403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250728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57FE7AEB22CC47BF4BA8A46EB737B7" ma:contentTypeVersion="10" ma:contentTypeDescription="Create a new document." ma:contentTypeScope="" ma:versionID="9460a34cde2b8ad1f4ba2df5c5650d07">
  <xsd:schema xmlns:xsd="http://www.w3.org/2001/XMLSchema" xmlns:xs="http://www.w3.org/2001/XMLSchema" xmlns:p="http://schemas.microsoft.com/office/2006/metadata/properties" xmlns:ns3="4cfcfb91-43d5-4590-954a-f767a6fc9a6a" xmlns:ns4="daa202d2-9403-45bb-8bdb-b63f0970820a" targetNamespace="http://schemas.microsoft.com/office/2006/metadata/properties" ma:root="true" ma:fieldsID="61fcef9800e7b27cbb056c53eb5c53fc" ns3:_="" ns4:_="">
    <xsd:import namespace="4cfcfb91-43d5-4590-954a-f767a6fc9a6a"/>
    <xsd:import namespace="daa202d2-9403-45bb-8bdb-b63f097082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fcfb91-43d5-4590-954a-f767a6fc9a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aa202d2-9403-45bb-8bdb-b63f097082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9CB615-A54C-4B2B-BADF-6EAB0B2AF7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fcfb91-43d5-4590-954a-f767a6fc9a6a"/>
    <ds:schemaRef ds:uri="daa202d2-9403-45bb-8bdb-b63f097082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F5ED88-4ECF-4C7E-A134-952AD92FB2B5}">
  <ds:schemaRefs>
    <ds:schemaRef ds:uri="http://schemas.microsoft.com/sharepoint/v3/contenttype/forms"/>
  </ds:schemaRefs>
</ds:datastoreItem>
</file>

<file path=customXml/itemProps3.xml><?xml version="1.0" encoding="utf-8"?>
<ds:datastoreItem xmlns:ds="http://schemas.openxmlformats.org/officeDocument/2006/customXml" ds:itemID="{D0B79363-048D-4856-88F1-1A3DFF33B65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B18AB3B-A027-4CDE-96DB-4413F9CC5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3609</Words>
  <Characters>20572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Simon</dc:creator>
  <cp:keywords/>
  <dc:description/>
  <cp:lastModifiedBy>Griffiths, Simon</cp:lastModifiedBy>
  <cp:revision>2</cp:revision>
  <dcterms:created xsi:type="dcterms:W3CDTF">2022-03-11T18:19:00Z</dcterms:created>
  <dcterms:modified xsi:type="dcterms:W3CDTF">2022-03-11T18:19:00Z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0x0101003957FE7AEB22CC47BF4BA8A46EB737B7</vt:lpwstr>
  </property>
</Properties>
</file>