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91B2D0" w14:textId="77777777" w:rsidR="002D5B3F" w:rsidRPr="001E5C5F" w:rsidRDefault="00412E03" w:rsidP="001E5C5F">
      <w:pPr>
        <w:pStyle w:val="Header"/>
        <w:tabs>
          <w:tab w:val="clear" w:pos="4153"/>
          <w:tab w:val="clear" w:pos="8306"/>
        </w:tabs>
        <w:rPr>
          <w:rFonts w:ascii="Arial" w:hAnsi="Arial" w:cs="Arial"/>
          <w:b/>
          <w:sz w:val="24"/>
          <w:szCs w:val="24"/>
        </w:rPr>
      </w:pPr>
      <w:r w:rsidRPr="001E5C5F">
        <w:rPr>
          <w:rFonts w:ascii="Arial" w:hAnsi="Arial" w:cs="Arial"/>
          <w:noProof/>
          <w:sz w:val="24"/>
          <w:szCs w:val="24"/>
          <w:lang w:val="en-US" w:eastAsia="zh-TW"/>
        </w:rPr>
        <w:drawing>
          <wp:inline distT="0" distB="0" distL="0" distR="0" wp14:anchorId="4891B4FC" wp14:editId="4891B4FD">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1"/>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005F3A53" w:rsidRPr="001E5C5F">
        <w:rPr>
          <w:rFonts w:ascii="Arial" w:hAnsi="Arial" w:cs="Arial"/>
          <w:sz w:val="24"/>
          <w:szCs w:val="24"/>
        </w:rPr>
        <w:t xml:space="preserve"> </w:t>
      </w:r>
      <w:r w:rsidR="005F3A53" w:rsidRPr="001E5C5F">
        <w:rPr>
          <w:rFonts w:ascii="Arial" w:hAnsi="Arial" w:cs="Arial"/>
          <w:sz w:val="24"/>
          <w:szCs w:val="24"/>
        </w:rPr>
        <w:br w:type="textWrapping" w:clear="all"/>
      </w:r>
    </w:p>
    <w:p w14:paraId="4891B2D1" w14:textId="77777777" w:rsidR="002D5B3F" w:rsidRPr="001E5C5F" w:rsidRDefault="002D5B3F" w:rsidP="001E5C5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E5C5F" w14:paraId="4891B2D3" w14:textId="77777777" w:rsidTr="00A406E5">
        <w:tc>
          <w:tcPr>
            <w:tcW w:w="9922" w:type="dxa"/>
            <w:shd w:val="clear" w:color="auto" w:fill="C0C0C0"/>
          </w:tcPr>
          <w:p w14:paraId="4891B2D2" w14:textId="77777777" w:rsidR="00681FA9" w:rsidRPr="001E5C5F" w:rsidRDefault="00F45764" w:rsidP="001E5C5F">
            <w:pPr>
              <w:pStyle w:val="Heading4"/>
              <w:jc w:val="left"/>
              <w:rPr>
                <w:rFonts w:ascii="Arial" w:hAnsi="Arial" w:cs="Arial"/>
                <w:b/>
                <w:sz w:val="24"/>
                <w:szCs w:val="24"/>
              </w:rPr>
            </w:pPr>
            <w:r w:rsidRPr="001E5C5F">
              <w:rPr>
                <w:rFonts w:ascii="Arial" w:hAnsi="Arial" w:cs="Arial"/>
                <w:b/>
                <w:sz w:val="24"/>
                <w:szCs w:val="24"/>
              </w:rPr>
              <w:t>LEVEL 7</w:t>
            </w:r>
            <w:r w:rsidR="00026B02" w:rsidRPr="001E5C5F">
              <w:rPr>
                <w:rFonts w:ascii="Arial" w:hAnsi="Arial" w:cs="Arial"/>
                <w:b/>
                <w:sz w:val="24"/>
                <w:szCs w:val="24"/>
              </w:rPr>
              <w:t xml:space="preserve"> </w:t>
            </w:r>
            <w:r w:rsidR="00552351" w:rsidRPr="001E5C5F">
              <w:rPr>
                <w:rFonts w:ascii="Arial" w:hAnsi="Arial" w:cs="Arial"/>
                <w:b/>
                <w:sz w:val="24"/>
                <w:szCs w:val="24"/>
              </w:rPr>
              <w:t>ASSESSMENT</w:t>
            </w:r>
            <w:r w:rsidR="003A3CE5" w:rsidRPr="001E5C5F">
              <w:rPr>
                <w:rFonts w:ascii="Arial" w:hAnsi="Arial" w:cs="Arial"/>
                <w:b/>
                <w:sz w:val="24"/>
                <w:szCs w:val="24"/>
              </w:rPr>
              <w:t xml:space="preserve"> SPECIFICATION </w:t>
            </w:r>
          </w:p>
        </w:tc>
      </w:tr>
    </w:tbl>
    <w:p w14:paraId="4891B2D4" w14:textId="77777777" w:rsidR="003A3CE5" w:rsidRPr="001E5C5F" w:rsidRDefault="003A3CE5" w:rsidP="001E5C5F">
      <w:pP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E5C5F" w14:paraId="4891B2D9" w14:textId="77777777" w:rsidTr="008F1308">
        <w:tc>
          <w:tcPr>
            <w:tcW w:w="2093" w:type="dxa"/>
            <w:shd w:val="pct15" w:color="auto" w:fill="auto"/>
          </w:tcPr>
          <w:p w14:paraId="4891B2D5" w14:textId="77777777" w:rsidR="003B3F9D" w:rsidRPr="001E5C5F" w:rsidRDefault="003B3F9D" w:rsidP="001E5C5F">
            <w:pPr>
              <w:spacing w:before="120" w:after="120"/>
              <w:rPr>
                <w:rFonts w:ascii="Arial" w:hAnsi="Arial" w:cs="Arial"/>
                <w:b/>
                <w:sz w:val="24"/>
                <w:szCs w:val="24"/>
              </w:rPr>
            </w:pPr>
            <w:r w:rsidRPr="001E5C5F">
              <w:rPr>
                <w:rFonts w:ascii="Arial" w:hAnsi="Arial" w:cs="Arial"/>
                <w:b/>
                <w:sz w:val="24"/>
                <w:szCs w:val="24"/>
              </w:rPr>
              <w:t>Student name:</w:t>
            </w:r>
          </w:p>
        </w:tc>
        <w:tc>
          <w:tcPr>
            <w:tcW w:w="3293" w:type="dxa"/>
          </w:tcPr>
          <w:p w14:paraId="4891B2D6" w14:textId="77777777" w:rsidR="003B3F9D" w:rsidRPr="001E5C5F" w:rsidRDefault="0017512A" w:rsidP="001E5C5F">
            <w:pPr>
              <w:spacing w:before="120" w:after="120"/>
              <w:rPr>
                <w:rFonts w:ascii="Arial" w:hAnsi="Arial" w:cs="Arial"/>
                <w:b/>
                <w:sz w:val="24"/>
                <w:szCs w:val="24"/>
              </w:rPr>
            </w:pPr>
            <w:r w:rsidRPr="001E5C5F">
              <w:rPr>
                <w:rFonts w:ascii="Arial" w:hAnsi="Arial" w:cs="Arial"/>
                <w:b/>
                <w:sz w:val="24"/>
                <w:szCs w:val="24"/>
              </w:rPr>
              <w:fldChar w:fldCharType="begin">
                <w:ffData>
                  <w:name w:val="Text2"/>
                  <w:enabled/>
                  <w:calcOnExit w:val="0"/>
                  <w:textInput/>
                </w:ffData>
              </w:fldChar>
            </w:r>
            <w:r w:rsidR="003B3F9D" w:rsidRPr="001E5C5F">
              <w:rPr>
                <w:rFonts w:ascii="Arial" w:hAnsi="Arial" w:cs="Arial"/>
                <w:b/>
                <w:sz w:val="24"/>
                <w:szCs w:val="24"/>
              </w:rPr>
              <w:instrText xml:space="preserve"> FORMTEXT </w:instrText>
            </w:r>
            <w:r w:rsidRPr="001E5C5F">
              <w:rPr>
                <w:rFonts w:ascii="Arial" w:hAnsi="Arial" w:cs="Arial"/>
                <w:b/>
                <w:sz w:val="24"/>
                <w:szCs w:val="24"/>
              </w:rPr>
            </w:r>
            <w:r w:rsidRPr="001E5C5F">
              <w:rPr>
                <w:rFonts w:ascii="Arial" w:hAnsi="Arial" w:cs="Arial"/>
                <w:b/>
                <w:sz w:val="24"/>
                <w:szCs w:val="24"/>
              </w:rPr>
              <w:fldChar w:fldCharType="separate"/>
            </w:r>
            <w:r w:rsidR="003B3F9D" w:rsidRPr="001E5C5F">
              <w:rPr>
                <w:rFonts w:ascii="Arial" w:hAnsi="Arial" w:cs="Arial"/>
                <w:b/>
                <w:noProof/>
                <w:sz w:val="24"/>
                <w:szCs w:val="24"/>
              </w:rPr>
              <w:t> </w:t>
            </w:r>
            <w:r w:rsidR="003B3F9D" w:rsidRPr="001E5C5F">
              <w:rPr>
                <w:rFonts w:ascii="Arial" w:hAnsi="Arial" w:cs="Arial"/>
                <w:b/>
                <w:noProof/>
                <w:sz w:val="24"/>
                <w:szCs w:val="24"/>
              </w:rPr>
              <w:t> </w:t>
            </w:r>
            <w:r w:rsidR="003B3F9D" w:rsidRPr="001E5C5F">
              <w:rPr>
                <w:rFonts w:ascii="Arial" w:hAnsi="Arial" w:cs="Arial"/>
                <w:b/>
                <w:noProof/>
                <w:sz w:val="24"/>
                <w:szCs w:val="24"/>
              </w:rPr>
              <w:t> </w:t>
            </w:r>
            <w:r w:rsidR="003B3F9D" w:rsidRPr="001E5C5F">
              <w:rPr>
                <w:rFonts w:ascii="Arial" w:hAnsi="Arial" w:cs="Arial"/>
                <w:b/>
                <w:noProof/>
                <w:sz w:val="24"/>
                <w:szCs w:val="24"/>
              </w:rPr>
              <w:t> </w:t>
            </w:r>
            <w:r w:rsidR="003B3F9D" w:rsidRPr="001E5C5F">
              <w:rPr>
                <w:rFonts w:ascii="Arial" w:hAnsi="Arial" w:cs="Arial"/>
                <w:b/>
                <w:noProof/>
                <w:sz w:val="24"/>
                <w:szCs w:val="24"/>
              </w:rPr>
              <w:t> </w:t>
            </w:r>
            <w:r w:rsidRPr="001E5C5F">
              <w:rPr>
                <w:rFonts w:ascii="Arial" w:hAnsi="Arial" w:cs="Arial"/>
                <w:b/>
                <w:sz w:val="24"/>
                <w:szCs w:val="24"/>
              </w:rPr>
              <w:fldChar w:fldCharType="end"/>
            </w:r>
          </w:p>
        </w:tc>
        <w:tc>
          <w:tcPr>
            <w:tcW w:w="2268" w:type="dxa"/>
            <w:shd w:val="clear" w:color="auto" w:fill="D9D9D9"/>
          </w:tcPr>
          <w:p w14:paraId="4891B2D7" w14:textId="77777777" w:rsidR="003B3F9D" w:rsidRPr="001E5C5F" w:rsidRDefault="00552351" w:rsidP="001E5C5F">
            <w:pPr>
              <w:spacing w:before="120" w:after="120"/>
              <w:rPr>
                <w:rFonts w:ascii="Arial" w:hAnsi="Arial" w:cs="Arial"/>
                <w:b/>
                <w:sz w:val="24"/>
                <w:szCs w:val="24"/>
              </w:rPr>
            </w:pPr>
            <w:r w:rsidRPr="001E5C5F">
              <w:rPr>
                <w:rFonts w:ascii="Arial" w:hAnsi="Arial" w:cs="Arial"/>
                <w:b/>
                <w:sz w:val="24"/>
                <w:szCs w:val="24"/>
              </w:rPr>
              <w:t xml:space="preserve">Student ID </w:t>
            </w:r>
            <w:r w:rsidR="003B3F9D" w:rsidRPr="001E5C5F">
              <w:rPr>
                <w:rFonts w:ascii="Arial" w:hAnsi="Arial" w:cs="Arial"/>
                <w:b/>
                <w:sz w:val="24"/>
                <w:szCs w:val="24"/>
              </w:rPr>
              <w:t>number:</w:t>
            </w:r>
          </w:p>
        </w:tc>
        <w:tc>
          <w:tcPr>
            <w:tcW w:w="2268" w:type="dxa"/>
          </w:tcPr>
          <w:p w14:paraId="4891B2D8" w14:textId="77777777" w:rsidR="003B3F9D" w:rsidRPr="001E5C5F" w:rsidRDefault="003B3F9D" w:rsidP="001E5C5F">
            <w:pPr>
              <w:spacing w:before="120" w:after="120"/>
              <w:rPr>
                <w:rFonts w:ascii="Arial" w:hAnsi="Arial" w:cs="Arial"/>
                <w:b/>
                <w:sz w:val="24"/>
                <w:szCs w:val="24"/>
              </w:rPr>
            </w:pPr>
          </w:p>
        </w:tc>
      </w:tr>
      <w:tr w:rsidR="00DB116D" w:rsidRPr="001E5C5F" w14:paraId="4891B2DC" w14:textId="77777777" w:rsidTr="00A406E5">
        <w:tc>
          <w:tcPr>
            <w:tcW w:w="2093" w:type="dxa"/>
            <w:shd w:val="pct15" w:color="auto" w:fill="auto"/>
          </w:tcPr>
          <w:p w14:paraId="4891B2DA" w14:textId="77777777" w:rsidR="00DB116D" w:rsidRPr="001E5C5F" w:rsidRDefault="00DB116D" w:rsidP="001E5C5F">
            <w:pPr>
              <w:spacing w:before="120" w:after="120"/>
              <w:rPr>
                <w:rFonts w:ascii="Arial" w:hAnsi="Arial" w:cs="Arial"/>
                <w:b/>
                <w:sz w:val="24"/>
                <w:szCs w:val="24"/>
              </w:rPr>
            </w:pPr>
            <w:r w:rsidRPr="001E5C5F">
              <w:rPr>
                <w:rFonts w:ascii="Arial" w:hAnsi="Arial" w:cs="Arial"/>
                <w:b/>
                <w:sz w:val="24"/>
                <w:szCs w:val="24"/>
              </w:rPr>
              <w:t>Programme:</w:t>
            </w:r>
          </w:p>
        </w:tc>
        <w:tc>
          <w:tcPr>
            <w:tcW w:w="7829" w:type="dxa"/>
            <w:gridSpan w:val="3"/>
          </w:tcPr>
          <w:p w14:paraId="4891B2DB" w14:textId="77777777" w:rsidR="00DB116D" w:rsidRPr="001E5C5F" w:rsidRDefault="00B56318" w:rsidP="001E5C5F">
            <w:pPr>
              <w:spacing w:before="120" w:after="120"/>
              <w:rPr>
                <w:rFonts w:ascii="Arial" w:hAnsi="Arial" w:cs="Arial"/>
                <w:b/>
                <w:sz w:val="24"/>
                <w:szCs w:val="24"/>
                <w:lang w:eastAsia="zh-HK"/>
              </w:rPr>
            </w:pPr>
            <w:r w:rsidRPr="001E5C5F">
              <w:rPr>
                <w:rFonts w:ascii="Arial" w:hAnsi="Arial" w:cs="Arial"/>
                <w:b/>
                <w:sz w:val="24"/>
                <w:szCs w:val="24"/>
                <w:lang w:eastAsia="zh-HK"/>
              </w:rPr>
              <w:t>MBA</w:t>
            </w:r>
          </w:p>
        </w:tc>
      </w:tr>
      <w:tr w:rsidR="008F1308" w:rsidRPr="001E5C5F" w14:paraId="4891B2DF" w14:textId="77777777" w:rsidTr="00596E32">
        <w:tc>
          <w:tcPr>
            <w:tcW w:w="2093" w:type="dxa"/>
            <w:shd w:val="pct15" w:color="auto" w:fill="auto"/>
          </w:tcPr>
          <w:p w14:paraId="4891B2DD" w14:textId="77777777" w:rsidR="008F1308" w:rsidRPr="001E5C5F" w:rsidRDefault="008F1308" w:rsidP="001E5C5F">
            <w:pPr>
              <w:spacing w:before="120" w:after="120"/>
              <w:rPr>
                <w:rFonts w:ascii="Arial" w:hAnsi="Arial" w:cs="Arial"/>
                <w:b/>
                <w:sz w:val="24"/>
                <w:szCs w:val="24"/>
              </w:rPr>
            </w:pPr>
            <w:r w:rsidRPr="001E5C5F">
              <w:rPr>
                <w:rFonts w:ascii="Arial" w:hAnsi="Arial" w:cs="Arial"/>
                <w:b/>
                <w:sz w:val="24"/>
                <w:szCs w:val="24"/>
              </w:rPr>
              <w:t>Module:</w:t>
            </w:r>
          </w:p>
        </w:tc>
        <w:tc>
          <w:tcPr>
            <w:tcW w:w="7829" w:type="dxa"/>
            <w:gridSpan w:val="3"/>
            <w:shd w:val="clear" w:color="auto" w:fill="auto"/>
          </w:tcPr>
          <w:p w14:paraId="4891B2DE" w14:textId="475A6099" w:rsidR="008F1308" w:rsidRPr="001E5C5F" w:rsidRDefault="00EB52EE" w:rsidP="001E5C5F">
            <w:pPr>
              <w:spacing w:before="120" w:after="120"/>
              <w:rPr>
                <w:rFonts w:ascii="Arial" w:hAnsi="Arial" w:cs="Arial"/>
                <w:b/>
                <w:sz w:val="24"/>
                <w:szCs w:val="24"/>
                <w:lang w:eastAsia="zh-HK"/>
              </w:rPr>
            </w:pPr>
            <w:r w:rsidRPr="001E5C5F">
              <w:rPr>
                <w:rFonts w:ascii="Arial" w:hAnsi="Arial" w:cs="Arial"/>
                <w:b/>
                <w:sz w:val="24"/>
                <w:szCs w:val="24"/>
                <w:lang w:eastAsia="zh-HK"/>
              </w:rPr>
              <w:t xml:space="preserve">Human Resources </w:t>
            </w:r>
            <w:r w:rsidR="00B56318" w:rsidRPr="001E5C5F">
              <w:rPr>
                <w:rFonts w:ascii="Arial" w:hAnsi="Arial" w:cs="Arial"/>
                <w:b/>
                <w:sz w:val="24"/>
                <w:szCs w:val="24"/>
                <w:lang w:eastAsia="zh-HK"/>
              </w:rPr>
              <w:t>Management</w:t>
            </w:r>
          </w:p>
        </w:tc>
      </w:tr>
      <w:tr w:rsidR="00B84B5B" w:rsidRPr="001E5C5F" w14:paraId="4891B2E4" w14:textId="77777777" w:rsidTr="008F1308">
        <w:tc>
          <w:tcPr>
            <w:tcW w:w="2093" w:type="dxa"/>
            <w:shd w:val="pct15" w:color="auto" w:fill="auto"/>
          </w:tcPr>
          <w:p w14:paraId="4891B2E0" w14:textId="77777777" w:rsidR="00B84B5B" w:rsidRPr="001E5C5F" w:rsidRDefault="00B84B5B" w:rsidP="001E5C5F">
            <w:pPr>
              <w:spacing w:before="120" w:after="120"/>
              <w:rPr>
                <w:rFonts w:ascii="Arial" w:hAnsi="Arial" w:cs="Arial"/>
                <w:b/>
                <w:sz w:val="24"/>
                <w:szCs w:val="24"/>
              </w:rPr>
            </w:pPr>
            <w:r w:rsidRPr="001E5C5F">
              <w:rPr>
                <w:rFonts w:ascii="Arial" w:hAnsi="Arial" w:cs="Arial"/>
                <w:b/>
                <w:sz w:val="24"/>
                <w:szCs w:val="24"/>
              </w:rPr>
              <w:t>Module code:</w:t>
            </w:r>
          </w:p>
        </w:tc>
        <w:tc>
          <w:tcPr>
            <w:tcW w:w="3293" w:type="dxa"/>
          </w:tcPr>
          <w:p w14:paraId="4891B2E1" w14:textId="22B2DB2C" w:rsidR="00B84B5B" w:rsidRPr="001E5C5F" w:rsidRDefault="00860A11" w:rsidP="001E5C5F">
            <w:pPr>
              <w:spacing w:before="120" w:after="120"/>
              <w:rPr>
                <w:rFonts w:ascii="Arial" w:hAnsi="Arial" w:cs="Arial"/>
                <w:b/>
                <w:sz w:val="24"/>
                <w:szCs w:val="24"/>
                <w:lang w:eastAsia="zh-HK"/>
              </w:rPr>
            </w:pPr>
            <w:r>
              <w:rPr>
                <w:rFonts w:ascii="Arial" w:hAnsi="Arial" w:cs="Arial"/>
                <w:b/>
                <w:sz w:val="24"/>
                <w:szCs w:val="24"/>
                <w:lang w:eastAsia="zh-HK"/>
              </w:rPr>
              <w:t>HKBM</w:t>
            </w:r>
            <w:r w:rsidR="00627764" w:rsidRPr="001E5C5F">
              <w:rPr>
                <w:rFonts w:ascii="Arial" w:hAnsi="Arial" w:cs="Arial"/>
                <w:b/>
                <w:sz w:val="24"/>
                <w:szCs w:val="24"/>
                <w:lang w:eastAsia="zh-HK"/>
              </w:rPr>
              <w:t>7007</w:t>
            </w:r>
          </w:p>
        </w:tc>
        <w:tc>
          <w:tcPr>
            <w:tcW w:w="2268" w:type="dxa"/>
            <w:shd w:val="clear" w:color="auto" w:fill="D9D9D9"/>
          </w:tcPr>
          <w:p w14:paraId="4891B2E2" w14:textId="77777777" w:rsidR="00B84B5B" w:rsidRPr="001E5C5F" w:rsidRDefault="00B84B5B" w:rsidP="001E5C5F">
            <w:pPr>
              <w:pStyle w:val="Heading2"/>
              <w:jc w:val="left"/>
              <w:rPr>
                <w:rFonts w:ascii="Arial" w:hAnsi="Arial" w:cs="Arial"/>
                <w:szCs w:val="24"/>
              </w:rPr>
            </w:pPr>
            <w:r w:rsidRPr="001E5C5F">
              <w:rPr>
                <w:rFonts w:ascii="Arial" w:hAnsi="Arial" w:cs="Arial"/>
                <w:szCs w:val="24"/>
              </w:rPr>
              <w:t>Contribution to Overall Module Assessment (%):</w:t>
            </w:r>
          </w:p>
        </w:tc>
        <w:tc>
          <w:tcPr>
            <w:tcW w:w="2268" w:type="dxa"/>
          </w:tcPr>
          <w:p w14:paraId="4891B2E3" w14:textId="278114A1" w:rsidR="00B84B5B" w:rsidRPr="001E5C5F" w:rsidRDefault="00765BB7" w:rsidP="001E5C5F">
            <w:pPr>
              <w:spacing w:before="120" w:after="120"/>
              <w:rPr>
                <w:rFonts w:ascii="Arial" w:hAnsi="Arial" w:cs="Arial"/>
                <w:b/>
                <w:sz w:val="24"/>
                <w:szCs w:val="24"/>
                <w:lang w:eastAsia="zh-HK"/>
              </w:rPr>
            </w:pPr>
            <w:r w:rsidRPr="001E5C5F">
              <w:rPr>
                <w:rFonts w:ascii="Arial" w:hAnsi="Arial" w:cs="Arial"/>
                <w:b/>
                <w:sz w:val="24"/>
                <w:szCs w:val="24"/>
                <w:lang w:eastAsia="zh-HK"/>
              </w:rPr>
              <w:t>50</w:t>
            </w:r>
            <w:r w:rsidR="00B56318" w:rsidRPr="001E5C5F">
              <w:rPr>
                <w:rFonts w:ascii="Arial" w:hAnsi="Arial" w:cs="Arial"/>
                <w:b/>
                <w:sz w:val="24"/>
                <w:szCs w:val="24"/>
                <w:lang w:eastAsia="zh-HK"/>
              </w:rPr>
              <w:t>%</w:t>
            </w:r>
          </w:p>
        </w:tc>
      </w:tr>
      <w:tr w:rsidR="00DB116D" w:rsidRPr="001E5C5F" w14:paraId="4891B2E9" w14:textId="77777777" w:rsidTr="008F1308">
        <w:tc>
          <w:tcPr>
            <w:tcW w:w="2093" w:type="dxa"/>
            <w:shd w:val="pct15" w:color="auto" w:fill="auto"/>
          </w:tcPr>
          <w:p w14:paraId="4891B2E5" w14:textId="77777777" w:rsidR="00DB116D" w:rsidRPr="001E5C5F" w:rsidRDefault="00DB116D" w:rsidP="001E5C5F">
            <w:pPr>
              <w:spacing w:before="120" w:after="120"/>
              <w:rPr>
                <w:rFonts w:ascii="Arial" w:hAnsi="Arial" w:cs="Arial"/>
                <w:b/>
                <w:sz w:val="24"/>
                <w:szCs w:val="24"/>
              </w:rPr>
            </w:pPr>
            <w:r w:rsidRPr="001E5C5F">
              <w:rPr>
                <w:rFonts w:ascii="Arial" w:hAnsi="Arial" w:cs="Arial"/>
                <w:b/>
                <w:sz w:val="24"/>
                <w:szCs w:val="24"/>
              </w:rPr>
              <w:t>Lecturer:</w:t>
            </w:r>
          </w:p>
        </w:tc>
        <w:tc>
          <w:tcPr>
            <w:tcW w:w="3293" w:type="dxa"/>
          </w:tcPr>
          <w:p w14:paraId="4891B2E6" w14:textId="3853463E" w:rsidR="00DB116D" w:rsidRPr="001E5C5F" w:rsidRDefault="00B56318" w:rsidP="00860A11">
            <w:pPr>
              <w:spacing w:before="120" w:after="120"/>
              <w:rPr>
                <w:rFonts w:ascii="Arial" w:hAnsi="Arial" w:cs="Arial"/>
                <w:b/>
                <w:sz w:val="24"/>
                <w:szCs w:val="24"/>
                <w:lang w:eastAsia="zh-HK"/>
              </w:rPr>
            </w:pPr>
            <w:r w:rsidRPr="001E5C5F">
              <w:rPr>
                <w:rFonts w:ascii="Arial" w:hAnsi="Arial" w:cs="Arial"/>
                <w:b/>
                <w:sz w:val="24"/>
                <w:szCs w:val="24"/>
                <w:lang w:eastAsia="zh-HK"/>
              </w:rPr>
              <w:t>Dr</w:t>
            </w:r>
            <w:r w:rsidR="00860A11">
              <w:rPr>
                <w:rFonts w:ascii="Arial" w:hAnsi="Arial" w:cs="Arial"/>
                <w:b/>
                <w:sz w:val="24"/>
                <w:szCs w:val="24"/>
                <w:lang w:eastAsia="zh-HK"/>
              </w:rPr>
              <w:t xml:space="preserve"> Leo Ho</w:t>
            </w:r>
            <w:r w:rsidRPr="001E5C5F">
              <w:rPr>
                <w:rFonts w:ascii="Arial" w:hAnsi="Arial" w:cs="Arial"/>
                <w:b/>
                <w:sz w:val="24"/>
                <w:szCs w:val="24"/>
                <w:lang w:eastAsia="zh-HK"/>
              </w:rPr>
              <w:t xml:space="preserve"> </w:t>
            </w:r>
          </w:p>
        </w:tc>
        <w:tc>
          <w:tcPr>
            <w:tcW w:w="2268" w:type="dxa"/>
            <w:shd w:val="clear" w:color="auto" w:fill="D9D9D9"/>
          </w:tcPr>
          <w:p w14:paraId="4891B2E7" w14:textId="77777777" w:rsidR="00DB116D" w:rsidRPr="001E5C5F" w:rsidRDefault="00DB116D" w:rsidP="001E5C5F">
            <w:pPr>
              <w:spacing w:before="120" w:after="120"/>
              <w:rPr>
                <w:rFonts w:ascii="Arial" w:hAnsi="Arial" w:cs="Arial"/>
                <w:b/>
                <w:sz w:val="24"/>
                <w:szCs w:val="24"/>
              </w:rPr>
            </w:pPr>
            <w:r w:rsidRPr="001E5C5F">
              <w:rPr>
                <w:rFonts w:ascii="Arial" w:hAnsi="Arial" w:cs="Arial"/>
                <w:b/>
                <w:sz w:val="24"/>
                <w:szCs w:val="24"/>
              </w:rPr>
              <w:t>Internal Verifier:</w:t>
            </w:r>
          </w:p>
        </w:tc>
        <w:tc>
          <w:tcPr>
            <w:tcW w:w="2268" w:type="dxa"/>
          </w:tcPr>
          <w:p w14:paraId="4891B2E8" w14:textId="1D76DE7A" w:rsidR="00DB116D" w:rsidRPr="001E5C5F" w:rsidRDefault="00EB4924" w:rsidP="001E5C5F">
            <w:pPr>
              <w:spacing w:before="120" w:after="120"/>
              <w:rPr>
                <w:rFonts w:ascii="Arial" w:hAnsi="Arial" w:cs="Arial"/>
                <w:b/>
                <w:sz w:val="24"/>
                <w:szCs w:val="24"/>
                <w:lang w:val="en-US" w:eastAsia="zh-HK"/>
              </w:rPr>
            </w:pPr>
            <w:r w:rsidRPr="001E5C5F">
              <w:rPr>
                <w:rFonts w:ascii="Arial" w:hAnsi="Arial" w:cs="Arial"/>
                <w:b/>
                <w:sz w:val="24"/>
                <w:szCs w:val="24"/>
                <w:lang w:val="en-US" w:eastAsia="zh-HK"/>
              </w:rPr>
              <w:t>Dr Terence Li</w:t>
            </w:r>
          </w:p>
        </w:tc>
      </w:tr>
      <w:tr w:rsidR="00DB116D" w:rsidRPr="001E5C5F" w14:paraId="4891B2EE" w14:textId="77777777" w:rsidTr="008F1308">
        <w:tc>
          <w:tcPr>
            <w:tcW w:w="2093" w:type="dxa"/>
            <w:shd w:val="pct15" w:color="auto" w:fill="auto"/>
          </w:tcPr>
          <w:p w14:paraId="4891B2EA" w14:textId="77777777" w:rsidR="00DB116D" w:rsidRPr="001E5C5F" w:rsidRDefault="00DB116D" w:rsidP="001E5C5F">
            <w:pPr>
              <w:spacing w:before="120" w:after="120"/>
              <w:rPr>
                <w:rFonts w:ascii="Arial" w:hAnsi="Arial" w:cs="Arial"/>
                <w:b/>
                <w:sz w:val="24"/>
                <w:szCs w:val="24"/>
              </w:rPr>
            </w:pPr>
            <w:r w:rsidRPr="001E5C5F">
              <w:rPr>
                <w:rFonts w:ascii="Arial" w:hAnsi="Arial" w:cs="Arial"/>
                <w:b/>
                <w:sz w:val="24"/>
                <w:szCs w:val="24"/>
              </w:rPr>
              <w:t>Assignment Title:</w:t>
            </w:r>
          </w:p>
        </w:tc>
        <w:tc>
          <w:tcPr>
            <w:tcW w:w="3293" w:type="dxa"/>
          </w:tcPr>
          <w:p w14:paraId="4891B2EB" w14:textId="7E83FF83" w:rsidR="00DB116D" w:rsidRPr="001E5C5F" w:rsidRDefault="00126A90" w:rsidP="001E5C5F">
            <w:pPr>
              <w:spacing w:before="120" w:after="120"/>
              <w:rPr>
                <w:rFonts w:ascii="Arial" w:hAnsi="Arial" w:cs="Arial"/>
                <w:sz w:val="24"/>
                <w:szCs w:val="24"/>
                <w:lang w:eastAsia="zh-HK"/>
              </w:rPr>
            </w:pPr>
            <w:r w:rsidRPr="001E5C5F">
              <w:rPr>
                <w:rFonts w:ascii="Arial" w:hAnsi="Arial" w:cs="Arial"/>
                <w:sz w:val="24"/>
                <w:szCs w:val="24"/>
                <w:lang w:eastAsia="zh-HK"/>
              </w:rPr>
              <w:t xml:space="preserve">Assignment </w:t>
            </w:r>
            <w:r w:rsidR="00F859C2" w:rsidRPr="001E5C5F">
              <w:rPr>
                <w:rFonts w:ascii="Arial" w:hAnsi="Arial" w:cs="Arial"/>
                <w:sz w:val="24"/>
                <w:szCs w:val="24"/>
                <w:lang w:eastAsia="zh-HK"/>
              </w:rPr>
              <w:t>1</w:t>
            </w:r>
          </w:p>
        </w:tc>
        <w:tc>
          <w:tcPr>
            <w:tcW w:w="2268" w:type="dxa"/>
            <w:shd w:val="pct15" w:color="auto" w:fill="auto"/>
          </w:tcPr>
          <w:p w14:paraId="4891B2EC" w14:textId="77777777" w:rsidR="00DB116D" w:rsidRPr="001E5C5F" w:rsidRDefault="004D5E9B" w:rsidP="001E5C5F">
            <w:pPr>
              <w:spacing w:before="120" w:after="120"/>
              <w:rPr>
                <w:rFonts w:ascii="Arial" w:hAnsi="Arial" w:cs="Arial"/>
                <w:b/>
                <w:sz w:val="24"/>
                <w:szCs w:val="24"/>
              </w:rPr>
            </w:pPr>
            <w:r w:rsidRPr="001E5C5F">
              <w:rPr>
                <w:rFonts w:ascii="Arial" w:hAnsi="Arial" w:cs="Arial"/>
                <w:b/>
                <w:sz w:val="24"/>
                <w:szCs w:val="24"/>
              </w:rPr>
              <w:t>Word count (or equivalent):</w:t>
            </w:r>
          </w:p>
        </w:tc>
        <w:tc>
          <w:tcPr>
            <w:tcW w:w="2268" w:type="dxa"/>
          </w:tcPr>
          <w:p w14:paraId="4891B2ED" w14:textId="04575278" w:rsidR="00DB116D" w:rsidRPr="001E5C5F" w:rsidRDefault="00617A20" w:rsidP="001E5C5F">
            <w:pPr>
              <w:spacing w:before="120" w:after="120"/>
              <w:rPr>
                <w:rFonts w:ascii="Arial" w:hAnsi="Arial" w:cs="Arial"/>
                <w:sz w:val="24"/>
                <w:szCs w:val="24"/>
                <w:lang w:eastAsia="zh-HK"/>
              </w:rPr>
            </w:pPr>
            <w:r w:rsidRPr="001E5C5F">
              <w:rPr>
                <w:rFonts w:ascii="Arial" w:hAnsi="Arial" w:cs="Arial"/>
                <w:sz w:val="24"/>
                <w:szCs w:val="24"/>
                <w:lang w:eastAsia="zh-HK"/>
              </w:rPr>
              <w:t>15</w:t>
            </w:r>
            <w:r w:rsidR="00C631A8">
              <w:rPr>
                <w:rFonts w:ascii="Arial" w:hAnsi="Arial" w:cs="Arial"/>
                <w:sz w:val="24"/>
                <w:szCs w:val="24"/>
                <w:lang w:eastAsia="zh-HK"/>
              </w:rPr>
              <w:t>-20</w:t>
            </w:r>
            <w:r w:rsidRPr="001E5C5F">
              <w:rPr>
                <w:rFonts w:ascii="Arial" w:hAnsi="Arial" w:cs="Arial"/>
                <w:sz w:val="24"/>
                <w:szCs w:val="24"/>
                <w:lang w:eastAsia="zh-HK"/>
              </w:rPr>
              <w:t xml:space="preserve"> minutes (Not </w:t>
            </w:r>
            <w:r w:rsidR="00AD2F81" w:rsidRPr="001E5C5F">
              <w:rPr>
                <w:rFonts w:ascii="Arial" w:hAnsi="Arial" w:cs="Arial"/>
                <w:sz w:val="24"/>
                <w:szCs w:val="24"/>
                <w:lang w:eastAsia="zh-HK"/>
              </w:rPr>
              <w:t>more than 20 pages of</w:t>
            </w:r>
            <w:r w:rsidR="00286905" w:rsidRPr="001E5C5F">
              <w:rPr>
                <w:rFonts w:ascii="Arial" w:hAnsi="Arial" w:cs="Arial"/>
                <w:sz w:val="24"/>
                <w:szCs w:val="24"/>
                <w:lang w:eastAsia="zh-HK"/>
              </w:rPr>
              <w:t xml:space="preserve"> PPT</w:t>
            </w:r>
            <w:r w:rsidRPr="001E5C5F">
              <w:rPr>
                <w:rFonts w:ascii="Arial" w:hAnsi="Arial" w:cs="Arial"/>
                <w:sz w:val="24"/>
                <w:szCs w:val="24"/>
                <w:lang w:eastAsia="zh-HK"/>
              </w:rPr>
              <w:t>)</w:t>
            </w:r>
          </w:p>
        </w:tc>
      </w:tr>
      <w:tr w:rsidR="00B84B5B" w:rsidRPr="001E5C5F" w14:paraId="4891B2F3" w14:textId="77777777" w:rsidTr="008F1308">
        <w:tc>
          <w:tcPr>
            <w:tcW w:w="2093" w:type="dxa"/>
            <w:shd w:val="pct15" w:color="auto" w:fill="auto"/>
          </w:tcPr>
          <w:p w14:paraId="4891B2EF" w14:textId="77777777" w:rsidR="00B84B5B" w:rsidRPr="001E5C5F" w:rsidRDefault="00552351" w:rsidP="001E5C5F">
            <w:pPr>
              <w:spacing w:before="120" w:after="120"/>
              <w:rPr>
                <w:rFonts w:ascii="Arial" w:hAnsi="Arial" w:cs="Arial"/>
                <w:b/>
                <w:sz w:val="24"/>
                <w:szCs w:val="24"/>
              </w:rPr>
            </w:pPr>
            <w:r w:rsidRPr="001E5C5F">
              <w:rPr>
                <w:rFonts w:ascii="Arial" w:hAnsi="Arial" w:cs="Arial"/>
                <w:b/>
                <w:sz w:val="24"/>
                <w:szCs w:val="24"/>
              </w:rPr>
              <w:t>Submission deadline:</w:t>
            </w:r>
          </w:p>
        </w:tc>
        <w:tc>
          <w:tcPr>
            <w:tcW w:w="3293" w:type="dxa"/>
            <w:shd w:val="clear" w:color="auto" w:fill="auto"/>
          </w:tcPr>
          <w:p w14:paraId="76C1D8F0" w14:textId="49B0D2D0" w:rsidR="00AD2F81" w:rsidRPr="001E5C5F" w:rsidRDefault="00A26547" w:rsidP="001E5C5F">
            <w:pPr>
              <w:rPr>
                <w:rFonts w:ascii="Arial" w:hAnsi="Arial" w:cs="Arial"/>
                <w:sz w:val="24"/>
                <w:szCs w:val="24"/>
              </w:rPr>
            </w:pPr>
            <w:r>
              <w:rPr>
                <w:rFonts w:ascii="Arial" w:hAnsi="Arial" w:cs="Arial"/>
                <w:sz w:val="24"/>
                <w:szCs w:val="24"/>
              </w:rPr>
              <w:t>Dec 20, 2020</w:t>
            </w:r>
            <w:r w:rsidR="00AD2F81" w:rsidRPr="001E5C5F">
              <w:rPr>
                <w:rFonts w:ascii="Arial" w:hAnsi="Arial" w:cs="Arial"/>
                <w:sz w:val="24"/>
                <w:szCs w:val="24"/>
              </w:rPr>
              <w:t xml:space="preserve"> - Oral Presentation </w:t>
            </w:r>
          </w:p>
          <w:p w14:paraId="4891B2F0" w14:textId="42C9BE57" w:rsidR="00EB52EE" w:rsidRPr="001E5C5F" w:rsidRDefault="00A26547" w:rsidP="00831AC5">
            <w:pPr>
              <w:spacing w:before="120" w:after="120"/>
              <w:rPr>
                <w:rFonts w:ascii="Arial" w:hAnsi="Arial" w:cs="Arial"/>
                <w:b/>
                <w:sz w:val="24"/>
                <w:szCs w:val="24"/>
                <w:lang w:eastAsia="zh-HK"/>
              </w:rPr>
            </w:pPr>
            <w:r>
              <w:rPr>
                <w:rFonts w:ascii="Arial" w:hAnsi="Arial" w:cs="Arial"/>
                <w:sz w:val="24"/>
                <w:szCs w:val="24"/>
              </w:rPr>
              <w:t>Dec 2</w:t>
            </w:r>
            <w:r w:rsidR="00831AC5">
              <w:rPr>
                <w:rFonts w:ascii="Arial" w:hAnsi="Arial" w:cs="Arial" w:hint="eastAsia"/>
                <w:sz w:val="24"/>
                <w:szCs w:val="24"/>
                <w:lang w:eastAsia="zh-TW"/>
              </w:rPr>
              <w:t>0</w:t>
            </w:r>
            <w:bookmarkStart w:id="0" w:name="_GoBack"/>
            <w:bookmarkEnd w:id="0"/>
            <w:r>
              <w:rPr>
                <w:rFonts w:ascii="Arial" w:hAnsi="Arial" w:cs="Arial"/>
                <w:sz w:val="24"/>
                <w:szCs w:val="24"/>
              </w:rPr>
              <w:t xml:space="preserve">, 2020 </w:t>
            </w:r>
            <w:r w:rsidR="00AD2F81" w:rsidRPr="001E5C5F">
              <w:rPr>
                <w:rFonts w:ascii="Arial" w:hAnsi="Arial" w:cs="Arial"/>
                <w:sz w:val="24"/>
                <w:szCs w:val="24"/>
              </w:rPr>
              <w:t xml:space="preserve">- Submission of finalized PowerPoint slides </w:t>
            </w:r>
            <w:r w:rsidR="00F859C2" w:rsidRPr="001E5C5F">
              <w:rPr>
                <w:rFonts w:ascii="Arial" w:hAnsi="Arial" w:cs="Arial"/>
                <w:sz w:val="24"/>
                <w:szCs w:val="24"/>
              </w:rPr>
              <w:t xml:space="preserve"> </w:t>
            </w:r>
          </w:p>
        </w:tc>
        <w:tc>
          <w:tcPr>
            <w:tcW w:w="2268" w:type="dxa"/>
            <w:shd w:val="pct15" w:color="auto" w:fill="auto"/>
          </w:tcPr>
          <w:p w14:paraId="4891B2F1" w14:textId="77777777" w:rsidR="00B84B5B" w:rsidRPr="001E5C5F" w:rsidRDefault="00552351" w:rsidP="001E5C5F">
            <w:pPr>
              <w:spacing w:before="120" w:after="120"/>
              <w:rPr>
                <w:rFonts w:ascii="Arial" w:hAnsi="Arial" w:cs="Arial"/>
                <w:b/>
                <w:sz w:val="24"/>
                <w:szCs w:val="24"/>
              </w:rPr>
            </w:pPr>
            <w:r w:rsidRPr="001E5C5F">
              <w:rPr>
                <w:rFonts w:ascii="Arial" w:hAnsi="Arial" w:cs="Arial"/>
                <w:b/>
                <w:sz w:val="24"/>
                <w:szCs w:val="24"/>
              </w:rPr>
              <w:t>Return date of provisional marks &amp; written feedback:</w:t>
            </w:r>
          </w:p>
        </w:tc>
        <w:tc>
          <w:tcPr>
            <w:tcW w:w="2268" w:type="dxa"/>
          </w:tcPr>
          <w:p w14:paraId="4891B2F2" w14:textId="2BB096A5" w:rsidR="00B84B5B" w:rsidRPr="001E5C5F" w:rsidRDefault="00D96A20" w:rsidP="001E5C5F">
            <w:pPr>
              <w:spacing w:before="120" w:after="120"/>
              <w:rPr>
                <w:rFonts w:ascii="Arial" w:hAnsi="Arial" w:cs="Arial"/>
                <w:sz w:val="24"/>
                <w:szCs w:val="24"/>
                <w:lang w:val="en-US" w:eastAsia="zh-HK"/>
              </w:rPr>
            </w:pPr>
            <w:r w:rsidRPr="001E5C5F">
              <w:rPr>
                <w:rFonts w:ascii="Arial" w:hAnsi="Arial" w:cs="Arial"/>
                <w:sz w:val="24"/>
                <w:szCs w:val="24"/>
                <w:lang w:val="en-US" w:eastAsia="zh-HK"/>
              </w:rPr>
              <w:t xml:space="preserve">14 working days after submission of finalized PowerPoint slides </w:t>
            </w:r>
          </w:p>
        </w:tc>
      </w:tr>
      <w:tr w:rsidR="00152E9D" w:rsidRPr="001E5C5F" w14:paraId="4891B2F8" w14:textId="77777777" w:rsidTr="00A406E5">
        <w:tc>
          <w:tcPr>
            <w:tcW w:w="2093" w:type="dxa"/>
            <w:shd w:val="pct15" w:color="auto" w:fill="auto"/>
          </w:tcPr>
          <w:p w14:paraId="4891B2F4" w14:textId="55C1FA52" w:rsidR="00152E9D" w:rsidRPr="001E5C5F" w:rsidRDefault="00A406E5" w:rsidP="001E5C5F">
            <w:pPr>
              <w:spacing w:before="120" w:after="120"/>
              <w:rPr>
                <w:rFonts w:ascii="Arial" w:hAnsi="Arial" w:cs="Arial"/>
                <w:b/>
                <w:sz w:val="24"/>
                <w:szCs w:val="24"/>
              </w:rPr>
            </w:pPr>
            <w:r w:rsidRPr="001E5C5F">
              <w:rPr>
                <w:rFonts w:ascii="Arial" w:hAnsi="Arial" w:cs="Arial"/>
                <w:b/>
                <w:sz w:val="24"/>
                <w:szCs w:val="24"/>
              </w:rPr>
              <w:t>Submission method:</w:t>
            </w:r>
          </w:p>
        </w:tc>
        <w:tc>
          <w:tcPr>
            <w:tcW w:w="7829" w:type="dxa"/>
            <w:gridSpan w:val="3"/>
            <w:shd w:val="clear" w:color="auto" w:fill="auto"/>
          </w:tcPr>
          <w:p w14:paraId="4891B2F5" w14:textId="77777777" w:rsidR="00A406E5" w:rsidRPr="001E5C5F" w:rsidRDefault="00A406E5" w:rsidP="001E5C5F">
            <w:pPr>
              <w:rPr>
                <w:rFonts w:ascii="Arial" w:hAnsi="Arial" w:cs="Arial"/>
                <w:sz w:val="24"/>
                <w:szCs w:val="24"/>
              </w:rPr>
            </w:pPr>
            <w:r w:rsidRPr="001E5C5F">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91B2F7" w14:textId="77777777" w:rsidR="00A406E5" w:rsidRPr="001E5C5F" w:rsidRDefault="00A406E5" w:rsidP="001E5C5F">
            <w:pPr>
              <w:spacing w:before="120" w:after="120"/>
              <w:rPr>
                <w:rFonts w:ascii="Arial" w:hAnsi="Arial" w:cs="Arial"/>
                <w:b/>
                <w:sz w:val="24"/>
                <w:szCs w:val="24"/>
              </w:rPr>
            </w:pPr>
            <w:r w:rsidRPr="001E5C5F">
              <w:rPr>
                <w:rFonts w:ascii="Arial" w:hAnsi="Arial" w:cs="Arial"/>
                <w:b/>
                <w:sz w:val="24"/>
                <w:szCs w:val="24"/>
              </w:rPr>
              <w:t xml:space="preserve">Late submission of the assessment will result in a late penalty mark.  </w:t>
            </w:r>
            <w:r w:rsidRPr="001E5C5F">
              <w:rPr>
                <w:rFonts w:ascii="Arial" w:hAnsi="Arial" w:cs="Arial"/>
                <w:sz w:val="24"/>
                <w:szCs w:val="24"/>
              </w:rPr>
              <w:t>Penalties for late submission: Up to one week late, maximum mark o</w:t>
            </w:r>
            <w:r w:rsidR="00F45764" w:rsidRPr="001E5C5F">
              <w:rPr>
                <w:rFonts w:ascii="Arial" w:hAnsi="Arial" w:cs="Arial"/>
                <w:sz w:val="24"/>
                <w:szCs w:val="24"/>
              </w:rPr>
              <w:t>f 5</w:t>
            </w:r>
            <w:r w:rsidR="008F1308" w:rsidRPr="001E5C5F">
              <w:rPr>
                <w:rFonts w:ascii="Arial" w:hAnsi="Arial" w:cs="Arial"/>
                <w:sz w:val="24"/>
                <w:szCs w:val="24"/>
              </w:rPr>
              <w:t>0%.  Over one week late, 0%</w:t>
            </w:r>
            <w:r w:rsidRPr="001E5C5F">
              <w:rPr>
                <w:rFonts w:ascii="Arial" w:hAnsi="Arial" w:cs="Arial"/>
                <w:sz w:val="24"/>
                <w:szCs w:val="24"/>
              </w:rPr>
              <w:t>.  Only the Extenuating Circumstances Panel may approve a change to submission dates.</w:t>
            </w:r>
          </w:p>
        </w:tc>
      </w:tr>
      <w:tr w:rsidR="00A406E5" w:rsidRPr="001E5C5F" w14:paraId="4891B2FB" w14:textId="77777777" w:rsidTr="00A406E5">
        <w:tc>
          <w:tcPr>
            <w:tcW w:w="2093" w:type="dxa"/>
            <w:shd w:val="pct15" w:color="auto" w:fill="auto"/>
          </w:tcPr>
          <w:p w14:paraId="4891B2F9" w14:textId="77777777" w:rsidR="00A406E5" w:rsidRPr="001E5C5F" w:rsidRDefault="00A406E5" w:rsidP="001E5C5F">
            <w:pPr>
              <w:spacing w:before="120" w:after="120"/>
              <w:rPr>
                <w:rFonts w:ascii="Arial" w:hAnsi="Arial" w:cs="Arial"/>
                <w:b/>
                <w:sz w:val="24"/>
                <w:szCs w:val="24"/>
              </w:rPr>
            </w:pPr>
            <w:r w:rsidRPr="001E5C5F">
              <w:rPr>
                <w:rFonts w:ascii="Arial" w:hAnsi="Arial" w:cs="Arial"/>
                <w:b/>
                <w:sz w:val="24"/>
                <w:szCs w:val="24"/>
              </w:rPr>
              <w:t>Academic honesty / referencing:</w:t>
            </w:r>
          </w:p>
        </w:tc>
        <w:tc>
          <w:tcPr>
            <w:tcW w:w="7829" w:type="dxa"/>
            <w:gridSpan w:val="3"/>
            <w:shd w:val="clear" w:color="auto" w:fill="auto"/>
          </w:tcPr>
          <w:p w14:paraId="4891B2FA" w14:textId="77777777" w:rsidR="00A406E5" w:rsidRPr="001E5C5F" w:rsidRDefault="00A406E5" w:rsidP="001E5C5F">
            <w:pPr>
              <w:spacing w:before="120" w:after="120"/>
              <w:rPr>
                <w:rFonts w:ascii="Arial" w:hAnsi="Arial" w:cs="Arial"/>
                <w:sz w:val="24"/>
                <w:szCs w:val="24"/>
              </w:rPr>
            </w:pPr>
            <w:r w:rsidRPr="001E5C5F">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E5C5F">
              <w:rPr>
                <w:rFonts w:ascii="Arial" w:hAnsi="Arial" w:cs="Arial"/>
                <w:sz w:val="24"/>
                <w:szCs w:val="24"/>
              </w:rPr>
              <w:t xml:space="preserve">used, </w:t>
            </w:r>
            <w:r w:rsidRPr="001E5C5F">
              <w:rPr>
                <w:rFonts w:ascii="Arial" w:hAnsi="Arial" w:cs="Arial"/>
                <w:sz w:val="24"/>
                <w:szCs w:val="24"/>
              </w:rPr>
              <w:t xml:space="preserve">cited or quoted in order to complete this assessment.  </w:t>
            </w:r>
          </w:p>
        </w:tc>
      </w:tr>
    </w:tbl>
    <w:p w14:paraId="4891B2FC" w14:textId="77777777" w:rsidR="0028204E" w:rsidRPr="001E5C5F" w:rsidRDefault="0028204E" w:rsidP="001E5C5F">
      <w:pPr>
        <w:rPr>
          <w:rFonts w:ascii="Arial" w:hAnsi="Arial" w:cs="Arial"/>
          <w:sz w:val="24"/>
          <w:szCs w:val="24"/>
        </w:rPr>
      </w:pPr>
    </w:p>
    <w:p w14:paraId="4891B2FD" w14:textId="77777777" w:rsidR="00152E9D" w:rsidRPr="001E5C5F" w:rsidRDefault="00152E9D" w:rsidP="001E5C5F">
      <w:pPr>
        <w:rPr>
          <w:rFonts w:ascii="Arial" w:hAnsi="Arial" w:cs="Arial"/>
          <w:sz w:val="24"/>
          <w:szCs w:val="24"/>
        </w:rPr>
      </w:pPr>
    </w:p>
    <w:p w14:paraId="4891B2FE" w14:textId="77777777" w:rsidR="00152E9D" w:rsidRPr="001E5C5F" w:rsidRDefault="00152E9D" w:rsidP="001E5C5F">
      <w:pPr>
        <w:rPr>
          <w:rFonts w:ascii="Arial" w:hAnsi="Arial" w:cs="Arial"/>
          <w:sz w:val="24"/>
          <w:szCs w:val="24"/>
        </w:rPr>
      </w:pPr>
    </w:p>
    <w:p w14:paraId="4891B2FF" w14:textId="77777777" w:rsidR="00152E9D" w:rsidRPr="001E5C5F" w:rsidRDefault="00152E9D" w:rsidP="001E5C5F">
      <w:pPr>
        <w:rPr>
          <w:rFonts w:ascii="Arial" w:hAnsi="Arial" w:cs="Arial"/>
          <w:sz w:val="24"/>
          <w:szCs w:val="24"/>
        </w:rPr>
      </w:pPr>
    </w:p>
    <w:p w14:paraId="4891B300" w14:textId="77777777" w:rsidR="00152E9D" w:rsidRPr="001E5C5F" w:rsidRDefault="00152E9D" w:rsidP="001E5C5F">
      <w:pPr>
        <w:rPr>
          <w:rFonts w:ascii="Arial" w:hAnsi="Arial" w:cs="Arial"/>
          <w:sz w:val="24"/>
          <w:szCs w:val="24"/>
        </w:rPr>
      </w:pPr>
    </w:p>
    <w:p w14:paraId="4891B301" w14:textId="77777777" w:rsidR="00152E9D" w:rsidRPr="001E5C5F" w:rsidRDefault="00152E9D" w:rsidP="001E5C5F">
      <w:pPr>
        <w:rPr>
          <w:rFonts w:ascii="Arial" w:hAnsi="Arial" w:cs="Arial"/>
          <w:sz w:val="24"/>
          <w:szCs w:val="24"/>
        </w:rPr>
      </w:pPr>
    </w:p>
    <w:p w14:paraId="4891B302" w14:textId="77777777" w:rsidR="00A406E5" w:rsidRPr="001E5C5F" w:rsidRDefault="00A406E5" w:rsidP="001E5C5F">
      <w:pPr>
        <w:rPr>
          <w:rFonts w:ascii="Arial" w:hAnsi="Arial" w:cs="Arial"/>
          <w:sz w:val="24"/>
          <w:szCs w:val="24"/>
        </w:rPr>
      </w:pPr>
      <w:r w:rsidRPr="001E5C5F">
        <w:rPr>
          <w:rFonts w:ascii="Arial" w:hAnsi="Arial" w:cs="Arial"/>
          <w:sz w:val="24"/>
          <w:szCs w:val="24"/>
        </w:rPr>
        <w:br w:type="page"/>
      </w:r>
    </w:p>
    <w:p w14:paraId="4891B303" w14:textId="77777777" w:rsidR="00152E9D" w:rsidRPr="001E5C5F" w:rsidRDefault="00152E9D" w:rsidP="001E5C5F">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1E5C5F" w14:paraId="4891B306" w14:textId="77777777" w:rsidTr="00A406E5">
        <w:tc>
          <w:tcPr>
            <w:tcW w:w="9747" w:type="dxa"/>
            <w:shd w:val="pct10" w:color="auto" w:fill="auto"/>
          </w:tcPr>
          <w:p w14:paraId="4891B304" w14:textId="77777777" w:rsidR="00C01A3F" w:rsidRPr="001E5C5F" w:rsidRDefault="00C01A3F" w:rsidP="001E5C5F">
            <w:pPr>
              <w:rPr>
                <w:rFonts w:ascii="Arial" w:hAnsi="Arial" w:cs="Arial"/>
                <w:b/>
                <w:sz w:val="24"/>
                <w:szCs w:val="24"/>
              </w:rPr>
            </w:pPr>
            <w:r w:rsidRPr="001E5C5F">
              <w:rPr>
                <w:rFonts w:ascii="Arial" w:hAnsi="Arial" w:cs="Arial"/>
                <w:b/>
                <w:sz w:val="24"/>
                <w:szCs w:val="24"/>
              </w:rPr>
              <w:t xml:space="preserve">Module Learning Outcomes </w:t>
            </w:r>
          </w:p>
          <w:p w14:paraId="4891B305" w14:textId="77777777" w:rsidR="00C01A3F" w:rsidRPr="001E5C5F" w:rsidRDefault="00C01A3F" w:rsidP="001E5C5F">
            <w:pPr>
              <w:rPr>
                <w:rFonts w:ascii="Arial" w:hAnsi="Arial" w:cs="Arial"/>
                <w:sz w:val="24"/>
                <w:szCs w:val="24"/>
              </w:rPr>
            </w:pPr>
            <w:r w:rsidRPr="001E5C5F">
              <w:rPr>
                <w:rFonts w:ascii="Arial" w:hAnsi="Arial" w:cs="Arial"/>
                <w:b/>
                <w:sz w:val="24"/>
                <w:szCs w:val="24"/>
              </w:rPr>
              <w:t>(from module syllabus)</w:t>
            </w:r>
          </w:p>
        </w:tc>
      </w:tr>
      <w:tr w:rsidR="00C01A3F" w:rsidRPr="001E5C5F" w14:paraId="4891B312" w14:textId="77777777" w:rsidTr="00A406E5">
        <w:tc>
          <w:tcPr>
            <w:tcW w:w="9747" w:type="dxa"/>
          </w:tcPr>
          <w:p w14:paraId="66D3DE8C" w14:textId="77777777" w:rsidR="00627764" w:rsidRPr="001E5C5F" w:rsidRDefault="00627764" w:rsidP="001E5C5F">
            <w:pPr>
              <w:rPr>
                <w:rFonts w:ascii="Arial" w:hAnsi="Arial" w:cs="Arial"/>
                <w:sz w:val="24"/>
                <w:szCs w:val="24"/>
              </w:rPr>
            </w:pPr>
            <w:r w:rsidRPr="001E5C5F">
              <w:rPr>
                <w:rFonts w:ascii="Arial" w:hAnsi="Arial" w:cs="Arial"/>
                <w:sz w:val="24"/>
                <w:szCs w:val="24"/>
              </w:rPr>
              <w:t>Upon the successful completion of this module, the student should be able to:</w:t>
            </w:r>
          </w:p>
          <w:p w14:paraId="690D8DCE" w14:textId="77777777" w:rsidR="00627764" w:rsidRPr="001E5C5F" w:rsidRDefault="00627764" w:rsidP="001E5C5F">
            <w:pPr>
              <w:ind w:left="360"/>
              <w:rPr>
                <w:rFonts w:ascii="Arial" w:hAnsi="Arial" w:cs="Arial"/>
                <w:sz w:val="24"/>
                <w:szCs w:val="24"/>
              </w:rPr>
            </w:pPr>
          </w:p>
          <w:p w14:paraId="4805F5B9" w14:textId="77777777" w:rsidR="00627764" w:rsidRPr="001E5C5F" w:rsidRDefault="00627764" w:rsidP="001E5C5F">
            <w:pPr>
              <w:pStyle w:val="ListParagraph"/>
              <w:numPr>
                <w:ilvl w:val="0"/>
                <w:numId w:val="35"/>
              </w:numPr>
              <w:ind w:left="317" w:hanging="283"/>
              <w:rPr>
                <w:rFonts w:ascii="Arial" w:hAnsi="Arial" w:cs="Arial"/>
                <w:sz w:val="24"/>
                <w:szCs w:val="24"/>
              </w:rPr>
            </w:pPr>
            <w:r w:rsidRPr="001E5C5F">
              <w:rPr>
                <w:rFonts w:ascii="Arial" w:hAnsi="Arial" w:cs="Arial"/>
                <w:sz w:val="24"/>
                <w:szCs w:val="24"/>
              </w:rPr>
              <w:t>critically review and appraise current HRM research and advanced scholarship;</w:t>
            </w:r>
            <w:r w:rsidRPr="001E5C5F">
              <w:rPr>
                <w:rFonts w:ascii="Arial" w:hAnsi="Arial" w:cs="Arial"/>
                <w:sz w:val="24"/>
                <w:szCs w:val="24"/>
              </w:rPr>
              <w:br/>
            </w:r>
          </w:p>
          <w:p w14:paraId="27B0848A" w14:textId="77777777" w:rsidR="00627764" w:rsidRPr="001E5C5F" w:rsidRDefault="00627764" w:rsidP="001E5C5F">
            <w:pPr>
              <w:pStyle w:val="ListParagraph"/>
              <w:numPr>
                <w:ilvl w:val="0"/>
                <w:numId w:val="35"/>
              </w:numPr>
              <w:ind w:left="317" w:hanging="283"/>
              <w:contextualSpacing w:val="0"/>
              <w:rPr>
                <w:rFonts w:ascii="Arial" w:hAnsi="Arial" w:cs="Arial"/>
                <w:sz w:val="24"/>
                <w:szCs w:val="24"/>
              </w:rPr>
            </w:pPr>
            <w:r w:rsidRPr="001E5C5F">
              <w:rPr>
                <w:rFonts w:ascii="Arial" w:hAnsi="Arial" w:cs="Arial"/>
                <w:sz w:val="24"/>
                <w:szCs w:val="24"/>
              </w:rPr>
              <w:t>critically evaluate business environments and analyse how resourcing an organisation is affected and informed by internal and external factors that in turn serve to influence the policies, procedures and processes adopted by the organisation;</w:t>
            </w:r>
            <w:r w:rsidRPr="001E5C5F">
              <w:rPr>
                <w:rFonts w:ascii="Arial" w:hAnsi="Arial" w:cs="Arial"/>
                <w:sz w:val="24"/>
                <w:szCs w:val="24"/>
              </w:rPr>
              <w:br/>
            </w:r>
          </w:p>
          <w:p w14:paraId="39D95CCD" w14:textId="77777777" w:rsidR="00627764" w:rsidRPr="001E5C5F" w:rsidRDefault="00627764" w:rsidP="001E5C5F">
            <w:pPr>
              <w:pStyle w:val="ListParagraph"/>
              <w:numPr>
                <w:ilvl w:val="0"/>
                <w:numId w:val="35"/>
              </w:numPr>
              <w:ind w:left="317" w:hanging="283"/>
              <w:contextualSpacing w:val="0"/>
              <w:rPr>
                <w:rFonts w:ascii="Arial" w:hAnsi="Arial" w:cs="Arial"/>
                <w:sz w:val="24"/>
                <w:szCs w:val="24"/>
              </w:rPr>
            </w:pPr>
            <w:proofErr w:type="gramStart"/>
            <w:r w:rsidRPr="001E5C5F">
              <w:rPr>
                <w:rFonts w:ascii="Arial" w:hAnsi="Arial" w:cs="Arial"/>
                <w:sz w:val="24"/>
                <w:szCs w:val="24"/>
              </w:rPr>
              <w:t>demonstrate</w:t>
            </w:r>
            <w:proofErr w:type="gramEnd"/>
            <w:r w:rsidRPr="001E5C5F">
              <w:rPr>
                <w:rFonts w:ascii="Arial" w:hAnsi="Arial" w:cs="Arial"/>
                <w:sz w:val="24"/>
                <w:szCs w:val="24"/>
              </w:rPr>
              <w:t xml:space="preserve"> a systematic, extensive and comparative knowledge and understanding of a number of advanced and emerging issues in HRM and IHRM within a variety of organisations and how these can influence fulfilment of the strategic aims of the organisation and affect competitive edge.</w:t>
            </w:r>
          </w:p>
          <w:p w14:paraId="62CA06ED" w14:textId="77777777" w:rsidR="00627764" w:rsidRPr="001E5C5F" w:rsidRDefault="00627764" w:rsidP="001E5C5F">
            <w:pPr>
              <w:ind w:left="360"/>
              <w:rPr>
                <w:rFonts w:ascii="Arial" w:hAnsi="Arial" w:cs="Arial"/>
                <w:sz w:val="24"/>
                <w:szCs w:val="24"/>
              </w:rPr>
            </w:pPr>
          </w:p>
          <w:p w14:paraId="4891B311" w14:textId="7778D960" w:rsidR="00C01A3F" w:rsidRPr="001E5C5F" w:rsidRDefault="00C01A3F" w:rsidP="001E5C5F">
            <w:pPr>
              <w:rPr>
                <w:rFonts w:ascii="Arial" w:hAnsi="Arial" w:cs="Arial"/>
                <w:sz w:val="24"/>
                <w:szCs w:val="24"/>
              </w:rPr>
            </w:pPr>
          </w:p>
        </w:tc>
      </w:tr>
    </w:tbl>
    <w:p w14:paraId="4891B313" w14:textId="77777777" w:rsidR="00412E03" w:rsidRPr="001E5C5F" w:rsidRDefault="00412E03" w:rsidP="001E5C5F">
      <w:pPr>
        <w:rPr>
          <w:rFonts w:ascii="Arial" w:hAnsi="Arial" w:cs="Arial"/>
          <w:b/>
          <w:sz w:val="24"/>
          <w:szCs w:val="24"/>
        </w:rPr>
      </w:pPr>
    </w:p>
    <w:p w14:paraId="4891B315" w14:textId="77777777" w:rsidR="0028204E" w:rsidRPr="001E5C5F" w:rsidRDefault="0028204E" w:rsidP="001E5C5F">
      <w:pPr>
        <w:rPr>
          <w:rFonts w:ascii="Arial" w:hAnsi="Arial" w:cs="Arial"/>
          <w:b/>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0"/>
      </w:tblGrid>
      <w:tr w:rsidR="005969E2" w:rsidRPr="001E5C5F" w14:paraId="4891B317" w14:textId="77777777" w:rsidTr="002337E5">
        <w:tc>
          <w:tcPr>
            <w:tcW w:w="10440" w:type="dxa"/>
            <w:shd w:val="clear" w:color="auto" w:fill="C0C0C0"/>
          </w:tcPr>
          <w:p w14:paraId="4891B316" w14:textId="77777777" w:rsidR="005969E2" w:rsidRPr="001E5C5F" w:rsidRDefault="00933F10" w:rsidP="001E5C5F">
            <w:pPr>
              <w:rPr>
                <w:rFonts w:ascii="Arial" w:hAnsi="Arial" w:cs="Arial"/>
                <w:b/>
                <w:sz w:val="24"/>
                <w:szCs w:val="24"/>
              </w:rPr>
            </w:pPr>
            <w:r w:rsidRPr="001E5C5F">
              <w:rPr>
                <w:rFonts w:ascii="Arial" w:hAnsi="Arial" w:cs="Arial"/>
                <w:sz w:val="24"/>
                <w:szCs w:val="24"/>
              </w:rPr>
              <w:br w:type="page"/>
            </w:r>
            <w:r w:rsidR="005969E2" w:rsidRPr="001E5C5F">
              <w:rPr>
                <w:rFonts w:ascii="Arial" w:hAnsi="Arial" w:cs="Arial"/>
                <w:b/>
                <w:sz w:val="24"/>
                <w:szCs w:val="24"/>
              </w:rPr>
              <w:t>TASK DESCRIPTION</w:t>
            </w:r>
          </w:p>
        </w:tc>
      </w:tr>
    </w:tbl>
    <w:p w14:paraId="4891B318" w14:textId="77777777" w:rsidR="00EE6F25" w:rsidRPr="001E5C5F" w:rsidRDefault="00EE6F25" w:rsidP="001E5C5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E03FA8" w:rsidRPr="001E5C5F" w14:paraId="04BC6CB1" w14:textId="77777777" w:rsidTr="00596E32">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250D27CB" w14:textId="3F1CECA4" w:rsidR="00E03FA8" w:rsidRPr="001E5C5F" w:rsidRDefault="00E03FA8" w:rsidP="001E5C5F">
            <w:pPr>
              <w:keepNext/>
              <w:spacing w:before="60" w:after="60"/>
              <w:outlineLvl w:val="1"/>
              <w:rPr>
                <w:rFonts w:ascii="Arial" w:hAnsi="Arial" w:cs="Arial"/>
                <w:b/>
                <w:bCs/>
                <w:sz w:val="24"/>
                <w:szCs w:val="24"/>
              </w:rPr>
            </w:pPr>
            <w:r w:rsidRPr="001E5C5F">
              <w:rPr>
                <w:rFonts w:ascii="Arial" w:hAnsi="Arial" w:cs="Arial"/>
                <w:b/>
                <w:bCs/>
                <w:sz w:val="24"/>
                <w:szCs w:val="24"/>
              </w:rPr>
              <w:t xml:space="preserve">Assignment # </w:t>
            </w:r>
            <w:r w:rsidR="006118EE" w:rsidRPr="001E5C5F">
              <w:rPr>
                <w:rFonts w:ascii="Arial" w:hAnsi="Arial" w:cs="Arial"/>
                <w:b/>
                <w:bCs/>
                <w:sz w:val="24"/>
                <w:szCs w:val="24"/>
                <w:lang w:eastAsia="zh-HK"/>
              </w:rPr>
              <w:t>1</w:t>
            </w:r>
            <w:r w:rsidRPr="001E5C5F">
              <w:rPr>
                <w:rFonts w:ascii="Arial" w:hAnsi="Arial" w:cs="Arial"/>
                <w:b/>
                <w:bCs/>
                <w:sz w:val="24"/>
                <w:szCs w:val="24"/>
              </w:rPr>
              <w:t xml:space="preserve">: 50% </w:t>
            </w:r>
          </w:p>
        </w:tc>
      </w:tr>
    </w:tbl>
    <w:p w14:paraId="1D392380" w14:textId="34139947" w:rsidR="00B260BA" w:rsidRPr="001E5C5F" w:rsidRDefault="00B260BA" w:rsidP="001E5C5F">
      <w:pPr>
        <w:rPr>
          <w:rFonts w:ascii="Arial" w:hAnsi="Arial" w:cs="Arial"/>
          <w:sz w:val="24"/>
          <w:szCs w:val="24"/>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6729"/>
        <w:gridCol w:w="1411"/>
      </w:tblGrid>
      <w:tr w:rsidR="001F0F93" w:rsidRPr="001E5C5F" w14:paraId="192B0CD4" w14:textId="77777777" w:rsidTr="002337E5">
        <w:trPr>
          <w:trHeight w:val="244"/>
        </w:trPr>
        <w:tc>
          <w:tcPr>
            <w:tcW w:w="2245" w:type="dxa"/>
            <w:shd w:val="clear" w:color="auto" w:fill="auto"/>
          </w:tcPr>
          <w:p w14:paraId="610E8A77" w14:textId="01170815" w:rsidR="001F0F93" w:rsidRPr="001E5C5F" w:rsidRDefault="001F0F93" w:rsidP="001E5C5F">
            <w:pPr>
              <w:rPr>
                <w:rFonts w:ascii="Arial" w:hAnsi="Arial" w:cs="Arial"/>
                <w:b/>
                <w:sz w:val="24"/>
                <w:szCs w:val="24"/>
                <w:lang w:eastAsia="zh-HK"/>
              </w:rPr>
            </w:pPr>
            <w:r w:rsidRPr="001E5C5F">
              <w:rPr>
                <w:rFonts w:ascii="Arial" w:hAnsi="Arial" w:cs="Arial"/>
                <w:b/>
                <w:sz w:val="24"/>
                <w:szCs w:val="24"/>
              </w:rPr>
              <w:t>Assignment #</w:t>
            </w:r>
            <w:r w:rsidR="006118EE" w:rsidRPr="001E5C5F">
              <w:rPr>
                <w:rFonts w:ascii="Arial" w:hAnsi="Arial" w:cs="Arial"/>
                <w:b/>
                <w:sz w:val="24"/>
                <w:szCs w:val="24"/>
                <w:lang w:eastAsia="zh-HK"/>
              </w:rPr>
              <w:t>1</w:t>
            </w:r>
          </w:p>
        </w:tc>
        <w:tc>
          <w:tcPr>
            <w:tcW w:w="6729" w:type="dxa"/>
            <w:shd w:val="clear" w:color="auto" w:fill="auto"/>
          </w:tcPr>
          <w:p w14:paraId="05E2E142" w14:textId="77777777" w:rsidR="001F0F93" w:rsidRPr="001E5C5F" w:rsidRDefault="001F0F93" w:rsidP="001E5C5F">
            <w:pPr>
              <w:rPr>
                <w:rFonts w:ascii="Arial" w:hAnsi="Arial" w:cs="Arial"/>
                <w:b/>
                <w:sz w:val="24"/>
                <w:szCs w:val="24"/>
              </w:rPr>
            </w:pPr>
            <w:r w:rsidRPr="001E5C5F">
              <w:rPr>
                <w:rFonts w:ascii="Arial" w:hAnsi="Arial" w:cs="Arial"/>
                <w:b/>
                <w:sz w:val="24"/>
                <w:szCs w:val="24"/>
              </w:rPr>
              <w:t>Requirement</w:t>
            </w:r>
          </w:p>
        </w:tc>
        <w:tc>
          <w:tcPr>
            <w:tcW w:w="1411" w:type="dxa"/>
          </w:tcPr>
          <w:p w14:paraId="6BE85546" w14:textId="77777777" w:rsidR="001F0F93" w:rsidRPr="001E5C5F" w:rsidRDefault="001F0F93" w:rsidP="001E5C5F">
            <w:pPr>
              <w:rPr>
                <w:rFonts w:ascii="Arial" w:hAnsi="Arial" w:cs="Arial"/>
                <w:b/>
                <w:sz w:val="24"/>
                <w:szCs w:val="24"/>
              </w:rPr>
            </w:pPr>
            <w:r w:rsidRPr="001E5C5F">
              <w:rPr>
                <w:rFonts w:ascii="Arial" w:hAnsi="Arial" w:cs="Arial"/>
                <w:b/>
                <w:sz w:val="24"/>
                <w:szCs w:val="24"/>
              </w:rPr>
              <w:t>Marks</w:t>
            </w:r>
          </w:p>
        </w:tc>
      </w:tr>
      <w:tr w:rsidR="001F0F93" w:rsidRPr="001E5C5F" w14:paraId="362197FC" w14:textId="77777777" w:rsidTr="002337E5">
        <w:trPr>
          <w:trHeight w:val="261"/>
        </w:trPr>
        <w:tc>
          <w:tcPr>
            <w:tcW w:w="2245" w:type="dxa"/>
            <w:shd w:val="clear" w:color="auto" w:fill="auto"/>
          </w:tcPr>
          <w:p w14:paraId="2397D3F8" w14:textId="78742D28" w:rsidR="001F0F93" w:rsidRPr="001E5C5F" w:rsidRDefault="00D96A20" w:rsidP="001E5C5F">
            <w:pPr>
              <w:rPr>
                <w:rFonts w:ascii="Arial" w:hAnsi="Arial" w:cs="Arial"/>
                <w:sz w:val="24"/>
                <w:szCs w:val="24"/>
              </w:rPr>
            </w:pPr>
            <w:r w:rsidRPr="001E5C5F">
              <w:rPr>
                <w:rFonts w:ascii="Arial" w:hAnsi="Arial" w:cs="Arial"/>
                <w:sz w:val="24"/>
                <w:szCs w:val="24"/>
              </w:rPr>
              <w:t xml:space="preserve"> </w:t>
            </w:r>
          </w:p>
        </w:tc>
        <w:tc>
          <w:tcPr>
            <w:tcW w:w="6729" w:type="dxa"/>
            <w:shd w:val="clear" w:color="auto" w:fill="auto"/>
          </w:tcPr>
          <w:p w14:paraId="12AB985B" w14:textId="46193758" w:rsidR="001F0F93" w:rsidRPr="001E5C5F" w:rsidRDefault="00D96A20" w:rsidP="001E5C5F">
            <w:pPr>
              <w:rPr>
                <w:rFonts w:ascii="Arial" w:hAnsi="Arial" w:cs="Arial"/>
                <w:sz w:val="24"/>
                <w:szCs w:val="24"/>
              </w:rPr>
            </w:pPr>
            <w:r w:rsidRPr="001E5C5F">
              <w:rPr>
                <w:rFonts w:ascii="Arial" w:hAnsi="Arial" w:cs="Arial"/>
                <w:sz w:val="24"/>
                <w:szCs w:val="24"/>
              </w:rPr>
              <w:t xml:space="preserve"> </w:t>
            </w:r>
          </w:p>
        </w:tc>
        <w:tc>
          <w:tcPr>
            <w:tcW w:w="1411" w:type="dxa"/>
          </w:tcPr>
          <w:p w14:paraId="5C008491" w14:textId="01E284ED" w:rsidR="001F0F93" w:rsidRPr="001E5C5F" w:rsidRDefault="00D96A20" w:rsidP="001E5C5F">
            <w:pPr>
              <w:rPr>
                <w:rFonts w:ascii="Arial" w:hAnsi="Arial" w:cs="Arial"/>
                <w:sz w:val="24"/>
                <w:szCs w:val="24"/>
              </w:rPr>
            </w:pPr>
            <w:r w:rsidRPr="001E5C5F">
              <w:rPr>
                <w:rFonts w:ascii="Arial" w:hAnsi="Arial" w:cs="Arial"/>
                <w:sz w:val="24"/>
                <w:szCs w:val="24"/>
              </w:rPr>
              <w:t xml:space="preserve"> </w:t>
            </w:r>
          </w:p>
        </w:tc>
      </w:tr>
      <w:tr w:rsidR="001F0F93" w:rsidRPr="001E5C5F" w14:paraId="2D4EE73C" w14:textId="77777777" w:rsidTr="002337E5">
        <w:trPr>
          <w:trHeight w:val="539"/>
        </w:trPr>
        <w:tc>
          <w:tcPr>
            <w:tcW w:w="2245" w:type="dxa"/>
            <w:shd w:val="clear" w:color="auto" w:fill="auto"/>
          </w:tcPr>
          <w:p w14:paraId="41D0614F" w14:textId="77777777" w:rsidR="001F0F93" w:rsidRPr="001E5C5F" w:rsidRDefault="001F0F93" w:rsidP="001E5C5F">
            <w:pPr>
              <w:rPr>
                <w:rFonts w:ascii="Arial" w:hAnsi="Arial" w:cs="Arial"/>
                <w:sz w:val="24"/>
                <w:szCs w:val="24"/>
              </w:rPr>
            </w:pPr>
            <w:r w:rsidRPr="001E5C5F">
              <w:rPr>
                <w:rFonts w:ascii="Arial" w:hAnsi="Arial" w:cs="Arial"/>
                <w:sz w:val="24"/>
                <w:szCs w:val="24"/>
              </w:rPr>
              <w:t>Presentation</w:t>
            </w:r>
          </w:p>
          <w:p w14:paraId="7231E777" w14:textId="77777777" w:rsidR="001F0F93" w:rsidRPr="001E5C5F" w:rsidRDefault="001F0F93" w:rsidP="001E5C5F">
            <w:pPr>
              <w:rPr>
                <w:rFonts w:ascii="Arial" w:hAnsi="Arial" w:cs="Arial"/>
                <w:sz w:val="24"/>
                <w:szCs w:val="24"/>
              </w:rPr>
            </w:pPr>
            <w:r w:rsidRPr="001E5C5F">
              <w:rPr>
                <w:rFonts w:ascii="Arial" w:hAnsi="Arial" w:cs="Arial"/>
                <w:sz w:val="24"/>
                <w:szCs w:val="24"/>
              </w:rPr>
              <w:t>(Oral Presentation)</w:t>
            </w:r>
          </w:p>
        </w:tc>
        <w:tc>
          <w:tcPr>
            <w:tcW w:w="6729" w:type="dxa"/>
            <w:shd w:val="clear" w:color="auto" w:fill="auto"/>
          </w:tcPr>
          <w:p w14:paraId="7F89C347" w14:textId="6ACA6FAA" w:rsidR="001F0F93" w:rsidRPr="001E5C5F" w:rsidRDefault="002E7D87" w:rsidP="00FD2A1D">
            <w:pPr>
              <w:rPr>
                <w:rFonts w:ascii="Arial" w:hAnsi="Arial" w:cs="Arial"/>
                <w:sz w:val="24"/>
                <w:szCs w:val="24"/>
              </w:rPr>
            </w:pPr>
            <w:r>
              <w:rPr>
                <w:rFonts w:ascii="Arial" w:hAnsi="Arial" w:cs="Arial"/>
                <w:sz w:val="24"/>
                <w:szCs w:val="24"/>
              </w:rPr>
              <w:t>15-</w:t>
            </w:r>
            <w:r w:rsidR="00184328">
              <w:rPr>
                <w:rFonts w:ascii="Arial" w:hAnsi="Arial" w:cs="Arial"/>
                <w:sz w:val="24"/>
                <w:szCs w:val="24"/>
              </w:rPr>
              <w:t>20</w:t>
            </w:r>
            <w:r w:rsidR="001F0F93" w:rsidRPr="001E5C5F">
              <w:rPr>
                <w:rFonts w:ascii="Arial" w:hAnsi="Arial" w:cs="Arial"/>
                <w:sz w:val="24"/>
                <w:szCs w:val="24"/>
              </w:rPr>
              <w:t xml:space="preserve"> minutes (</w:t>
            </w:r>
            <w:r w:rsidR="00D24475" w:rsidRPr="001E5C5F">
              <w:rPr>
                <w:rFonts w:ascii="Arial" w:hAnsi="Arial" w:cs="Arial"/>
                <w:sz w:val="24"/>
                <w:szCs w:val="24"/>
              </w:rPr>
              <w:t>15-20</w:t>
            </w:r>
            <w:r w:rsidR="00B51434" w:rsidRPr="001E5C5F">
              <w:rPr>
                <w:rFonts w:ascii="Arial" w:hAnsi="Arial" w:cs="Arial"/>
                <w:sz w:val="24"/>
                <w:szCs w:val="24"/>
              </w:rPr>
              <w:t xml:space="preserve"> </w:t>
            </w:r>
            <w:r w:rsidR="00D24475" w:rsidRPr="001E5C5F">
              <w:rPr>
                <w:rFonts w:ascii="Arial" w:hAnsi="Arial" w:cs="Arial"/>
                <w:sz w:val="24"/>
                <w:szCs w:val="24"/>
              </w:rPr>
              <w:t>pages -</w:t>
            </w:r>
            <w:r w:rsidR="001F0F93" w:rsidRPr="001E5C5F">
              <w:rPr>
                <w:rFonts w:ascii="Arial" w:hAnsi="Arial" w:cs="Arial"/>
                <w:sz w:val="24"/>
                <w:szCs w:val="24"/>
              </w:rPr>
              <w:t xml:space="preserve"> not include cover/end page</w:t>
            </w:r>
            <w:r w:rsidR="00D24475" w:rsidRPr="001E5C5F">
              <w:rPr>
                <w:rFonts w:ascii="Arial" w:hAnsi="Arial" w:cs="Arial"/>
                <w:sz w:val="24"/>
                <w:szCs w:val="24"/>
              </w:rPr>
              <w:t xml:space="preserve"> &amp; references</w:t>
            </w:r>
            <w:r w:rsidR="001F0F93" w:rsidRPr="001E5C5F">
              <w:rPr>
                <w:rFonts w:ascii="Arial" w:hAnsi="Arial" w:cs="Arial"/>
                <w:sz w:val="24"/>
                <w:szCs w:val="24"/>
              </w:rPr>
              <w:t xml:space="preserve">) </w:t>
            </w:r>
            <w:r w:rsidR="00FD2A1D">
              <w:rPr>
                <w:rFonts w:ascii="Arial" w:hAnsi="Arial" w:cs="Arial"/>
                <w:sz w:val="24"/>
                <w:szCs w:val="24"/>
              </w:rPr>
              <w:t xml:space="preserve"> </w:t>
            </w:r>
          </w:p>
        </w:tc>
        <w:tc>
          <w:tcPr>
            <w:tcW w:w="1411" w:type="dxa"/>
          </w:tcPr>
          <w:p w14:paraId="63156F28" w14:textId="408B4EAC" w:rsidR="001F0F93" w:rsidRPr="001E5C5F" w:rsidRDefault="00D96A20" w:rsidP="001E5C5F">
            <w:pPr>
              <w:rPr>
                <w:rFonts w:ascii="Arial" w:hAnsi="Arial" w:cs="Arial"/>
                <w:sz w:val="24"/>
                <w:szCs w:val="24"/>
              </w:rPr>
            </w:pPr>
            <w:r w:rsidRPr="001E5C5F">
              <w:rPr>
                <w:rFonts w:ascii="Arial" w:hAnsi="Arial" w:cs="Arial"/>
                <w:sz w:val="24"/>
                <w:szCs w:val="24"/>
              </w:rPr>
              <w:t>50%</w:t>
            </w:r>
          </w:p>
        </w:tc>
      </w:tr>
    </w:tbl>
    <w:p w14:paraId="4709C46F" w14:textId="77777777" w:rsidR="00B260BA" w:rsidRPr="001E5C5F" w:rsidRDefault="00B260BA" w:rsidP="001E5C5F">
      <w:pPr>
        <w:rPr>
          <w:rFonts w:ascii="Arial" w:hAnsi="Arial" w:cs="Arial"/>
          <w:iCs/>
          <w:sz w:val="24"/>
          <w:szCs w:val="24"/>
        </w:rPr>
      </w:pPr>
    </w:p>
    <w:p w14:paraId="61696470" w14:textId="77777777" w:rsidR="005E56C4" w:rsidRDefault="00860A11" w:rsidP="001E5C5F">
      <w:pPr>
        <w:rPr>
          <w:rFonts w:ascii="Arial" w:hAnsi="Arial" w:cs="Arial"/>
          <w:iCs/>
          <w:sz w:val="24"/>
          <w:szCs w:val="24"/>
        </w:rPr>
      </w:pPr>
      <w:r>
        <w:rPr>
          <w:rFonts w:ascii="Arial" w:hAnsi="Arial" w:cs="Arial"/>
          <w:iCs/>
          <w:sz w:val="24"/>
          <w:szCs w:val="24"/>
        </w:rPr>
        <w:t xml:space="preserve">Task description: </w:t>
      </w:r>
    </w:p>
    <w:p w14:paraId="45DCD8AA" w14:textId="77777777" w:rsidR="005E56C4" w:rsidRDefault="005E56C4" w:rsidP="001E5C5F">
      <w:pPr>
        <w:rPr>
          <w:rFonts w:ascii="Arial" w:hAnsi="Arial" w:cs="Arial"/>
          <w:iCs/>
          <w:sz w:val="24"/>
          <w:szCs w:val="24"/>
        </w:rPr>
      </w:pPr>
    </w:p>
    <w:p w14:paraId="4498D3F3" w14:textId="3C22624F" w:rsidR="005E56C4" w:rsidRDefault="005E56C4" w:rsidP="005E56C4">
      <w:pPr>
        <w:rPr>
          <w:rFonts w:ascii="Arial" w:hAnsi="Arial" w:cs="Arial"/>
          <w:iCs/>
          <w:sz w:val="24"/>
          <w:szCs w:val="24"/>
        </w:rPr>
      </w:pPr>
      <w:r w:rsidRPr="005E56C4">
        <w:rPr>
          <w:rFonts w:ascii="Arial" w:hAnsi="Arial" w:cs="Arial"/>
          <w:iCs/>
          <w:sz w:val="24"/>
          <w:szCs w:val="24"/>
        </w:rPr>
        <w:t xml:space="preserve">Students are required to produce a </w:t>
      </w:r>
      <w:r w:rsidR="00C34A0C">
        <w:rPr>
          <w:rFonts w:ascii="Arial" w:hAnsi="Arial" w:cs="Arial"/>
          <w:iCs/>
          <w:sz w:val="24"/>
          <w:szCs w:val="24"/>
        </w:rPr>
        <w:t>presentation that</w:t>
      </w:r>
      <w:r w:rsidR="00462EB9">
        <w:rPr>
          <w:rFonts w:ascii="Arial" w:hAnsi="Arial" w:cs="Arial"/>
          <w:iCs/>
          <w:sz w:val="24"/>
          <w:szCs w:val="24"/>
        </w:rPr>
        <w:t xml:space="preserve"> analyses</w:t>
      </w:r>
      <w:r w:rsidRPr="005E56C4">
        <w:rPr>
          <w:rFonts w:ascii="Arial" w:hAnsi="Arial" w:cs="Arial"/>
          <w:iCs/>
          <w:sz w:val="24"/>
          <w:szCs w:val="24"/>
        </w:rPr>
        <w:t xml:space="preserve"> a contemporary HR management issue related to digital transformation and </w:t>
      </w:r>
      <w:r w:rsidR="00C631A8">
        <w:rPr>
          <w:rFonts w:ascii="Arial" w:hAnsi="Arial" w:cs="Arial"/>
          <w:iCs/>
          <w:sz w:val="24"/>
          <w:szCs w:val="24"/>
        </w:rPr>
        <w:t xml:space="preserve">how </w:t>
      </w:r>
      <w:r w:rsidRPr="005E56C4">
        <w:rPr>
          <w:rFonts w:ascii="Arial" w:hAnsi="Arial" w:cs="Arial"/>
          <w:iCs/>
          <w:sz w:val="24"/>
          <w:szCs w:val="24"/>
        </w:rPr>
        <w:t xml:space="preserve">key change drivers </w:t>
      </w:r>
      <w:r w:rsidR="00C631A8">
        <w:rPr>
          <w:rFonts w:ascii="Arial" w:hAnsi="Arial" w:cs="Arial"/>
          <w:iCs/>
          <w:sz w:val="24"/>
          <w:szCs w:val="24"/>
        </w:rPr>
        <w:t xml:space="preserve">affect </w:t>
      </w:r>
      <w:r w:rsidRPr="005E56C4">
        <w:rPr>
          <w:rFonts w:ascii="Arial" w:hAnsi="Arial" w:cs="Arial"/>
          <w:iCs/>
          <w:sz w:val="24"/>
          <w:szCs w:val="24"/>
        </w:rPr>
        <w:t xml:space="preserve">the way HR leaders in managing in the complex business environments. The </w:t>
      </w:r>
      <w:r w:rsidR="00C34A0C">
        <w:rPr>
          <w:rFonts w:ascii="Arial" w:hAnsi="Arial" w:cs="Arial"/>
          <w:iCs/>
          <w:sz w:val="24"/>
          <w:szCs w:val="24"/>
        </w:rPr>
        <w:t xml:space="preserve">presentation </w:t>
      </w:r>
      <w:r w:rsidRPr="005E56C4">
        <w:rPr>
          <w:rFonts w:ascii="Arial" w:hAnsi="Arial" w:cs="Arial"/>
          <w:iCs/>
          <w:sz w:val="24"/>
          <w:szCs w:val="24"/>
        </w:rPr>
        <w:t>must contain strategies, insights, solution</w:t>
      </w:r>
      <w:r w:rsidR="00184328">
        <w:rPr>
          <w:rFonts w:ascii="Arial" w:hAnsi="Arial" w:cs="Arial"/>
          <w:iCs/>
          <w:sz w:val="24"/>
          <w:szCs w:val="24"/>
        </w:rPr>
        <w:t>,</w:t>
      </w:r>
      <w:r w:rsidRPr="005E56C4">
        <w:rPr>
          <w:rFonts w:ascii="Arial" w:hAnsi="Arial" w:cs="Arial"/>
          <w:iCs/>
          <w:sz w:val="24"/>
          <w:szCs w:val="24"/>
        </w:rPr>
        <w:t xml:space="preserve"> and conclusions derived from the findings and culminate in fully justified recommendations and an implementation plan for recommended changes.</w:t>
      </w:r>
    </w:p>
    <w:p w14:paraId="66F16E76" w14:textId="77777777" w:rsidR="006C6A09" w:rsidRPr="005E56C4" w:rsidRDefault="006C6A09" w:rsidP="005E56C4">
      <w:pPr>
        <w:rPr>
          <w:rFonts w:ascii="Arial" w:hAnsi="Arial" w:cs="Arial"/>
          <w:iCs/>
          <w:sz w:val="24"/>
          <w:szCs w:val="24"/>
        </w:rPr>
      </w:pPr>
    </w:p>
    <w:p w14:paraId="3607F109" w14:textId="66C12D78" w:rsidR="005E56C4" w:rsidRDefault="005E56C4" w:rsidP="005E56C4">
      <w:pPr>
        <w:rPr>
          <w:rFonts w:ascii="Arial" w:hAnsi="Arial" w:cs="Arial"/>
          <w:iCs/>
          <w:sz w:val="24"/>
          <w:szCs w:val="24"/>
        </w:rPr>
      </w:pPr>
      <w:r w:rsidRPr="005E56C4">
        <w:rPr>
          <w:rFonts w:ascii="Arial" w:hAnsi="Arial" w:cs="Arial"/>
          <w:iCs/>
          <w:sz w:val="24"/>
          <w:szCs w:val="24"/>
        </w:rPr>
        <w:t xml:space="preserve">Key Change Drivers of Digital Transformation – (1) Artificial Intelligence (AI), (2) Robotic, (2) Big Data, (3) Machine Learning, (4) Block-chain, (5) cognitive technology, and (6) </w:t>
      </w:r>
      <w:proofErr w:type="spellStart"/>
      <w:r w:rsidRPr="005E56C4">
        <w:rPr>
          <w:rFonts w:ascii="Arial" w:hAnsi="Arial" w:cs="Arial"/>
          <w:iCs/>
          <w:sz w:val="24"/>
          <w:szCs w:val="24"/>
        </w:rPr>
        <w:t>IoT</w:t>
      </w:r>
      <w:proofErr w:type="spellEnd"/>
      <w:r w:rsidRPr="005E56C4">
        <w:rPr>
          <w:rFonts w:ascii="Arial" w:hAnsi="Arial" w:cs="Arial"/>
          <w:iCs/>
          <w:sz w:val="24"/>
          <w:szCs w:val="24"/>
        </w:rPr>
        <w:t xml:space="preserve"> (Internet of Things) and etc., are changing the way organizations being managed. For example, the way we lead, attract, motivate, and retain staffs, the way we lead as HR leader and team for performance, the way to serve our stakeholders (employees / customers / suppliers / investors / partners), the way we compete, and definitely have profound impacts to the way we manage and drive performance effectiveness in our organization today and future.</w:t>
      </w:r>
    </w:p>
    <w:p w14:paraId="1BFA51CD" w14:textId="77777777" w:rsidR="006C6A09" w:rsidRPr="005E56C4" w:rsidRDefault="006C6A09" w:rsidP="005E56C4">
      <w:pPr>
        <w:rPr>
          <w:rFonts w:ascii="Arial" w:hAnsi="Arial" w:cs="Arial"/>
          <w:iCs/>
          <w:sz w:val="24"/>
          <w:szCs w:val="24"/>
        </w:rPr>
      </w:pPr>
    </w:p>
    <w:p w14:paraId="69B6C55A" w14:textId="3AA77D73" w:rsidR="005E56C4" w:rsidRDefault="00C631A8" w:rsidP="005E56C4">
      <w:pPr>
        <w:rPr>
          <w:rFonts w:ascii="Arial" w:hAnsi="Arial" w:cs="Arial"/>
          <w:iCs/>
          <w:sz w:val="24"/>
          <w:szCs w:val="24"/>
        </w:rPr>
      </w:pPr>
      <w:r>
        <w:rPr>
          <w:rFonts w:ascii="Arial" w:hAnsi="Arial" w:cs="Arial"/>
          <w:iCs/>
          <w:sz w:val="24"/>
          <w:szCs w:val="24"/>
        </w:rPr>
        <w:t>Student</w:t>
      </w:r>
      <w:r w:rsidR="00B26215">
        <w:rPr>
          <w:rFonts w:ascii="Arial" w:hAnsi="Arial" w:cs="Arial"/>
          <w:iCs/>
          <w:sz w:val="24"/>
          <w:szCs w:val="24"/>
        </w:rPr>
        <w:t>s</w:t>
      </w:r>
      <w:r>
        <w:rPr>
          <w:rFonts w:ascii="Arial" w:hAnsi="Arial" w:cs="Arial"/>
          <w:iCs/>
          <w:sz w:val="24"/>
          <w:szCs w:val="24"/>
        </w:rPr>
        <w:t xml:space="preserve"> </w:t>
      </w:r>
      <w:r w:rsidR="005E5BBC">
        <w:rPr>
          <w:rFonts w:ascii="Arial" w:hAnsi="Arial" w:cs="Arial"/>
          <w:iCs/>
          <w:sz w:val="24"/>
          <w:szCs w:val="24"/>
        </w:rPr>
        <w:t xml:space="preserve">should </w:t>
      </w:r>
      <w:r>
        <w:rPr>
          <w:rFonts w:ascii="Arial" w:hAnsi="Arial" w:cs="Arial"/>
          <w:iCs/>
          <w:sz w:val="24"/>
          <w:szCs w:val="24"/>
        </w:rPr>
        <w:t xml:space="preserve">select </w:t>
      </w:r>
      <w:r w:rsidR="005E56C4" w:rsidRPr="005E56C4">
        <w:rPr>
          <w:rFonts w:ascii="Arial" w:hAnsi="Arial" w:cs="Arial"/>
          <w:iCs/>
          <w:sz w:val="24"/>
          <w:szCs w:val="24"/>
        </w:rPr>
        <w:t xml:space="preserve">1 of the above 6 Key Change Drivers in digital transformation and reference to at least 4 articles related to how the key selected driver(s) being adapted and impact </w:t>
      </w:r>
      <w:r w:rsidR="00C34A0C">
        <w:rPr>
          <w:rFonts w:ascii="Arial" w:hAnsi="Arial" w:cs="Arial"/>
          <w:iCs/>
          <w:sz w:val="24"/>
          <w:szCs w:val="24"/>
        </w:rPr>
        <w:t xml:space="preserve">1 to 2 key </w:t>
      </w:r>
      <w:r w:rsidR="005E56C4" w:rsidRPr="005E56C4">
        <w:rPr>
          <w:rFonts w:ascii="Arial" w:hAnsi="Arial" w:cs="Arial"/>
          <w:iCs/>
          <w:sz w:val="24"/>
          <w:szCs w:val="24"/>
        </w:rPr>
        <w:t xml:space="preserve">HR functions for higher performance today and future – internalize and focus on the topic, provide an insightful critical analytical </w:t>
      </w:r>
      <w:r>
        <w:rPr>
          <w:rFonts w:ascii="Arial" w:hAnsi="Arial" w:cs="Arial"/>
          <w:iCs/>
          <w:sz w:val="24"/>
          <w:szCs w:val="24"/>
        </w:rPr>
        <w:t>on the HR challenges</w:t>
      </w:r>
      <w:r w:rsidR="005E56C4" w:rsidRPr="005E56C4">
        <w:rPr>
          <w:rFonts w:ascii="Arial" w:hAnsi="Arial" w:cs="Arial"/>
          <w:iCs/>
          <w:sz w:val="24"/>
          <w:szCs w:val="24"/>
        </w:rPr>
        <w:t xml:space="preserve">.  </w:t>
      </w:r>
    </w:p>
    <w:p w14:paraId="232F316C" w14:textId="6487BB8C" w:rsidR="006C6A09" w:rsidRDefault="006C6A09" w:rsidP="005E56C4">
      <w:pPr>
        <w:rPr>
          <w:rFonts w:ascii="Arial" w:hAnsi="Arial" w:cs="Arial"/>
          <w:iCs/>
          <w:sz w:val="24"/>
          <w:szCs w:val="24"/>
        </w:rPr>
      </w:pPr>
    </w:p>
    <w:p w14:paraId="3AC6CA57" w14:textId="213AE414" w:rsidR="005E56C4" w:rsidRPr="005E56C4" w:rsidRDefault="004E3B3A" w:rsidP="00DD2A65">
      <w:pPr>
        <w:rPr>
          <w:rFonts w:ascii="Arial" w:hAnsi="Arial" w:cs="Arial"/>
          <w:iCs/>
          <w:sz w:val="24"/>
          <w:szCs w:val="24"/>
        </w:rPr>
      </w:pPr>
      <w:r>
        <w:rPr>
          <w:rFonts w:ascii="Arial" w:hAnsi="Arial" w:cs="Arial"/>
          <w:iCs/>
          <w:sz w:val="24"/>
          <w:szCs w:val="24"/>
        </w:rPr>
        <w:t xml:space="preserve">Your presentation </w:t>
      </w:r>
      <w:r w:rsidR="005E56C4" w:rsidRPr="005E56C4">
        <w:rPr>
          <w:rFonts w:ascii="Arial" w:hAnsi="Arial" w:cs="Arial"/>
          <w:iCs/>
          <w:sz w:val="24"/>
          <w:szCs w:val="24"/>
        </w:rPr>
        <w:t xml:space="preserve">must indicate </w:t>
      </w:r>
      <w:r>
        <w:rPr>
          <w:rFonts w:ascii="Arial" w:hAnsi="Arial" w:cs="Arial"/>
          <w:iCs/>
          <w:sz w:val="24"/>
          <w:szCs w:val="24"/>
        </w:rPr>
        <w:t xml:space="preserve">clearly </w:t>
      </w:r>
      <w:r w:rsidR="005E5BBC">
        <w:rPr>
          <w:rFonts w:ascii="Arial" w:hAnsi="Arial" w:cs="Arial"/>
          <w:iCs/>
          <w:sz w:val="24"/>
          <w:szCs w:val="24"/>
        </w:rPr>
        <w:t>the c</w:t>
      </w:r>
      <w:r w:rsidR="00C631A8">
        <w:rPr>
          <w:rFonts w:ascii="Arial" w:hAnsi="Arial" w:cs="Arial"/>
          <w:iCs/>
          <w:sz w:val="24"/>
          <w:szCs w:val="24"/>
        </w:rPr>
        <w:t xml:space="preserve">hange driver, and </w:t>
      </w:r>
      <w:r w:rsidR="007A4B76">
        <w:rPr>
          <w:rFonts w:ascii="Arial" w:hAnsi="Arial" w:cs="Arial"/>
          <w:iCs/>
          <w:sz w:val="24"/>
          <w:szCs w:val="24"/>
        </w:rPr>
        <w:t xml:space="preserve">HR challenges </w:t>
      </w:r>
      <w:r w:rsidR="005E56C4" w:rsidRPr="005E56C4">
        <w:rPr>
          <w:rFonts w:ascii="Arial" w:hAnsi="Arial" w:cs="Arial"/>
          <w:iCs/>
          <w:sz w:val="24"/>
          <w:szCs w:val="24"/>
        </w:rPr>
        <w:t>you have selected</w:t>
      </w:r>
      <w:r>
        <w:rPr>
          <w:rFonts w:ascii="Arial" w:hAnsi="Arial" w:cs="Arial"/>
          <w:iCs/>
          <w:sz w:val="24"/>
          <w:szCs w:val="24"/>
        </w:rPr>
        <w:t xml:space="preserve">. Moreover, </w:t>
      </w:r>
      <w:r w:rsidR="007A4B76">
        <w:rPr>
          <w:rFonts w:ascii="Arial" w:hAnsi="Arial" w:cs="Arial"/>
          <w:iCs/>
          <w:sz w:val="24"/>
          <w:szCs w:val="24"/>
        </w:rPr>
        <w:t xml:space="preserve">presentation </w:t>
      </w:r>
      <w:r w:rsidR="005E56C4" w:rsidRPr="005E56C4">
        <w:rPr>
          <w:rFonts w:ascii="Arial" w:hAnsi="Arial" w:cs="Arial"/>
          <w:iCs/>
          <w:sz w:val="24"/>
          <w:szCs w:val="24"/>
        </w:rPr>
        <w:t xml:space="preserve">should draw upon the theories, principles, tools and guidelines from the field of </w:t>
      </w:r>
      <w:r w:rsidR="00615D49">
        <w:rPr>
          <w:rFonts w:ascii="Arial" w:hAnsi="Arial" w:cs="Arial"/>
          <w:iCs/>
          <w:sz w:val="24"/>
          <w:szCs w:val="24"/>
        </w:rPr>
        <w:t xml:space="preserve">HR and </w:t>
      </w:r>
      <w:r w:rsidR="005E56C4" w:rsidRPr="005E56C4">
        <w:rPr>
          <w:rFonts w:ascii="Arial" w:hAnsi="Arial" w:cs="Arial"/>
          <w:iCs/>
          <w:sz w:val="24"/>
          <w:szCs w:val="24"/>
        </w:rPr>
        <w:t>business management given in the lectures or in the previous activities and exercises.</w:t>
      </w:r>
    </w:p>
    <w:p w14:paraId="774D4D62" w14:textId="77777777" w:rsidR="005E56C4" w:rsidRPr="005E56C4" w:rsidRDefault="005E56C4" w:rsidP="005E56C4">
      <w:pPr>
        <w:rPr>
          <w:rFonts w:ascii="Arial" w:hAnsi="Arial" w:cs="Arial"/>
          <w:iCs/>
          <w:sz w:val="24"/>
          <w:szCs w:val="24"/>
        </w:rPr>
      </w:pPr>
    </w:p>
    <w:p w14:paraId="064B90C7" w14:textId="77777777" w:rsidR="004E3B3A" w:rsidRDefault="004E3B3A" w:rsidP="005E56C4">
      <w:pPr>
        <w:rPr>
          <w:rFonts w:ascii="Arial" w:hAnsi="Arial" w:cs="Arial"/>
          <w:iCs/>
          <w:sz w:val="24"/>
          <w:szCs w:val="24"/>
        </w:rPr>
      </w:pPr>
    </w:p>
    <w:p w14:paraId="6B9EAA60" w14:textId="733E68A8" w:rsidR="005E56C4" w:rsidRDefault="005E56C4" w:rsidP="005E56C4">
      <w:pPr>
        <w:rPr>
          <w:rFonts w:ascii="Arial" w:hAnsi="Arial" w:cs="Arial"/>
          <w:iCs/>
          <w:sz w:val="24"/>
          <w:szCs w:val="24"/>
        </w:rPr>
      </w:pPr>
      <w:r w:rsidRPr="005E56C4">
        <w:rPr>
          <w:rFonts w:ascii="Arial" w:hAnsi="Arial" w:cs="Arial"/>
          <w:iCs/>
          <w:sz w:val="24"/>
          <w:szCs w:val="24"/>
        </w:rPr>
        <w:t xml:space="preserve">The </w:t>
      </w:r>
      <w:r w:rsidR="00C34A0C">
        <w:rPr>
          <w:rFonts w:ascii="Arial" w:hAnsi="Arial" w:cs="Arial"/>
          <w:iCs/>
          <w:sz w:val="24"/>
          <w:szCs w:val="24"/>
        </w:rPr>
        <w:t xml:space="preserve">presentation </w:t>
      </w:r>
      <w:r w:rsidRPr="005E56C4">
        <w:rPr>
          <w:rFonts w:ascii="Arial" w:hAnsi="Arial" w:cs="Arial"/>
          <w:iCs/>
          <w:sz w:val="24"/>
          <w:szCs w:val="24"/>
        </w:rPr>
        <w:t xml:space="preserve">should at least cover the followings: </w:t>
      </w:r>
    </w:p>
    <w:p w14:paraId="0F642CBE" w14:textId="77777777" w:rsidR="00462EB9" w:rsidRPr="005E56C4" w:rsidRDefault="00462EB9" w:rsidP="005E56C4">
      <w:pPr>
        <w:rPr>
          <w:rFonts w:ascii="Arial" w:hAnsi="Arial" w:cs="Arial"/>
          <w:iCs/>
          <w:sz w:val="24"/>
          <w:szCs w:val="24"/>
        </w:rPr>
      </w:pPr>
    </w:p>
    <w:p w14:paraId="40FB15CB" w14:textId="77777777" w:rsidR="005E56C4" w:rsidRPr="005E56C4" w:rsidRDefault="005E56C4" w:rsidP="005E56C4">
      <w:pPr>
        <w:rPr>
          <w:rFonts w:ascii="Arial" w:hAnsi="Arial" w:cs="Arial"/>
          <w:iCs/>
          <w:sz w:val="24"/>
          <w:szCs w:val="24"/>
        </w:rPr>
      </w:pPr>
      <w:r w:rsidRPr="005E56C4">
        <w:rPr>
          <w:rFonts w:ascii="Arial" w:hAnsi="Arial" w:cs="Arial"/>
          <w:iCs/>
          <w:sz w:val="24"/>
          <w:szCs w:val="24"/>
        </w:rPr>
        <w:t>1.</w:t>
      </w:r>
      <w:r w:rsidRPr="005E56C4">
        <w:rPr>
          <w:rFonts w:ascii="Arial" w:hAnsi="Arial" w:cs="Arial"/>
          <w:iCs/>
          <w:sz w:val="24"/>
          <w:szCs w:val="24"/>
        </w:rPr>
        <w:tab/>
        <w:t>Brief introduction the background and focus of the topic / key change driver</w:t>
      </w:r>
    </w:p>
    <w:p w14:paraId="7B7FDC64" w14:textId="3C41E87F" w:rsidR="005E56C4" w:rsidRPr="005E56C4" w:rsidRDefault="005E56C4" w:rsidP="00462EB9">
      <w:pPr>
        <w:ind w:left="720" w:hanging="720"/>
        <w:rPr>
          <w:rFonts w:ascii="Arial" w:hAnsi="Arial" w:cs="Arial"/>
          <w:iCs/>
          <w:sz w:val="24"/>
          <w:szCs w:val="24"/>
        </w:rPr>
      </w:pPr>
      <w:r w:rsidRPr="005E56C4">
        <w:rPr>
          <w:rFonts w:ascii="Arial" w:hAnsi="Arial" w:cs="Arial"/>
          <w:iCs/>
          <w:sz w:val="24"/>
          <w:szCs w:val="24"/>
        </w:rPr>
        <w:t>2.</w:t>
      </w:r>
      <w:r w:rsidRPr="005E56C4">
        <w:rPr>
          <w:rFonts w:ascii="Arial" w:hAnsi="Arial" w:cs="Arial"/>
          <w:iCs/>
          <w:sz w:val="24"/>
          <w:szCs w:val="24"/>
        </w:rPr>
        <w:tab/>
        <w:t xml:space="preserve">How </w:t>
      </w:r>
      <w:proofErr w:type="gramStart"/>
      <w:r w:rsidRPr="005E56C4">
        <w:rPr>
          <w:rFonts w:ascii="Arial" w:hAnsi="Arial" w:cs="Arial"/>
          <w:iCs/>
          <w:sz w:val="24"/>
          <w:szCs w:val="24"/>
        </w:rPr>
        <w:t>organization adopts and embrace</w:t>
      </w:r>
      <w:proofErr w:type="gramEnd"/>
      <w:r w:rsidRPr="005E56C4">
        <w:rPr>
          <w:rFonts w:ascii="Arial" w:hAnsi="Arial" w:cs="Arial"/>
          <w:iCs/>
          <w:sz w:val="24"/>
          <w:szCs w:val="24"/>
        </w:rPr>
        <w:t xml:space="preserve"> this change driver</w:t>
      </w:r>
      <w:r w:rsidR="00615D49">
        <w:rPr>
          <w:rFonts w:ascii="Arial" w:hAnsi="Arial" w:cs="Arial"/>
          <w:iCs/>
          <w:sz w:val="24"/>
          <w:szCs w:val="24"/>
        </w:rPr>
        <w:t>(s)</w:t>
      </w:r>
      <w:r w:rsidRPr="005E56C4">
        <w:rPr>
          <w:rFonts w:ascii="Arial" w:hAnsi="Arial" w:cs="Arial"/>
          <w:iCs/>
          <w:sz w:val="24"/>
          <w:szCs w:val="24"/>
        </w:rPr>
        <w:t xml:space="preserve"> and how it affects how HR leaders adopt these drivers and </w:t>
      </w:r>
      <w:r w:rsidR="00C631A8">
        <w:rPr>
          <w:rFonts w:ascii="Arial" w:hAnsi="Arial" w:cs="Arial"/>
          <w:iCs/>
          <w:sz w:val="24"/>
          <w:szCs w:val="24"/>
        </w:rPr>
        <w:t xml:space="preserve">change, and </w:t>
      </w:r>
      <w:r w:rsidRPr="005E56C4">
        <w:rPr>
          <w:rFonts w:ascii="Arial" w:hAnsi="Arial" w:cs="Arial"/>
          <w:iCs/>
          <w:sz w:val="24"/>
          <w:szCs w:val="24"/>
        </w:rPr>
        <w:t>apply to allow HR to perform.</w:t>
      </w:r>
    </w:p>
    <w:p w14:paraId="7336EBC0" w14:textId="47812687" w:rsidR="005E56C4" w:rsidRPr="005E56C4" w:rsidRDefault="005E56C4" w:rsidP="00DD2A65">
      <w:pPr>
        <w:ind w:left="720" w:hanging="720"/>
        <w:rPr>
          <w:rFonts w:ascii="Arial" w:hAnsi="Arial" w:cs="Arial"/>
          <w:iCs/>
          <w:sz w:val="24"/>
          <w:szCs w:val="24"/>
        </w:rPr>
      </w:pPr>
      <w:r w:rsidRPr="005E56C4">
        <w:rPr>
          <w:rFonts w:ascii="Arial" w:hAnsi="Arial" w:cs="Arial"/>
          <w:iCs/>
          <w:sz w:val="24"/>
          <w:szCs w:val="24"/>
        </w:rPr>
        <w:t>3.</w:t>
      </w:r>
      <w:r w:rsidRPr="005E56C4">
        <w:rPr>
          <w:rFonts w:ascii="Arial" w:hAnsi="Arial" w:cs="Arial"/>
          <w:iCs/>
          <w:sz w:val="24"/>
          <w:szCs w:val="24"/>
        </w:rPr>
        <w:tab/>
      </w:r>
      <w:r w:rsidR="00C631A8">
        <w:rPr>
          <w:rFonts w:ascii="Arial" w:hAnsi="Arial" w:cs="Arial"/>
          <w:iCs/>
          <w:sz w:val="24"/>
          <w:szCs w:val="24"/>
        </w:rPr>
        <w:t>Analyse and reflect k</w:t>
      </w:r>
      <w:r w:rsidRPr="005E56C4">
        <w:rPr>
          <w:rFonts w:ascii="Arial" w:hAnsi="Arial" w:cs="Arial"/>
          <w:iCs/>
          <w:sz w:val="24"/>
          <w:szCs w:val="24"/>
        </w:rPr>
        <w:t xml:space="preserve">ey </w:t>
      </w:r>
      <w:r w:rsidR="004E3B3A">
        <w:rPr>
          <w:rFonts w:ascii="Arial" w:hAnsi="Arial" w:cs="Arial"/>
          <w:iCs/>
          <w:sz w:val="24"/>
          <w:szCs w:val="24"/>
        </w:rPr>
        <w:t xml:space="preserve">findings and </w:t>
      </w:r>
      <w:r w:rsidRPr="005E56C4">
        <w:rPr>
          <w:rFonts w:ascii="Arial" w:hAnsi="Arial" w:cs="Arial"/>
          <w:iCs/>
          <w:sz w:val="24"/>
          <w:szCs w:val="24"/>
        </w:rPr>
        <w:t>learnings (</w:t>
      </w:r>
      <w:r w:rsidR="00C631A8">
        <w:rPr>
          <w:rFonts w:ascii="Arial" w:hAnsi="Arial" w:cs="Arial"/>
          <w:iCs/>
          <w:sz w:val="24"/>
          <w:szCs w:val="24"/>
        </w:rPr>
        <w:t xml:space="preserve">impacts, </w:t>
      </w:r>
      <w:r w:rsidRPr="005E56C4">
        <w:rPr>
          <w:rFonts w:ascii="Arial" w:hAnsi="Arial" w:cs="Arial"/>
          <w:iCs/>
          <w:sz w:val="24"/>
          <w:szCs w:val="24"/>
        </w:rPr>
        <w:t>insights, lessons, observations, arguments) from the articles</w:t>
      </w:r>
    </w:p>
    <w:p w14:paraId="00EF10C6" w14:textId="391B0D31" w:rsidR="005E56C4" w:rsidRPr="005E56C4" w:rsidRDefault="00C631A8" w:rsidP="005E56C4">
      <w:pPr>
        <w:rPr>
          <w:rFonts w:ascii="Arial" w:hAnsi="Arial" w:cs="Arial"/>
          <w:iCs/>
          <w:sz w:val="24"/>
          <w:szCs w:val="24"/>
        </w:rPr>
      </w:pPr>
      <w:r>
        <w:rPr>
          <w:rFonts w:ascii="Arial" w:hAnsi="Arial" w:cs="Arial"/>
          <w:iCs/>
          <w:sz w:val="24"/>
          <w:szCs w:val="24"/>
        </w:rPr>
        <w:t xml:space="preserve">4. </w:t>
      </w:r>
      <w:r w:rsidR="005E56C4" w:rsidRPr="005E56C4">
        <w:rPr>
          <w:rFonts w:ascii="Arial" w:hAnsi="Arial" w:cs="Arial"/>
          <w:iCs/>
          <w:sz w:val="24"/>
          <w:szCs w:val="24"/>
        </w:rPr>
        <w:tab/>
        <w:t>Key challenges for HR leaders to apply learnings into their real workplace</w:t>
      </w:r>
    </w:p>
    <w:p w14:paraId="38A3C2B5" w14:textId="5DD5F427" w:rsidR="005E56C4" w:rsidRDefault="00C631A8" w:rsidP="005E56C4">
      <w:pPr>
        <w:rPr>
          <w:rFonts w:ascii="Arial" w:hAnsi="Arial" w:cs="Arial"/>
          <w:iCs/>
          <w:sz w:val="24"/>
          <w:szCs w:val="24"/>
        </w:rPr>
      </w:pPr>
      <w:r>
        <w:rPr>
          <w:rFonts w:ascii="Arial" w:hAnsi="Arial" w:cs="Arial"/>
          <w:iCs/>
          <w:sz w:val="24"/>
          <w:szCs w:val="24"/>
        </w:rPr>
        <w:t>5</w:t>
      </w:r>
      <w:r w:rsidR="005E56C4" w:rsidRPr="005E56C4">
        <w:rPr>
          <w:rFonts w:ascii="Arial" w:hAnsi="Arial" w:cs="Arial"/>
          <w:iCs/>
          <w:sz w:val="24"/>
          <w:szCs w:val="24"/>
        </w:rPr>
        <w:t>.</w:t>
      </w:r>
      <w:r w:rsidR="005E56C4" w:rsidRPr="005E56C4">
        <w:rPr>
          <w:rFonts w:ascii="Arial" w:hAnsi="Arial" w:cs="Arial"/>
          <w:iCs/>
          <w:sz w:val="24"/>
          <w:szCs w:val="24"/>
        </w:rPr>
        <w:tab/>
        <w:t>Provide recommendation / suggestion for better results</w:t>
      </w:r>
    </w:p>
    <w:p w14:paraId="40B25331" w14:textId="77777777" w:rsidR="00E005C5" w:rsidRPr="001E5C5F" w:rsidRDefault="00E005C5" w:rsidP="001E5C5F">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412E03" w:rsidRPr="001E5C5F" w14:paraId="4891B32D" w14:textId="77777777" w:rsidTr="00596E32">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4891B32C" w14:textId="77777777" w:rsidR="00412E03" w:rsidRPr="001E5C5F" w:rsidRDefault="00412E03" w:rsidP="001E5C5F">
            <w:pPr>
              <w:keepNext/>
              <w:spacing w:before="60" w:after="60"/>
              <w:outlineLvl w:val="1"/>
              <w:rPr>
                <w:rFonts w:ascii="Arial" w:hAnsi="Arial" w:cs="Arial"/>
                <w:b/>
                <w:bCs/>
                <w:sz w:val="24"/>
                <w:szCs w:val="24"/>
              </w:rPr>
            </w:pPr>
            <w:bookmarkStart w:id="1" w:name="_Hlk536025257"/>
            <w:r w:rsidRPr="001E5C5F">
              <w:rPr>
                <w:rFonts w:ascii="Arial" w:hAnsi="Arial" w:cs="Arial"/>
                <w:b/>
                <w:bCs/>
                <w:sz w:val="24"/>
                <w:szCs w:val="24"/>
              </w:rPr>
              <w:t xml:space="preserve">Formatting and Layout </w:t>
            </w:r>
          </w:p>
        </w:tc>
      </w:tr>
      <w:bookmarkEnd w:id="1"/>
    </w:tbl>
    <w:p w14:paraId="4891B32E" w14:textId="77777777" w:rsidR="00412E03" w:rsidRPr="001E5C5F" w:rsidRDefault="00412E03" w:rsidP="001E5C5F">
      <w:pPr>
        <w:rPr>
          <w:rFonts w:ascii="Arial" w:hAnsi="Arial" w:cs="Arial"/>
          <w:sz w:val="24"/>
          <w:szCs w:val="24"/>
        </w:rPr>
      </w:pPr>
    </w:p>
    <w:p w14:paraId="4891B32F" w14:textId="77777777" w:rsidR="00412E03" w:rsidRPr="001E5C5F" w:rsidRDefault="00412E03" w:rsidP="001E5C5F">
      <w:pPr>
        <w:outlineLvl w:val="0"/>
        <w:rPr>
          <w:rFonts w:ascii="Arial" w:hAnsi="Arial" w:cs="Arial"/>
          <w:sz w:val="24"/>
          <w:szCs w:val="24"/>
        </w:rPr>
      </w:pPr>
      <w:r w:rsidRPr="001E5C5F">
        <w:rPr>
          <w:rFonts w:ascii="Arial" w:hAnsi="Arial" w:cs="Arial"/>
          <w:sz w:val="24"/>
          <w:szCs w:val="24"/>
        </w:rPr>
        <w:t>Please note the following when completing your written assignment:</w:t>
      </w:r>
    </w:p>
    <w:p w14:paraId="4891B330" w14:textId="77777777" w:rsidR="00412E03" w:rsidRPr="001E5C5F" w:rsidRDefault="00412E03" w:rsidP="001E5C5F">
      <w:pPr>
        <w:numPr>
          <w:ilvl w:val="0"/>
          <w:numId w:val="22"/>
        </w:numPr>
        <w:spacing w:line="276" w:lineRule="auto"/>
        <w:rPr>
          <w:rFonts w:ascii="Arial" w:hAnsi="Arial" w:cs="Arial"/>
          <w:b/>
          <w:sz w:val="24"/>
          <w:szCs w:val="24"/>
        </w:rPr>
      </w:pPr>
      <w:r w:rsidRPr="001E5C5F">
        <w:rPr>
          <w:rFonts w:ascii="Arial" w:hAnsi="Arial" w:cs="Arial"/>
          <w:b/>
          <w:sz w:val="24"/>
          <w:szCs w:val="24"/>
        </w:rPr>
        <w:t>Writing:</w:t>
      </w:r>
      <w:r w:rsidRPr="001E5C5F">
        <w:rPr>
          <w:rFonts w:ascii="Arial" w:hAnsi="Arial" w:cs="Arial"/>
          <w:sz w:val="24"/>
          <w:szCs w:val="24"/>
        </w:rPr>
        <w:t xml:space="preserve"> Written in English in an appropriate business/academic style</w:t>
      </w:r>
    </w:p>
    <w:p w14:paraId="4891B331" w14:textId="77777777" w:rsidR="00412E03" w:rsidRPr="001E5C5F" w:rsidRDefault="00412E03" w:rsidP="001E5C5F">
      <w:pPr>
        <w:numPr>
          <w:ilvl w:val="0"/>
          <w:numId w:val="22"/>
        </w:numPr>
        <w:spacing w:line="276" w:lineRule="auto"/>
        <w:rPr>
          <w:rFonts w:ascii="Arial" w:hAnsi="Arial" w:cs="Arial"/>
          <w:sz w:val="24"/>
          <w:szCs w:val="24"/>
        </w:rPr>
      </w:pPr>
      <w:r w:rsidRPr="001E5C5F">
        <w:rPr>
          <w:rFonts w:ascii="Arial" w:hAnsi="Arial" w:cs="Arial"/>
          <w:b/>
          <w:sz w:val="24"/>
          <w:szCs w:val="24"/>
        </w:rPr>
        <w:t>Focus:</w:t>
      </w:r>
      <w:r w:rsidRPr="001E5C5F">
        <w:rPr>
          <w:rFonts w:ascii="Arial" w:hAnsi="Arial" w:cs="Arial"/>
          <w:sz w:val="24"/>
          <w:szCs w:val="24"/>
        </w:rPr>
        <w:t xml:space="preserve"> Focus only on the tasks set in the assignment.</w:t>
      </w:r>
    </w:p>
    <w:p w14:paraId="4891B332" w14:textId="0E875A81" w:rsidR="00412E03" w:rsidRPr="001E5C5F" w:rsidRDefault="00412E03" w:rsidP="001E5C5F">
      <w:pPr>
        <w:numPr>
          <w:ilvl w:val="0"/>
          <w:numId w:val="22"/>
        </w:numPr>
        <w:spacing w:line="276" w:lineRule="auto"/>
        <w:rPr>
          <w:rFonts w:ascii="Arial" w:hAnsi="Arial" w:cs="Arial"/>
          <w:sz w:val="24"/>
          <w:szCs w:val="24"/>
        </w:rPr>
      </w:pPr>
      <w:r w:rsidRPr="001E5C5F">
        <w:rPr>
          <w:rFonts w:ascii="Arial" w:hAnsi="Arial" w:cs="Arial"/>
          <w:b/>
          <w:sz w:val="24"/>
          <w:szCs w:val="24"/>
        </w:rPr>
        <w:t>Length:</w:t>
      </w:r>
      <w:r w:rsidRPr="001E5C5F">
        <w:rPr>
          <w:rFonts w:ascii="Arial" w:hAnsi="Arial" w:cs="Arial"/>
          <w:sz w:val="24"/>
          <w:szCs w:val="24"/>
        </w:rPr>
        <w:t xml:space="preserve"> </w:t>
      </w:r>
      <w:r w:rsidR="00617A20" w:rsidRPr="001E5C5F">
        <w:rPr>
          <w:rFonts w:ascii="Arial" w:hAnsi="Arial" w:cs="Arial"/>
          <w:sz w:val="24"/>
          <w:szCs w:val="24"/>
          <w:lang w:val="en"/>
        </w:rPr>
        <w:t xml:space="preserve">Presentation of </w:t>
      </w:r>
      <w:proofErr w:type="spellStart"/>
      <w:r w:rsidR="00617A20" w:rsidRPr="001E5C5F">
        <w:rPr>
          <w:rFonts w:ascii="Arial" w:hAnsi="Arial" w:cs="Arial"/>
          <w:sz w:val="24"/>
          <w:szCs w:val="24"/>
          <w:lang w:val="en"/>
        </w:rPr>
        <w:t>powerpoints</w:t>
      </w:r>
      <w:proofErr w:type="spellEnd"/>
      <w:r w:rsidR="00617A20" w:rsidRPr="001E5C5F">
        <w:rPr>
          <w:rFonts w:ascii="Arial" w:hAnsi="Arial" w:cs="Arial"/>
          <w:sz w:val="24"/>
          <w:szCs w:val="24"/>
          <w:lang w:val="en"/>
        </w:rPr>
        <w:t xml:space="preserve"> (</w:t>
      </w:r>
      <w:r w:rsidR="00E005C5" w:rsidRPr="001E5C5F">
        <w:rPr>
          <w:rFonts w:ascii="Arial" w:hAnsi="Arial" w:cs="Arial"/>
          <w:sz w:val="24"/>
          <w:szCs w:val="24"/>
        </w:rPr>
        <w:t>15-20 pages</w:t>
      </w:r>
      <w:r w:rsidR="00617A20" w:rsidRPr="001E5C5F">
        <w:rPr>
          <w:rFonts w:ascii="Arial" w:hAnsi="Arial" w:cs="Arial"/>
          <w:sz w:val="24"/>
          <w:szCs w:val="24"/>
        </w:rPr>
        <w:t xml:space="preserve"> exclude </w:t>
      </w:r>
      <w:r w:rsidR="00E005C5" w:rsidRPr="001E5C5F">
        <w:rPr>
          <w:rFonts w:ascii="Arial" w:hAnsi="Arial" w:cs="Arial"/>
          <w:sz w:val="24"/>
          <w:szCs w:val="24"/>
        </w:rPr>
        <w:t>cover/end page &amp; references)</w:t>
      </w:r>
    </w:p>
    <w:p w14:paraId="4891B334" w14:textId="53D1A16C" w:rsidR="00412E03" w:rsidRPr="001E5C5F" w:rsidRDefault="00412E03" w:rsidP="001E5C5F">
      <w:pPr>
        <w:numPr>
          <w:ilvl w:val="0"/>
          <w:numId w:val="22"/>
        </w:numPr>
        <w:spacing w:line="276" w:lineRule="auto"/>
        <w:rPr>
          <w:rFonts w:ascii="Arial" w:hAnsi="Arial" w:cs="Arial"/>
          <w:sz w:val="24"/>
          <w:szCs w:val="24"/>
        </w:rPr>
      </w:pPr>
      <w:r w:rsidRPr="001E5C5F">
        <w:rPr>
          <w:rFonts w:ascii="Arial" w:hAnsi="Arial" w:cs="Arial"/>
          <w:b/>
          <w:sz w:val="24"/>
          <w:szCs w:val="24"/>
        </w:rPr>
        <w:t>Document format:</w:t>
      </w:r>
      <w:r w:rsidRPr="001E5C5F">
        <w:rPr>
          <w:rFonts w:ascii="Arial" w:hAnsi="Arial" w:cs="Arial"/>
          <w:sz w:val="24"/>
          <w:szCs w:val="24"/>
        </w:rPr>
        <w:t xml:space="preserve"> Ensure a clear title, course, and name or ID number is on a cover sheet and a bibliography using Harvard referencing </w:t>
      </w:r>
      <w:r w:rsidR="00E005C5" w:rsidRPr="001E5C5F">
        <w:rPr>
          <w:rFonts w:ascii="Arial" w:hAnsi="Arial" w:cs="Arial"/>
          <w:sz w:val="24"/>
          <w:szCs w:val="24"/>
        </w:rPr>
        <w:t>style.</w:t>
      </w:r>
    </w:p>
    <w:p w14:paraId="662A5C18" w14:textId="0163380C" w:rsidR="00E005C5" w:rsidRPr="001E5C5F" w:rsidRDefault="00E005C5" w:rsidP="001E5C5F">
      <w:pPr>
        <w:numPr>
          <w:ilvl w:val="0"/>
          <w:numId w:val="22"/>
        </w:numPr>
        <w:spacing w:line="276" w:lineRule="auto"/>
        <w:rPr>
          <w:rFonts w:ascii="Arial" w:hAnsi="Arial" w:cs="Arial"/>
          <w:sz w:val="24"/>
          <w:szCs w:val="24"/>
        </w:rPr>
      </w:pPr>
      <w:r w:rsidRPr="001E5C5F">
        <w:rPr>
          <w:rFonts w:ascii="Arial" w:hAnsi="Arial" w:cs="Arial"/>
          <w:b/>
          <w:sz w:val="24"/>
          <w:szCs w:val="24"/>
        </w:rPr>
        <w:t xml:space="preserve">Evidence of support: </w:t>
      </w:r>
      <w:r w:rsidRPr="001E5C5F">
        <w:rPr>
          <w:rFonts w:ascii="Arial" w:hAnsi="Arial" w:cs="Arial"/>
          <w:sz w:val="24"/>
          <w:szCs w:val="24"/>
        </w:rPr>
        <w:t xml:space="preserve">Evidence should be update, comprehensive, and relevant source of information, such as information from Commercial Bureau, website, </w:t>
      </w:r>
      <w:r w:rsidR="00AD2F81" w:rsidRPr="001E5C5F">
        <w:rPr>
          <w:rFonts w:ascii="Arial" w:hAnsi="Arial" w:cs="Arial"/>
          <w:sz w:val="24"/>
          <w:szCs w:val="24"/>
        </w:rPr>
        <w:t xml:space="preserve">refereed </w:t>
      </w:r>
      <w:r w:rsidRPr="001E5C5F">
        <w:rPr>
          <w:rFonts w:ascii="Arial" w:hAnsi="Arial" w:cs="Arial"/>
          <w:sz w:val="24"/>
          <w:szCs w:val="24"/>
        </w:rPr>
        <w:t xml:space="preserve">HR journals, company websites, </w:t>
      </w:r>
      <w:proofErr w:type="gramStart"/>
      <w:r w:rsidRPr="001E5C5F">
        <w:rPr>
          <w:rFonts w:ascii="Arial" w:hAnsi="Arial" w:cs="Arial"/>
          <w:sz w:val="24"/>
          <w:szCs w:val="24"/>
        </w:rPr>
        <w:t>Staff</w:t>
      </w:r>
      <w:proofErr w:type="gramEnd"/>
      <w:r w:rsidRPr="001E5C5F">
        <w:rPr>
          <w:rFonts w:ascii="Arial" w:hAnsi="Arial" w:cs="Arial"/>
          <w:sz w:val="24"/>
          <w:szCs w:val="24"/>
        </w:rPr>
        <w:t xml:space="preserve"> handbook. </w:t>
      </w:r>
    </w:p>
    <w:p w14:paraId="46416C68" w14:textId="08E5EF0B" w:rsidR="00D10251" w:rsidRPr="001E5C5F" w:rsidRDefault="00D10251" w:rsidP="001E5C5F">
      <w:pPr>
        <w:spacing w:line="276" w:lineRule="auto"/>
        <w:ind w:left="720"/>
        <w:rPr>
          <w:rFonts w:ascii="Arial" w:hAnsi="Arial" w:cs="Arial"/>
          <w:sz w:val="24"/>
          <w:szCs w:val="24"/>
        </w:rPr>
      </w:pPr>
    </w:p>
    <w:p w14:paraId="258D1448" w14:textId="062A6863" w:rsidR="00D10251" w:rsidRDefault="00D10251" w:rsidP="001E5C5F">
      <w:pPr>
        <w:ind w:left="720" w:hanging="720"/>
        <w:rPr>
          <w:rFonts w:ascii="Arial" w:hAnsi="Arial" w:cs="Arial"/>
          <w:b/>
          <w:iCs/>
          <w:sz w:val="24"/>
          <w:szCs w:val="24"/>
        </w:rPr>
      </w:pPr>
      <w:r w:rsidRPr="001E5C5F">
        <w:rPr>
          <w:rFonts w:ascii="Arial" w:hAnsi="Arial" w:cs="Arial"/>
          <w:b/>
          <w:iCs/>
          <w:sz w:val="24"/>
          <w:szCs w:val="24"/>
        </w:rPr>
        <w:t>The Presentation</w:t>
      </w:r>
    </w:p>
    <w:p w14:paraId="23F354BD" w14:textId="77777777" w:rsidR="00462EB9" w:rsidRPr="001E5C5F" w:rsidRDefault="00462EB9" w:rsidP="001E5C5F">
      <w:pPr>
        <w:ind w:left="720" w:hanging="720"/>
        <w:rPr>
          <w:rFonts w:ascii="Arial" w:hAnsi="Arial" w:cs="Arial"/>
          <w:b/>
          <w:iCs/>
          <w:sz w:val="24"/>
          <w:szCs w:val="24"/>
        </w:rPr>
      </w:pPr>
    </w:p>
    <w:p w14:paraId="295ACC01" w14:textId="740476D3" w:rsidR="00D10251" w:rsidRPr="001E5C5F" w:rsidRDefault="00D10251" w:rsidP="001E5C5F">
      <w:pPr>
        <w:pStyle w:val="ListParagraph"/>
        <w:numPr>
          <w:ilvl w:val="0"/>
          <w:numId w:val="33"/>
        </w:numPr>
        <w:spacing w:line="276" w:lineRule="auto"/>
        <w:rPr>
          <w:rFonts w:ascii="Arial" w:hAnsi="Arial" w:cs="Arial"/>
          <w:sz w:val="24"/>
          <w:szCs w:val="24"/>
        </w:rPr>
      </w:pPr>
      <w:r w:rsidRPr="001E5C5F">
        <w:rPr>
          <w:rFonts w:ascii="Arial" w:hAnsi="Arial" w:cs="Arial"/>
          <w:sz w:val="24"/>
          <w:szCs w:val="24"/>
        </w:rPr>
        <w:t xml:space="preserve">Should summarise </w:t>
      </w:r>
      <w:r w:rsidR="00B26215">
        <w:rPr>
          <w:rFonts w:ascii="Arial" w:hAnsi="Arial" w:cs="Arial"/>
          <w:sz w:val="24"/>
          <w:szCs w:val="24"/>
        </w:rPr>
        <w:t xml:space="preserve">key issues </w:t>
      </w:r>
      <w:r w:rsidRPr="001E5C5F">
        <w:rPr>
          <w:rFonts w:ascii="Arial" w:hAnsi="Arial" w:cs="Arial"/>
          <w:sz w:val="24"/>
          <w:szCs w:val="24"/>
        </w:rPr>
        <w:t>and present in no more than</w:t>
      </w:r>
      <w:r w:rsidR="00E005C5" w:rsidRPr="001E5C5F">
        <w:rPr>
          <w:rFonts w:ascii="Arial" w:hAnsi="Arial" w:cs="Arial"/>
          <w:sz w:val="24"/>
          <w:szCs w:val="24"/>
        </w:rPr>
        <w:t xml:space="preserve"> 20</w:t>
      </w:r>
      <w:r w:rsidR="00B51434" w:rsidRPr="001E5C5F">
        <w:rPr>
          <w:rFonts w:ascii="Arial" w:hAnsi="Arial" w:cs="Arial"/>
          <w:sz w:val="24"/>
          <w:szCs w:val="24"/>
        </w:rPr>
        <w:t xml:space="preserve"> </w:t>
      </w:r>
      <w:r w:rsidRPr="001E5C5F">
        <w:rPr>
          <w:rFonts w:ascii="Arial" w:hAnsi="Arial" w:cs="Arial"/>
          <w:sz w:val="24"/>
          <w:szCs w:val="24"/>
        </w:rPr>
        <w:t>slides.</w:t>
      </w:r>
    </w:p>
    <w:p w14:paraId="58D239A6" w14:textId="57694DC6" w:rsidR="00D10251" w:rsidRPr="001E5C5F" w:rsidRDefault="00D10251" w:rsidP="001E5C5F">
      <w:pPr>
        <w:pStyle w:val="ListParagraph"/>
        <w:numPr>
          <w:ilvl w:val="0"/>
          <w:numId w:val="33"/>
        </w:numPr>
        <w:spacing w:line="276" w:lineRule="auto"/>
        <w:rPr>
          <w:rFonts w:ascii="Arial" w:hAnsi="Arial" w:cs="Arial"/>
          <w:sz w:val="24"/>
          <w:szCs w:val="24"/>
        </w:rPr>
      </w:pPr>
      <w:r w:rsidRPr="001E5C5F">
        <w:rPr>
          <w:rFonts w:ascii="Arial" w:hAnsi="Arial" w:cs="Arial"/>
          <w:sz w:val="24"/>
          <w:szCs w:val="24"/>
        </w:rPr>
        <w:t>In addition</w:t>
      </w:r>
      <w:r w:rsidR="00B51434" w:rsidRPr="001E5C5F">
        <w:rPr>
          <w:rFonts w:ascii="Arial" w:hAnsi="Arial" w:cs="Arial"/>
          <w:sz w:val="24"/>
          <w:szCs w:val="24"/>
        </w:rPr>
        <w:t>,</w:t>
      </w:r>
      <w:r w:rsidRPr="001E5C5F">
        <w:rPr>
          <w:rFonts w:ascii="Arial" w:hAnsi="Arial" w:cs="Arial"/>
          <w:sz w:val="24"/>
          <w:szCs w:val="24"/>
        </w:rPr>
        <w:t xml:space="preserve"> there should be a slide with references used at the end</w:t>
      </w:r>
    </w:p>
    <w:p w14:paraId="6342B4C3" w14:textId="7220AE2E" w:rsidR="00D10251" w:rsidRPr="001E5C5F" w:rsidRDefault="00D10251" w:rsidP="001E5C5F">
      <w:pPr>
        <w:pStyle w:val="ListParagraph"/>
        <w:numPr>
          <w:ilvl w:val="0"/>
          <w:numId w:val="33"/>
        </w:numPr>
        <w:spacing w:line="276" w:lineRule="auto"/>
        <w:rPr>
          <w:rFonts w:ascii="Arial" w:hAnsi="Arial" w:cs="Arial"/>
          <w:sz w:val="24"/>
          <w:szCs w:val="24"/>
        </w:rPr>
      </w:pPr>
      <w:r w:rsidRPr="001E5C5F">
        <w:rPr>
          <w:rFonts w:ascii="Arial" w:hAnsi="Arial" w:cs="Arial"/>
          <w:sz w:val="24"/>
          <w:szCs w:val="24"/>
        </w:rPr>
        <w:t>The presentation needs to professionally presented, this includes professional looking graphics</w:t>
      </w:r>
      <w:r w:rsidR="00E005C5" w:rsidRPr="001E5C5F">
        <w:rPr>
          <w:rFonts w:ascii="Arial" w:hAnsi="Arial" w:cs="Arial"/>
          <w:sz w:val="24"/>
          <w:szCs w:val="24"/>
        </w:rPr>
        <w:t xml:space="preserve"> or figures or tables and these sources should be referenced</w:t>
      </w:r>
      <w:r w:rsidR="00503097" w:rsidRPr="001E5C5F">
        <w:rPr>
          <w:rFonts w:ascii="Arial" w:hAnsi="Arial" w:cs="Arial"/>
          <w:sz w:val="24"/>
          <w:szCs w:val="24"/>
        </w:rPr>
        <w:t xml:space="preserve"> clearly.</w:t>
      </w:r>
    </w:p>
    <w:p w14:paraId="280C2603" w14:textId="4A46D3B1" w:rsidR="00D10251" w:rsidRPr="001E5C5F" w:rsidRDefault="00D10251" w:rsidP="001E5C5F">
      <w:pPr>
        <w:pStyle w:val="ListParagraph"/>
        <w:numPr>
          <w:ilvl w:val="0"/>
          <w:numId w:val="33"/>
        </w:numPr>
        <w:spacing w:line="276" w:lineRule="auto"/>
        <w:rPr>
          <w:rFonts w:ascii="Arial" w:hAnsi="Arial" w:cs="Arial"/>
          <w:sz w:val="24"/>
          <w:szCs w:val="24"/>
        </w:rPr>
      </w:pPr>
      <w:r w:rsidRPr="001E5C5F">
        <w:rPr>
          <w:rFonts w:ascii="Arial" w:hAnsi="Arial" w:cs="Arial"/>
          <w:sz w:val="24"/>
          <w:szCs w:val="24"/>
        </w:rPr>
        <w:t xml:space="preserve">Your presentation needs to be turned into a pdf file and </w:t>
      </w:r>
      <w:r w:rsidR="001E5C5F" w:rsidRPr="001E5C5F">
        <w:rPr>
          <w:rFonts w:ascii="Arial" w:hAnsi="Arial" w:cs="Arial"/>
          <w:sz w:val="24"/>
          <w:szCs w:val="24"/>
        </w:rPr>
        <w:t>uploaded onto Moodle by due date</w:t>
      </w:r>
    </w:p>
    <w:p w14:paraId="4891B336" w14:textId="54785434" w:rsidR="00412E03" w:rsidRPr="001E5C5F" w:rsidRDefault="009776AD" w:rsidP="001E5C5F">
      <w:pPr>
        <w:tabs>
          <w:tab w:val="left" w:pos="1239"/>
        </w:tabs>
        <w:rPr>
          <w:rFonts w:ascii="Arial" w:hAnsi="Arial" w:cs="Arial"/>
          <w:sz w:val="24"/>
          <w:szCs w:val="24"/>
        </w:rPr>
      </w:pPr>
      <w:r w:rsidRPr="001E5C5F">
        <w:rPr>
          <w:rFonts w:ascii="Arial" w:hAnsi="Arial" w:cs="Arial"/>
          <w:sz w:val="24"/>
          <w:szCs w:val="24"/>
        </w:rPr>
        <w:tab/>
      </w:r>
    </w:p>
    <w:p w14:paraId="4891B341" w14:textId="1BF273AB" w:rsidR="00A3505D" w:rsidRPr="001E5C5F" w:rsidRDefault="001E5C5F" w:rsidP="001E5C5F">
      <w:pPr>
        <w:rPr>
          <w:rFonts w:ascii="Arial" w:hAnsi="Arial" w:cs="Arial"/>
          <w:b/>
          <w:sz w:val="24"/>
          <w:szCs w:val="24"/>
          <w:u w:val="single"/>
        </w:rPr>
      </w:pPr>
      <w:r w:rsidRPr="001E5C5F">
        <w:rPr>
          <w:rFonts w:ascii="Arial" w:hAnsi="Arial" w:cs="Arial"/>
          <w:b/>
          <w:sz w:val="24"/>
          <w:szCs w:val="24"/>
          <w:u w:val="single"/>
        </w:rPr>
        <w:t>R</w:t>
      </w:r>
      <w:r w:rsidR="009776AD" w:rsidRPr="001E5C5F">
        <w:rPr>
          <w:rFonts w:ascii="Arial" w:hAnsi="Arial" w:cs="Arial"/>
          <w:b/>
          <w:sz w:val="24"/>
          <w:szCs w:val="24"/>
          <w:u w:val="single"/>
        </w:rPr>
        <w:t>egulation on assessment work that is over the word limit</w:t>
      </w:r>
    </w:p>
    <w:p w14:paraId="65839D06" w14:textId="77777777" w:rsidR="009776AD" w:rsidRPr="001E5C5F" w:rsidRDefault="009776AD" w:rsidP="001E5C5F">
      <w:pPr>
        <w:rPr>
          <w:rFonts w:ascii="Arial" w:hAnsi="Arial" w:cs="Arial"/>
          <w:sz w:val="24"/>
          <w:szCs w:val="24"/>
        </w:rPr>
      </w:pPr>
    </w:p>
    <w:p w14:paraId="17BA00BC" w14:textId="5C433F63" w:rsidR="009776AD" w:rsidRPr="001E5C5F" w:rsidRDefault="009776AD" w:rsidP="001E5C5F">
      <w:pPr>
        <w:pStyle w:val="ListParagraph"/>
        <w:numPr>
          <w:ilvl w:val="0"/>
          <w:numId w:val="43"/>
        </w:numPr>
        <w:ind w:left="851" w:hanging="425"/>
        <w:rPr>
          <w:rFonts w:ascii="Arial" w:hAnsi="Arial" w:cs="Arial"/>
          <w:sz w:val="24"/>
          <w:szCs w:val="24"/>
        </w:rPr>
      </w:pPr>
      <w:r w:rsidRPr="001E5C5F">
        <w:rPr>
          <w:rFonts w:ascii="Arial" w:hAnsi="Arial" w:cs="Arial"/>
          <w:sz w:val="24"/>
          <w:szCs w:val="24"/>
        </w:rPr>
        <w:t>Different assessments have varying word lengths specified for them; it is important that the student keeps to the word length specified for each assessment at all times on the following grounds:</w:t>
      </w:r>
    </w:p>
    <w:p w14:paraId="55BADFB2" w14:textId="77777777" w:rsidR="009776AD" w:rsidRPr="001E5C5F" w:rsidRDefault="009776AD" w:rsidP="001E5C5F">
      <w:pPr>
        <w:ind w:leftChars="425" w:left="1131" w:hangingChars="117" w:hanging="281"/>
        <w:contextualSpacing/>
        <w:rPr>
          <w:rFonts w:ascii="Arial" w:hAnsi="Arial" w:cs="Arial"/>
          <w:sz w:val="24"/>
          <w:szCs w:val="24"/>
        </w:rPr>
      </w:pPr>
      <w:r w:rsidRPr="001E5C5F">
        <w:rPr>
          <w:rFonts w:ascii="Arial" w:hAnsi="Arial" w:cs="Arial"/>
          <w:sz w:val="24"/>
          <w:szCs w:val="24"/>
        </w:rPr>
        <w:t>• To encourage succinct and clear writing by students.</w:t>
      </w:r>
    </w:p>
    <w:p w14:paraId="6164DBF4" w14:textId="77777777" w:rsidR="009776AD" w:rsidRDefault="009776AD" w:rsidP="001E5C5F">
      <w:pPr>
        <w:ind w:leftChars="425" w:left="1131" w:hangingChars="117" w:hanging="281"/>
        <w:contextualSpacing/>
        <w:rPr>
          <w:rFonts w:ascii="Arial" w:hAnsi="Arial" w:cs="Arial"/>
          <w:sz w:val="24"/>
          <w:szCs w:val="24"/>
        </w:rPr>
      </w:pPr>
      <w:r w:rsidRPr="001E5C5F">
        <w:rPr>
          <w:rFonts w:ascii="Arial" w:hAnsi="Arial" w:cs="Arial"/>
          <w:sz w:val="24"/>
          <w:szCs w:val="24"/>
        </w:rPr>
        <w:t>• To ensure equity between all the students doing that particular assessment</w:t>
      </w:r>
    </w:p>
    <w:p w14:paraId="253EF29C" w14:textId="77777777" w:rsidR="001E5C5F" w:rsidRPr="001E5C5F" w:rsidRDefault="001E5C5F" w:rsidP="001E5C5F">
      <w:pPr>
        <w:ind w:leftChars="425" w:left="1131" w:hangingChars="117" w:hanging="281"/>
        <w:contextualSpacing/>
        <w:rPr>
          <w:rFonts w:ascii="Arial" w:hAnsi="Arial" w:cs="Arial"/>
          <w:sz w:val="24"/>
          <w:szCs w:val="24"/>
        </w:rPr>
      </w:pPr>
    </w:p>
    <w:p w14:paraId="368BFA44" w14:textId="4192591F" w:rsidR="009776AD" w:rsidRPr="001E5C5F" w:rsidRDefault="009776AD" w:rsidP="001E5C5F">
      <w:pPr>
        <w:pStyle w:val="ListParagraph"/>
        <w:numPr>
          <w:ilvl w:val="0"/>
          <w:numId w:val="43"/>
        </w:numPr>
        <w:ind w:left="851" w:hanging="425"/>
        <w:rPr>
          <w:rFonts w:ascii="Arial" w:hAnsi="Arial" w:cs="Arial"/>
          <w:sz w:val="24"/>
          <w:szCs w:val="24"/>
        </w:rPr>
      </w:pPr>
      <w:r w:rsidRPr="001E5C5F">
        <w:rPr>
          <w:rFonts w:ascii="Arial" w:hAnsi="Arial" w:cs="Arial"/>
          <w:sz w:val="24"/>
          <w:szCs w:val="24"/>
        </w:rPr>
        <w:t>If the specified word limit for an assessment has been exceeded, the following penalties would normally apply. The penalty cannot take the work into the fail category.</w:t>
      </w:r>
    </w:p>
    <w:p w14:paraId="330CD1FB" w14:textId="39B559FC" w:rsidR="009776AD" w:rsidRPr="001E5C5F" w:rsidRDefault="009776AD" w:rsidP="001E5C5F">
      <w:pPr>
        <w:pStyle w:val="ListParagraph"/>
        <w:numPr>
          <w:ilvl w:val="1"/>
          <w:numId w:val="44"/>
        </w:numPr>
        <w:ind w:left="1134" w:hanging="284"/>
        <w:rPr>
          <w:rFonts w:ascii="Arial" w:hAnsi="Arial" w:cs="Arial"/>
          <w:sz w:val="24"/>
          <w:szCs w:val="24"/>
        </w:rPr>
      </w:pPr>
      <w:r w:rsidRPr="001E5C5F">
        <w:rPr>
          <w:rFonts w:ascii="Arial" w:hAnsi="Arial" w:cs="Arial"/>
          <w:sz w:val="24"/>
          <w:szCs w:val="24"/>
        </w:rPr>
        <w:t>Up to 10% above the word limit – No deduction off final mark</w:t>
      </w:r>
    </w:p>
    <w:p w14:paraId="2A2F6800" w14:textId="77777777" w:rsidR="005B71A3" w:rsidRPr="001E5C5F" w:rsidRDefault="009776AD" w:rsidP="001E5C5F">
      <w:pPr>
        <w:pStyle w:val="ListParagraph"/>
        <w:numPr>
          <w:ilvl w:val="1"/>
          <w:numId w:val="44"/>
        </w:numPr>
        <w:ind w:left="1134" w:hanging="284"/>
        <w:rPr>
          <w:rFonts w:ascii="Arial" w:hAnsi="Arial" w:cs="Arial"/>
          <w:sz w:val="24"/>
          <w:szCs w:val="24"/>
        </w:rPr>
      </w:pPr>
      <w:r w:rsidRPr="001E5C5F">
        <w:rPr>
          <w:rFonts w:ascii="Arial" w:hAnsi="Arial" w:cs="Arial"/>
          <w:sz w:val="24"/>
          <w:szCs w:val="24"/>
        </w:rPr>
        <w:t>Between 10% and 25% above the word limit – Deduction of 5 marks off final mark(or reduce the mark to the capped mark, whichever is lesser)</w:t>
      </w:r>
    </w:p>
    <w:p w14:paraId="7DD90F26" w14:textId="77777777" w:rsidR="005B71A3" w:rsidRPr="001E5C5F" w:rsidRDefault="009776AD" w:rsidP="001E5C5F">
      <w:pPr>
        <w:pStyle w:val="ListParagraph"/>
        <w:numPr>
          <w:ilvl w:val="1"/>
          <w:numId w:val="44"/>
        </w:numPr>
        <w:ind w:left="1134" w:hanging="284"/>
        <w:rPr>
          <w:rFonts w:ascii="Arial" w:hAnsi="Arial" w:cs="Arial"/>
          <w:sz w:val="24"/>
          <w:szCs w:val="24"/>
        </w:rPr>
      </w:pPr>
      <w:r w:rsidRPr="001E5C5F">
        <w:rPr>
          <w:rFonts w:ascii="Arial" w:hAnsi="Arial" w:cs="Arial"/>
          <w:sz w:val="24"/>
          <w:szCs w:val="24"/>
        </w:rPr>
        <w:t>Between 25% and 50% above the word limit – Deduction of 10 marks off final mark (or reduce the mark to the capped mark, whichever is lesser)</w:t>
      </w:r>
    </w:p>
    <w:p w14:paraId="0B1A03BA" w14:textId="77777777" w:rsidR="005B71A3" w:rsidRDefault="009776AD" w:rsidP="001E5C5F">
      <w:pPr>
        <w:pStyle w:val="ListParagraph"/>
        <w:numPr>
          <w:ilvl w:val="1"/>
          <w:numId w:val="44"/>
        </w:numPr>
        <w:ind w:left="1134" w:hanging="284"/>
        <w:rPr>
          <w:rFonts w:ascii="Arial" w:hAnsi="Arial" w:cs="Arial"/>
          <w:sz w:val="24"/>
          <w:szCs w:val="24"/>
        </w:rPr>
      </w:pPr>
      <w:r w:rsidRPr="001E5C5F">
        <w:rPr>
          <w:rFonts w:ascii="Arial" w:hAnsi="Arial" w:cs="Arial"/>
          <w:sz w:val="24"/>
          <w:szCs w:val="24"/>
        </w:rPr>
        <w:t>50% or more over length – Maximum mark of capped mark</w:t>
      </w:r>
    </w:p>
    <w:p w14:paraId="7AEDFF6B" w14:textId="77777777" w:rsidR="001E5C5F" w:rsidRPr="001E5C5F" w:rsidRDefault="001E5C5F" w:rsidP="001E5C5F">
      <w:pPr>
        <w:pStyle w:val="ListParagraph"/>
        <w:numPr>
          <w:ilvl w:val="1"/>
          <w:numId w:val="44"/>
        </w:numPr>
        <w:ind w:left="1134" w:hanging="284"/>
        <w:rPr>
          <w:rFonts w:ascii="Arial" w:hAnsi="Arial" w:cs="Arial"/>
          <w:sz w:val="24"/>
          <w:szCs w:val="24"/>
        </w:rPr>
      </w:pPr>
    </w:p>
    <w:p w14:paraId="0EE87600" w14:textId="77777777" w:rsidR="001E5C5F" w:rsidRPr="001E5C5F" w:rsidRDefault="009776AD" w:rsidP="001E5C5F">
      <w:pPr>
        <w:pStyle w:val="ListParagraph"/>
        <w:numPr>
          <w:ilvl w:val="0"/>
          <w:numId w:val="43"/>
        </w:numPr>
        <w:ind w:left="993" w:hanging="567"/>
        <w:rPr>
          <w:rFonts w:ascii="Arial" w:hAnsi="Arial" w:cs="Arial"/>
          <w:sz w:val="24"/>
          <w:szCs w:val="24"/>
        </w:rPr>
      </w:pPr>
      <w:r w:rsidRPr="001E5C5F">
        <w:rPr>
          <w:rFonts w:ascii="Arial" w:hAnsi="Arial" w:cs="Arial"/>
          <w:sz w:val="24"/>
          <w:szCs w:val="24"/>
        </w:rPr>
        <w:t>A failure to meet the word limit (or minimum word limit if a range is given) may result</w:t>
      </w:r>
      <w:r w:rsidR="001E5C5F" w:rsidRPr="001E5C5F">
        <w:rPr>
          <w:rFonts w:ascii="Arial" w:hAnsi="Arial" w:cs="Arial"/>
          <w:sz w:val="24"/>
          <w:szCs w:val="24"/>
        </w:rPr>
        <w:t xml:space="preserve"> </w:t>
      </w:r>
      <w:r w:rsidRPr="001E5C5F">
        <w:rPr>
          <w:rFonts w:ascii="Arial" w:hAnsi="Arial" w:cs="Arial"/>
          <w:sz w:val="24"/>
          <w:szCs w:val="24"/>
        </w:rPr>
        <w:t>in lower marks based on the quality of the work because the work may not include the</w:t>
      </w:r>
      <w:r w:rsidR="001E5C5F" w:rsidRPr="001E5C5F">
        <w:rPr>
          <w:rFonts w:ascii="Arial" w:hAnsi="Arial" w:cs="Arial"/>
          <w:sz w:val="24"/>
          <w:szCs w:val="24"/>
        </w:rPr>
        <w:t xml:space="preserve"> </w:t>
      </w:r>
      <w:r w:rsidRPr="001E5C5F">
        <w:rPr>
          <w:rFonts w:ascii="Arial" w:hAnsi="Arial" w:cs="Arial"/>
          <w:sz w:val="24"/>
          <w:szCs w:val="24"/>
        </w:rPr>
        <w:t>necessary information required for the assessment to meet the stated learning</w:t>
      </w:r>
      <w:r w:rsidR="001E5C5F" w:rsidRPr="001E5C5F">
        <w:rPr>
          <w:rFonts w:ascii="Arial" w:hAnsi="Arial" w:cs="Arial"/>
          <w:sz w:val="24"/>
          <w:szCs w:val="24"/>
        </w:rPr>
        <w:t xml:space="preserve"> </w:t>
      </w:r>
      <w:r w:rsidRPr="001E5C5F">
        <w:rPr>
          <w:rFonts w:ascii="Arial" w:hAnsi="Arial" w:cs="Arial"/>
          <w:sz w:val="24"/>
          <w:szCs w:val="24"/>
        </w:rPr>
        <w:t>outcomes.</w:t>
      </w:r>
    </w:p>
    <w:p w14:paraId="3E6BC031" w14:textId="47467D28" w:rsidR="001E5C5F" w:rsidRPr="001E5C5F" w:rsidRDefault="001E5C5F" w:rsidP="001E5C5F">
      <w:pPr>
        <w:rPr>
          <w:rFonts w:ascii="Arial" w:hAnsi="Arial" w:cs="Arial"/>
          <w:sz w:val="24"/>
          <w:szCs w:val="24"/>
        </w:rPr>
      </w:pPr>
      <w:r w:rsidRPr="001E5C5F">
        <w:rPr>
          <w:rFonts w:ascii="Arial" w:hAnsi="Arial" w:cs="Arial"/>
          <w:sz w:val="24"/>
          <w:szCs w:val="24"/>
        </w:rPr>
        <w:br w:type="page"/>
      </w:r>
    </w:p>
    <w:p w14:paraId="763C4617" w14:textId="77777777" w:rsidR="009776AD" w:rsidRPr="001E5C5F" w:rsidRDefault="009776AD" w:rsidP="001E5C5F">
      <w:pPr>
        <w:ind w:leftChars="566" w:left="1132"/>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E5C5F" w14:paraId="4891B343" w14:textId="77777777" w:rsidTr="00C8667A">
        <w:trPr>
          <w:trHeight w:val="414"/>
        </w:trPr>
        <w:tc>
          <w:tcPr>
            <w:tcW w:w="10670" w:type="dxa"/>
            <w:shd w:val="clear" w:color="auto" w:fill="D9D9D9"/>
          </w:tcPr>
          <w:p w14:paraId="4891B342" w14:textId="77777777" w:rsidR="00D22D9C" w:rsidRPr="001E5C5F" w:rsidRDefault="00D22D9C" w:rsidP="001E5C5F">
            <w:pPr>
              <w:rPr>
                <w:rFonts w:ascii="Arial" w:hAnsi="Arial" w:cs="Arial"/>
                <w:b/>
                <w:caps/>
                <w:sz w:val="24"/>
                <w:szCs w:val="24"/>
              </w:rPr>
            </w:pPr>
            <w:r w:rsidRPr="001E5C5F">
              <w:rPr>
                <w:rFonts w:ascii="Arial" w:hAnsi="Arial" w:cs="Arial"/>
                <w:b/>
                <w:caps/>
                <w:sz w:val="24"/>
                <w:szCs w:val="24"/>
              </w:rPr>
              <w:t>GUIDANCE</w:t>
            </w:r>
            <w:r w:rsidR="009F5CB2" w:rsidRPr="001E5C5F">
              <w:rPr>
                <w:rFonts w:ascii="Arial" w:hAnsi="Arial" w:cs="Arial"/>
                <w:b/>
                <w:caps/>
                <w:sz w:val="24"/>
                <w:szCs w:val="24"/>
              </w:rPr>
              <w:t xml:space="preserve"> </w:t>
            </w:r>
            <w:r w:rsidRPr="001E5C5F">
              <w:rPr>
                <w:rFonts w:ascii="Arial" w:hAnsi="Arial" w:cs="Arial"/>
                <w:b/>
                <w:caps/>
                <w:sz w:val="24"/>
                <w:szCs w:val="24"/>
              </w:rPr>
              <w:t>FOR Students IN THE COMPLETION OF TASKS</w:t>
            </w:r>
          </w:p>
        </w:tc>
      </w:tr>
    </w:tbl>
    <w:p w14:paraId="4891B344" w14:textId="77777777" w:rsidR="00D22D9C" w:rsidRPr="001E5C5F" w:rsidRDefault="00D22D9C" w:rsidP="001E5C5F">
      <w:pPr>
        <w:rPr>
          <w:rFonts w:ascii="Arial" w:hAnsi="Arial" w:cs="Arial"/>
          <w:sz w:val="24"/>
          <w:szCs w:val="24"/>
        </w:rPr>
      </w:pPr>
    </w:p>
    <w:p w14:paraId="4891B345" w14:textId="77777777" w:rsidR="00D22D9C" w:rsidRPr="001E5C5F" w:rsidRDefault="00D22D9C" w:rsidP="001E5C5F">
      <w:pPr>
        <w:rPr>
          <w:rFonts w:ascii="Arial" w:hAnsi="Arial" w:cs="Arial"/>
          <w:b/>
          <w:sz w:val="24"/>
          <w:szCs w:val="24"/>
        </w:rPr>
      </w:pPr>
      <w:r w:rsidRPr="001E5C5F">
        <w:rPr>
          <w:rFonts w:ascii="Arial" w:hAnsi="Arial" w:cs="Arial"/>
          <w:b/>
          <w:sz w:val="24"/>
          <w:szCs w:val="24"/>
        </w:rPr>
        <w:t xml:space="preserve">NOTE: The guidance offered below is linked to the five </w:t>
      </w:r>
      <w:r w:rsidR="004D5E9B" w:rsidRPr="001E5C5F">
        <w:rPr>
          <w:rFonts w:ascii="Arial" w:hAnsi="Arial" w:cs="Arial"/>
          <w:b/>
          <w:sz w:val="24"/>
          <w:szCs w:val="24"/>
        </w:rPr>
        <w:t>generic</w:t>
      </w:r>
      <w:r w:rsidRPr="001E5C5F">
        <w:rPr>
          <w:rFonts w:ascii="Arial" w:hAnsi="Arial" w:cs="Arial"/>
          <w:b/>
          <w:sz w:val="24"/>
          <w:szCs w:val="24"/>
        </w:rPr>
        <w:t xml:space="preserve"> assessment criteria overleaf.</w:t>
      </w:r>
    </w:p>
    <w:p w14:paraId="4891B346" w14:textId="77777777" w:rsidR="004D5E9B" w:rsidRPr="001E5C5F" w:rsidRDefault="004D5E9B" w:rsidP="001E5C5F">
      <w:pPr>
        <w:rPr>
          <w:rFonts w:ascii="Arial" w:hAnsi="Arial" w:cs="Arial"/>
          <w:b/>
          <w:sz w:val="24"/>
          <w:szCs w:val="24"/>
        </w:rPr>
      </w:pPr>
    </w:p>
    <w:p w14:paraId="4891B347" w14:textId="77777777" w:rsidR="00D22D9C" w:rsidRPr="001E5C5F" w:rsidRDefault="005F3A53" w:rsidP="001E5C5F">
      <w:pPr>
        <w:numPr>
          <w:ilvl w:val="0"/>
          <w:numId w:val="6"/>
        </w:numPr>
        <w:rPr>
          <w:rFonts w:ascii="Arial" w:hAnsi="Arial" w:cs="Arial"/>
          <w:b/>
          <w:sz w:val="24"/>
          <w:szCs w:val="24"/>
        </w:rPr>
      </w:pPr>
      <w:r w:rsidRPr="001E5C5F">
        <w:rPr>
          <w:rFonts w:ascii="Arial" w:hAnsi="Arial" w:cs="Arial"/>
          <w:b/>
          <w:sz w:val="24"/>
          <w:szCs w:val="24"/>
        </w:rPr>
        <w:t>Engagement with</w:t>
      </w:r>
      <w:r w:rsidR="00D22D9C" w:rsidRPr="001E5C5F">
        <w:rPr>
          <w:rFonts w:ascii="Arial" w:hAnsi="Arial" w:cs="Arial"/>
          <w:b/>
          <w:sz w:val="24"/>
          <w:szCs w:val="24"/>
        </w:rPr>
        <w:t xml:space="preserve"> Literature </w:t>
      </w:r>
      <w:r w:rsidRPr="001E5C5F">
        <w:rPr>
          <w:rFonts w:ascii="Arial" w:hAnsi="Arial" w:cs="Arial"/>
          <w:b/>
          <w:sz w:val="24"/>
          <w:szCs w:val="24"/>
        </w:rPr>
        <w:t>Skills</w:t>
      </w:r>
    </w:p>
    <w:p w14:paraId="4891B348" w14:textId="77777777" w:rsidR="00D22D9C" w:rsidRPr="001E5C5F" w:rsidRDefault="00D22D9C" w:rsidP="001E5C5F">
      <w:pPr>
        <w:rPr>
          <w:rFonts w:ascii="Arial" w:hAnsi="Arial" w:cs="Arial"/>
          <w:sz w:val="24"/>
          <w:szCs w:val="24"/>
        </w:rPr>
      </w:pPr>
      <w:r w:rsidRPr="001E5C5F">
        <w:rPr>
          <w:rFonts w:ascii="Arial" w:hAnsi="Arial" w:cs="Arial"/>
          <w:sz w:val="24"/>
          <w:szCs w:val="24"/>
        </w:rPr>
        <w:t xml:space="preserve">Your work must be informed and supported by scholarly material that is </w:t>
      </w:r>
      <w:r w:rsidRPr="001E5C5F">
        <w:rPr>
          <w:rFonts w:ascii="Arial" w:hAnsi="Arial" w:cs="Arial"/>
          <w:i/>
          <w:sz w:val="24"/>
          <w:szCs w:val="24"/>
        </w:rPr>
        <w:t>relevant</w:t>
      </w:r>
      <w:r w:rsidRPr="001E5C5F">
        <w:rPr>
          <w:rFonts w:ascii="Arial" w:hAnsi="Arial" w:cs="Arial"/>
          <w:sz w:val="24"/>
          <w:szCs w:val="24"/>
        </w:rPr>
        <w:t xml:space="preserve"> to and </w:t>
      </w:r>
      <w:r w:rsidRPr="001E5C5F">
        <w:rPr>
          <w:rFonts w:ascii="Arial" w:hAnsi="Arial" w:cs="Arial"/>
          <w:i/>
          <w:sz w:val="24"/>
          <w:szCs w:val="24"/>
        </w:rPr>
        <w:t>focused</w:t>
      </w:r>
      <w:r w:rsidRPr="001E5C5F">
        <w:rPr>
          <w:rFonts w:ascii="Arial" w:hAnsi="Arial" w:cs="Arial"/>
          <w:sz w:val="24"/>
          <w:szCs w:val="24"/>
        </w:rPr>
        <w:t xml:space="preserve"> on the task(s) set</w:t>
      </w:r>
      <w:r w:rsidR="00FE5651" w:rsidRPr="001E5C5F">
        <w:rPr>
          <w:rFonts w:ascii="Arial" w:hAnsi="Arial" w:cs="Arial"/>
          <w:sz w:val="24"/>
          <w:szCs w:val="24"/>
        </w:rPr>
        <w:t xml:space="preserve">; you should make use of scholarly reviews and primary sources, </w:t>
      </w:r>
      <w:r w:rsidR="00B10CF0" w:rsidRPr="001E5C5F">
        <w:rPr>
          <w:rFonts w:ascii="Arial" w:hAnsi="Arial" w:cs="Arial"/>
          <w:sz w:val="24"/>
          <w:szCs w:val="24"/>
        </w:rPr>
        <w:t>as</w:t>
      </w:r>
      <w:r w:rsidR="00FE5651" w:rsidRPr="001E5C5F">
        <w:rPr>
          <w:rFonts w:ascii="Arial" w:hAnsi="Arial" w:cs="Arial"/>
          <w:sz w:val="24"/>
          <w:szCs w:val="24"/>
        </w:rPr>
        <w:t xml:space="preserve"> appropriate (for example, refereed research articles and/or original materials appropriate to the discipline)</w:t>
      </w:r>
      <w:r w:rsidRPr="001E5C5F">
        <w:rPr>
          <w:rFonts w:ascii="Arial" w:hAnsi="Arial" w:cs="Arial"/>
          <w:sz w:val="24"/>
          <w:szCs w:val="24"/>
        </w:rPr>
        <w:t xml:space="preserve">.    You should provide evidence that you have accessed a wide </w:t>
      </w:r>
      <w:r w:rsidRPr="001E5C5F">
        <w:rPr>
          <w:rFonts w:ascii="Arial" w:hAnsi="Arial" w:cs="Arial"/>
          <w:i/>
          <w:sz w:val="24"/>
          <w:szCs w:val="24"/>
        </w:rPr>
        <w:t>range</w:t>
      </w:r>
      <w:r w:rsidRPr="001E5C5F">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1E5C5F">
        <w:rPr>
          <w:rFonts w:ascii="Arial" w:hAnsi="Arial" w:cs="Arial"/>
          <w:i/>
          <w:sz w:val="24"/>
          <w:szCs w:val="24"/>
        </w:rPr>
        <w:t>credibility</w:t>
      </w:r>
      <w:r w:rsidRPr="001E5C5F">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E5C5F">
        <w:rPr>
          <w:rFonts w:ascii="Arial" w:hAnsi="Arial" w:cs="Arial"/>
          <w:i/>
          <w:sz w:val="24"/>
          <w:szCs w:val="24"/>
        </w:rPr>
        <w:t>evidence</w:t>
      </w:r>
      <w:r w:rsidRPr="001E5C5F">
        <w:rPr>
          <w:rFonts w:ascii="Arial" w:hAnsi="Arial" w:cs="Arial"/>
          <w:sz w:val="24"/>
          <w:szCs w:val="24"/>
        </w:rPr>
        <w:t xml:space="preserve"> of your research/own reading throughout your work, </w:t>
      </w:r>
      <w:r w:rsidR="005F3A53" w:rsidRPr="001E5C5F">
        <w:rPr>
          <w:rFonts w:ascii="Arial" w:hAnsi="Arial" w:cs="Arial"/>
          <w:sz w:val="24"/>
          <w:szCs w:val="24"/>
        </w:rPr>
        <w:t>using</w:t>
      </w:r>
      <w:r w:rsidR="00011C22" w:rsidRPr="001E5C5F">
        <w:rPr>
          <w:rFonts w:ascii="Arial" w:hAnsi="Arial" w:cs="Arial"/>
          <w:sz w:val="24"/>
          <w:szCs w:val="24"/>
        </w:rPr>
        <w:t xml:space="preserve"> correctly</w:t>
      </w:r>
      <w:r w:rsidR="005F3A53" w:rsidRPr="001E5C5F">
        <w:rPr>
          <w:rFonts w:ascii="Arial" w:hAnsi="Arial" w:cs="Arial"/>
          <w:sz w:val="24"/>
          <w:szCs w:val="24"/>
        </w:rPr>
        <w:t xml:space="preserve"> a</w:t>
      </w:r>
      <w:r w:rsidR="00995D51" w:rsidRPr="001E5C5F">
        <w:rPr>
          <w:rFonts w:ascii="Arial" w:hAnsi="Arial" w:cs="Arial"/>
          <w:sz w:val="24"/>
          <w:szCs w:val="24"/>
        </w:rPr>
        <w:t xml:space="preserve"> suitable referencing system, including </w:t>
      </w:r>
      <w:r w:rsidRPr="001E5C5F">
        <w:rPr>
          <w:rFonts w:ascii="Arial" w:hAnsi="Arial" w:cs="Arial"/>
          <w:sz w:val="24"/>
          <w:szCs w:val="24"/>
        </w:rPr>
        <w:t>in-text citations in the main body of y</w:t>
      </w:r>
      <w:r w:rsidR="00FE5651" w:rsidRPr="001E5C5F">
        <w:rPr>
          <w:rFonts w:ascii="Arial" w:hAnsi="Arial" w:cs="Arial"/>
          <w:sz w:val="24"/>
          <w:szCs w:val="24"/>
        </w:rPr>
        <w:t xml:space="preserve">our work and a reference list </w:t>
      </w:r>
      <w:r w:rsidRPr="001E5C5F">
        <w:rPr>
          <w:rFonts w:ascii="Arial" w:hAnsi="Arial" w:cs="Arial"/>
          <w:sz w:val="24"/>
          <w:szCs w:val="24"/>
        </w:rPr>
        <w:t xml:space="preserve">at the end of your work. </w:t>
      </w:r>
    </w:p>
    <w:p w14:paraId="4891B349" w14:textId="77777777" w:rsidR="00C01A3F" w:rsidRPr="001E5C5F" w:rsidRDefault="00C01A3F" w:rsidP="001E5C5F">
      <w:pPr>
        <w:rPr>
          <w:rFonts w:ascii="Arial" w:hAnsi="Arial" w:cs="Arial"/>
          <w:sz w:val="24"/>
          <w:szCs w:val="24"/>
        </w:rPr>
      </w:pPr>
    </w:p>
    <w:p w14:paraId="34ACC25A" w14:textId="77777777" w:rsidR="00BA07E7" w:rsidRPr="001E5C5F" w:rsidRDefault="008042F0" w:rsidP="001E5C5F">
      <w:pPr>
        <w:rPr>
          <w:rFonts w:ascii="Arial" w:hAnsi="Arial" w:cs="Arial"/>
          <w:i/>
          <w:sz w:val="24"/>
          <w:szCs w:val="24"/>
        </w:rPr>
      </w:pPr>
      <w:r w:rsidRPr="001E5C5F">
        <w:rPr>
          <w:rFonts w:ascii="Arial" w:hAnsi="Arial" w:cs="Arial"/>
          <w:b/>
          <w:i/>
          <w:sz w:val="24"/>
          <w:szCs w:val="24"/>
        </w:rPr>
        <w:t>Guidance</w:t>
      </w:r>
      <w:r w:rsidR="00C01A3F" w:rsidRPr="001E5C5F">
        <w:rPr>
          <w:rFonts w:ascii="Arial" w:hAnsi="Arial" w:cs="Arial"/>
          <w:b/>
          <w:i/>
          <w:sz w:val="24"/>
          <w:szCs w:val="24"/>
        </w:rPr>
        <w:t xml:space="preserve"> specific to this </w:t>
      </w:r>
      <w:r w:rsidR="004C4F19" w:rsidRPr="001E5C5F">
        <w:rPr>
          <w:rFonts w:ascii="Arial" w:hAnsi="Arial" w:cs="Arial"/>
          <w:b/>
          <w:i/>
          <w:sz w:val="24"/>
          <w:szCs w:val="24"/>
        </w:rPr>
        <w:t>assessment</w:t>
      </w:r>
      <w:r w:rsidR="00C01A3F" w:rsidRPr="001E5C5F">
        <w:rPr>
          <w:rFonts w:ascii="Arial" w:hAnsi="Arial" w:cs="Arial"/>
          <w:b/>
          <w:i/>
          <w:sz w:val="24"/>
          <w:szCs w:val="24"/>
        </w:rPr>
        <w:t>:</w:t>
      </w:r>
      <w:r w:rsidR="00C01A3F" w:rsidRPr="001E5C5F">
        <w:rPr>
          <w:rFonts w:ascii="Arial" w:hAnsi="Arial" w:cs="Arial"/>
          <w:i/>
          <w:sz w:val="24"/>
          <w:szCs w:val="24"/>
        </w:rPr>
        <w:t xml:space="preserve"> </w:t>
      </w:r>
    </w:p>
    <w:p w14:paraId="1AB1BB1A" w14:textId="77777777" w:rsidR="004100B3" w:rsidRDefault="004100B3" w:rsidP="00DD2A65">
      <w:pPr>
        <w:rPr>
          <w:rFonts w:ascii="Arial" w:hAnsi="Arial" w:cs="Arial"/>
          <w:i/>
          <w:sz w:val="24"/>
          <w:szCs w:val="24"/>
        </w:rPr>
      </w:pPr>
    </w:p>
    <w:p w14:paraId="203247A8" w14:textId="4050DF9A" w:rsidR="00FA1249" w:rsidRPr="00DD2A65" w:rsidRDefault="00FA1249" w:rsidP="00DD2A65">
      <w:pPr>
        <w:rPr>
          <w:rFonts w:ascii="Arial" w:hAnsi="Arial" w:cs="Arial"/>
          <w:i/>
          <w:sz w:val="24"/>
          <w:szCs w:val="24"/>
        </w:rPr>
      </w:pPr>
      <w:r w:rsidRPr="00DD2A65">
        <w:rPr>
          <w:rFonts w:ascii="Arial" w:hAnsi="Arial" w:cs="Arial"/>
          <w:i/>
          <w:color w:val="000000"/>
          <w:sz w:val="24"/>
          <w:szCs w:val="24"/>
        </w:rPr>
        <w:t xml:space="preserve">The work requires engagement with academic literature/theory therefore </w:t>
      </w:r>
      <w:r w:rsidRPr="00DD2A65">
        <w:rPr>
          <w:rFonts w:ascii="Arial" w:hAnsi="Arial" w:cs="Arial"/>
          <w:i/>
          <w:sz w:val="24"/>
          <w:szCs w:val="24"/>
        </w:rPr>
        <w:t xml:space="preserve">you should show a wide level of reading, a minimum of 20 academic references, from sources such as textbooks, academic journals and academic-based websites.  Given the nature of this area, you may </w:t>
      </w:r>
      <w:r w:rsidRPr="00DD2A65">
        <w:rPr>
          <w:rFonts w:ascii="Arial" w:hAnsi="Arial" w:cs="Arial"/>
          <w:i/>
          <w:sz w:val="24"/>
          <w:szCs w:val="24"/>
          <w:u w:val="single"/>
        </w:rPr>
        <w:t>also</w:t>
      </w:r>
      <w:r w:rsidRPr="00DD2A65">
        <w:rPr>
          <w:rFonts w:ascii="Arial" w:hAnsi="Arial" w:cs="Arial"/>
          <w:i/>
          <w:sz w:val="24"/>
          <w:szCs w:val="24"/>
        </w:rPr>
        <w:t xml:space="preserve"> (not instead of) choose to use governmental, industrial or similar sources.</w:t>
      </w:r>
    </w:p>
    <w:p w14:paraId="4891B34B" w14:textId="77777777" w:rsidR="00C01A3F" w:rsidRPr="001E5C5F" w:rsidRDefault="00C01A3F" w:rsidP="001E5C5F">
      <w:pPr>
        <w:rPr>
          <w:rFonts w:ascii="Arial" w:hAnsi="Arial" w:cs="Arial"/>
          <w:sz w:val="24"/>
          <w:szCs w:val="24"/>
        </w:rPr>
      </w:pPr>
    </w:p>
    <w:p w14:paraId="4891B34C" w14:textId="77777777" w:rsidR="00D22D9C" w:rsidRPr="001E5C5F" w:rsidRDefault="00D22D9C" w:rsidP="001E5C5F">
      <w:pPr>
        <w:rPr>
          <w:rFonts w:ascii="Arial" w:hAnsi="Arial" w:cs="Arial"/>
          <w:sz w:val="24"/>
          <w:szCs w:val="24"/>
        </w:rPr>
      </w:pPr>
    </w:p>
    <w:p w14:paraId="4891B34D" w14:textId="77777777" w:rsidR="00D22D9C" w:rsidRPr="001E5C5F" w:rsidRDefault="00D22D9C" w:rsidP="001E5C5F">
      <w:pPr>
        <w:numPr>
          <w:ilvl w:val="0"/>
          <w:numId w:val="6"/>
        </w:numPr>
        <w:rPr>
          <w:rFonts w:ascii="Arial" w:hAnsi="Arial" w:cs="Arial"/>
          <w:b/>
          <w:sz w:val="24"/>
          <w:szCs w:val="24"/>
        </w:rPr>
      </w:pPr>
      <w:r w:rsidRPr="001E5C5F">
        <w:rPr>
          <w:rFonts w:ascii="Arial" w:hAnsi="Arial" w:cs="Arial"/>
          <w:b/>
          <w:sz w:val="24"/>
          <w:szCs w:val="24"/>
        </w:rPr>
        <w:t xml:space="preserve">Knowledge and Understanding </w:t>
      </w:r>
      <w:r w:rsidR="005F3A53" w:rsidRPr="001E5C5F">
        <w:rPr>
          <w:rFonts w:ascii="Arial" w:hAnsi="Arial" w:cs="Arial"/>
          <w:b/>
          <w:sz w:val="24"/>
          <w:szCs w:val="24"/>
        </w:rPr>
        <w:t>Skills</w:t>
      </w:r>
    </w:p>
    <w:p w14:paraId="4891B34E" w14:textId="77777777" w:rsidR="00D22D9C" w:rsidRPr="001E5C5F" w:rsidRDefault="00B10CF0" w:rsidP="001E5C5F">
      <w:pPr>
        <w:rPr>
          <w:rFonts w:ascii="Arial" w:hAnsi="Arial" w:cs="Arial"/>
          <w:sz w:val="24"/>
          <w:szCs w:val="24"/>
        </w:rPr>
      </w:pPr>
      <w:r w:rsidRPr="001E5C5F">
        <w:rPr>
          <w:rFonts w:ascii="Arial" w:hAnsi="Arial" w:cs="Arial"/>
          <w:sz w:val="24"/>
          <w:szCs w:val="24"/>
        </w:rPr>
        <w:t>At level 7</w:t>
      </w:r>
      <w:r w:rsidR="004D5E9B" w:rsidRPr="001E5C5F">
        <w:rPr>
          <w:rFonts w:ascii="Arial" w:hAnsi="Arial" w:cs="Arial"/>
          <w:sz w:val="24"/>
          <w:szCs w:val="24"/>
        </w:rPr>
        <w:t xml:space="preserve">, </w:t>
      </w:r>
      <w:r w:rsidR="00995D51" w:rsidRPr="001E5C5F">
        <w:rPr>
          <w:rFonts w:ascii="Arial" w:hAnsi="Arial" w:cs="Arial"/>
          <w:sz w:val="24"/>
          <w:szCs w:val="24"/>
        </w:rPr>
        <w:t xml:space="preserve">you should be able to </w:t>
      </w:r>
      <w:r w:rsidR="004D5E9B" w:rsidRPr="001E5C5F">
        <w:rPr>
          <w:rFonts w:ascii="Arial" w:hAnsi="Arial" w:cs="Arial"/>
          <w:sz w:val="24"/>
          <w:szCs w:val="24"/>
        </w:rPr>
        <w:t>demonstrate</w:t>
      </w:r>
      <w:r w:rsidRPr="001E5C5F">
        <w:rPr>
          <w:rFonts w:ascii="Arial" w:hAnsi="Arial" w:cs="Arial"/>
          <w:sz w:val="24"/>
          <w:szCs w:val="24"/>
        </w:rPr>
        <w:t xml:space="preserve"> a</w:t>
      </w:r>
      <w:r w:rsidR="004D5E9B" w:rsidRPr="001E5C5F">
        <w:rPr>
          <w:rFonts w:ascii="Arial" w:hAnsi="Arial" w:cs="Arial"/>
          <w:sz w:val="24"/>
          <w:szCs w:val="24"/>
        </w:rPr>
        <w:t xml:space="preserve"> </w:t>
      </w:r>
      <w:r w:rsidRPr="001E5C5F">
        <w:rPr>
          <w:rFonts w:ascii="Arial" w:hAnsi="Arial" w:cs="Arial"/>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1E5C5F">
        <w:rPr>
          <w:rFonts w:ascii="Arial" w:hAnsi="Arial" w:cs="Arial"/>
          <w:sz w:val="24"/>
          <w:szCs w:val="24"/>
        </w:rPr>
        <w:t>,</w:t>
      </w:r>
      <w:r w:rsidRPr="001E5C5F">
        <w:rPr>
          <w:rFonts w:ascii="Arial" w:hAnsi="Arial" w:cs="Arial"/>
          <w:sz w:val="24"/>
          <w:szCs w:val="24"/>
        </w:rPr>
        <w:t xml:space="preserve"> with a comprehensive understanding of techniques applicable to your own research or advanced scholarship. </w:t>
      </w:r>
      <w:r w:rsidR="00D22D9C" w:rsidRPr="001E5C5F">
        <w:rPr>
          <w:rFonts w:ascii="Arial" w:hAnsi="Arial" w:cs="Arial"/>
          <w:sz w:val="24"/>
          <w:szCs w:val="24"/>
        </w:rPr>
        <w:t xml:space="preserve">Your work must demonstrate </w:t>
      </w:r>
      <w:r w:rsidR="00011C22" w:rsidRPr="001E5C5F">
        <w:rPr>
          <w:rFonts w:ascii="Arial" w:hAnsi="Arial" w:cs="Arial"/>
          <w:sz w:val="24"/>
          <w:szCs w:val="24"/>
        </w:rPr>
        <w:t>your</w:t>
      </w:r>
      <w:r w:rsidR="00D22D9C" w:rsidRPr="001E5C5F">
        <w:rPr>
          <w:rFonts w:ascii="Arial" w:hAnsi="Arial" w:cs="Arial"/>
          <w:sz w:val="24"/>
          <w:szCs w:val="24"/>
        </w:rPr>
        <w:t xml:space="preserve"> growing </w:t>
      </w:r>
      <w:r w:rsidR="00011C22" w:rsidRPr="001E5C5F">
        <w:rPr>
          <w:rFonts w:ascii="Arial" w:hAnsi="Arial" w:cs="Arial"/>
          <w:sz w:val="24"/>
          <w:szCs w:val="24"/>
        </w:rPr>
        <w:t>mastery</w:t>
      </w:r>
      <w:r w:rsidR="00D22D9C" w:rsidRPr="001E5C5F">
        <w:rPr>
          <w:rFonts w:ascii="Arial" w:hAnsi="Arial" w:cs="Arial"/>
          <w:sz w:val="24"/>
          <w:szCs w:val="24"/>
        </w:rPr>
        <w:t xml:space="preserve"> of </w:t>
      </w:r>
      <w:r w:rsidR="00876776" w:rsidRPr="001E5C5F">
        <w:rPr>
          <w:rFonts w:ascii="Arial" w:hAnsi="Arial" w:cs="Arial"/>
          <w:sz w:val="24"/>
          <w:szCs w:val="24"/>
        </w:rPr>
        <w:t xml:space="preserve">these </w:t>
      </w:r>
      <w:r w:rsidR="00011C22" w:rsidRPr="001E5C5F">
        <w:rPr>
          <w:rFonts w:ascii="Arial" w:hAnsi="Arial" w:cs="Arial"/>
          <w:sz w:val="24"/>
          <w:szCs w:val="24"/>
        </w:rPr>
        <w:t xml:space="preserve">concepts, </w:t>
      </w:r>
      <w:r w:rsidR="00D22D9C" w:rsidRPr="001E5C5F">
        <w:rPr>
          <w:rFonts w:ascii="Arial" w:hAnsi="Arial" w:cs="Arial"/>
          <w:sz w:val="24"/>
          <w:szCs w:val="24"/>
        </w:rPr>
        <w:t>principles</w:t>
      </w:r>
      <w:r w:rsidR="00011C22" w:rsidRPr="001E5C5F">
        <w:rPr>
          <w:rFonts w:ascii="Arial" w:hAnsi="Arial" w:cs="Arial"/>
          <w:sz w:val="24"/>
          <w:szCs w:val="24"/>
        </w:rPr>
        <w:t>, current challenges, innovation and insights</w:t>
      </w:r>
      <w:r w:rsidR="00D22D9C" w:rsidRPr="001E5C5F">
        <w:rPr>
          <w:rFonts w:ascii="Arial" w:hAnsi="Arial" w:cs="Arial"/>
          <w:sz w:val="24"/>
          <w:szCs w:val="24"/>
        </w:rPr>
        <w:t xml:space="preserve"> associated with the subject area.  </w:t>
      </w:r>
      <w:r w:rsidR="00D22D9C" w:rsidRPr="001E5C5F">
        <w:rPr>
          <w:rFonts w:ascii="Arial" w:hAnsi="Arial" w:cs="Arial"/>
          <w:i/>
          <w:sz w:val="24"/>
          <w:szCs w:val="24"/>
        </w:rPr>
        <w:t>Knowledge</w:t>
      </w:r>
      <w:r w:rsidR="00D22D9C" w:rsidRPr="001E5C5F">
        <w:rPr>
          <w:rFonts w:ascii="Arial" w:hAnsi="Arial" w:cs="Arial"/>
          <w:sz w:val="24"/>
          <w:szCs w:val="24"/>
        </w:rPr>
        <w:t xml:space="preserve"> relates to the facts, information and skills you have acquired through your learning.  You demonstrate your </w:t>
      </w:r>
      <w:r w:rsidR="00D22D9C" w:rsidRPr="001E5C5F">
        <w:rPr>
          <w:rFonts w:ascii="Arial" w:hAnsi="Arial" w:cs="Arial"/>
          <w:i/>
          <w:sz w:val="24"/>
          <w:szCs w:val="24"/>
        </w:rPr>
        <w:t>understanding</w:t>
      </w:r>
      <w:r w:rsidR="00D22D9C" w:rsidRPr="001E5C5F">
        <w:rPr>
          <w:rFonts w:ascii="Arial" w:hAnsi="Arial" w:cs="Arial"/>
          <w:sz w:val="24"/>
          <w:szCs w:val="24"/>
        </w:rPr>
        <w:t xml:space="preserve"> by interpreting the meaning of the facts and information (knowledge). This means that you need to select and include in your work the </w:t>
      </w:r>
      <w:r w:rsidR="00011C22" w:rsidRPr="001E5C5F">
        <w:rPr>
          <w:rFonts w:ascii="Arial" w:hAnsi="Arial" w:cs="Arial"/>
          <w:sz w:val="24"/>
          <w:szCs w:val="24"/>
        </w:rPr>
        <w:t xml:space="preserve">contemporary </w:t>
      </w:r>
      <w:r w:rsidR="00D22D9C" w:rsidRPr="001E5C5F">
        <w:rPr>
          <w:rFonts w:ascii="Arial" w:hAnsi="Arial" w:cs="Arial"/>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1E5C5F">
        <w:rPr>
          <w:rFonts w:ascii="Arial" w:hAnsi="Arial" w:cs="Arial"/>
          <w:i/>
          <w:sz w:val="24"/>
          <w:szCs w:val="24"/>
        </w:rPr>
        <w:t>extent</w:t>
      </w:r>
      <w:r w:rsidR="00D22D9C" w:rsidRPr="001E5C5F">
        <w:rPr>
          <w:rFonts w:ascii="Arial" w:hAnsi="Arial" w:cs="Arial"/>
          <w:sz w:val="24"/>
          <w:szCs w:val="24"/>
        </w:rPr>
        <w:t xml:space="preserve"> to which you demonstrate your knowledge and understanding; ideally each should be complete and detailed, with comprehensive coverage.</w:t>
      </w:r>
      <w:r w:rsidR="004D5E9B" w:rsidRPr="001E5C5F">
        <w:rPr>
          <w:rFonts w:ascii="Arial" w:hAnsi="Arial" w:cs="Arial"/>
          <w:sz w:val="24"/>
          <w:szCs w:val="24"/>
        </w:rPr>
        <w:t xml:space="preserve"> </w:t>
      </w:r>
    </w:p>
    <w:p w14:paraId="4891B34F" w14:textId="77777777" w:rsidR="00C01A3F" w:rsidRPr="001E5C5F" w:rsidRDefault="00C01A3F" w:rsidP="001E5C5F">
      <w:pPr>
        <w:rPr>
          <w:rFonts w:ascii="Arial" w:hAnsi="Arial" w:cs="Arial"/>
          <w:b/>
          <w:i/>
          <w:sz w:val="24"/>
          <w:szCs w:val="24"/>
        </w:rPr>
      </w:pPr>
    </w:p>
    <w:p w14:paraId="6CD44EF4" w14:textId="77777777" w:rsidR="00BA07E7" w:rsidRPr="001E5C5F" w:rsidRDefault="008042F0" w:rsidP="001E5C5F">
      <w:pPr>
        <w:rPr>
          <w:rFonts w:ascii="Arial" w:hAnsi="Arial" w:cs="Arial"/>
          <w:i/>
          <w:sz w:val="24"/>
          <w:szCs w:val="24"/>
        </w:rPr>
      </w:pPr>
      <w:r w:rsidRPr="001E5C5F">
        <w:rPr>
          <w:rFonts w:ascii="Arial" w:hAnsi="Arial" w:cs="Arial"/>
          <w:b/>
          <w:i/>
          <w:sz w:val="24"/>
          <w:szCs w:val="24"/>
        </w:rPr>
        <w:t xml:space="preserve">Guidance </w:t>
      </w:r>
      <w:r w:rsidR="00C01A3F" w:rsidRPr="001E5C5F">
        <w:rPr>
          <w:rFonts w:ascii="Arial" w:hAnsi="Arial" w:cs="Arial"/>
          <w:b/>
          <w:i/>
          <w:sz w:val="24"/>
          <w:szCs w:val="24"/>
        </w:rPr>
        <w:t xml:space="preserve">specific to this </w:t>
      </w:r>
      <w:r w:rsidR="004C4F19" w:rsidRPr="001E5C5F">
        <w:rPr>
          <w:rFonts w:ascii="Arial" w:hAnsi="Arial" w:cs="Arial"/>
          <w:b/>
          <w:i/>
          <w:sz w:val="24"/>
          <w:szCs w:val="24"/>
        </w:rPr>
        <w:t>assessment</w:t>
      </w:r>
      <w:r w:rsidR="00C01A3F" w:rsidRPr="001E5C5F">
        <w:rPr>
          <w:rFonts w:ascii="Arial" w:hAnsi="Arial" w:cs="Arial"/>
          <w:b/>
          <w:i/>
          <w:sz w:val="24"/>
          <w:szCs w:val="24"/>
        </w:rPr>
        <w:t>:</w:t>
      </w:r>
      <w:r w:rsidR="00C01A3F" w:rsidRPr="001E5C5F">
        <w:rPr>
          <w:rFonts w:ascii="Arial" w:hAnsi="Arial" w:cs="Arial"/>
          <w:i/>
          <w:sz w:val="24"/>
          <w:szCs w:val="24"/>
        </w:rPr>
        <w:t xml:space="preserve"> </w:t>
      </w:r>
    </w:p>
    <w:p w14:paraId="2DDB78EA" w14:textId="77777777" w:rsidR="004100B3" w:rsidRDefault="004100B3" w:rsidP="00DD2A65">
      <w:pPr>
        <w:rPr>
          <w:rFonts w:ascii="Arial" w:hAnsi="Arial" w:cs="Arial"/>
          <w:i/>
          <w:sz w:val="24"/>
          <w:szCs w:val="24"/>
        </w:rPr>
      </w:pPr>
    </w:p>
    <w:p w14:paraId="7F6AD89F" w14:textId="2ABEA37C" w:rsidR="00FA1249" w:rsidRPr="00DD2A65" w:rsidRDefault="00FA1249" w:rsidP="00DD2A65">
      <w:pPr>
        <w:rPr>
          <w:rFonts w:ascii="Arial" w:hAnsi="Arial" w:cs="Arial"/>
          <w:i/>
          <w:sz w:val="24"/>
          <w:szCs w:val="24"/>
        </w:rPr>
      </w:pPr>
      <w:r w:rsidRPr="00DD2A65">
        <w:rPr>
          <w:rFonts w:ascii="Arial" w:hAnsi="Arial" w:cs="Arial"/>
          <w:i/>
          <w:sz w:val="24"/>
          <w:szCs w:val="24"/>
        </w:rPr>
        <w:t xml:space="preserve">You should demonstrate a systematic understanding of key aspects of human resource management concepts, including acquisition of coherent and detailed knowledge, at least some of which is at, or informed by, the forefront of human resource management academic research and practice.  This involves the selection of the most appropriate and/or suitable human resource management concepts and frameworks relevant to creating or increasing awareness within the context of your chosen organisation, innovation/idea, product or service.  </w:t>
      </w:r>
    </w:p>
    <w:p w14:paraId="4891B351" w14:textId="77777777" w:rsidR="00D22D9C" w:rsidRPr="001E5C5F" w:rsidRDefault="00D22D9C" w:rsidP="001E5C5F">
      <w:pPr>
        <w:rPr>
          <w:rFonts w:ascii="Arial" w:hAnsi="Arial" w:cs="Arial"/>
          <w:sz w:val="24"/>
          <w:szCs w:val="24"/>
        </w:rPr>
      </w:pPr>
    </w:p>
    <w:p w14:paraId="4891B352" w14:textId="77777777" w:rsidR="00D22D9C" w:rsidRPr="001E5C5F" w:rsidRDefault="00D22D9C" w:rsidP="001E5C5F">
      <w:pPr>
        <w:rPr>
          <w:rFonts w:ascii="Arial" w:hAnsi="Arial" w:cs="Arial"/>
          <w:b/>
          <w:sz w:val="24"/>
          <w:szCs w:val="24"/>
        </w:rPr>
      </w:pPr>
    </w:p>
    <w:p w14:paraId="4891B353" w14:textId="77777777" w:rsidR="00D22D9C" w:rsidRPr="001E5C5F" w:rsidRDefault="005F3A53" w:rsidP="001E5C5F">
      <w:pPr>
        <w:numPr>
          <w:ilvl w:val="0"/>
          <w:numId w:val="6"/>
        </w:numPr>
        <w:rPr>
          <w:rFonts w:ascii="Arial" w:hAnsi="Arial" w:cs="Arial"/>
          <w:b/>
          <w:sz w:val="24"/>
          <w:szCs w:val="24"/>
        </w:rPr>
      </w:pPr>
      <w:r w:rsidRPr="001E5C5F">
        <w:rPr>
          <w:rFonts w:ascii="Arial" w:hAnsi="Arial" w:cs="Arial"/>
          <w:b/>
          <w:sz w:val="24"/>
          <w:szCs w:val="24"/>
        </w:rPr>
        <w:t>Cognitive and Intellectual Skills</w:t>
      </w:r>
    </w:p>
    <w:p w14:paraId="4891B354" w14:textId="77777777" w:rsidR="00D22D9C" w:rsidRPr="001E5C5F" w:rsidRDefault="00C073F1" w:rsidP="001E5C5F">
      <w:pPr>
        <w:rPr>
          <w:rFonts w:ascii="Arial" w:hAnsi="Arial" w:cs="Arial"/>
          <w:sz w:val="24"/>
          <w:szCs w:val="24"/>
        </w:rPr>
      </w:pPr>
      <w:r w:rsidRPr="001E5C5F">
        <w:rPr>
          <w:rFonts w:ascii="Arial" w:hAnsi="Arial" w:cs="Arial"/>
          <w:sz w:val="24"/>
          <w:szCs w:val="24"/>
        </w:rPr>
        <w:lastRenderedPageBreak/>
        <w:t>You should be able to</w:t>
      </w:r>
      <w:r w:rsidR="006E3E4E" w:rsidRPr="001E5C5F">
        <w:rPr>
          <w:rFonts w:ascii="Arial" w:hAnsi="Arial" w:cs="Arial"/>
          <w:sz w:val="24"/>
          <w:szCs w:val="24"/>
        </w:rPr>
        <w:t>:</w:t>
      </w:r>
      <w:r w:rsidRPr="001E5C5F">
        <w:rPr>
          <w:rFonts w:ascii="Arial" w:hAnsi="Arial" w:cs="Arial"/>
          <w:sz w:val="24"/>
          <w:szCs w:val="24"/>
        </w:rPr>
        <w:t xml:space="preserve"> </w:t>
      </w:r>
      <w:r w:rsidR="008440FE" w:rsidRPr="001E5C5F">
        <w:rPr>
          <w:rFonts w:ascii="Arial" w:hAnsi="Arial" w:cs="Arial"/>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1E5C5F">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5C5F">
        <w:rPr>
          <w:rFonts w:ascii="Arial" w:hAnsi="Arial" w:cs="Arial"/>
          <w:sz w:val="24"/>
          <w:szCs w:val="24"/>
        </w:rPr>
        <w:t>what</w:t>
      </w:r>
      <w:r w:rsidR="00D22D9C" w:rsidRPr="001E5C5F">
        <w:rPr>
          <w:rFonts w:ascii="Arial" w:hAnsi="Arial" w:cs="Arial"/>
          <w:sz w:val="24"/>
          <w:szCs w:val="24"/>
        </w:rPr>
        <w:t xml:space="preserve">! </w:t>
      </w:r>
      <w:r w:rsidR="00FB3B4E" w:rsidRPr="001E5C5F">
        <w:rPr>
          <w:rFonts w:ascii="Arial" w:hAnsi="Arial" w:cs="Arial"/>
          <w:sz w:val="24"/>
          <w:szCs w:val="24"/>
        </w:rPr>
        <w:t>But</w:t>
      </w:r>
      <w:r w:rsidR="00D22D9C" w:rsidRPr="001E5C5F">
        <w:rPr>
          <w:rFonts w:ascii="Arial" w:hAnsi="Arial" w:cs="Arial"/>
          <w:sz w:val="24"/>
          <w:szCs w:val="24"/>
        </w:rPr>
        <w:t xml:space="preserve"> also justifying: Why? How? When? Who? Where? </w:t>
      </w:r>
      <w:r w:rsidRPr="001E5C5F">
        <w:rPr>
          <w:rFonts w:ascii="Arial" w:hAnsi="Arial" w:cs="Arial"/>
          <w:sz w:val="24"/>
          <w:szCs w:val="24"/>
        </w:rPr>
        <w:t xml:space="preserve">At what cost? </w:t>
      </w:r>
      <w:r w:rsidR="00D22D9C" w:rsidRPr="001E5C5F">
        <w:rPr>
          <w:rFonts w:ascii="Arial" w:hAnsi="Arial" w:cs="Arial"/>
          <w:sz w:val="24"/>
          <w:szCs w:val="24"/>
        </w:rPr>
        <w:t xml:space="preserve">At all times, you must provide justification for your arguments and judgements.  Evidence that you have reflected upon the ideas of </w:t>
      </w:r>
      <w:r w:rsidR="008440FE" w:rsidRPr="001E5C5F">
        <w:rPr>
          <w:rFonts w:ascii="Arial" w:hAnsi="Arial" w:cs="Arial"/>
          <w:sz w:val="24"/>
          <w:szCs w:val="24"/>
        </w:rPr>
        <w:t>experts</w:t>
      </w:r>
      <w:r w:rsidR="00D22D9C" w:rsidRPr="001E5C5F">
        <w:rPr>
          <w:rFonts w:ascii="Arial" w:hAnsi="Arial" w:cs="Arial"/>
          <w:sz w:val="24"/>
          <w:szCs w:val="24"/>
        </w:rPr>
        <w:t xml:space="preserve"> within the subject area is crucial to you providing a reasoned and informed debate within your work.  </w:t>
      </w:r>
      <w:r w:rsidR="00876776" w:rsidRPr="001E5C5F">
        <w:rPr>
          <w:rFonts w:ascii="Arial" w:hAnsi="Arial" w:cs="Arial"/>
          <w:sz w:val="24"/>
          <w:szCs w:val="24"/>
        </w:rPr>
        <w:t xml:space="preserve">Your choice of methodologies to gather data and information must be rigorously defended. </w:t>
      </w:r>
      <w:r w:rsidR="00D22D9C" w:rsidRPr="001E5C5F">
        <w:rPr>
          <w:rFonts w:ascii="Arial" w:hAnsi="Arial" w:cs="Arial"/>
          <w:sz w:val="24"/>
          <w:szCs w:val="24"/>
        </w:rPr>
        <w:t>Furthermore, you should provide evidence that you are able to make sound judgements and convincing arguments using data and concepts.  Sound, valid</w:t>
      </w:r>
      <w:r w:rsidR="00876776" w:rsidRPr="001E5C5F">
        <w:rPr>
          <w:rFonts w:ascii="Arial" w:hAnsi="Arial" w:cs="Arial"/>
          <w:sz w:val="24"/>
          <w:szCs w:val="24"/>
        </w:rPr>
        <w:t>, persuasive</w:t>
      </w:r>
      <w:r w:rsidR="00D22D9C" w:rsidRPr="001E5C5F">
        <w:rPr>
          <w:rFonts w:ascii="Arial" w:hAnsi="Arial" w:cs="Arial"/>
          <w:sz w:val="24"/>
          <w:szCs w:val="24"/>
        </w:rPr>
        <w:t xml:space="preserve"> conclusions are necessary and must be derived </w:t>
      </w:r>
      <w:r w:rsidR="00995D51" w:rsidRPr="001E5C5F">
        <w:rPr>
          <w:rFonts w:ascii="Arial" w:hAnsi="Arial" w:cs="Arial"/>
          <w:sz w:val="24"/>
          <w:szCs w:val="24"/>
        </w:rPr>
        <w:t xml:space="preserve">from the content of your work. </w:t>
      </w:r>
      <w:r w:rsidR="00D22D9C" w:rsidRPr="001E5C5F">
        <w:rPr>
          <w:rFonts w:ascii="Arial" w:hAnsi="Arial" w:cs="Arial"/>
          <w:sz w:val="24"/>
          <w:szCs w:val="24"/>
        </w:rPr>
        <w:t xml:space="preserve">  </w:t>
      </w:r>
      <w:proofErr w:type="gramStart"/>
      <w:r w:rsidR="00D22D9C" w:rsidRPr="001E5C5F">
        <w:rPr>
          <w:rFonts w:ascii="Arial" w:hAnsi="Arial" w:cs="Arial"/>
          <w:sz w:val="24"/>
          <w:szCs w:val="24"/>
        </w:rPr>
        <w:t>Where relevant, alternative solutions and recommendations may be proposed.</w:t>
      </w:r>
      <w:proofErr w:type="gramEnd"/>
    </w:p>
    <w:p w14:paraId="4891B355" w14:textId="77777777" w:rsidR="00D22D9C" w:rsidRPr="001E5C5F" w:rsidRDefault="00D22D9C" w:rsidP="001E5C5F">
      <w:pPr>
        <w:rPr>
          <w:rFonts w:ascii="Arial" w:hAnsi="Arial" w:cs="Arial"/>
          <w:sz w:val="24"/>
          <w:szCs w:val="24"/>
        </w:rPr>
      </w:pPr>
    </w:p>
    <w:p w14:paraId="0AE5356D" w14:textId="77777777" w:rsidR="00BA07E7" w:rsidRPr="001E5C5F" w:rsidRDefault="008042F0" w:rsidP="001E5C5F">
      <w:pPr>
        <w:rPr>
          <w:rFonts w:ascii="Arial" w:hAnsi="Arial" w:cs="Arial"/>
          <w:i/>
          <w:sz w:val="24"/>
          <w:szCs w:val="24"/>
        </w:rPr>
      </w:pPr>
      <w:r w:rsidRPr="001E5C5F">
        <w:rPr>
          <w:rFonts w:ascii="Arial" w:hAnsi="Arial" w:cs="Arial"/>
          <w:b/>
          <w:i/>
          <w:sz w:val="24"/>
          <w:szCs w:val="24"/>
        </w:rPr>
        <w:t xml:space="preserve">Guidance </w:t>
      </w:r>
      <w:r w:rsidR="00C01A3F" w:rsidRPr="001E5C5F">
        <w:rPr>
          <w:rFonts w:ascii="Arial" w:hAnsi="Arial" w:cs="Arial"/>
          <w:b/>
          <w:i/>
          <w:sz w:val="24"/>
          <w:szCs w:val="24"/>
        </w:rPr>
        <w:t xml:space="preserve">specific to this </w:t>
      </w:r>
      <w:r w:rsidR="004C4F19" w:rsidRPr="001E5C5F">
        <w:rPr>
          <w:rFonts w:ascii="Arial" w:hAnsi="Arial" w:cs="Arial"/>
          <w:b/>
          <w:i/>
          <w:sz w:val="24"/>
          <w:szCs w:val="24"/>
        </w:rPr>
        <w:t>assessment</w:t>
      </w:r>
      <w:r w:rsidR="00C01A3F" w:rsidRPr="001E5C5F">
        <w:rPr>
          <w:rFonts w:ascii="Arial" w:hAnsi="Arial" w:cs="Arial"/>
          <w:b/>
          <w:i/>
          <w:sz w:val="24"/>
          <w:szCs w:val="24"/>
        </w:rPr>
        <w:t>:</w:t>
      </w:r>
      <w:r w:rsidR="00C01A3F" w:rsidRPr="001E5C5F">
        <w:rPr>
          <w:rFonts w:ascii="Arial" w:hAnsi="Arial" w:cs="Arial"/>
          <w:i/>
          <w:sz w:val="24"/>
          <w:szCs w:val="24"/>
        </w:rPr>
        <w:t xml:space="preserve"> </w:t>
      </w:r>
    </w:p>
    <w:p w14:paraId="4891B356" w14:textId="3A7DC46D" w:rsidR="00C01A3F" w:rsidRDefault="00BA07E7" w:rsidP="00FA1249">
      <w:pPr>
        <w:rPr>
          <w:rFonts w:ascii="Arial" w:hAnsi="Arial" w:cs="Arial"/>
          <w:i/>
          <w:sz w:val="24"/>
          <w:szCs w:val="24"/>
        </w:rPr>
      </w:pPr>
      <w:r w:rsidRPr="001E5C5F">
        <w:rPr>
          <w:rFonts w:ascii="Arial" w:hAnsi="Arial" w:cs="Arial"/>
          <w:i/>
          <w:sz w:val="24"/>
          <w:szCs w:val="24"/>
        </w:rPr>
        <w:tab/>
        <w:t xml:space="preserve"> </w:t>
      </w:r>
    </w:p>
    <w:p w14:paraId="6D645E95" w14:textId="507F7B5B" w:rsidR="00FA1249" w:rsidRDefault="00FA1249" w:rsidP="001E5C5F">
      <w:pPr>
        <w:rPr>
          <w:rFonts w:ascii="Arial" w:hAnsi="Arial" w:cs="Arial"/>
          <w:i/>
          <w:sz w:val="24"/>
          <w:szCs w:val="24"/>
        </w:rPr>
      </w:pPr>
    </w:p>
    <w:p w14:paraId="1767EB38" w14:textId="7EA2F5A1" w:rsidR="00FA1249" w:rsidRPr="00DD2A65" w:rsidRDefault="00FA1249" w:rsidP="00FA1249">
      <w:pPr>
        <w:jc w:val="both"/>
        <w:rPr>
          <w:rFonts w:ascii="Arial" w:hAnsi="Arial" w:cs="Arial"/>
          <w:i/>
          <w:sz w:val="24"/>
          <w:szCs w:val="24"/>
        </w:rPr>
      </w:pPr>
      <w:r w:rsidRPr="00DD2A65">
        <w:rPr>
          <w:rFonts w:ascii="Arial" w:hAnsi="Arial" w:cs="Arial"/>
          <w:i/>
          <w:sz w:val="24"/>
          <w:szCs w:val="24"/>
        </w:rPr>
        <w:t xml:space="preserve">You should devise and sustain arguments, and/or solve practical real-world problems, using human resource management ideas and techniques, some of which are at the forefront of the discipline. Recommendations/proposals should be convincing, persuasive, possibly challenging and derived from evaluation of the evidence. </w:t>
      </w:r>
    </w:p>
    <w:p w14:paraId="45AC411A" w14:textId="77777777" w:rsidR="00FA1249" w:rsidRPr="001E5C5F" w:rsidRDefault="00FA1249" w:rsidP="001E5C5F">
      <w:pPr>
        <w:rPr>
          <w:rFonts w:ascii="Arial" w:hAnsi="Arial" w:cs="Arial"/>
          <w:i/>
          <w:sz w:val="24"/>
          <w:szCs w:val="24"/>
        </w:rPr>
      </w:pPr>
    </w:p>
    <w:p w14:paraId="061F715B" w14:textId="1CBC2122" w:rsidR="00FA1249" w:rsidRDefault="00FA1249" w:rsidP="00FA1249">
      <w:pPr>
        <w:rPr>
          <w:rFonts w:ascii="Arial" w:hAnsi="Arial" w:cs="Arial"/>
          <w:i/>
          <w:sz w:val="24"/>
          <w:szCs w:val="24"/>
        </w:rPr>
      </w:pPr>
      <w:r w:rsidRPr="001E5C5F">
        <w:rPr>
          <w:rFonts w:ascii="Arial" w:hAnsi="Arial" w:cs="Arial"/>
          <w:i/>
          <w:sz w:val="24"/>
          <w:szCs w:val="24"/>
        </w:rPr>
        <w:t xml:space="preserve">A critique of the issues identified - critically justify and analyse, i.e. analysing the complexity of impacts to the Human Resources Management, and pros and cons of different scenarios and alterative suggestions.  </w:t>
      </w:r>
    </w:p>
    <w:p w14:paraId="784FDF4D" w14:textId="77777777" w:rsidR="00FA1249" w:rsidRPr="001E5C5F" w:rsidRDefault="00FA1249" w:rsidP="00FA1249">
      <w:pPr>
        <w:rPr>
          <w:rFonts w:ascii="Arial" w:hAnsi="Arial" w:cs="Arial"/>
          <w:i/>
          <w:sz w:val="24"/>
          <w:szCs w:val="24"/>
        </w:rPr>
      </w:pPr>
    </w:p>
    <w:p w14:paraId="7F4C6C13" w14:textId="4BDF9476" w:rsidR="00FA1249" w:rsidRDefault="00FA1249" w:rsidP="00FA1249">
      <w:pPr>
        <w:rPr>
          <w:rFonts w:ascii="Arial" w:hAnsi="Arial" w:cs="Arial"/>
          <w:i/>
          <w:sz w:val="24"/>
          <w:szCs w:val="24"/>
        </w:rPr>
      </w:pPr>
      <w:r w:rsidRPr="001E5C5F">
        <w:rPr>
          <w:rFonts w:ascii="Arial" w:hAnsi="Arial" w:cs="Arial"/>
          <w:i/>
          <w:sz w:val="24"/>
          <w:szCs w:val="24"/>
        </w:rPr>
        <w:t xml:space="preserve">Strengths &amp; limitations of suggestions - critically analyse the strengths and limitations of the recommendation per the selected scenarios, e.g. in terms of methodology, analytics and results, backed up by evidence.  </w:t>
      </w:r>
    </w:p>
    <w:p w14:paraId="4891B357" w14:textId="77777777" w:rsidR="00C01A3F" w:rsidRPr="001E5C5F" w:rsidRDefault="00C01A3F" w:rsidP="001E5C5F">
      <w:pPr>
        <w:rPr>
          <w:rFonts w:ascii="Arial" w:hAnsi="Arial" w:cs="Arial"/>
          <w:sz w:val="24"/>
          <w:szCs w:val="24"/>
        </w:rPr>
      </w:pPr>
    </w:p>
    <w:p w14:paraId="4891B358" w14:textId="77777777" w:rsidR="00D22D9C" w:rsidRPr="001E5C5F" w:rsidRDefault="00D22D9C" w:rsidP="001E5C5F">
      <w:pPr>
        <w:rPr>
          <w:rFonts w:ascii="Arial" w:hAnsi="Arial" w:cs="Arial"/>
          <w:b/>
          <w:sz w:val="24"/>
          <w:szCs w:val="24"/>
        </w:rPr>
      </w:pPr>
    </w:p>
    <w:p w14:paraId="4891B359" w14:textId="77777777" w:rsidR="00D22D9C" w:rsidRPr="001E5C5F" w:rsidRDefault="00D22D9C" w:rsidP="001E5C5F">
      <w:pPr>
        <w:numPr>
          <w:ilvl w:val="0"/>
          <w:numId w:val="6"/>
        </w:numPr>
        <w:rPr>
          <w:rFonts w:ascii="Arial" w:hAnsi="Arial" w:cs="Arial"/>
          <w:b/>
          <w:sz w:val="24"/>
          <w:szCs w:val="24"/>
        </w:rPr>
      </w:pPr>
      <w:r w:rsidRPr="001E5C5F">
        <w:rPr>
          <w:rFonts w:ascii="Arial" w:hAnsi="Arial" w:cs="Arial"/>
          <w:b/>
          <w:sz w:val="24"/>
          <w:szCs w:val="24"/>
        </w:rPr>
        <w:t xml:space="preserve">Practical </w:t>
      </w:r>
      <w:r w:rsidR="005F3A53" w:rsidRPr="001E5C5F">
        <w:rPr>
          <w:rFonts w:ascii="Arial" w:hAnsi="Arial" w:cs="Arial"/>
          <w:b/>
          <w:sz w:val="24"/>
          <w:szCs w:val="24"/>
        </w:rPr>
        <w:t>Skills</w:t>
      </w:r>
    </w:p>
    <w:p w14:paraId="4891B35A" w14:textId="77777777" w:rsidR="00DB444C" w:rsidRPr="001E5C5F" w:rsidRDefault="008440FE" w:rsidP="001E5C5F">
      <w:pPr>
        <w:rPr>
          <w:rFonts w:ascii="Arial" w:hAnsi="Arial" w:cs="Arial"/>
          <w:sz w:val="24"/>
          <w:szCs w:val="24"/>
        </w:rPr>
      </w:pPr>
      <w:r w:rsidRPr="001E5C5F">
        <w:rPr>
          <w:rFonts w:ascii="Arial" w:hAnsi="Arial" w:cs="Arial"/>
          <w:sz w:val="24"/>
          <w:szCs w:val="24"/>
        </w:rPr>
        <w:t>At level 7</w:t>
      </w:r>
      <w:r w:rsidR="00C073F1" w:rsidRPr="001E5C5F">
        <w:rPr>
          <w:rFonts w:ascii="Arial" w:hAnsi="Arial" w:cs="Arial"/>
          <w:sz w:val="24"/>
          <w:szCs w:val="24"/>
        </w:rPr>
        <w:t xml:space="preserve">, you should be able to </w:t>
      </w:r>
      <w:r w:rsidRPr="001E5C5F">
        <w:rPr>
          <w:rFonts w:ascii="Arial" w:hAnsi="Arial" w:cs="Arial"/>
          <w:sz w:val="24"/>
          <w:szCs w:val="24"/>
        </w:rPr>
        <w:t>demonstrate originality in the application of knowledge, together with a practical understanding of</w:t>
      </w:r>
      <w:r w:rsidR="00DB444C" w:rsidRPr="001E5C5F">
        <w:rPr>
          <w:rFonts w:ascii="Arial" w:hAnsi="Arial" w:cs="Arial"/>
          <w:sz w:val="24"/>
          <w:szCs w:val="24"/>
        </w:rPr>
        <w:t xml:space="preserve"> </w:t>
      </w:r>
      <w:r w:rsidRPr="001E5C5F">
        <w:rPr>
          <w:rFonts w:ascii="Arial" w:hAnsi="Arial" w:cs="Arial"/>
          <w:sz w:val="24"/>
          <w:szCs w:val="24"/>
        </w:rPr>
        <w:t>how established techniques of research and enquiry are used to create and interpret</w:t>
      </w:r>
      <w:r w:rsidR="00DB444C" w:rsidRPr="001E5C5F">
        <w:rPr>
          <w:rFonts w:ascii="Arial" w:hAnsi="Arial" w:cs="Arial"/>
          <w:sz w:val="24"/>
          <w:szCs w:val="24"/>
        </w:rPr>
        <w:t xml:space="preserve"> </w:t>
      </w:r>
      <w:r w:rsidRPr="001E5C5F">
        <w:rPr>
          <w:rFonts w:ascii="Arial" w:hAnsi="Arial" w:cs="Arial"/>
          <w:sz w:val="24"/>
          <w:szCs w:val="24"/>
        </w:rPr>
        <w:t>knowledge in the discipline</w:t>
      </w:r>
      <w:r w:rsidR="00DB444C" w:rsidRPr="001E5C5F">
        <w:rPr>
          <w:rFonts w:ascii="Arial" w:hAnsi="Arial" w:cs="Arial"/>
          <w:sz w:val="24"/>
          <w:szCs w:val="24"/>
        </w:rPr>
        <w:t>. This includes acting autonomously in planning and implementing tasks at a professional or equivalent level, originality in tackling and solving problems, and decision-making in complex and unpredictable contexts or situations.</w:t>
      </w:r>
    </w:p>
    <w:p w14:paraId="4891B35B" w14:textId="77777777" w:rsidR="00DB444C" w:rsidRPr="001E5C5F" w:rsidRDefault="00DB444C" w:rsidP="001E5C5F">
      <w:pPr>
        <w:rPr>
          <w:rFonts w:ascii="Arial" w:hAnsi="Arial" w:cs="Arial"/>
          <w:sz w:val="24"/>
          <w:szCs w:val="24"/>
        </w:rPr>
      </w:pPr>
    </w:p>
    <w:p w14:paraId="4891B35C" w14:textId="0F8027ED" w:rsidR="00D22D9C" w:rsidRPr="001E5C5F" w:rsidRDefault="00D22D9C" w:rsidP="001E5C5F">
      <w:pPr>
        <w:rPr>
          <w:rFonts w:ascii="Arial" w:hAnsi="Arial" w:cs="Arial"/>
          <w:sz w:val="24"/>
          <w:szCs w:val="24"/>
        </w:rPr>
      </w:pPr>
      <w:r w:rsidRPr="001E5C5F">
        <w:rPr>
          <w:rFonts w:ascii="Arial" w:hAnsi="Arial" w:cs="Arial"/>
          <w:sz w:val="24"/>
          <w:szCs w:val="24"/>
        </w:rPr>
        <w:t xml:space="preserve">You should be able to demonstrate </w:t>
      </w:r>
      <w:r w:rsidR="006F1715" w:rsidRPr="001E5C5F">
        <w:rPr>
          <w:rFonts w:ascii="Arial" w:hAnsi="Arial" w:cs="Arial"/>
          <w:sz w:val="24"/>
          <w:szCs w:val="24"/>
        </w:rPr>
        <w:t>mastery of</w:t>
      </w:r>
      <w:r w:rsidRPr="001E5C5F">
        <w:rPr>
          <w:rFonts w:ascii="Arial" w:hAnsi="Arial" w:cs="Arial"/>
          <w:sz w:val="24"/>
          <w:szCs w:val="24"/>
        </w:rPr>
        <w:t xml:space="preserve"> the </w:t>
      </w:r>
      <w:r w:rsidR="007A4B76" w:rsidRPr="001E5C5F">
        <w:rPr>
          <w:rFonts w:ascii="Arial" w:hAnsi="Arial" w:cs="Arial"/>
          <w:sz w:val="24"/>
          <w:szCs w:val="24"/>
        </w:rPr>
        <w:t>leading-edge</w:t>
      </w:r>
      <w:r w:rsidR="00DB444C" w:rsidRPr="001E5C5F">
        <w:rPr>
          <w:rFonts w:ascii="Arial" w:hAnsi="Arial" w:cs="Arial"/>
          <w:sz w:val="24"/>
          <w:szCs w:val="24"/>
        </w:rPr>
        <w:t xml:space="preserve"> </w:t>
      </w:r>
      <w:r w:rsidRPr="001E5C5F">
        <w:rPr>
          <w:rFonts w:ascii="Arial" w:hAnsi="Arial" w:cs="Arial"/>
          <w:sz w:val="24"/>
          <w:szCs w:val="24"/>
        </w:rPr>
        <w:t xml:space="preserve">subject-related concepts and ideas </w:t>
      </w:r>
      <w:r w:rsidR="006F1715" w:rsidRPr="001E5C5F">
        <w:rPr>
          <w:rFonts w:ascii="Arial" w:hAnsi="Arial" w:cs="Arial"/>
          <w:sz w:val="24"/>
          <w:szCs w:val="24"/>
        </w:rPr>
        <w:t xml:space="preserve">as they </w:t>
      </w:r>
      <w:r w:rsidRPr="001E5C5F">
        <w:rPr>
          <w:rFonts w:ascii="Arial" w:hAnsi="Arial" w:cs="Arial"/>
          <w:sz w:val="24"/>
          <w:szCs w:val="24"/>
        </w:rPr>
        <w:t xml:space="preserve">relate to real world situations </w:t>
      </w:r>
      <w:r w:rsidR="00C073F1" w:rsidRPr="001E5C5F">
        <w:rPr>
          <w:rFonts w:ascii="Arial" w:hAnsi="Arial" w:cs="Arial"/>
          <w:sz w:val="24"/>
          <w:szCs w:val="24"/>
        </w:rPr>
        <w:t>and/</w:t>
      </w:r>
      <w:r w:rsidR="000B6520" w:rsidRPr="001E5C5F">
        <w:rPr>
          <w:rFonts w:ascii="Arial" w:hAnsi="Arial" w:cs="Arial"/>
          <w:sz w:val="24"/>
          <w:szCs w:val="24"/>
        </w:rPr>
        <w:t xml:space="preserve">or </w:t>
      </w:r>
      <w:r w:rsidRPr="001E5C5F">
        <w:rPr>
          <w:rFonts w:ascii="Arial" w:hAnsi="Arial" w:cs="Arial"/>
          <w:sz w:val="24"/>
          <w:szCs w:val="24"/>
        </w:rPr>
        <w:t>particular context</w:t>
      </w:r>
      <w:r w:rsidR="000B6520" w:rsidRPr="001E5C5F">
        <w:rPr>
          <w:rFonts w:ascii="Arial" w:hAnsi="Arial" w:cs="Arial"/>
          <w:sz w:val="24"/>
          <w:szCs w:val="24"/>
        </w:rPr>
        <w:t>s</w:t>
      </w:r>
      <w:r w:rsidRPr="001E5C5F">
        <w:rPr>
          <w:rFonts w:ascii="Arial" w:hAnsi="Arial" w:cs="Arial"/>
          <w:sz w:val="24"/>
          <w:szCs w:val="24"/>
        </w:rPr>
        <w:t xml:space="preserve">.  How do they work in practice?  You will deploy models, methods, techniques, and/or theories, in </w:t>
      </w:r>
      <w:r w:rsidR="000B6520" w:rsidRPr="001E5C5F">
        <w:rPr>
          <w:rFonts w:ascii="Arial" w:hAnsi="Arial" w:cs="Arial"/>
          <w:sz w:val="24"/>
          <w:szCs w:val="24"/>
        </w:rPr>
        <w:t>those</w:t>
      </w:r>
      <w:r w:rsidRPr="001E5C5F">
        <w:rPr>
          <w:rFonts w:ascii="Arial" w:hAnsi="Arial" w:cs="Arial"/>
          <w:sz w:val="24"/>
          <w:szCs w:val="24"/>
        </w:rPr>
        <w:t xml:space="preserve"> context</w:t>
      </w:r>
      <w:r w:rsidR="000B6520" w:rsidRPr="001E5C5F">
        <w:rPr>
          <w:rFonts w:ascii="Arial" w:hAnsi="Arial" w:cs="Arial"/>
          <w:sz w:val="24"/>
          <w:szCs w:val="24"/>
        </w:rPr>
        <w:t>s</w:t>
      </w:r>
      <w:r w:rsidR="006D6B5E" w:rsidRPr="001E5C5F">
        <w:rPr>
          <w:rFonts w:ascii="Arial" w:hAnsi="Arial" w:cs="Arial"/>
          <w:sz w:val="24"/>
          <w:szCs w:val="24"/>
        </w:rPr>
        <w:t xml:space="preserve"> or circumstances</w:t>
      </w:r>
      <w:r w:rsidRPr="001E5C5F">
        <w:rPr>
          <w:rFonts w:ascii="Arial" w:hAnsi="Arial" w:cs="Arial"/>
          <w:sz w:val="24"/>
          <w:szCs w:val="24"/>
        </w:rPr>
        <w:t xml:space="preserve">, to assess current situations, perhaps to formulate plans or </w:t>
      </w:r>
      <w:r w:rsidR="006F1715" w:rsidRPr="001E5C5F">
        <w:rPr>
          <w:rFonts w:ascii="Arial" w:hAnsi="Arial" w:cs="Arial"/>
          <w:sz w:val="24"/>
          <w:szCs w:val="24"/>
        </w:rPr>
        <w:t>plausible, justifiable recommendations</w:t>
      </w:r>
      <w:r w:rsidRPr="001E5C5F">
        <w:rPr>
          <w:rFonts w:ascii="Arial" w:hAnsi="Arial" w:cs="Arial"/>
          <w:sz w:val="24"/>
          <w:szCs w:val="24"/>
        </w:rPr>
        <w:t xml:space="preserve"> to solve problems, </w:t>
      </w:r>
      <w:r w:rsidR="00676241" w:rsidRPr="001E5C5F">
        <w:rPr>
          <w:rFonts w:ascii="Arial" w:hAnsi="Arial" w:cs="Arial"/>
          <w:sz w:val="24"/>
          <w:szCs w:val="24"/>
        </w:rPr>
        <w:t xml:space="preserve">or to propose new models, </w:t>
      </w:r>
      <w:r w:rsidR="00C073F1" w:rsidRPr="001E5C5F">
        <w:rPr>
          <w:rFonts w:ascii="Arial" w:hAnsi="Arial" w:cs="Arial"/>
          <w:sz w:val="24"/>
          <w:szCs w:val="24"/>
        </w:rPr>
        <w:t xml:space="preserve">or to create artefacts, </w:t>
      </w:r>
      <w:r w:rsidRPr="001E5C5F">
        <w:rPr>
          <w:rFonts w:ascii="Arial" w:hAnsi="Arial" w:cs="Arial"/>
          <w:sz w:val="24"/>
          <w:szCs w:val="24"/>
        </w:rPr>
        <w:t>which may be innovative and creative</w:t>
      </w:r>
      <w:r w:rsidR="006F1715" w:rsidRPr="001E5C5F">
        <w:rPr>
          <w:rFonts w:ascii="Arial" w:hAnsi="Arial" w:cs="Arial"/>
          <w:sz w:val="24"/>
          <w:szCs w:val="24"/>
        </w:rPr>
        <w:t>, thereby demonstrating your understanding of how the boundaries of knowledge are advanced through research</w:t>
      </w:r>
      <w:r w:rsidR="00676241" w:rsidRPr="001E5C5F">
        <w:rPr>
          <w:rFonts w:ascii="Arial" w:hAnsi="Arial" w:cs="Arial"/>
          <w:sz w:val="24"/>
          <w:szCs w:val="24"/>
        </w:rPr>
        <w:t xml:space="preserve"> and/or application</w:t>
      </w:r>
      <w:r w:rsidR="006F1715" w:rsidRPr="001E5C5F">
        <w:rPr>
          <w:rFonts w:ascii="Arial" w:hAnsi="Arial" w:cs="Arial"/>
          <w:sz w:val="24"/>
          <w:szCs w:val="24"/>
        </w:rPr>
        <w:t>.</w:t>
      </w:r>
      <w:r w:rsidRPr="001E5C5F">
        <w:rPr>
          <w:rFonts w:ascii="Arial" w:hAnsi="Arial" w:cs="Arial"/>
          <w:sz w:val="24"/>
          <w:szCs w:val="24"/>
        </w:rPr>
        <w:t xml:space="preserve">  This is likely to involve, for instance, the use of </w:t>
      </w:r>
      <w:r w:rsidR="007A4B76" w:rsidRPr="001E5C5F">
        <w:rPr>
          <w:rFonts w:ascii="Arial" w:hAnsi="Arial" w:cs="Arial"/>
          <w:sz w:val="24"/>
          <w:szCs w:val="24"/>
        </w:rPr>
        <w:t>real-world</w:t>
      </w:r>
      <w:r w:rsidRPr="001E5C5F">
        <w:rPr>
          <w:rFonts w:ascii="Arial" w:hAnsi="Arial" w:cs="Arial"/>
          <w:sz w:val="24"/>
          <w:szCs w:val="24"/>
        </w:rPr>
        <w:t xml:space="preserve"> </w:t>
      </w:r>
      <w:r w:rsidR="00C073F1" w:rsidRPr="001E5C5F">
        <w:rPr>
          <w:rFonts w:ascii="Arial" w:hAnsi="Arial" w:cs="Arial"/>
          <w:sz w:val="24"/>
          <w:szCs w:val="24"/>
        </w:rPr>
        <w:t xml:space="preserve">artefacts, </w:t>
      </w:r>
      <w:r w:rsidRPr="001E5C5F">
        <w:rPr>
          <w:rFonts w:ascii="Arial" w:hAnsi="Arial" w:cs="Arial"/>
          <w:sz w:val="24"/>
          <w:szCs w:val="24"/>
        </w:rPr>
        <w:t xml:space="preserve">examples and cases, the application of a model within an organisation and/or benchmarking one </w:t>
      </w:r>
      <w:r w:rsidR="00C073F1" w:rsidRPr="001E5C5F">
        <w:rPr>
          <w:rFonts w:ascii="Arial" w:hAnsi="Arial" w:cs="Arial"/>
          <w:sz w:val="24"/>
          <w:szCs w:val="24"/>
        </w:rPr>
        <w:t xml:space="preserve">theory or </w:t>
      </w:r>
      <w:r w:rsidRPr="001E5C5F">
        <w:rPr>
          <w:rFonts w:ascii="Arial" w:hAnsi="Arial" w:cs="Arial"/>
          <w:sz w:val="24"/>
          <w:szCs w:val="24"/>
        </w:rPr>
        <w:t xml:space="preserve">organisation against others.  </w:t>
      </w:r>
    </w:p>
    <w:p w14:paraId="4891B35D" w14:textId="77777777" w:rsidR="00D22D9C" w:rsidRPr="001E5C5F" w:rsidRDefault="00D22D9C" w:rsidP="001E5C5F">
      <w:pPr>
        <w:rPr>
          <w:rFonts w:ascii="Arial" w:hAnsi="Arial" w:cs="Arial"/>
          <w:sz w:val="24"/>
          <w:szCs w:val="24"/>
        </w:rPr>
      </w:pPr>
    </w:p>
    <w:p w14:paraId="0F060706" w14:textId="77777777" w:rsidR="00BA07E7" w:rsidRPr="001E5C5F" w:rsidRDefault="008042F0" w:rsidP="001E5C5F">
      <w:pPr>
        <w:rPr>
          <w:rFonts w:ascii="Arial" w:hAnsi="Arial" w:cs="Arial"/>
          <w:i/>
          <w:sz w:val="24"/>
          <w:szCs w:val="24"/>
        </w:rPr>
      </w:pPr>
      <w:r w:rsidRPr="001E5C5F">
        <w:rPr>
          <w:rFonts w:ascii="Arial" w:hAnsi="Arial" w:cs="Arial"/>
          <w:b/>
          <w:i/>
          <w:sz w:val="24"/>
          <w:szCs w:val="24"/>
        </w:rPr>
        <w:t xml:space="preserve">Guidance </w:t>
      </w:r>
      <w:r w:rsidR="00C01A3F" w:rsidRPr="001E5C5F">
        <w:rPr>
          <w:rFonts w:ascii="Arial" w:hAnsi="Arial" w:cs="Arial"/>
          <w:b/>
          <w:i/>
          <w:sz w:val="24"/>
          <w:szCs w:val="24"/>
        </w:rPr>
        <w:t xml:space="preserve">specific to this </w:t>
      </w:r>
      <w:r w:rsidR="004C4F19" w:rsidRPr="001E5C5F">
        <w:rPr>
          <w:rFonts w:ascii="Arial" w:hAnsi="Arial" w:cs="Arial"/>
          <w:b/>
          <w:i/>
          <w:sz w:val="24"/>
          <w:szCs w:val="24"/>
        </w:rPr>
        <w:t>assessment</w:t>
      </w:r>
      <w:r w:rsidR="00C01A3F" w:rsidRPr="001E5C5F">
        <w:rPr>
          <w:rFonts w:ascii="Arial" w:hAnsi="Arial" w:cs="Arial"/>
          <w:b/>
          <w:i/>
          <w:sz w:val="24"/>
          <w:szCs w:val="24"/>
        </w:rPr>
        <w:t>:</w:t>
      </w:r>
      <w:r w:rsidR="00C01A3F" w:rsidRPr="001E5C5F">
        <w:rPr>
          <w:rFonts w:ascii="Arial" w:hAnsi="Arial" w:cs="Arial"/>
          <w:i/>
          <w:sz w:val="24"/>
          <w:szCs w:val="24"/>
        </w:rPr>
        <w:t xml:space="preserve"> </w:t>
      </w:r>
    </w:p>
    <w:p w14:paraId="4891B35F" w14:textId="77777777" w:rsidR="00C01A3F" w:rsidRPr="001E5C5F" w:rsidRDefault="00C01A3F" w:rsidP="001E5C5F">
      <w:pPr>
        <w:rPr>
          <w:rFonts w:ascii="Arial" w:hAnsi="Arial" w:cs="Arial"/>
          <w:sz w:val="24"/>
          <w:szCs w:val="24"/>
        </w:rPr>
      </w:pPr>
    </w:p>
    <w:p w14:paraId="72F89A88" w14:textId="4169A374" w:rsidR="00FA1249" w:rsidRPr="00DD2A65" w:rsidRDefault="00FA1249" w:rsidP="00FA1249">
      <w:pPr>
        <w:jc w:val="both"/>
        <w:rPr>
          <w:rFonts w:ascii="Arial" w:hAnsi="Arial" w:cs="Arial"/>
          <w:i/>
          <w:sz w:val="24"/>
          <w:szCs w:val="24"/>
        </w:rPr>
      </w:pPr>
      <w:r w:rsidRPr="00DD2A65">
        <w:rPr>
          <w:rFonts w:ascii="Arial" w:hAnsi="Arial" w:cs="Arial"/>
          <w:i/>
          <w:sz w:val="24"/>
          <w:szCs w:val="24"/>
        </w:rPr>
        <w:t xml:space="preserve">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464D54A8" w14:textId="77777777" w:rsidR="00FA1249" w:rsidRPr="005E3C56" w:rsidRDefault="00FA1249" w:rsidP="00FA1249">
      <w:pPr>
        <w:jc w:val="both"/>
        <w:rPr>
          <w:rFonts w:ascii="Arial" w:hAnsi="Arial" w:cs="Arial"/>
          <w:sz w:val="24"/>
          <w:szCs w:val="24"/>
        </w:rPr>
      </w:pPr>
    </w:p>
    <w:p w14:paraId="4891B360" w14:textId="77777777" w:rsidR="008566E5" w:rsidRPr="001E5C5F" w:rsidRDefault="008566E5" w:rsidP="001E5C5F">
      <w:pPr>
        <w:rPr>
          <w:rFonts w:ascii="Arial" w:hAnsi="Arial" w:cs="Arial"/>
          <w:sz w:val="24"/>
          <w:szCs w:val="24"/>
        </w:rPr>
      </w:pPr>
    </w:p>
    <w:p w14:paraId="4891B361" w14:textId="77777777" w:rsidR="00D22D9C" w:rsidRPr="001E5C5F" w:rsidRDefault="005F3A53" w:rsidP="001E5C5F">
      <w:pPr>
        <w:numPr>
          <w:ilvl w:val="0"/>
          <w:numId w:val="6"/>
        </w:numPr>
        <w:rPr>
          <w:rFonts w:ascii="Arial" w:hAnsi="Arial" w:cs="Arial"/>
          <w:b/>
          <w:sz w:val="24"/>
          <w:szCs w:val="24"/>
        </w:rPr>
      </w:pPr>
      <w:r w:rsidRPr="001E5C5F">
        <w:rPr>
          <w:rFonts w:ascii="Arial" w:hAnsi="Arial" w:cs="Arial"/>
          <w:b/>
          <w:sz w:val="24"/>
          <w:szCs w:val="24"/>
        </w:rPr>
        <w:t xml:space="preserve">Transferable </w:t>
      </w:r>
      <w:r w:rsidR="00D22D9C" w:rsidRPr="001E5C5F">
        <w:rPr>
          <w:rFonts w:ascii="Arial" w:hAnsi="Arial" w:cs="Arial"/>
          <w:b/>
          <w:sz w:val="24"/>
          <w:szCs w:val="24"/>
        </w:rPr>
        <w:t xml:space="preserve">Skills for </w:t>
      </w:r>
      <w:r w:rsidRPr="001E5C5F">
        <w:rPr>
          <w:rFonts w:ascii="Arial" w:hAnsi="Arial" w:cs="Arial"/>
          <w:b/>
          <w:sz w:val="24"/>
          <w:szCs w:val="24"/>
        </w:rPr>
        <w:t xml:space="preserve">Life and </w:t>
      </w:r>
      <w:r w:rsidR="00D22D9C" w:rsidRPr="001E5C5F">
        <w:rPr>
          <w:rFonts w:ascii="Arial" w:hAnsi="Arial" w:cs="Arial"/>
          <w:b/>
          <w:sz w:val="24"/>
          <w:szCs w:val="24"/>
        </w:rPr>
        <w:t xml:space="preserve">Professional Practice </w:t>
      </w:r>
    </w:p>
    <w:p w14:paraId="4891B362" w14:textId="77777777" w:rsidR="00995D51" w:rsidRPr="001E5C5F" w:rsidRDefault="00D22D9C" w:rsidP="001E5C5F">
      <w:pPr>
        <w:rPr>
          <w:rFonts w:ascii="Arial" w:hAnsi="Arial" w:cs="Arial"/>
          <w:sz w:val="24"/>
          <w:szCs w:val="24"/>
        </w:rPr>
      </w:pPr>
      <w:r w:rsidRPr="001E5C5F">
        <w:rPr>
          <w:rFonts w:ascii="Arial" w:hAnsi="Arial" w:cs="Arial"/>
          <w:sz w:val="24"/>
          <w:szCs w:val="24"/>
        </w:rPr>
        <w:t xml:space="preserve">Your work must provide evidence of the </w:t>
      </w:r>
      <w:r w:rsidR="00103507" w:rsidRPr="001E5C5F">
        <w:rPr>
          <w:rFonts w:ascii="Arial" w:hAnsi="Arial" w:cs="Arial"/>
          <w:sz w:val="24"/>
          <w:szCs w:val="24"/>
        </w:rPr>
        <w:t xml:space="preserve">qualities and transferable skills necessary for </w:t>
      </w:r>
      <w:r w:rsidR="00DB444C" w:rsidRPr="001E5C5F">
        <w:rPr>
          <w:rFonts w:ascii="Arial" w:hAnsi="Arial" w:cs="Arial"/>
          <w:sz w:val="24"/>
          <w:szCs w:val="24"/>
        </w:rPr>
        <w:t>post</w:t>
      </w:r>
      <w:r w:rsidR="00103507" w:rsidRPr="001E5C5F">
        <w:rPr>
          <w:rFonts w:ascii="Arial" w:hAnsi="Arial" w:cs="Arial"/>
          <w:sz w:val="24"/>
          <w:szCs w:val="24"/>
        </w:rPr>
        <w:t xml:space="preserve">graduate-level employment </w:t>
      </w:r>
      <w:r w:rsidR="002466CE" w:rsidRPr="001E5C5F">
        <w:rPr>
          <w:rFonts w:ascii="Arial" w:hAnsi="Arial" w:cs="Arial"/>
          <w:sz w:val="24"/>
          <w:szCs w:val="24"/>
        </w:rPr>
        <w:t>in circumstances requiring sound judgement, personal responsibility and initiative in complex and unpredictable professional environments.</w:t>
      </w:r>
      <w:r w:rsidRPr="001E5C5F">
        <w:rPr>
          <w:rFonts w:ascii="Arial" w:hAnsi="Arial" w:cs="Arial"/>
          <w:sz w:val="24"/>
          <w:szCs w:val="24"/>
        </w:rPr>
        <w:t xml:space="preserve">  This includes demonstrating</w:t>
      </w:r>
      <w:r w:rsidR="007E6F99" w:rsidRPr="001E5C5F">
        <w:rPr>
          <w:rFonts w:ascii="Arial" w:hAnsi="Arial" w:cs="Arial"/>
          <w:sz w:val="24"/>
          <w:szCs w:val="24"/>
        </w:rPr>
        <w:t>:</w:t>
      </w:r>
      <w:r w:rsidRPr="001E5C5F">
        <w:rPr>
          <w:rFonts w:ascii="Arial" w:hAnsi="Arial" w:cs="Arial"/>
          <w:sz w:val="24"/>
          <w:szCs w:val="24"/>
        </w:rPr>
        <w:t xml:space="preserve"> </w:t>
      </w:r>
      <w:r w:rsidR="00103507" w:rsidRPr="001E5C5F">
        <w:rPr>
          <w:rFonts w:ascii="Arial" w:hAnsi="Arial" w:cs="Arial"/>
          <w:sz w:val="24"/>
          <w:szCs w:val="24"/>
        </w:rPr>
        <w:t xml:space="preserve">the </w:t>
      </w:r>
      <w:r w:rsidR="002466CE" w:rsidRPr="001E5C5F">
        <w:rPr>
          <w:rFonts w:ascii="Arial" w:hAnsi="Arial" w:cs="Arial"/>
          <w:sz w:val="24"/>
          <w:szCs w:val="24"/>
        </w:rPr>
        <w:t xml:space="preserve">independent </w:t>
      </w:r>
      <w:r w:rsidR="00103507" w:rsidRPr="001E5C5F">
        <w:rPr>
          <w:rFonts w:ascii="Arial" w:hAnsi="Arial" w:cs="Arial"/>
          <w:sz w:val="24"/>
          <w:szCs w:val="24"/>
        </w:rPr>
        <w:t xml:space="preserve">learning ability for </w:t>
      </w:r>
      <w:r w:rsidR="002466CE" w:rsidRPr="001E5C5F">
        <w:rPr>
          <w:rFonts w:ascii="Arial" w:hAnsi="Arial" w:cs="Arial"/>
          <w:sz w:val="24"/>
          <w:szCs w:val="24"/>
        </w:rPr>
        <w:t xml:space="preserve">continuing </w:t>
      </w:r>
      <w:r w:rsidR="00103507" w:rsidRPr="001E5C5F">
        <w:rPr>
          <w:rFonts w:ascii="Arial" w:hAnsi="Arial" w:cs="Arial"/>
          <w:sz w:val="24"/>
          <w:szCs w:val="24"/>
        </w:rPr>
        <w:t>professional development to advance existing skills and acquire new competences of a professional nature that will enable you to assume significant responsibility within organisations;</w:t>
      </w:r>
      <w:r w:rsidR="00995D51" w:rsidRPr="001E5C5F">
        <w:rPr>
          <w:rFonts w:ascii="Arial" w:hAnsi="Arial" w:cs="Arial"/>
          <w:sz w:val="24"/>
          <w:szCs w:val="24"/>
        </w:rPr>
        <w:t xml:space="preserve"> that you can initiate and complete tasks</w:t>
      </w:r>
      <w:r w:rsidR="002466CE" w:rsidRPr="001E5C5F">
        <w:rPr>
          <w:rFonts w:ascii="Arial" w:hAnsi="Arial" w:cs="Arial"/>
          <w:sz w:val="24"/>
          <w:szCs w:val="24"/>
        </w:rPr>
        <w:t>, projects</w:t>
      </w:r>
      <w:r w:rsidR="00995D51" w:rsidRPr="001E5C5F">
        <w:rPr>
          <w:rFonts w:ascii="Arial" w:hAnsi="Arial" w:cs="Arial"/>
          <w:sz w:val="24"/>
          <w:szCs w:val="24"/>
        </w:rPr>
        <w:t xml:space="preserve"> and procedures, whether individually and/or collaboratively</w:t>
      </w:r>
      <w:r w:rsidR="00676241" w:rsidRPr="001E5C5F">
        <w:rPr>
          <w:rFonts w:ascii="Arial" w:hAnsi="Arial" w:cs="Arial"/>
          <w:sz w:val="24"/>
          <w:szCs w:val="24"/>
        </w:rPr>
        <w:t>, to a professional level</w:t>
      </w:r>
      <w:r w:rsidR="00995D51" w:rsidRPr="001E5C5F">
        <w:rPr>
          <w:rFonts w:ascii="Arial" w:hAnsi="Arial" w:cs="Arial"/>
          <w:sz w:val="24"/>
          <w:szCs w:val="24"/>
        </w:rPr>
        <w:t xml:space="preserve">; </w:t>
      </w:r>
      <w:r w:rsidR="006D6B5E" w:rsidRPr="001E5C5F">
        <w:rPr>
          <w:rFonts w:ascii="Arial" w:hAnsi="Arial" w:cs="Arial"/>
          <w:sz w:val="24"/>
          <w:szCs w:val="24"/>
        </w:rPr>
        <w:t xml:space="preserve">that you can use appropriate media to effectively communicate information, arguments and analysis in a variety of forms </w:t>
      </w:r>
      <w:r w:rsidR="002466CE" w:rsidRPr="001E5C5F">
        <w:rPr>
          <w:rFonts w:ascii="Arial" w:hAnsi="Arial" w:cs="Arial"/>
          <w:sz w:val="24"/>
          <w:szCs w:val="24"/>
        </w:rPr>
        <w:t>for a variety of</w:t>
      </w:r>
      <w:r w:rsidR="006D6B5E" w:rsidRPr="001E5C5F">
        <w:rPr>
          <w:rFonts w:ascii="Arial" w:hAnsi="Arial" w:cs="Arial"/>
          <w:sz w:val="24"/>
          <w:szCs w:val="24"/>
        </w:rPr>
        <w:t xml:space="preserve"> audiences</w:t>
      </w:r>
      <w:r w:rsidR="00995D51" w:rsidRPr="001E5C5F">
        <w:rPr>
          <w:rFonts w:ascii="Arial" w:hAnsi="Arial" w:cs="Arial"/>
          <w:sz w:val="24"/>
          <w:szCs w:val="24"/>
        </w:rPr>
        <w:t>; fluency of expression; clarity and effectiveness in presentation and organisation. Work should be coherent and well-structured in presentation and organisation.</w:t>
      </w:r>
    </w:p>
    <w:p w14:paraId="4891B363" w14:textId="77777777" w:rsidR="00995D51" w:rsidRPr="001E5C5F" w:rsidRDefault="00995D51" w:rsidP="001E5C5F">
      <w:pPr>
        <w:rPr>
          <w:rFonts w:ascii="Arial" w:hAnsi="Arial" w:cs="Arial"/>
          <w:sz w:val="24"/>
          <w:szCs w:val="24"/>
        </w:rPr>
      </w:pPr>
    </w:p>
    <w:p w14:paraId="4891B364" w14:textId="77777777" w:rsidR="00D22D9C" w:rsidRPr="001E5C5F" w:rsidRDefault="00D22D9C" w:rsidP="001E5C5F">
      <w:pPr>
        <w:rPr>
          <w:rFonts w:ascii="Arial" w:hAnsi="Arial" w:cs="Arial"/>
          <w:sz w:val="24"/>
          <w:szCs w:val="24"/>
        </w:rPr>
      </w:pPr>
    </w:p>
    <w:p w14:paraId="0B8B11DE" w14:textId="77777777" w:rsidR="00596E32" w:rsidRPr="001E5C5F" w:rsidRDefault="008042F0" w:rsidP="001E5C5F">
      <w:pPr>
        <w:rPr>
          <w:rFonts w:ascii="Arial" w:hAnsi="Arial" w:cs="Arial"/>
          <w:i/>
          <w:sz w:val="24"/>
          <w:szCs w:val="24"/>
        </w:rPr>
      </w:pPr>
      <w:r w:rsidRPr="001E5C5F">
        <w:rPr>
          <w:rFonts w:ascii="Arial" w:hAnsi="Arial" w:cs="Arial"/>
          <w:b/>
          <w:i/>
          <w:sz w:val="24"/>
          <w:szCs w:val="24"/>
        </w:rPr>
        <w:t xml:space="preserve">Guidance </w:t>
      </w:r>
      <w:r w:rsidR="00C01A3F" w:rsidRPr="001E5C5F">
        <w:rPr>
          <w:rFonts w:ascii="Arial" w:hAnsi="Arial" w:cs="Arial"/>
          <w:b/>
          <w:i/>
          <w:sz w:val="24"/>
          <w:szCs w:val="24"/>
        </w:rPr>
        <w:t xml:space="preserve">specific to this </w:t>
      </w:r>
      <w:r w:rsidR="004C4F19" w:rsidRPr="001E5C5F">
        <w:rPr>
          <w:rFonts w:ascii="Arial" w:hAnsi="Arial" w:cs="Arial"/>
          <w:b/>
          <w:i/>
          <w:sz w:val="24"/>
          <w:szCs w:val="24"/>
        </w:rPr>
        <w:t>assessment</w:t>
      </w:r>
      <w:r w:rsidR="00C01A3F" w:rsidRPr="001E5C5F">
        <w:rPr>
          <w:rFonts w:ascii="Arial" w:hAnsi="Arial" w:cs="Arial"/>
          <w:b/>
          <w:i/>
          <w:sz w:val="24"/>
          <w:szCs w:val="24"/>
        </w:rPr>
        <w:t>:</w:t>
      </w:r>
      <w:r w:rsidR="00C01A3F" w:rsidRPr="001E5C5F">
        <w:rPr>
          <w:rFonts w:ascii="Arial" w:hAnsi="Arial" w:cs="Arial"/>
          <w:i/>
          <w:sz w:val="24"/>
          <w:szCs w:val="24"/>
        </w:rPr>
        <w:t xml:space="preserve"> </w:t>
      </w:r>
    </w:p>
    <w:p w14:paraId="4FBA9364" w14:textId="77777777" w:rsidR="004100B3" w:rsidRDefault="004100B3" w:rsidP="00DD2A65">
      <w:pPr>
        <w:pStyle w:val="NoSpacing"/>
        <w:numPr>
          <w:ilvl w:val="0"/>
          <w:numId w:val="0"/>
        </w:numPr>
        <w:ind w:left="360" w:hanging="360"/>
        <w:rPr>
          <w:i/>
          <w:sz w:val="24"/>
          <w:szCs w:val="24"/>
        </w:rPr>
      </w:pPr>
    </w:p>
    <w:p w14:paraId="18AEBAE7" w14:textId="18960E98" w:rsidR="004100B3" w:rsidRDefault="00FA1249" w:rsidP="00DD2A65">
      <w:pPr>
        <w:pStyle w:val="NoSpacing"/>
        <w:numPr>
          <w:ilvl w:val="0"/>
          <w:numId w:val="0"/>
        </w:numPr>
        <w:ind w:left="360" w:hanging="360"/>
        <w:rPr>
          <w:i/>
          <w:sz w:val="24"/>
          <w:szCs w:val="24"/>
        </w:rPr>
      </w:pPr>
      <w:proofErr w:type="gramStart"/>
      <w:r w:rsidRPr="00DD2A65">
        <w:rPr>
          <w:i/>
          <w:sz w:val="24"/>
          <w:szCs w:val="24"/>
        </w:rPr>
        <w:t>Demonstration of effective communication through the presentation.</w:t>
      </w:r>
      <w:proofErr w:type="gramEnd"/>
      <w:r w:rsidRPr="00DD2A65">
        <w:rPr>
          <w:i/>
          <w:sz w:val="24"/>
          <w:szCs w:val="24"/>
        </w:rPr>
        <w:t xml:space="preserve">  Demonstration of a good </w:t>
      </w:r>
    </w:p>
    <w:p w14:paraId="4891B367" w14:textId="55C7631E" w:rsidR="00FB3B4E" w:rsidRPr="00DD2A65" w:rsidRDefault="00FA1249" w:rsidP="00DD2A65">
      <w:pPr>
        <w:pStyle w:val="NoSpacing"/>
        <w:numPr>
          <w:ilvl w:val="0"/>
          <w:numId w:val="0"/>
        </w:numPr>
        <w:ind w:left="360" w:hanging="360"/>
        <w:rPr>
          <w:i/>
          <w:sz w:val="24"/>
          <w:szCs w:val="24"/>
        </w:rPr>
      </w:pPr>
      <w:proofErr w:type="gramStart"/>
      <w:r w:rsidRPr="00DD2A65">
        <w:rPr>
          <w:i/>
          <w:sz w:val="24"/>
          <w:szCs w:val="24"/>
        </w:rPr>
        <w:t>structure</w:t>
      </w:r>
      <w:proofErr w:type="gramEnd"/>
      <w:r w:rsidRPr="00DD2A65">
        <w:rPr>
          <w:i/>
          <w:sz w:val="24"/>
          <w:szCs w:val="24"/>
        </w:rPr>
        <w:t xml:space="preserve"> and organization of the PPT slides.</w:t>
      </w:r>
    </w:p>
    <w:p w14:paraId="4891B368" w14:textId="77777777" w:rsidR="00D22D9C" w:rsidRPr="001E5C5F" w:rsidRDefault="00D22D9C" w:rsidP="001E5C5F">
      <w:pPr>
        <w:rPr>
          <w:rFonts w:ascii="Arial" w:hAnsi="Arial" w:cs="Arial"/>
          <w:sz w:val="24"/>
          <w:szCs w:val="24"/>
        </w:rPr>
      </w:pPr>
    </w:p>
    <w:p w14:paraId="4891B369" w14:textId="77777777" w:rsidR="00C01A3F" w:rsidRPr="001E5C5F" w:rsidRDefault="00C01A3F" w:rsidP="001E5C5F">
      <w:pPr>
        <w:rPr>
          <w:rFonts w:ascii="Arial" w:hAnsi="Arial" w:cs="Arial"/>
          <w:sz w:val="24"/>
          <w:szCs w:val="24"/>
        </w:rPr>
      </w:pPr>
      <w:r w:rsidRPr="001E5C5F">
        <w:rPr>
          <w:rFonts w:ascii="Arial" w:hAnsi="Arial" w:cs="Arial"/>
          <w:sz w:val="24"/>
          <w:szCs w:val="24"/>
        </w:rPr>
        <w:br w:type="page"/>
      </w:r>
    </w:p>
    <w:p w14:paraId="4891B36A" w14:textId="77777777" w:rsidR="001F50B6" w:rsidRPr="001E5C5F" w:rsidRDefault="001F50B6" w:rsidP="001E5C5F">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1E5C5F" w14:paraId="4891B36C" w14:textId="77777777" w:rsidTr="00152E9D">
        <w:trPr>
          <w:jc w:val="center"/>
        </w:trPr>
        <w:tc>
          <w:tcPr>
            <w:tcW w:w="10670" w:type="dxa"/>
            <w:shd w:val="clear" w:color="auto" w:fill="BFBFBF"/>
          </w:tcPr>
          <w:p w14:paraId="4891B36B" w14:textId="77777777" w:rsidR="00152E9D" w:rsidRPr="001E5C5F" w:rsidRDefault="00152E9D" w:rsidP="001E5C5F">
            <w:pPr>
              <w:rPr>
                <w:rFonts w:ascii="Arial" w:hAnsi="Arial" w:cs="Arial"/>
                <w:sz w:val="24"/>
                <w:szCs w:val="24"/>
              </w:rPr>
            </w:pPr>
            <w:r w:rsidRPr="001E5C5F">
              <w:rPr>
                <w:rFonts w:ascii="Arial" w:hAnsi="Arial" w:cs="Arial"/>
                <w:sz w:val="24"/>
                <w:szCs w:val="24"/>
              </w:rPr>
              <w:br w:type="page"/>
            </w:r>
            <w:r w:rsidR="004D5E9B" w:rsidRPr="001E5C5F">
              <w:rPr>
                <w:rFonts w:ascii="Arial" w:hAnsi="Arial" w:cs="Arial"/>
                <w:b/>
                <w:caps/>
                <w:sz w:val="24"/>
                <w:szCs w:val="24"/>
              </w:rPr>
              <w:t xml:space="preserve">     </w:t>
            </w:r>
            <w:r w:rsidRPr="001E5C5F">
              <w:rPr>
                <w:rFonts w:ascii="Arial" w:hAnsi="Arial" w:cs="Arial"/>
                <w:b/>
                <w:caps/>
                <w:sz w:val="24"/>
                <w:szCs w:val="24"/>
              </w:rPr>
              <w:t>Student FEEDBACK</w:t>
            </w:r>
            <w:r w:rsidR="004D5E9B" w:rsidRPr="001E5C5F">
              <w:rPr>
                <w:rFonts w:ascii="Arial" w:hAnsi="Arial" w:cs="Arial"/>
                <w:b/>
                <w:caps/>
                <w:sz w:val="24"/>
                <w:szCs w:val="24"/>
              </w:rPr>
              <w:t xml:space="preserve"> FORM</w:t>
            </w:r>
          </w:p>
        </w:tc>
      </w:tr>
    </w:tbl>
    <w:p w14:paraId="4891B36D" w14:textId="77777777" w:rsidR="00152E9D" w:rsidRPr="001E5C5F" w:rsidRDefault="00152E9D" w:rsidP="001E5C5F">
      <w:pPr>
        <w:rPr>
          <w:rFonts w:ascii="Arial" w:hAnsi="Arial" w:cs="Arial"/>
          <w:sz w:val="24"/>
          <w:szCs w:val="24"/>
        </w:rPr>
      </w:pPr>
    </w:p>
    <w:p w14:paraId="4891B36E" w14:textId="77777777" w:rsidR="00152E9D" w:rsidRPr="001E5C5F" w:rsidRDefault="00152E9D" w:rsidP="001E5C5F">
      <w:pPr>
        <w:pStyle w:val="BodyText1"/>
        <w:tabs>
          <w:tab w:val="clear" w:pos="720"/>
          <w:tab w:val="clear" w:pos="1440"/>
        </w:tabs>
        <w:rPr>
          <w:rFonts w:ascii="Arial" w:hAnsi="Arial" w:cs="Arial"/>
          <w:szCs w:val="24"/>
        </w:rPr>
      </w:pPr>
      <w:r w:rsidRPr="001E5C5F">
        <w:rPr>
          <w:rFonts w:ascii="Arial" w:hAnsi="Arial" w:cs="Arial"/>
          <w:szCs w:val="24"/>
        </w:rPr>
        <w:t>This section details</w:t>
      </w:r>
      <w:r w:rsidR="004D5E9B" w:rsidRPr="001E5C5F">
        <w:rPr>
          <w:rFonts w:ascii="Arial" w:hAnsi="Arial" w:cs="Arial"/>
          <w:szCs w:val="24"/>
        </w:rPr>
        <w:t xml:space="preserve"> t</w:t>
      </w:r>
      <w:r w:rsidRPr="001E5C5F">
        <w:rPr>
          <w:rFonts w:ascii="Arial" w:hAnsi="Arial" w:cs="Arial"/>
          <w:szCs w:val="24"/>
        </w:rPr>
        <w:t xml:space="preserve">he </w:t>
      </w:r>
      <w:r w:rsidRPr="001E5C5F">
        <w:rPr>
          <w:rFonts w:ascii="Arial" w:hAnsi="Arial" w:cs="Arial"/>
          <w:i/>
          <w:szCs w:val="24"/>
        </w:rPr>
        <w:t>extent</w:t>
      </w:r>
      <w:r w:rsidRPr="001E5C5F">
        <w:rPr>
          <w:rFonts w:ascii="Arial" w:hAnsi="Arial" w:cs="Arial"/>
          <w:szCs w:val="24"/>
        </w:rPr>
        <w:t xml:space="preserve"> to which </w:t>
      </w:r>
      <w:r w:rsidR="004D5E9B" w:rsidRPr="001E5C5F">
        <w:rPr>
          <w:rFonts w:ascii="Arial" w:hAnsi="Arial" w:cs="Arial"/>
          <w:szCs w:val="24"/>
        </w:rPr>
        <w:t xml:space="preserve">the assessment criteria </w:t>
      </w:r>
      <w:r w:rsidRPr="001E5C5F">
        <w:rPr>
          <w:rFonts w:ascii="Arial" w:hAnsi="Arial" w:cs="Arial"/>
          <w:szCs w:val="24"/>
        </w:rPr>
        <w:t>are demonstrated by you</w:t>
      </w:r>
      <w:r w:rsidR="004D5E9B" w:rsidRPr="001E5C5F">
        <w:rPr>
          <w:rFonts w:ascii="Arial" w:hAnsi="Arial" w:cs="Arial"/>
          <w:szCs w:val="24"/>
        </w:rPr>
        <w:t>, which</w:t>
      </w:r>
      <w:r w:rsidRPr="001E5C5F">
        <w:rPr>
          <w:rFonts w:ascii="Arial" w:hAnsi="Arial" w:cs="Arial"/>
          <w:szCs w:val="24"/>
        </w:rPr>
        <w:t xml:space="preserve"> </w:t>
      </w:r>
      <w:r w:rsidR="005F3A53" w:rsidRPr="001E5C5F">
        <w:rPr>
          <w:rFonts w:ascii="Arial" w:hAnsi="Arial" w:cs="Arial"/>
          <w:szCs w:val="24"/>
        </w:rPr>
        <w:t xml:space="preserve">in turn </w:t>
      </w:r>
      <w:r w:rsidRPr="001E5C5F">
        <w:rPr>
          <w:rFonts w:ascii="Arial" w:hAnsi="Arial" w:cs="Arial"/>
          <w:szCs w:val="24"/>
        </w:rPr>
        <w:t xml:space="preserve">determines your mark. The marks available for each </w:t>
      </w:r>
      <w:r w:rsidR="005F3A53" w:rsidRPr="001E5C5F">
        <w:rPr>
          <w:rFonts w:ascii="Arial" w:hAnsi="Arial" w:cs="Arial"/>
          <w:szCs w:val="24"/>
        </w:rPr>
        <w:t>category of skill</w:t>
      </w:r>
      <w:r w:rsidRPr="001E5C5F">
        <w:rPr>
          <w:rFonts w:ascii="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4891B36F" w14:textId="5B02CCE3" w:rsidR="00152E9D" w:rsidRDefault="00152E9D" w:rsidP="001E5C5F">
      <w:pPr>
        <w:rPr>
          <w:rFonts w:ascii="Arial" w:hAnsi="Arial" w:cs="Arial"/>
          <w:b/>
          <w:sz w:val="24"/>
          <w:szCs w:val="24"/>
        </w:rPr>
      </w:pPr>
    </w:p>
    <w:tbl>
      <w:tblPr>
        <w:tblW w:w="4934" w:type="pct"/>
        <w:tblInd w:w="114" w:type="dxa"/>
        <w:tblLayout w:type="fixed"/>
        <w:tblLook w:val="04A0" w:firstRow="1" w:lastRow="0" w:firstColumn="1" w:lastColumn="0" w:noHBand="0" w:noVBand="1"/>
      </w:tblPr>
      <w:tblGrid>
        <w:gridCol w:w="8779"/>
        <w:gridCol w:w="876"/>
        <w:gridCol w:w="874"/>
      </w:tblGrid>
      <w:tr w:rsidR="00A26547" w:rsidRPr="00A406E5" w14:paraId="404920DB" w14:textId="77777777" w:rsidTr="00A26547">
        <w:trPr>
          <w:trHeight w:val="912"/>
        </w:trPr>
        <w:tc>
          <w:tcPr>
            <w:tcW w:w="4169" w:type="pct"/>
            <w:tcBorders>
              <w:top w:val="single" w:sz="4" w:space="0" w:color="auto"/>
              <w:left w:val="single" w:sz="4" w:space="0" w:color="auto"/>
              <w:right w:val="single" w:sz="4" w:space="0" w:color="auto"/>
            </w:tcBorders>
            <w:shd w:val="clear" w:color="auto" w:fill="BFBFBF"/>
            <w:vAlign w:val="center"/>
          </w:tcPr>
          <w:p w14:paraId="786BF152" w14:textId="77777777" w:rsidR="00A26547" w:rsidRDefault="00A26547" w:rsidP="00FF2F55">
            <w:pPr>
              <w:rPr>
                <w:rFonts w:ascii="Arial" w:hAnsi="Arial" w:cs="Arial"/>
                <w:b/>
                <w:sz w:val="22"/>
                <w:szCs w:val="16"/>
              </w:rPr>
            </w:pPr>
            <w:r>
              <w:rPr>
                <w:rFonts w:ascii="Arial" w:hAnsi="Arial" w:cs="Arial"/>
                <w:b/>
                <w:sz w:val="22"/>
                <w:szCs w:val="16"/>
              </w:rPr>
              <w:t>Generic</w:t>
            </w:r>
            <w:r w:rsidRPr="00A406E5">
              <w:rPr>
                <w:rFonts w:ascii="Arial" w:hAnsi="Arial" w:cs="Arial"/>
                <w:b/>
                <w:sz w:val="22"/>
                <w:szCs w:val="16"/>
              </w:rPr>
              <w:t xml:space="preserve"> Assessment Criteria</w:t>
            </w:r>
          </w:p>
          <w:p w14:paraId="6015E035" w14:textId="2824C22A" w:rsidR="00A26547" w:rsidRPr="002B11BE" w:rsidRDefault="00A26547" w:rsidP="00FF2F55">
            <w:pPr>
              <w:rPr>
                <w:rFonts w:ascii="Arial" w:hAnsi="Arial" w:cs="Arial"/>
                <w:b/>
                <w:sz w:val="22"/>
                <w:szCs w:val="16"/>
              </w:rPr>
            </w:pPr>
            <w:r w:rsidRPr="002B11BE">
              <w:rPr>
                <w:rFonts w:ascii="Arial" w:hAnsi="Arial" w:cs="Arial"/>
                <w:b/>
                <w:sz w:val="22"/>
                <w:szCs w:val="16"/>
              </w:rPr>
              <w:t xml:space="preserve">FOR – </w:t>
            </w:r>
            <w:r>
              <w:rPr>
                <w:rFonts w:ascii="Arial" w:hAnsi="Arial" w:cs="Arial"/>
                <w:b/>
                <w:sz w:val="22"/>
                <w:szCs w:val="16"/>
              </w:rPr>
              <w:t xml:space="preserve">Presentation </w:t>
            </w:r>
            <w:r w:rsidRPr="002B11BE">
              <w:rPr>
                <w:rFonts w:ascii="Arial" w:hAnsi="Arial" w:cs="Arial"/>
                <w:b/>
                <w:sz w:val="22"/>
                <w:szCs w:val="16"/>
              </w:rPr>
              <w:t>(5</w:t>
            </w:r>
            <w:r>
              <w:rPr>
                <w:rFonts w:ascii="Arial" w:hAnsi="Arial" w:cs="Arial"/>
                <w:b/>
                <w:sz w:val="22"/>
                <w:szCs w:val="16"/>
              </w:rPr>
              <w:t>0</w:t>
            </w:r>
            <w:r w:rsidRPr="002B11BE">
              <w:rPr>
                <w:rFonts w:ascii="Arial" w:hAnsi="Arial" w:cs="Arial"/>
                <w:b/>
                <w:sz w:val="22"/>
                <w:szCs w:val="16"/>
              </w:rPr>
              <w:t>%)</w:t>
            </w:r>
          </w:p>
        </w:tc>
        <w:tc>
          <w:tcPr>
            <w:tcW w:w="416" w:type="pct"/>
            <w:tcBorders>
              <w:top w:val="single" w:sz="4" w:space="0" w:color="auto"/>
              <w:left w:val="single" w:sz="4" w:space="0" w:color="auto"/>
              <w:right w:val="single" w:sz="4" w:space="0" w:color="auto"/>
            </w:tcBorders>
            <w:shd w:val="clear" w:color="auto" w:fill="BFBFBF"/>
            <w:textDirection w:val="btLr"/>
          </w:tcPr>
          <w:p w14:paraId="42473030" w14:textId="77777777" w:rsidR="00A26547" w:rsidRPr="002337E5" w:rsidRDefault="00A26547" w:rsidP="00FF2F55">
            <w:pPr>
              <w:ind w:left="34" w:right="113"/>
              <w:jc w:val="center"/>
              <w:rPr>
                <w:rFonts w:ascii="Arial" w:hAnsi="Arial" w:cs="Arial"/>
                <w:b/>
                <w:sz w:val="16"/>
                <w:szCs w:val="16"/>
              </w:rPr>
            </w:pPr>
            <w:r w:rsidRPr="002337E5">
              <w:rPr>
                <w:rFonts w:ascii="Arial" w:hAnsi="Arial" w:cs="Arial"/>
                <w:b/>
                <w:sz w:val="16"/>
                <w:szCs w:val="16"/>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108099" w14:textId="77777777" w:rsidR="00A26547" w:rsidRPr="002337E5" w:rsidRDefault="00A26547" w:rsidP="00FF2F55">
            <w:pPr>
              <w:ind w:left="113" w:right="113"/>
              <w:jc w:val="center"/>
              <w:rPr>
                <w:rFonts w:ascii="Arial" w:hAnsi="Arial" w:cs="Arial"/>
                <w:b/>
                <w:sz w:val="16"/>
                <w:szCs w:val="16"/>
              </w:rPr>
            </w:pPr>
            <w:r w:rsidRPr="002337E5">
              <w:rPr>
                <w:rFonts w:ascii="Arial" w:hAnsi="Arial" w:cs="Arial"/>
                <w:b/>
                <w:sz w:val="16"/>
                <w:szCs w:val="16"/>
              </w:rPr>
              <w:t xml:space="preserve">Marks </w:t>
            </w:r>
          </w:p>
          <w:p w14:paraId="54223B48" w14:textId="77777777" w:rsidR="00A26547" w:rsidRPr="002337E5" w:rsidRDefault="00A26547" w:rsidP="00FF2F55">
            <w:pPr>
              <w:ind w:left="113" w:right="113"/>
              <w:jc w:val="center"/>
              <w:rPr>
                <w:rFonts w:ascii="Arial" w:hAnsi="Arial" w:cs="Arial"/>
                <w:b/>
                <w:sz w:val="16"/>
                <w:szCs w:val="16"/>
              </w:rPr>
            </w:pPr>
            <w:r w:rsidRPr="002337E5">
              <w:rPr>
                <w:rFonts w:ascii="Arial" w:hAnsi="Arial" w:cs="Arial"/>
                <w:b/>
                <w:sz w:val="16"/>
                <w:szCs w:val="16"/>
              </w:rPr>
              <w:t>awarded</w:t>
            </w:r>
          </w:p>
        </w:tc>
      </w:tr>
      <w:tr w:rsidR="00A26547" w:rsidRPr="00A406E5" w14:paraId="143D0D26" w14:textId="77777777" w:rsidTr="00A26547">
        <w:trPr>
          <w:trHeight w:val="350"/>
        </w:trPr>
        <w:tc>
          <w:tcPr>
            <w:tcW w:w="4169" w:type="pct"/>
            <w:tcBorders>
              <w:top w:val="single" w:sz="4" w:space="0" w:color="auto"/>
              <w:left w:val="single" w:sz="4" w:space="0" w:color="auto"/>
              <w:right w:val="single" w:sz="4" w:space="0" w:color="auto"/>
            </w:tcBorders>
            <w:shd w:val="clear" w:color="auto" w:fill="D9D9D9"/>
          </w:tcPr>
          <w:p w14:paraId="507E5A62" w14:textId="77777777" w:rsidR="00A26547" w:rsidRPr="00A406E5" w:rsidRDefault="00A26547" w:rsidP="00FF2F55">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1A5E3FDD" w14:textId="77777777" w:rsidR="00A26547" w:rsidRPr="002337E5" w:rsidRDefault="00A26547" w:rsidP="00FF2F55">
            <w:pPr>
              <w:jc w:val="center"/>
              <w:rPr>
                <w:rFonts w:ascii="Arial" w:hAnsi="Arial" w:cs="Arial"/>
                <w:sz w:val="24"/>
                <w:szCs w:val="24"/>
              </w:rPr>
            </w:pPr>
            <w:r>
              <w:rPr>
                <w:rFonts w:ascii="Arial" w:hAnsi="Arial" w:cs="Arial"/>
                <w:sz w:val="24"/>
                <w:szCs w:val="24"/>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C4C818" w14:textId="77777777" w:rsidR="00A26547" w:rsidRPr="00A406E5" w:rsidRDefault="00A26547" w:rsidP="00FF2F55">
            <w:pPr>
              <w:jc w:val="center"/>
              <w:rPr>
                <w:rFonts w:ascii="Arial" w:hAnsi="Arial" w:cs="Arial"/>
                <w:sz w:val="32"/>
              </w:rPr>
            </w:pPr>
          </w:p>
        </w:tc>
      </w:tr>
      <w:tr w:rsidR="00A26547" w:rsidRPr="00A406E5" w14:paraId="7C27748F" w14:textId="77777777" w:rsidTr="00A26547">
        <w:trPr>
          <w:trHeight w:val="447"/>
        </w:trPr>
        <w:tc>
          <w:tcPr>
            <w:tcW w:w="4169" w:type="pct"/>
            <w:vMerge w:val="restart"/>
            <w:tcBorders>
              <w:top w:val="single" w:sz="4" w:space="0" w:color="auto"/>
              <w:left w:val="single" w:sz="4" w:space="0" w:color="auto"/>
              <w:right w:val="single" w:sz="4" w:space="0" w:color="auto"/>
            </w:tcBorders>
          </w:tcPr>
          <w:p w14:paraId="419F6419" w14:textId="21E827CF" w:rsidR="00A26547" w:rsidRPr="00A26547" w:rsidRDefault="00A26547" w:rsidP="00DD2A65">
            <w:pPr>
              <w:widowControl w:val="0"/>
              <w:autoSpaceDE w:val="0"/>
              <w:autoSpaceDN w:val="0"/>
              <w:adjustRightInd w:val="0"/>
              <w:spacing w:line="276" w:lineRule="auto"/>
              <w:ind w:left="428"/>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ACFEF65" w14:textId="77777777" w:rsidR="00A26547" w:rsidRPr="00A406E5" w:rsidRDefault="00A26547" w:rsidP="00FF2F5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1FC724" w14:textId="77777777" w:rsidR="00A26547" w:rsidRPr="00A406E5" w:rsidRDefault="00A26547" w:rsidP="00FF2F55">
            <w:pPr>
              <w:jc w:val="center"/>
              <w:rPr>
                <w:rFonts w:ascii="Arial" w:hAnsi="Arial" w:cs="Arial"/>
                <w:sz w:val="32"/>
              </w:rPr>
            </w:pPr>
          </w:p>
        </w:tc>
      </w:tr>
      <w:tr w:rsidR="00A26547" w:rsidRPr="00A406E5" w14:paraId="2D301A48" w14:textId="77777777" w:rsidTr="00A26547">
        <w:trPr>
          <w:trHeight w:val="448"/>
        </w:trPr>
        <w:tc>
          <w:tcPr>
            <w:tcW w:w="4169" w:type="pct"/>
            <w:vMerge/>
            <w:tcBorders>
              <w:left w:val="single" w:sz="4" w:space="0" w:color="auto"/>
              <w:bottom w:val="single" w:sz="4" w:space="0" w:color="auto"/>
              <w:right w:val="single" w:sz="4" w:space="0" w:color="auto"/>
            </w:tcBorders>
          </w:tcPr>
          <w:p w14:paraId="10AF92E7" w14:textId="77777777" w:rsidR="00A26547" w:rsidRPr="00A406E5" w:rsidRDefault="00A26547" w:rsidP="00FF2F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A3729F" w14:textId="77777777" w:rsidR="00A26547" w:rsidRPr="00B56318" w:rsidRDefault="00A26547" w:rsidP="00FF2F55">
            <w:pPr>
              <w:jc w:val="center"/>
              <w:rPr>
                <w:rFonts w:ascii="Arial" w:hAnsi="Arial" w:cs="Arial"/>
                <w:sz w:val="24"/>
                <w:lang w:eastAsia="zh-HK"/>
              </w:rPr>
            </w:pPr>
          </w:p>
        </w:tc>
        <w:tc>
          <w:tcPr>
            <w:tcW w:w="415" w:type="pct"/>
            <w:vMerge/>
            <w:tcBorders>
              <w:top w:val="single" w:sz="4" w:space="0" w:color="auto"/>
              <w:left w:val="single" w:sz="4" w:space="0" w:color="auto"/>
              <w:bottom w:val="single" w:sz="4" w:space="0" w:color="auto"/>
              <w:right w:val="single" w:sz="4" w:space="0" w:color="auto"/>
            </w:tcBorders>
          </w:tcPr>
          <w:p w14:paraId="2B711B46" w14:textId="77777777" w:rsidR="00A26547" w:rsidRPr="00A406E5" w:rsidRDefault="00A26547" w:rsidP="00FF2F55">
            <w:pPr>
              <w:jc w:val="center"/>
              <w:rPr>
                <w:rFonts w:ascii="Arial" w:hAnsi="Arial" w:cs="Arial"/>
                <w:sz w:val="32"/>
              </w:rPr>
            </w:pPr>
          </w:p>
        </w:tc>
      </w:tr>
      <w:tr w:rsidR="00A26547" w:rsidRPr="00A406E5" w14:paraId="22A2B4FE" w14:textId="77777777" w:rsidTr="00A26547">
        <w:trPr>
          <w:trHeight w:val="296"/>
        </w:trPr>
        <w:tc>
          <w:tcPr>
            <w:tcW w:w="4169" w:type="pct"/>
            <w:tcBorders>
              <w:top w:val="single" w:sz="4" w:space="0" w:color="auto"/>
              <w:left w:val="single" w:sz="4" w:space="0" w:color="auto"/>
              <w:right w:val="single" w:sz="4" w:space="0" w:color="auto"/>
            </w:tcBorders>
            <w:shd w:val="clear" w:color="auto" w:fill="D9D9D9"/>
          </w:tcPr>
          <w:p w14:paraId="296D0B6F" w14:textId="77777777" w:rsidR="00A26547" w:rsidRPr="00A406E5" w:rsidRDefault="00A26547" w:rsidP="00FF2F55">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75C5B8B" w14:textId="77777777" w:rsidR="00A26547" w:rsidRPr="00B56318" w:rsidRDefault="00A26547" w:rsidP="00FF2F55">
            <w:pPr>
              <w:jc w:val="center"/>
              <w:rPr>
                <w:rFonts w:ascii="Arial" w:hAnsi="Arial" w:cs="Arial"/>
                <w:sz w:val="24"/>
              </w:rPr>
            </w:pPr>
            <w:r>
              <w:rPr>
                <w:rFonts w:ascii="Arial" w:hAnsi="Arial" w:cs="Arial"/>
                <w:sz w:val="24"/>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0C282" w14:textId="77777777" w:rsidR="00A26547" w:rsidRPr="00A406E5" w:rsidRDefault="00A26547" w:rsidP="00FF2F55">
            <w:pPr>
              <w:jc w:val="center"/>
              <w:rPr>
                <w:rFonts w:ascii="Arial" w:hAnsi="Arial" w:cs="Arial"/>
                <w:sz w:val="32"/>
              </w:rPr>
            </w:pPr>
          </w:p>
        </w:tc>
      </w:tr>
      <w:tr w:rsidR="00A26547" w:rsidRPr="00A406E5" w14:paraId="2596DB28" w14:textId="77777777" w:rsidTr="00A26547">
        <w:trPr>
          <w:trHeight w:val="447"/>
        </w:trPr>
        <w:tc>
          <w:tcPr>
            <w:tcW w:w="4169" w:type="pct"/>
            <w:vMerge w:val="restart"/>
            <w:tcBorders>
              <w:top w:val="single" w:sz="4" w:space="0" w:color="auto"/>
              <w:left w:val="single" w:sz="4" w:space="0" w:color="auto"/>
              <w:right w:val="single" w:sz="4" w:space="0" w:color="auto"/>
            </w:tcBorders>
          </w:tcPr>
          <w:p w14:paraId="3066885F" w14:textId="77777777" w:rsidR="00A26547" w:rsidRPr="00A406E5" w:rsidRDefault="00A26547" w:rsidP="00DD2A65">
            <w:pPr>
              <w:pStyle w:val="ListParagraph"/>
              <w:spacing w:line="276" w:lineRule="auto"/>
              <w:ind w:left="480"/>
              <w:jc w:val="both"/>
              <w:rPr>
                <w:sz w:val="14"/>
                <w:szCs w:val="14"/>
              </w:rPr>
            </w:pPr>
          </w:p>
        </w:tc>
        <w:tc>
          <w:tcPr>
            <w:tcW w:w="416" w:type="pct"/>
            <w:tcBorders>
              <w:top w:val="single" w:sz="4" w:space="0" w:color="auto"/>
              <w:left w:val="single" w:sz="4" w:space="0" w:color="auto"/>
              <w:right w:val="single" w:sz="4" w:space="0" w:color="auto"/>
            </w:tcBorders>
          </w:tcPr>
          <w:p w14:paraId="688A6E2A" w14:textId="77777777" w:rsidR="00A26547" w:rsidRPr="00B56318" w:rsidRDefault="00A26547" w:rsidP="00FF2F55">
            <w:pPr>
              <w:jc w:val="center"/>
              <w:rPr>
                <w:rFonts w:ascii="Arial" w:hAnsi="Arial" w:cs="Arial"/>
                <w:sz w:val="24"/>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21B1304E" w14:textId="77777777" w:rsidR="00A26547" w:rsidRPr="00A406E5" w:rsidRDefault="00A26547" w:rsidP="00FF2F55">
            <w:pPr>
              <w:jc w:val="center"/>
              <w:rPr>
                <w:rFonts w:ascii="Arial" w:hAnsi="Arial" w:cs="Arial"/>
                <w:sz w:val="32"/>
              </w:rPr>
            </w:pPr>
          </w:p>
        </w:tc>
      </w:tr>
      <w:tr w:rsidR="00A26547" w:rsidRPr="00A406E5" w14:paraId="6B425DAC" w14:textId="77777777" w:rsidTr="00A26547">
        <w:trPr>
          <w:trHeight w:val="448"/>
        </w:trPr>
        <w:tc>
          <w:tcPr>
            <w:tcW w:w="4169" w:type="pct"/>
            <w:vMerge/>
            <w:tcBorders>
              <w:left w:val="single" w:sz="4" w:space="0" w:color="auto"/>
              <w:bottom w:val="single" w:sz="4" w:space="0" w:color="auto"/>
              <w:right w:val="single" w:sz="4" w:space="0" w:color="auto"/>
            </w:tcBorders>
          </w:tcPr>
          <w:p w14:paraId="27625790" w14:textId="77777777" w:rsidR="00A26547" w:rsidRPr="00A406E5" w:rsidRDefault="00A26547" w:rsidP="00FF2F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5F47A" w14:textId="77777777" w:rsidR="00A26547" w:rsidRPr="00B56318" w:rsidRDefault="00A26547" w:rsidP="00FF2F55">
            <w:pPr>
              <w:jc w:val="center"/>
              <w:rPr>
                <w:rFonts w:ascii="Arial" w:hAnsi="Arial" w:cs="Arial"/>
                <w:sz w:val="24"/>
                <w:lang w:eastAsia="zh-HK"/>
              </w:rPr>
            </w:pPr>
          </w:p>
        </w:tc>
        <w:tc>
          <w:tcPr>
            <w:tcW w:w="415" w:type="pct"/>
            <w:vMerge/>
            <w:tcBorders>
              <w:top w:val="single" w:sz="4" w:space="0" w:color="auto"/>
              <w:left w:val="single" w:sz="4" w:space="0" w:color="auto"/>
              <w:bottom w:val="single" w:sz="4" w:space="0" w:color="auto"/>
              <w:right w:val="single" w:sz="4" w:space="0" w:color="auto"/>
            </w:tcBorders>
          </w:tcPr>
          <w:p w14:paraId="7F409288" w14:textId="77777777" w:rsidR="00A26547" w:rsidRPr="00A406E5" w:rsidRDefault="00A26547" w:rsidP="00FF2F55">
            <w:pPr>
              <w:jc w:val="center"/>
              <w:rPr>
                <w:rFonts w:ascii="Arial" w:hAnsi="Arial" w:cs="Arial"/>
                <w:sz w:val="32"/>
              </w:rPr>
            </w:pPr>
          </w:p>
        </w:tc>
      </w:tr>
      <w:tr w:rsidR="00A26547" w:rsidRPr="00A406E5" w14:paraId="5E4AEA6F" w14:textId="77777777" w:rsidTr="00A26547">
        <w:trPr>
          <w:trHeight w:val="350"/>
        </w:trPr>
        <w:tc>
          <w:tcPr>
            <w:tcW w:w="4169" w:type="pct"/>
            <w:tcBorders>
              <w:top w:val="single" w:sz="4" w:space="0" w:color="auto"/>
              <w:left w:val="single" w:sz="4" w:space="0" w:color="auto"/>
              <w:right w:val="single" w:sz="4" w:space="0" w:color="auto"/>
            </w:tcBorders>
            <w:shd w:val="clear" w:color="auto" w:fill="D9D9D9"/>
          </w:tcPr>
          <w:p w14:paraId="6C108066" w14:textId="77777777" w:rsidR="00A26547" w:rsidRPr="00A406E5" w:rsidRDefault="00A26547" w:rsidP="00FF2F55">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01ABF11" w14:textId="77777777" w:rsidR="00A26547" w:rsidRPr="00B56318" w:rsidRDefault="00A26547" w:rsidP="00FF2F55">
            <w:pPr>
              <w:jc w:val="center"/>
              <w:rPr>
                <w:rFonts w:ascii="Arial" w:hAnsi="Arial" w:cs="Arial"/>
                <w:sz w:val="24"/>
                <w:lang w:eastAsia="zh-HK"/>
              </w:rPr>
            </w:pPr>
            <w:r>
              <w:rPr>
                <w:rFonts w:ascii="Arial" w:hAnsi="Arial" w:cs="Arial"/>
                <w:sz w:val="24"/>
                <w:lang w:eastAsia="zh-HK"/>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20CC50" w14:textId="77777777" w:rsidR="00A26547" w:rsidRPr="00A406E5" w:rsidRDefault="00A26547" w:rsidP="00FF2F55">
            <w:pPr>
              <w:jc w:val="center"/>
              <w:rPr>
                <w:rFonts w:ascii="Arial" w:hAnsi="Arial" w:cs="Arial"/>
                <w:sz w:val="32"/>
              </w:rPr>
            </w:pPr>
          </w:p>
        </w:tc>
      </w:tr>
      <w:tr w:rsidR="00A26547" w:rsidRPr="00A406E5" w14:paraId="226E008D" w14:textId="77777777" w:rsidTr="00A26547">
        <w:trPr>
          <w:trHeight w:val="447"/>
        </w:trPr>
        <w:tc>
          <w:tcPr>
            <w:tcW w:w="4169" w:type="pct"/>
            <w:vMerge w:val="restart"/>
            <w:tcBorders>
              <w:top w:val="single" w:sz="4" w:space="0" w:color="auto"/>
              <w:left w:val="single" w:sz="4" w:space="0" w:color="auto"/>
              <w:right w:val="single" w:sz="4" w:space="0" w:color="auto"/>
            </w:tcBorders>
          </w:tcPr>
          <w:p w14:paraId="7DFEF06E" w14:textId="320527E3" w:rsidR="00A26547" w:rsidRPr="00A406E5" w:rsidRDefault="00A26547" w:rsidP="00DD2A65">
            <w:pPr>
              <w:pStyle w:val="ListParagraph"/>
              <w:tabs>
                <w:tab w:val="left" w:pos="360"/>
              </w:tabs>
              <w:spacing w:line="276" w:lineRule="auto"/>
              <w:ind w:left="480"/>
            </w:pPr>
          </w:p>
        </w:tc>
        <w:tc>
          <w:tcPr>
            <w:tcW w:w="416" w:type="pct"/>
            <w:tcBorders>
              <w:top w:val="single" w:sz="4" w:space="0" w:color="auto"/>
              <w:left w:val="single" w:sz="4" w:space="0" w:color="auto"/>
              <w:right w:val="single" w:sz="4" w:space="0" w:color="auto"/>
            </w:tcBorders>
          </w:tcPr>
          <w:p w14:paraId="385A9F5A" w14:textId="77777777" w:rsidR="00A26547" w:rsidRPr="00B56318" w:rsidRDefault="00A26547" w:rsidP="00FF2F55">
            <w:pPr>
              <w:jc w:val="center"/>
              <w:rPr>
                <w:rFonts w:ascii="Arial" w:hAnsi="Arial" w:cs="Arial"/>
                <w:sz w:val="24"/>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07A00F0C" w14:textId="77777777" w:rsidR="00A26547" w:rsidRPr="00A406E5" w:rsidRDefault="00A26547" w:rsidP="00FF2F55">
            <w:pPr>
              <w:jc w:val="center"/>
              <w:rPr>
                <w:rFonts w:ascii="Arial" w:hAnsi="Arial" w:cs="Arial"/>
                <w:sz w:val="32"/>
              </w:rPr>
            </w:pPr>
          </w:p>
        </w:tc>
      </w:tr>
      <w:tr w:rsidR="00A26547" w:rsidRPr="00A406E5" w14:paraId="0B859DF0" w14:textId="77777777" w:rsidTr="00A26547">
        <w:trPr>
          <w:trHeight w:val="448"/>
        </w:trPr>
        <w:tc>
          <w:tcPr>
            <w:tcW w:w="4169" w:type="pct"/>
            <w:vMerge/>
            <w:tcBorders>
              <w:left w:val="single" w:sz="4" w:space="0" w:color="auto"/>
              <w:bottom w:val="single" w:sz="4" w:space="0" w:color="auto"/>
              <w:right w:val="single" w:sz="4" w:space="0" w:color="auto"/>
            </w:tcBorders>
          </w:tcPr>
          <w:p w14:paraId="7117D5BF" w14:textId="77777777" w:rsidR="00A26547" w:rsidRPr="00A406E5" w:rsidRDefault="00A26547" w:rsidP="00FF2F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FE6E4" w14:textId="77777777" w:rsidR="00A26547" w:rsidRPr="00B56318" w:rsidRDefault="00A26547" w:rsidP="00FF2F55">
            <w:pPr>
              <w:jc w:val="center"/>
              <w:rPr>
                <w:rFonts w:ascii="Arial" w:hAnsi="Arial" w:cs="Arial"/>
                <w:sz w:val="24"/>
              </w:rPr>
            </w:pPr>
          </w:p>
        </w:tc>
        <w:tc>
          <w:tcPr>
            <w:tcW w:w="415" w:type="pct"/>
            <w:vMerge/>
            <w:tcBorders>
              <w:top w:val="single" w:sz="4" w:space="0" w:color="auto"/>
              <w:left w:val="single" w:sz="4" w:space="0" w:color="auto"/>
              <w:bottom w:val="single" w:sz="4" w:space="0" w:color="auto"/>
              <w:right w:val="single" w:sz="4" w:space="0" w:color="auto"/>
            </w:tcBorders>
          </w:tcPr>
          <w:p w14:paraId="71F97EE2" w14:textId="77777777" w:rsidR="00A26547" w:rsidRPr="00A406E5" w:rsidRDefault="00A26547" w:rsidP="00FF2F55">
            <w:pPr>
              <w:jc w:val="center"/>
              <w:rPr>
                <w:rFonts w:ascii="Arial" w:hAnsi="Arial" w:cs="Arial"/>
                <w:sz w:val="32"/>
              </w:rPr>
            </w:pPr>
          </w:p>
        </w:tc>
      </w:tr>
      <w:tr w:rsidR="00A26547" w:rsidRPr="00A406E5" w14:paraId="217BF26C" w14:textId="77777777" w:rsidTr="00A26547">
        <w:trPr>
          <w:trHeight w:val="447"/>
        </w:trPr>
        <w:tc>
          <w:tcPr>
            <w:tcW w:w="4169" w:type="pct"/>
            <w:tcBorders>
              <w:top w:val="single" w:sz="4" w:space="0" w:color="auto"/>
              <w:left w:val="single" w:sz="4" w:space="0" w:color="auto"/>
              <w:right w:val="single" w:sz="4" w:space="0" w:color="auto"/>
            </w:tcBorders>
            <w:shd w:val="clear" w:color="auto" w:fill="D9D9D9"/>
          </w:tcPr>
          <w:p w14:paraId="2008C127" w14:textId="77777777" w:rsidR="00A26547" w:rsidRPr="00A406E5" w:rsidRDefault="00A26547" w:rsidP="00FF2F55">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0AE6BB28" w14:textId="77777777" w:rsidR="00A26547" w:rsidRPr="00B56318" w:rsidRDefault="00A26547" w:rsidP="00FF2F55">
            <w:pPr>
              <w:jc w:val="center"/>
              <w:rPr>
                <w:rFonts w:ascii="Arial" w:hAnsi="Arial" w:cs="Arial"/>
                <w:sz w:val="24"/>
              </w:rPr>
            </w:pPr>
            <w:r>
              <w:rPr>
                <w:rFonts w:ascii="Arial" w:hAnsi="Arial" w:cs="Arial"/>
                <w:sz w:val="24"/>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A693AB" w14:textId="77777777" w:rsidR="00A26547" w:rsidRPr="00A406E5" w:rsidRDefault="00A26547" w:rsidP="00FF2F55">
            <w:pPr>
              <w:jc w:val="center"/>
              <w:rPr>
                <w:rFonts w:ascii="Arial" w:hAnsi="Arial" w:cs="Arial"/>
                <w:sz w:val="32"/>
              </w:rPr>
            </w:pPr>
          </w:p>
        </w:tc>
      </w:tr>
      <w:tr w:rsidR="00A26547" w:rsidRPr="00A406E5" w14:paraId="7A8A2818" w14:textId="77777777" w:rsidTr="00A26547">
        <w:trPr>
          <w:trHeight w:val="448"/>
        </w:trPr>
        <w:tc>
          <w:tcPr>
            <w:tcW w:w="4169" w:type="pct"/>
            <w:vMerge w:val="restart"/>
            <w:tcBorders>
              <w:top w:val="single" w:sz="4" w:space="0" w:color="auto"/>
              <w:left w:val="single" w:sz="4" w:space="0" w:color="auto"/>
              <w:right w:val="single" w:sz="4" w:space="0" w:color="auto"/>
            </w:tcBorders>
          </w:tcPr>
          <w:p w14:paraId="0564C443" w14:textId="77777777" w:rsidR="00A26547" w:rsidRPr="002337E5" w:rsidRDefault="00A26547" w:rsidP="00DD2A65">
            <w:pPr>
              <w:pStyle w:val="NoSpacing"/>
              <w:numPr>
                <w:ilvl w:val="0"/>
                <w:numId w:val="0"/>
              </w:numPr>
              <w:ind w:left="360"/>
              <w:rPr>
                <w:sz w:val="14"/>
                <w:szCs w:val="14"/>
                <w:lang w:eastAsia="zh-HK"/>
              </w:rPr>
            </w:pPr>
          </w:p>
        </w:tc>
        <w:tc>
          <w:tcPr>
            <w:tcW w:w="416" w:type="pct"/>
            <w:tcBorders>
              <w:top w:val="single" w:sz="4" w:space="0" w:color="auto"/>
              <w:left w:val="single" w:sz="4" w:space="0" w:color="auto"/>
              <w:right w:val="single" w:sz="4" w:space="0" w:color="auto"/>
            </w:tcBorders>
          </w:tcPr>
          <w:p w14:paraId="05C9FD0A" w14:textId="77777777" w:rsidR="00A26547" w:rsidRPr="00B56318" w:rsidRDefault="00A26547" w:rsidP="00FF2F55">
            <w:pPr>
              <w:jc w:val="center"/>
              <w:rPr>
                <w:rFonts w:ascii="Arial" w:hAnsi="Arial" w:cs="Arial"/>
                <w:sz w:val="24"/>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30FD253B" w14:textId="77777777" w:rsidR="00A26547" w:rsidRPr="00A406E5" w:rsidRDefault="00A26547" w:rsidP="00FF2F55">
            <w:pPr>
              <w:jc w:val="center"/>
              <w:rPr>
                <w:rFonts w:ascii="Arial" w:hAnsi="Arial" w:cs="Arial"/>
                <w:sz w:val="32"/>
              </w:rPr>
            </w:pPr>
          </w:p>
        </w:tc>
      </w:tr>
      <w:tr w:rsidR="00A26547" w:rsidRPr="00A406E5" w14:paraId="0D175ABB" w14:textId="77777777" w:rsidTr="00A26547">
        <w:trPr>
          <w:trHeight w:val="447"/>
        </w:trPr>
        <w:tc>
          <w:tcPr>
            <w:tcW w:w="4169" w:type="pct"/>
            <w:vMerge/>
            <w:tcBorders>
              <w:left w:val="single" w:sz="4" w:space="0" w:color="auto"/>
              <w:bottom w:val="single" w:sz="4" w:space="0" w:color="auto"/>
              <w:right w:val="single" w:sz="4" w:space="0" w:color="auto"/>
            </w:tcBorders>
          </w:tcPr>
          <w:p w14:paraId="21312711" w14:textId="77777777" w:rsidR="00A26547" w:rsidRPr="00A406E5" w:rsidRDefault="00A26547" w:rsidP="00FF2F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B484E0" w14:textId="77777777" w:rsidR="00A26547" w:rsidRPr="00B56318" w:rsidRDefault="00A26547" w:rsidP="00FF2F55">
            <w:pPr>
              <w:jc w:val="center"/>
              <w:rPr>
                <w:rFonts w:ascii="Arial" w:hAnsi="Arial" w:cs="Arial"/>
                <w:sz w:val="24"/>
              </w:rPr>
            </w:pPr>
          </w:p>
        </w:tc>
        <w:tc>
          <w:tcPr>
            <w:tcW w:w="415" w:type="pct"/>
            <w:vMerge/>
            <w:tcBorders>
              <w:top w:val="single" w:sz="4" w:space="0" w:color="auto"/>
              <w:left w:val="single" w:sz="4" w:space="0" w:color="auto"/>
              <w:bottom w:val="single" w:sz="4" w:space="0" w:color="auto"/>
              <w:right w:val="single" w:sz="4" w:space="0" w:color="auto"/>
            </w:tcBorders>
          </w:tcPr>
          <w:p w14:paraId="295A6D14" w14:textId="77777777" w:rsidR="00A26547" w:rsidRPr="00A406E5" w:rsidRDefault="00A26547" w:rsidP="00FF2F55">
            <w:pPr>
              <w:jc w:val="center"/>
              <w:rPr>
                <w:rFonts w:ascii="Arial" w:hAnsi="Arial" w:cs="Arial"/>
                <w:sz w:val="32"/>
              </w:rPr>
            </w:pPr>
          </w:p>
        </w:tc>
      </w:tr>
      <w:tr w:rsidR="00A26547" w:rsidRPr="00A406E5" w14:paraId="043AD89E" w14:textId="77777777" w:rsidTr="00A26547">
        <w:trPr>
          <w:trHeight w:val="447"/>
        </w:trPr>
        <w:tc>
          <w:tcPr>
            <w:tcW w:w="4169" w:type="pct"/>
            <w:tcBorders>
              <w:top w:val="single" w:sz="4" w:space="0" w:color="auto"/>
              <w:left w:val="single" w:sz="4" w:space="0" w:color="auto"/>
              <w:right w:val="single" w:sz="4" w:space="0" w:color="auto"/>
            </w:tcBorders>
            <w:shd w:val="clear" w:color="auto" w:fill="D9D9D9"/>
          </w:tcPr>
          <w:p w14:paraId="54006FD4" w14:textId="77777777" w:rsidR="00A26547" w:rsidRPr="00A406E5" w:rsidRDefault="00A26547" w:rsidP="00FF2F55">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2FCF0530" w14:textId="77777777" w:rsidR="00A26547" w:rsidRPr="00B56318" w:rsidRDefault="00A26547" w:rsidP="00FF2F55">
            <w:pPr>
              <w:jc w:val="center"/>
              <w:rPr>
                <w:rFonts w:ascii="Arial" w:hAnsi="Arial" w:cs="Arial"/>
                <w:sz w:val="24"/>
              </w:rPr>
            </w:pPr>
            <w:r>
              <w:rPr>
                <w:rFonts w:ascii="Arial" w:hAnsi="Arial" w:cs="Arial"/>
                <w:sz w:val="24"/>
              </w:rPr>
              <w:t>45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06CEDE" w14:textId="77777777" w:rsidR="00A26547" w:rsidRPr="00A406E5" w:rsidRDefault="00A26547" w:rsidP="00FF2F55">
            <w:pPr>
              <w:jc w:val="center"/>
              <w:rPr>
                <w:rFonts w:ascii="Arial" w:hAnsi="Arial" w:cs="Arial"/>
                <w:sz w:val="32"/>
              </w:rPr>
            </w:pPr>
          </w:p>
        </w:tc>
      </w:tr>
      <w:tr w:rsidR="00A26547" w:rsidRPr="00A406E5" w14:paraId="48D8DF88" w14:textId="77777777" w:rsidTr="00A26547">
        <w:trPr>
          <w:trHeight w:val="448"/>
        </w:trPr>
        <w:tc>
          <w:tcPr>
            <w:tcW w:w="4169" w:type="pct"/>
            <w:vMerge w:val="restart"/>
            <w:tcBorders>
              <w:top w:val="single" w:sz="4" w:space="0" w:color="auto"/>
              <w:left w:val="single" w:sz="4" w:space="0" w:color="auto"/>
              <w:right w:val="single" w:sz="4" w:space="0" w:color="auto"/>
            </w:tcBorders>
          </w:tcPr>
          <w:p w14:paraId="4A8FECB1" w14:textId="40E232F5" w:rsidR="00A26547" w:rsidRPr="00A406E5" w:rsidRDefault="00A26547" w:rsidP="00DD2A65">
            <w:pPr>
              <w:pStyle w:val="NoSpacing"/>
              <w:numPr>
                <w:ilvl w:val="0"/>
                <w:numId w:val="0"/>
              </w:numPr>
              <w:ind w:left="360"/>
            </w:pPr>
          </w:p>
        </w:tc>
        <w:tc>
          <w:tcPr>
            <w:tcW w:w="416" w:type="pct"/>
            <w:tcBorders>
              <w:top w:val="single" w:sz="4" w:space="0" w:color="auto"/>
              <w:left w:val="single" w:sz="4" w:space="0" w:color="auto"/>
              <w:right w:val="single" w:sz="4" w:space="0" w:color="auto"/>
            </w:tcBorders>
          </w:tcPr>
          <w:p w14:paraId="0E781E9E" w14:textId="77777777" w:rsidR="00A26547" w:rsidRPr="00B56318" w:rsidRDefault="00A26547" w:rsidP="00FF2F55">
            <w:pPr>
              <w:jc w:val="center"/>
              <w:rPr>
                <w:rFonts w:ascii="Arial" w:hAnsi="Arial" w:cs="Arial"/>
                <w:sz w:val="24"/>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313B3E7C" w14:textId="77777777" w:rsidR="00A26547" w:rsidRPr="00A406E5" w:rsidRDefault="00A26547" w:rsidP="00FF2F55">
            <w:pPr>
              <w:jc w:val="center"/>
              <w:rPr>
                <w:rFonts w:ascii="Arial" w:hAnsi="Arial" w:cs="Arial"/>
                <w:sz w:val="32"/>
              </w:rPr>
            </w:pPr>
          </w:p>
        </w:tc>
      </w:tr>
      <w:tr w:rsidR="00A26547" w:rsidRPr="00A406E5" w14:paraId="58CBCCDB" w14:textId="77777777" w:rsidTr="00A26547">
        <w:trPr>
          <w:trHeight w:val="447"/>
        </w:trPr>
        <w:tc>
          <w:tcPr>
            <w:tcW w:w="4169" w:type="pct"/>
            <w:vMerge/>
            <w:tcBorders>
              <w:left w:val="single" w:sz="4" w:space="0" w:color="auto"/>
              <w:bottom w:val="single" w:sz="4" w:space="0" w:color="auto"/>
              <w:right w:val="single" w:sz="4" w:space="0" w:color="auto"/>
            </w:tcBorders>
          </w:tcPr>
          <w:p w14:paraId="43043EFF" w14:textId="77777777" w:rsidR="00A26547" w:rsidRPr="00A406E5" w:rsidRDefault="00A26547" w:rsidP="00FF2F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F18745" w14:textId="77777777" w:rsidR="00A26547" w:rsidRPr="00A406E5" w:rsidRDefault="00A26547" w:rsidP="00FF2F5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0DF1240" w14:textId="77777777" w:rsidR="00A26547" w:rsidRPr="00A406E5" w:rsidRDefault="00A26547" w:rsidP="00FF2F55">
            <w:pPr>
              <w:jc w:val="center"/>
              <w:rPr>
                <w:rFonts w:ascii="Arial" w:hAnsi="Arial" w:cs="Arial"/>
                <w:sz w:val="32"/>
              </w:rPr>
            </w:pPr>
          </w:p>
        </w:tc>
      </w:tr>
    </w:tbl>
    <w:tbl>
      <w:tblPr>
        <w:tblpPr w:leftFromText="180" w:rightFromText="180" w:vertAnchor="text" w:horzAnchor="margin" w:tblpXSpec="center" w:tblpY="82"/>
        <w:tblW w:w="10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6"/>
        <w:gridCol w:w="3544"/>
        <w:gridCol w:w="1060"/>
      </w:tblGrid>
      <w:tr w:rsidR="00481B1E" w:rsidRPr="00FE71A7" w14:paraId="0388E88C" w14:textId="77777777" w:rsidTr="00DD2A65">
        <w:trPr>
          <w:cantSplit/>
        </w:trPr>
        <w:tc>
          <w:tcPr>
            <w:tcW w:w="5646" w:type="dxa"/>
            <w:shd w:val="pct15" w:color="auto" w:fill="auto"/>
            <w:vAlign w:val="center"/>
          </w:tcPr>
          <w:p w14:paraId="476EA794" w14:textId="77777777" w:rsidR="00481B1E" w:rsidRPr="00FE71A7" w:rsidRDefault="00481B1E" w:rsidP="003C52B8">
            <w:pPr>
              <w:rPr>
                <w:rFonts w:ascii="Arial" w:hAnsi="Arial" w:cs="Arial"/>
                <w:sz w:val="22"/>
                <w:szCs w:val="22"/>
              </w:rPr>
            </w:pPr>
            <w:r w:rsidRPr="00FE71A7">
              <w:rPr>
                <w:rFonts w:ascii="Arial" w:hAnsi="Arial" w:cs="Arial"/>
                <w:b/>
                <w:bCs/>
                <w:sz w:val="22"/>
                <w:szCs w:val="22"/>
              </w:rPr>
              <w:t xml:space="preserve">Assessment Mark </w:t>
            </w:r>
            <w:r w:rsidRPr="00FE71A7">
              <w:rPr>
                <w:rFonts w:ascii="Arial" w:hAnsi="Arial" w:cs="Arial"/>
                <w:bCs/>
                <w:sz w:val="22"/>
                <w:szCs w:val="22"/>
              </w:rPr>
              <w:t>(</w:t>
            </w:r>
            <w:r w:rsidRPr="00FE71A7">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B1FC27C" w14:textId="77777777" w:rsidR="00481B1E" w:rsidRPr="00FE71A7" w:rsidRDefault="00481B1E" w:rsidP="003C52B8">
            <w:pPr>
              <w:rPr>
                <w:rFonts w:ascii="Arial" w:hAnsi="Arial" w:cs="Arial"/>
                <w:b/>
                <w:bCs/>
                <w:sz w:val="22"/>
                <w:szCs w:val="22"/>
              </w:rPr>
            </w:pPr>
            <w:r w:rsidRPr="00FE71A7">
              <w:rPr>
                <w:rFonts w:ascii="Arial" w:hAnsi="Arial" w:cs="Arial"/>
                <w:b/>
                <w:sz w:val="22"/>
                <w:szCs w:val="22"/>
              </w:rPr>
              <w:t>Late Submission Penalties (tick if appropriate)</w:t>
            </w:r>
          </w:p>
        </w:tc>
        <w:tc>
          <w:tcPr>
            <w:tcW w:w="1060" w:type="dxa"/>
            <w:vAlign w:val="center"/>
          </w:tcPr>
          <w:p w14:paraId="0C751A91" w14:textId="77777777" w:rsidR="00481B1E" w:rsidRPr="00FE71A7" w:rsidRDefault="00481B1E" w:rsidP="003C52B8">
            <w:pPr>
              <w:jc w:val="right"/>
              <w:rPr>
                <w:rFonts w:ascii="Arial" w:hAnsi="Arial" w:cs="Arial"/>
                <w:b/>
                <w:bCs/>
                <w:sz w:val="22"/>
                <w:szCs w:val="22"/>
              </w:rPr>
            </w:pPr>
            <w:r w:rsidRPr="00FE71A7">
              <w:rPr>
                <w:rFonts w:ascii="Arial" w:hAnsi="Arial" w:cs="Arial"/>
                <w:b/>
                <w:bCs/>
                <w:sz w:val="22"/>
                <w:szCs w:val="22"/>
              </w:rPr>
              <w:t>%</w:t>
            </w:r>
          </w:p>
        </w:tc>
      </w:tr>
    </w:tbl>
    <w:p w14:paraId="4891B3E7" w14:textId="77777777" w:rsidR="00C073F1" w:rsidRPr="001E5C5F" w:rsidRDefault="00C073F1" w:rsidP="001E5C5F">
      <w:pPr>
        <w:rPr>
          <w:rFonts w:ascii="Arial" w:hAnsi="Arial" w:cs="Arial"/>
          <w:vanish/>
          <w:sz w:val="24"/>
          <w:szCs w:val="24"/>
        </w:rPr>
        <w:sectPr w:rsidR="00C073F1" w:rsidRPr="001E5C5F" w:rsidSect="00FD2A1D">
          <w:footerReference w:type="default" r:id="rId12"/>
          <w:pgSz w:w="11894" w:h="16834"/>
          <w:pgMar w:top="720" w:right="720" w:bottom="720" w:left="720" w:header="706" w:footer="706" w:gutter="0"/>
          <w:paperSrc w:first="1" w:other="1"/>
          <w:cols w:space="720"/>
        </w:sectPr>
      </w:pPr>
    </w:p>
    <w:p w14:paraId="4891B3E8" w14:textId="77777777" w:rsidR="00C073F1" w:rsidRPr="001E5C5F" w:rsidRDefault="00C073F1" w:rsidP="001E5C5F">
      <w:pPr>
        <w:rPr>
          <w:rFonts w:ascii="Arial" w:hAnsi="Arial" w:cs="Arial"/>
          <w:vanish/>
          <w:sz w:val="24"/>
          <w:szCs w:val="24"/>
        </w:rPr>
        <w:sectPr w:rsidR="00C073F1" w:rsidRPr="001E5C5F" w:rsidSect="00C073F1">
          <w:pgSz w:w="16834" w:h="11894" w:orient="landscape"/>
          <w:pgMar w:top="720" w:right="720" w:bottom="720" w:left="720" w:header="706" w:footer="706" w:gutter="0"/>
          <w:paperSrc w:first="1" w:other="1"/>
          <w:cols w:space="720"/>
          <w:docGrid w:linePitch="272"/>
        </w:sectPr>
      </w:pPr>
    </w:p>
    <w:p w14:paraId="4891B3E9" w14:textId="77777777" w:rsidR="00C073F1" w:rsidRPr="001E5C5F" w:rsidRDefault="00C073F1" w:rsidP="001E5C5F">
      <w:pPr>
        <w:rPr>
          <w:rFonts w:ascii="Arial" w:hAnsi="Arial" w:cs="Arial"/>
          <w:vanish/>
          <w:sz w:val="24"/>
          <w:szCs w:val="24"/>
        </w:rPr>
      </w:pPr>
    </w:p>
    <w:p w14:paraId="4891B3EA" w14:textId="77777777" w:rsidR="001F50B6" w:rsidRPr="001E5C5F" w:rsidRDefault="001F50B6" w:rsidP="001E5C5F">
      <w:pPr>
        <w:pStyle w:val="NormalWeb"/>
        <w:rPr>
          <w:rFonts w:ascii="Arial" w:hAnsi="Arial" w:cs="Arial"/>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1E5C5F" w14:paraId="4891B3EC" w14:textId="77777777" w:rsidTr="000B6520">
        <w:tc>
          <w:tcPr>
            <w:tcW w:w="13858" w:type="dxa"/>
            <w:shd w:val="clear" w:color="auto" w:fill="95B3D7" w:themeFill="accent1" w:themeFillTint="99"/>
          </w:tcPr>
          <w:p w14:paraId="4891B3EB" w14:textId="77777777" w:rsidR="00C073F1" w:rsidRPr="001E5C5F" w:rsidRDefault="00C073F1" w:rsidP="001E5C5F">
            <w:pPr>
              <w:pStyle w:val="NormalWeb"/>
              <w:rPr>
                <w:rFonts w:ascii="Arial" w:hAnsi="Arial" w:cs="Arial"/>
                <w:b/>
                <w:color w:val="303B44"/>
                <w:szCs w:val="24"/>
              </w:rPr>
            </w:pPr>
            <w:r w:rsidRPr="001E5C5F">
              <w:rPr>
                <w:rFonts w:ascii="Arial" w:hAnsi="Arial" w:cs="Arial"/>
                <w:b/>
                <w:color w:val="303B44"/>
                <w:szCs w:val="24"/>
              </w:rPr>
              <w:t>GENERIC ASSESSMENT CRITERIA</w:t>
            </w:r>
          </w:p>
        </w:tc>
      </w:tr>
    </w:tbl>
    <w:p w14:paraId="4891B3ED" w14:textId="77777777" w:rsidR="00995D51" w:rsidRPr="001E5C5F" w:rsidRDefault="00995D51" w:rsidP="001E5C5F">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2466CE" w:rsidRPr="001E5C5F" w14:paraId="4891B3EF" w14:textId="77777777" w:rsidTr="00596E32">
        <w:tc>
          <w:tcPr>
            <w:tcW w:w="13948" w:type="dxa"/>
            <w:shd w:val="clear" w:color="auto" w:fill="95B3D7" w:themeFill="accent1" w:themeFillTint="99"/>
          </w:tcPr>
          <w:p w14:paraId="4891B3EE" w14:textId="77777777" w:rsidR="002466CE" w:rsidRPr="001E5C5F" w:rsidRDefault="002466CE" w:rsidP="001E5C5F">
            <w:pPr>
              <w:rPr>
                <w:rFonts w:ascii="Arial" w:hAnsi="Arial" w:cs="Arial"/>
                <w:b/>
                <w:sz w:val="24"/>
                <w:szCs w:val="24"/>
              </w:rPr>
            </w:pPr>
            <w:r w:rsidRPr="001E5C5F">
              <w:rPr>
                <w:rFonts w:ascii="Arial" w:hAnsi="Arial" w:cs="Arial"/>
                <w:b/>
                <w:sz w:val="24"/>
                <w:szCs w:val="24"/>
              </w:rPr>
              <w:t>Level 7</w:t>
            </w:r>
          </w:p>
        </w:tc>
      </w:tr>
      <w:tr w:rsidR="002466CE" w:rsidRPr="001E5C5F" w14:paraId="4891B3F1" w14:textId="77777777" w:rsidTr="00596E32">
        <w:tc>
          <w:tcPr>
            <w:tcW w:w="13948" w:type="dxa"/>
            <w:shd w:val="clear" w:color="auto" w:fill="DBE5F1" w:themeFill="accent1" w:themeFillTint="33"/>
          </w:tcPr>
          <w:p w14:paraId="4891B3F0" w14:textId="77777777" w:rsidR="002466CE" w:rsidRPr="001E5C5F" w:rsidRDefault="002466CE" w:rsidP="001E5C5F">
            <w:pPr>
              <w:rPr>
                <w:rFonts w:ascii="Arial" w:eastAsia="Arial" w:hAnsi="Arial" w:cs="Arial"/>
                <w:spacing w:val="-1"/>
                <w:sz w:val="24"/>
                <w:szCs w:val="24"/>
              </w:rPr>
            </w:pPr>
            <w:r w:rsidRPr="001E5C5F">
              <w:rPr>
                <w:rFonts w:ascii="Arial" w:eastAsia="Arial" w:hAnsi="Arial" w:cs="Arial"/>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891B3F2" w14:textId="77777777" w:rsidR="002466CE" w:rsidRPr="001E5C5F" w:rsidRDefault="002466CE" w:rsidP="001E5C5F">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1E5C5F" w14:paraId="4891B3FF" w14:textId="77777777" w:rsidTr="00596E32">
        <w:trPr>
          <w:tblHeader/>
        </w:trPr>
        <w:tc>
          <w:tcPr>
            <w:tcW w:w="1735" w:type="dxa"/>
            <w:shd w:val="clear" w:color="auto" w:fill="95B3D7" w:themeFill="accent1" w:themeFillTint="99"/>
          </w:tcPr>
          <w:p w14:paraId="4891B3F3" w14:textId="77777777" w:rsidR="002466CE" w:rsidRPr="001E5C5F" w:rsidRDefault="002466CE" w:rsidP="001E5C5F">
            <w:pPr>
              <w:rPr>
                <w:rFonts w:ascii="Arial" w:hAnsi="Arial" w:cs="Arial"/>
                <w:b/>
                <w:sz w:val="24"/>
                <w:szCs w:val="24"/>
              </w:rPr>
            </w:pPr>
            <w:r w:rsidRPr="001E5C5F">
              <w:rPr>
                <w:rFonts w:ascii="Arial" w:hAnsi="Arial" w:cs="Arial"/>
                <w:b/>
                <w:sz w:val="24"/>
                <w:szCs w:val="24"/>
              </w:rPr>
              <w:t>Level 7</w:t>
            </w:r>
          </w:p>
        </w:tc>
        <w:tc>
          <w:tcPr>
            <w:tcW w:w="1736" w:type="dxa"/>
            <w:shd w:val="clear" w:color="auto" w:fill="95B3D7" w:themeFill="accent1" w:themeFillTint="99"/>
            <w:vAlign w:val="center"/>
          </w:tcPr>
          <w:p w14:paraId="4891B3F4" w14:textId="77777777" w:rsidR="002466CE" w:rsidRPr="001E5C5F" w:rsidRDefault="002466CE" w:rsidP="001E5C5F">
            <w:pPr>
              <w:rPr>
                <w:rFonts w:ascii="Arial" w:hAnsi="Arial" w:cs="Arial"/>
                <w:b/>
                <w:sz w:val="24"/>
                <w:szCs w:val="24"/>
              </w:rPr>
            </w:pPr>
            <w:r w:rsidRPr="001E5C5F">
              <w:rPr>
                <w:rFonts w:ascii="Arial" w:hAnsi="Arial" w:cs="Arial"/>
                <w:b/>
                <w:sz w:val="24"/>
                <w:szCs w:val="24"/>
              </w:rPr>
              <w:t>FAIL</w:t>
            </w:r>
          </w:p>
        </w:tc>
        <w:tc>
          <w:tcPr>
            <w:tcW w:w="1736" w:type="dxa"/>
            <w:shd w:val="clear" w:color="auto" w:fill="95B3D7" w:themeFill="accent1" w:themeFillTint="99"/>
            <w:vAlign w:val="center"/>
          </w:tcPr>
          <w:p w14:paraId="4891B3F5" w14:textId="77777777" w:rsidR="002466CE" w:rsidRPr="001E5C5F" w:rsidRDefault="002466CE" w:rsidP="001E5C5F">
            <w:pPr>
              <w:rPr>
                <w:rFonts w:ascii="Arial" w:hAnsi="Arial" w:cs="Arial"/>
                <w:b/>
                <w:sz w:val="24"/>
                <w:szCs w:val="24"/>
              </w:rPr>
            </w:pPr>
            <w:r w:rsidRPr="001E5C5F">
              <w:rPr>
                <w:rFonts w:ascii="Arial" w:hAnsi="Arial" w:cs="Arial"/>
                <w:b/>
                <w:sz w:val="24"/>
                <w:szCs w:val="24"/>
              </w:rPr>
              <w:t>FAIL</w:t>
            </w:r>
          </w:p>
        </w:tc>
        <w:tc>
          <w:tcPr>
            <w:tcW w:w="1736" w:type="dxa"/>
            <w:shd w:val="clear" w:color="auto" w:fill="95B3D7" w:themeFill="accent1" w:themeFillTint="99"/>
            <w:vAlign w:val="center"/>
          </w:tcPr>
          <w:p w14:paraId="4891B3F6" w14:textId="77777777" w:rsidR="002466CE" w:rsidRPr="001E5C5F" w:rsidRDefault="002466CE" w:rsidP="001E5C5F">
            <w:pPr>
              <w:rPr>
                <w:rFonts w:ascii="Arial" w:hAnsi="Arial" w:cs="Arial"/>
                <w:b/>
                <w:sz w:val="24"/>
                <w:szCs w:val="24"/>
              </w:rPr>
            </w:pPr>
            <w:r w:rsidRPr="001E5C5F">
              <w:rPr>
                <w:rFonts w:ascii="Arial" w:hAnsi="Arial" w:cs="Arial"/>
                <w:b/>
                <w:sz w:val="24"/>
                <w:szCs w:val="24"/>
              </w:rPr>
              <w:t>MARGINAL FAIL</w:t>
            </w:r>
          </w:p>
        </w:tc>
        <w:tc>
          <w:tcPr>
            <w:tcW w:w="1736" w:type="dxa"/>
            <w:shd w:val="clear" w:color="auto" w:fill="95B3D7" w:themeFill="accent1" w:themeFillTint="99"/>
            <w:vAlign w:val="center"/>
          </w:tcPr>
          <w:p w14:paraId="4891B3F7" w14:textId="77777777" w:rsidR="002466CE" w:rsidRPr="001E5C5F" w:rsidRDefault="002466CE" w:rsidP="001E5C5F">
            <w:pPr>
              <w:rPr>
                <w:rFonts w:ascii="Arial" w:hAnsi="Arial" w:cs="Arial"/>
                <w:b/>
                <w:sz w:val="24"/>
                <w:szCs w:val="24"/>
              </w:rPr>
            </w:pPr>
            <w:r w:rsidRPr="001E5C5F">
              <w:rPr>
                <w:rFonts w:ascii="Arial" w:hAnsi="Arial" w:cs="Arial"/>
                <w:b/>
                <w:sz w:val="24"/>
                <w:szCs w:val="24"/>
              </w:rPr>
              <w:t>SATISFACTORY</w:t>
            </w:r>
          </w:p>
          <w:p w14:paraId="4891B3F8" w14:textId="77777777" w:rsidR="002466CE" w:rsidRPr="001E5C5F" w:rsidRDefault="002466CE" w:rsidP="001E5C5F">
            <w:pPr>
              <w:rPr>
                <w:rFonts w:ascii="Arial" w:hAnsi="Arial" w:cs="Arial"/>
                <w:b/>
                <w:sz w:val="24"/>
                <w:szCs w:val="24"/>
              </w:rPr>
            </w:pPr>
            <w:r w:rsidRPr="001E5C5F">
              <w:rPr>
                <w:rFonts w:ascii="Arial" w:hAnsi="Arial" w:cs="Arial"/>
                <w:b/>
                <w:sz w:val="24"/>
                <w:szCs w:val="24"/>
              </w:rPr>
              <w:t>(Pass)</w:t>
            </w:r>
          </w:p>
        </w:tc>
        <w:tc>
          <w:tcPr>
            <w:tcW w:w="1736" w:type="dxa"/>
            <w:shd w:val="clear" w:color="auto" w:fill="95B3D7" w:themeFill="accent1" w:themeFillTint="99"/>
            <w:vAlign w:val="center"/>
          </w:tcPr>
          <w:p w14:paraId="4891B3F9" w14:textId="77777777" w:rsidR="002466CE" w:rsidRPr="001E5C5F" w:rsidRDefault="002466CE" w:rsidP="001E5C5F">
            <w:pPr>
              <w:rPr>
                <w:rFonts w:ascii="Arial" w:hAnsi="Arial" w:cs="Arial"/>
                <w:b/>
                <w:sz w:val="24"/>
                <w:szCs w:val="24"/>
              </w:rPr>
            </w:pPr>
            <w:r w:rsidRPr="001E5C5F">
              <w:rPr>
                <w:rFonts w:ascii="Arial" w:hAnsi="Arial" w:cs="Arial"/>
                <w:b/>
                <w:sz w:val="24"/>
                <w:szCs w:val="24"/>
              </w:rPr>
              <w:t>GOOD to VERY GOOD</w:t>
            </w:r>
          </w:p>
          <w:p w14:paraId="4891B3FA" w14:textId="77777777" w:rsidR="002466CE" w:rsidRPr="001E5C5F" w:rsidRDefault="002466CE" w:rsidP="001E5C5F">
            <w:pPr>
              <w:rPr>
                <w:rFonts w:ascii="Arial" w:hAnsi="Arial" w:cs="Arial"/>
                <w:b/>
                <w:sz w:val="24"/>
                <w:szCs w:val="24"/>
              </w:rPr>
            </w:pPr>
            <w:r w:rsidRPr="001E5C5F">
              <w:rPr>
                <w:rFonts w:ascii="Arial" w:hAnsi="Arial" w:cs="Arial"/>
                <w:b/>
                <w:sz w:val="24"/>
                <w:szCs w:val="24"/>
              </w:rPr>
              <w:t xml:space="preserve">(Merit) </w:t>
            </w:r>
          </w:p>
        </w:tc>
        <w:tc>
          <w:tcPr>
            <w:tcW w:w="1736" w:type="dxa"/>
            <w:shd w:val="clear" w:color="auto" w:fill="95B3D7" w:themeFill="accent1" w:themeFillTint="99"/>
            <w:vAlign w:val="center"/>
          </w:tcPr>
          <w:p w14:paraId="4891B3FB" w14:textId="77777777" w:rsidR="002466CE" w:rsidRPr="001E5C5F" w:rsidRDefault="002466CE" w:rsidP="001E5C5F">
            <w:pPr>
              <w:rPr>
                <w:rFonts w:ascii="Arial" w:hAnsi="Arial" w:cs="Arial"/>
                <w:b/>
                <w:sz w:val="24"/>
                <w:szCs w:val="24"/>
              </w:rPr>
            </w:pPr>
            <w:r w:rsidRPr="001E5C5F">
              <w:rPr>
                <w:rFonts w:ascii="Arial" w:hAnsi="Arial" w:cs="Arial"/>
                <w:b/>
                <w:sz w:val="24"/>
                <w:szCs w:val="24"/>
              </w:rPr>
              <w:t>EXCELLENT</w:t>
            </w:r>
          </w:p>
          <w:p w14:paraId="4891B3FC" w14:textId="77777777" w:rsidR="002466CE" w:rsidRPr="001E5C5F" w:rsidRDefault="002466CE" w:rsidP="001E5C5F">
            <w:pPr>
              <w:rPr>
                <w:rFonts w:ascii="Arial" w:hAnsi="Arial" w:cs="Arial"/>
                <w:b/>
                <w:sz w:val="24"/>
                <w:szCs w:val="24"/>
              </w:rPr>
            </w:pPr>
            <w:r w:rsidRPr="001E5C5F">
              <w:rPr>
                <w:rFonts w:ascii="Arial" w:hAnsi="Arial" w:cs="Arial"/>
                <w:b/>
                <w:sz w:val="24"/>
                <w:szCs w:val="24"/>
              </w:rPr>
              <w:t>(Distinction)</w:t>
            </w:r>
          </w:p>
        </w:tc>
        <w:tc>
          <w:tcPr>
            <w:tcW w:w="1736" w:type="dxa"/>
            <w:shd w:val="clear" w:color="auto" w:fill="95B3D7" w:themeFill="accent1" w:themeFillTint="99"/>
            <w:vAlign w:val="center"/>
          </w:tcPr>
          <w:p w14:paraId="4891B3FD" w14:textId="77777777" w:rsidR="002466CE" w:rsidRPr="001E5C5F" w:rsidRDefault="002466CE" w:rsidP="001E5C5F">
            <w:pPr>
              <w:rPr>
                <w:rFonts w:ascii="Arial" w:hAnsi="Arial" w:cs="Arial"/>
                <w:b/>
                <w:sz w:val="24"/>
                <w:szCs w:val="24"/>
              </w:rPr>
            </w:pPr>
            <w:r w:rsidRPr="001E5C5F">
              <w:rPr>
                <w:rFonts w:ascii="Arial" w:hAnsi="Arial" w:cs="Arial"/>
                <w:b/>
                <w:sz w:val="24"/>
                <w:szCs w:val="24"/>
              </w:rPr>
              <w:t>EXCEPTIONAL</w:t>
            </w:r>
          </w:p>
          <w:p w14:paraId="4891B3FE" w14:textId="77777777" w:rsidR="002466CE" w:rsidRPr="001E5C5F" w:rsidRDefault="002466CE" w:rsidP="001E5C5F">
            <w:pPr>
              <w:rPr>
                <w:rFonts w:ascii="Arial" w:hAnsi="Arial" w:cs="Arial"/>
                <w:b/>
                <w:sz w:val="24"/>
                <w:szCs w:val="24"/>
              </w:rPr>
            </w:pPr>
            <w:r w:rsidRPr="001E5C5F">
              <w:rPr>
                <w:rFonts w:ascii="Arial" w:hAnsi="Arial" w:cs="Arial"/>
                <w:b/>
                <w:sz w:val="24"/>
                <w:szCs w:val="24"/>
              </w:rPr>
              <w:t>(Distinction)</w:t>
            </w:r>
          </w:p>
        </w:tc>
      </w:tr>
      <w:tr w:rsidR="002466CE" w:rsidRPr="001E5C5F" w14:paraId="4891B408" w14:textId="77777777" w:rsidTr="00596E32">
        <w:trPr>
          <w:tblHeader/>
        </w:trPr>
        <w:tc>
          <w:tcPr>
            <w:tcW w:w="1735" w:type="dxa"/>
            <w:shd w:val="clear" w:color="auto" w:fill="95B3D7" w:themeFill="accent1" w:themeFillTint="99"/>
          </w:tcPr>
          <w:p w14:paraId="4891B400" w14:textId="77777777" w:rsidR="002466CE" w:rsidRPr="001E5C5F" w:rsidRDefault="002466CE" w:rsidP="001E5C5F">
            <w:pPr>
              <w:ind w:left="171"/>
              <w:rPr>
                <w:rFonts w:ascii="Arial" w:hAnsi="Arial" w:cs="Arial"/>
                <w:sz w:val="24"/>
                <w:szCs w:val="24"/>
              </w:rPr>
            </w:pPr>
            <w:r w:rsidRPr="001E5C5F">
              <w:rPr>
                <w:rFonts w:ascii="Arial" w:eastAsia="Arial" w:hAnsi="Arial" w:cs="Arial"/>
                <w:b/>
                <w:bCs/>
                <w:sz w:val="24"/>
                <w:szCs w:val="24"/>
              </w:rPr>
              <w:t>Category</w:t>
            </w:r>
          </w:p>
        </w:tc>
        <w:tc>
          <w:tcPr>
            <w:tcW w:w="1736" w:type="dxa"/>
            <w:shd w:val="clear" w:color="auto" w:fill="95B3D7" w:themeFill="accent1" w:themeFillTint="99"/>
            <w:vAlign w:val="bottom"/>
          </w:tcPr>
          <w:p w14:paraId="4891B401" w14:textId="77777777" w:rsidR="002466CE" w:rsidRPr="001E5C5F" w:rsidRDefault="002466CE" w:rsidP="001E5C5F">
            <w:pPr>
              <w:rPr>
                <w:rFonts w:ascii="Arial" w:hAnsi="Arial" w:cs="Arial"/>
                <w:b/>
                <w:sz w:val="24"/>
                <w:szCs w:val="24"/>
              </w:rPr>
            </w:pPr>
            <w:r w:rsidRPr="001E5C5F">
              <w:rPr>
                <w:rFonts w:ascii="Arial" w:hAnsi="Arial" w:cs="Arial"/>
                <w:b/>
                <w:sz w:val="24"/>
                <w:szCs w:val="24"/>
              </w:rPr>
              <w:t>0-29%</w:t>
            </w:r>
          </w:p>
        </w:tc>
        <w:tc>
          <w:tcPr>
            <w:tcW w:w="1736" w:type="dxa"/>
            <w:shd w:val="clear" w:color="auto" w:fill="95B3D7" w:themeFill="accent1" w:themeFillTint="99"/>
            <w:vAlign w:val="bottom"/>
          </w:tcPr>
          <w:p w14:paraId="4891B402" w14:textId="77777777" w:rsidR="002466CE" w:rsidRPr="001E5C5F" w:rsidRDefault="002466CE" w:rsidP="001E5C5F">
            <w:pPr>
              <w:rPr>
                <w:rFonts w:ascii="Arial" w:hAnsi="Arial" w:cs="Arial"/>
                <w:b/>
                <w:sz w:val="24"/>
                <w:szCs w:val="24"/>
              </w:rPr>
            </w:pPr>
            <w:r w:rsidRPr="001E5C5F">
              <w:rPr>
                <w:rFonts w:ascii="Arial" w:hAnsi="Arial" w:cs="Arial"/>
                <w:b/>
                <w:sz w:val="24"/>
                <w:szCs w:val="24"/>
              </w:rPr>
              <w:t>30-44%</w:t>
            </w:r>
          </w:p>
        </w:tc>
        <w:tc>
          <w:tcPr>
            <w:tcW w:w="1736" w:type="dxa"/>
            <w:shd w:val="clear" w:color="auto" w:fill="95B3D7" w:themeFill="accent1" w:themeFillTint="99"/>
            <w:vAlign w:val="bottom"/>
          </w:tcPr>
          <w:p w14:paraId="4891B403" w14:textId="77777777" w:rsidR="002466CE" w:rsidRPr="001E5C5F" w:rsidRDefault="002466CE" w:rsidP="001E5C5F">
            <w:pPr>
              <w:rPr>
                <w:rFonts w:ascii="Arial" w:hAnsi="Arial" w:cs="Arial"/>
                <w:b/>
                <w:sz w:val="24"/>
                <w:szCs w:val="24"/>
              </w:rPr>
            </w:pPr>
            <w:r w:rsidRPr="001E5C5F">
              <w:rPr>
                <w:rFonts w:ascii="Arial" w:hAnsi="Arial" w:cs="Arial"/>
                <w:b/>
                <w:sz w:val="24"/>
                <w:szCs w:val="24"/>
              </w:rPr>
              <w:t>45-49%</w:t>
            </w:r>
          </w:p>
        </w:tc>
        <w:tc>
          <w:tcPr>
            <w:tcW w:w="1736" w:type="dxa"/>
            <w:shd w:val="clear" w:color="auto" w:fill="95B3D7" w:themeFill="accent1" w:themeFillTint="99"/>
            <w:vAlign w:val="bottom"/>
          </w:tcPr>
          <w:p w14:paraId="4891B404" w14:textId="77777777" w:rsidR="002466CE" w:rsidRPr="001E5C5F" w:rsidRDefault="002466CE" w:rsidP="001E5C5F">
            <w:pPr>
              <w:rPr>
                <w:rFonts w:ascii="Arial" w:hAnsi="Arial" w:cs="Arial"/>
                <w:b/>
                <w:sz w:val="24"/>
                <w:szCs w:val="24"/>
              </w:rPr>
            </w:pPr>
            <w:r w:rsidRPr="001E5C5F">
              <w:rPr>
                <w:rFonts w:ascii="Arial" w:hAnsi="Arial" w:cs="Arial"/>
                <w:b/>
                <w:sz w:val="24"/>
                <w:szCs w:val="24"/>
              </w:rPr>
              <w:t>50-59%</w:t>
            </w:r>
          </w:p>
        </w:tc>
        <w:tc>
          <w:tcPr>
            <w:tcW w:w="1736" w:type="dxa"/>
            <w:shd w:val="clear" w:color="auto" w:fill="95B3D7" w:themeFill="accent1" w:themeFillTint="99"/>
            <w:vAlign w:val="bottom"/>
          </w:tcPr>
          <w:p w14:paraId="4891B405" w14:textId="77777777" w:rsidR="002466CE" w:rsidRPr="001E5C5F" w:rsidRDefault="002466CE" w:rsidP="001E5C5F">
            <w:pPr>
              <w:rPr>
                <w:rFonts w:ascii="Arial" w:hAnsi="Arial" w:cs="Arial"/>
                <w:b/>
                <w:sz w:val="24"/>
                <w:szCs w:val="24"/>
              </w:rPr>
            </w:pPr>
            <w:r w:rsidRPr="001E5C5F">
              <w:rPr>
                <w:rFonts w:ascii="Arial" w:hAnsi="Arial" w:cs="Arial"/>
                <w:b/>
                <w:sz w:val="24"/>
                <w:szCs w:val="24"/>
              </w:rPr>
              <w:t>60-69%</w:t>
            </w:r>
          </w:p>
        </w:tc>
        <w:tc>
          <w:tcPr>
            <w:tcW w:w="1736" w:type="dxa"/>
            <w:shd w:val="clear" w:color="auto" w:fill="95B3D7" w:themeFill="accent1" w:themeFillTint="99"/>
            <w:vAlign w:val="bottom"/>
          </w:tcPr>
          <w:p w14:paraId="4891B406" w14:textId="77777777" w:rsidR="002466CE" w:rsidRPr="001E5C5F" w:rsidRDefault="002466CE" w:rsidP="001E5C5F">
            <w:pPr>
              <w:rPr>
                <w:rFonts w:ascii="Arial" w:hAnsi="Arial" w:cs="Arial"/>
                <w:b/>
                <w:sz w:val="24"/>
                <w:szCs w:val="24"/>
              </w:rPr>
            </w:pPr>
            <w:r w:rsidRPr="001E5C5F">
              <w:rPr>
                <w:rFonts w:ascii="Arial" w:hAnsi="Arial" w:cs="Arial"/>
                <w:b/>
                <w:sz w:val="24"/>
                <w:szCs w:val="24"/>
              </w:rPr>
              <w:t>70-84%</w:t>
            </w:r>
          </w:p>
        </w:tc>
        <w:tc>
          <w:tcPr>
            <w:tcW w:w="1736" w:type="dxa"/>
            <w:shd w:val="clear" w:color="auto" w:fill="95B3D7" w:themeFill="accent1" w:themeFillTint="99"/>
          </w:tcPr>
          <w:p w14:paraId="4891B407" w14:textId="77777777" w:rsidR="002466CE" w:rsidRPr="001E5C5F" w:rsidRDefault="002466CE" w:rsidP="001E5C5F">
            <w:pPr>
              <w:rPr>
                <w:rFonts w:ascii="Arial" w:hAnsi="Arial" w:cs="Arial"/>
                <w:b/>
                <w:sz w:val="24"/>
                <w:szCs w:val="24"/>
              </w:rPr>
            </w:pPr>
            <w:r w:rsidRPr="001E5C5F">
              <w:rPr>
                <w:rFonts w:ascii="Arial" w:hAnsi="Arial" w:cs="Arial"/>
                <w:b/>
                <w:sz w:val="24"/>
                <w:szCs w:val="24"/>
              </w:rPr>
              <w:t>85-100%</w:t>
            </w:r>
          </w:p>
        </w:tc>
      </w:tr>
      <w:tr w:rsidR="002466CE" w:rsidRPr="001E5C5F" w14:paraId="4891B417" w14:textId="77777777" w:rsidTr="00596E32">
        <w:tc>
          <w:tcPr>
            <w:tcW w:w="1735" w:type="dxa"/>
            <w:shd w:val="clear" w:color="auto" w:fill="95B3D7" w:themeFill="accent1" w:themeFillTint="99"/>
          </w:tcPr>
          <w:p w14:paraId="4891B409" w14:textId="77777777" w:rsidR="002466CE" w:rsidRPr="001E5C5F" w:rsidRDefault="002466CE" w:rsidP="001E5C5F">
            <w:pPr>
              <w:spacing w:before="34"/>
              <w:ind w:left="108" w:right="-54"/>
              <w:rPr>
                <w:rFonts w:ascii="Arial" w:eastAsia="Arial" w:hAnsi="Arial" w:cs="Arial"/>
                <w:bCs/>
                <w:sz w:val="24"/>
                <w:szCs w:val="24"/>
              </w:rPr>
            </w:pPr>
            <w:r w:rsidRPr="001E5C5F">
              <w:rPr>
                <w:rFonts w:ascii="Arial" w:eastAsia="Arial" w:hAnsi="Arial" w:cs="Arial"/>
                <w:b/>
                <w:bCs/>
                <w:sz w:val="24"/>
                <w:szCs w:val="24"/>
              </w:rPr>
              <w:t xml:space="preserve">Engagement with literature </w:t>
            </w:r>
            <w:r w:rsidRPr="001E5C5F">
              <w:rPr>
                <w:rFonts w:ascii="Arial" w:eastAsia="Arial" w:hAnsi="Arial" w:cs="Arial"/>
                <w:bCs/>
                <w:sz w:val="24"/>
                <w:szCs w:val="24"/>
              </w:rPr>
              <w:t>(including current research, referencing,</w:t>
            </w:r>
          </w:p>
          <w:p w14:paraId="4891B40A" w14:textId="77777777" w:rsidR="002466CE" w:rsidRPr="001E5C5F" w:rsidRDefault="002466CE" w:rsidP="001E5C5F">
            <w:pPr>
              <w:spacing w:before="34"/>
              <w:ind w:left="108" w:right="-54"/>
              <w:rPr>
                <w:rFonts w:ascii="Arial" w:eastAsia="Arial" w:hAnsi="Arial" w:cs="Arial"/>
                <w:bCs/>
                <w:sz w:val="24"/>
                <w:szCs w:val="24"/>
              </w:rPr>
            </w:pPr>
            <w:r w:rsidRPr="001E5C5F">
              <w:rPr>
                <w:rFonts w:ascii="Arial" w:eastAsia="Arial" w:hAnsi="Arial" w:cs="Arial"/>
                <w:bCs/>
                <w:sz w:val="24"/>
                <w:szCs w:val="24"/>
              </w:rPr>
              <w:t>academic conventions and</w:t>
            </w:r>
          </w:p>
          <w:p w14:paraId="4891B40B" w14:textId="77777777" w:rsidR="002466CE" w:rsidRPr="001E5C5F" w:rsidRDefault="002466CE" w:rsidP="001E5C5F">
            <w:pPr>
              <w:spacing w:before="34"/>
              <w:ind w:left="108" w:right="-54"/>
              <w:rPr>
                <w:rFonts w:ascii="Arial" w:eastAsia="Arial" w:hAnsi="Arial" w:cs="Arial"/>
                <w:b/>
                <w:bCs/>
                <w:sz w:val="24"/>
                <w:szCs w:val="24"/>
              </w:rPr>
            </w:pPr>
            <w:r w:rsidRPr="001E5C5F">
              <w:rPr>
                <w:rFonts w:ascii="Arial" w:eastAsia="Arial" w:hAnsi="Arial" w:cs="Arial"/>
                <w:bCs/>
                <w:sz w:val="24"/>
                <w:szCs w:val="24"/>
              </w:rPr>
              <w:t xml:space="preserve">academic </w:t>
            </w:r>
            <w:r w:rsidRPr="001E5C5F">
              <w:rPr>
                <w:rFonts w:ascii="Arial" w:eastAsia="Arial" w:hAnsi="Arial" w:cs="Arial"/>
                <w:bCs/>
                <w:sz w:val="24"/>
                <w:szCs w:val="24"/>
              </w:rPr>
              <w:lastRenderedPageBreak/>
              <w:t>honesty)</w:t>
            </w:r>
            <w:r w:rsidRPr="001E5C5F">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4891B40C"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Little or no evidence of reading and/or reliance on inappropriate sources.</w:t>
            </w:r>
          </w:p>
          <w:p w14:paraId="4891B40D"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Views and findings mostly unsupported </w:t>
            </w:r>
            <w:r w:rsidRPr="001E5C5F">
              <w:rPr>
                <w:rFonts w:ascii="Arial" w:hAnsi="Arial" w:cs="Arial"/>
                <w:sz w:val="24"/>
                <w:szCs w:val="24"/>
              </w:rPr>
              <w:lastRenderedPageBreak/>
              <w:t>and non-authoritative.</w:t>
            </w:r>
          </w:p>
          <w:p w14:paraId="4891B40E" w14:textId="77777777" w:rsidR="002466CE" w:rsidRPr="001E5C5F" w:rsidRDefault="002466CE" w:rsidP="001E5C5F">
            <w:pPr>
              <w:rPr>
                <w:rFonts w:ascii="Arial" w:hAnsi="Arial" w:cs="Arial"/>
                <w:sz w:val="24"/>
                <w:szCs w:val="24"/>
              </w:rPr>
            </w:pPr>
            <w:r w:rsidRPr="001E5C5F">
              <w:rPr>
                <w:rFonts w:ascii="Arial" w:hAnsi="Arial"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891B40F"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Poor engagement with essential reading. No evidence of wider reading. Reliance on inappropriate sources, and/or indiscriminate </w:t>
            </w:r>
            <w:r w:rsidRPr="001E5C5F">
              <w:rPr>
                <w:rFonts w:ascii="Arial" w:hAnsi="Arial" w:cs="Arial"/>
                <w:sz w:val="24"/>
                <w:szCs w:val="24"/>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91B410"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Engagement with a very limited range of relevant and credible sources. Some omissions and minor errors.</w:t>
            </w:r>
          </w:p>
          <w:p w14:paraId="4891B411"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Referencing </w:t>
            </w:r>
            <w:r w:rsidRPr="001E5C5F">
              <w:rPr>
                <w:rFonts w:ascii="Arial" w:hAnsi="Arial" w:cs="Arial"/>
                <w:sz w:val="24"/>
                <w:szCs w:val="24"/>
              </w:rPr>
              <w:lastRenderedPageBreak/>
              <w:t>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891B412"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Engagement with an appropriate range of research-informed literature, including sources retrieved independently</w:t>
            </w:r>
            <w:r w:rsidRPr="001E5C5F">
              <w:rPr>
                <w:rFonts w:ascii="Arial" w:hAnsi="Arial" w:cs="Arial"/>
                <w:sz w:val="24"/>
                <w:szCs w:val="24"/>
              </w:rPr>
              <w:lastRenderedPageBreak/>
              <w:t>.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3"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Engagement with a wide range of research-informed literature, including sources retrieved independently.</w:t>
            </w:r>
          </w:p>
          <w:p w14:paraId="4891B414"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91B415"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Engagement with an extensive range of relevant and credible literature, informed by the latest research. Consistently </w:t>
            </w:r>
            <w:r w:rsidRPr="001E5C5F">
              <w:rPr>
                <w:rFonts w:ascii="Arial" w:hAnsi="Arial" w:cs="Arial"/>
                <w:sz w:val="24"/>
                <w:szCs w:val="24"/>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891B416"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Exceptional engagement with an extensive range of relevant and credible literature, informed by the latest research. </w:t>
            </w:r>
            <w:r w:rsidRPr="001E5C5F">
              <w:rPr>
                <w:rFonts w:ascii="Arial" w:hAnsi="Arial" w:cs="Arial"/>
                <w:sz w:val="24"/>
                <w:szCs w:val="24"/>
              </w:rPr>
              <w:lastRenderedPageBreak/>
              <w:t>High-level referencing skills consistently and professionally applied.</w:t>
            </w:r>
          </w:p>
        </w:tc>
      </w:tr>
      <w:tr w:rsidR="002466CE" w:rsidRPr="001E5C5F" w14:paraId="4891B423" w14:textId="77777777" w:rsidTr="00596E32">
        <w:tc>
          <w:tcPr>
            <w:tcW w:w="1735" w:type="dxa"/>
            <w:shd w:val="clear" w:color="auto" w:fill="95B3D7" w:themeFill="accent1" w:themeFillTint="99"/>
          </w:tcPr>
          <w:p w14:paraId="4891B418" w14:textId="77777777" w:rsidR="002466CE" w:rsidRPr="001E5C5F" w:rsidRDefault="002466CE" w:rsidP="001E5C5F">
            <w:pPr>
              <w:spacing w:before="34"/>
              <w:ind w:left="108" w:right="-54"/>
              <w:rPr>
                <w:rFonts w:ascii="Arial" w:eastAsia="Arial" w:hAnsi="Arial" w:cs="Arial"/>
                <w:bCs/>
                <w:sz w:val="24"/>
                <w:szCs w:val="24"/>
              </w:rPr>
            </w:pPr>
            <w:r w:rsidRPr="001E5C5F">
              <w:rPr>
                <w:rFonts w:ascii="Arial" w:eastAsia="Arial" w:hAnsi="Arial" w:cs="Arial"/>
                <w:b/>
                <w:bCs/>
                <w:sz w:val="24"/>
                <w:szCs w:val="24"/>
              </w:rPr>
              <w:lastRenderedPageBreak/>
              <w:t xml:space="preserve">Knowledge and understanding </w:t>
            </w:r>
            <w:r w:rsidRPr="001E5C5F">
              <w:rPr>
                <w:rFonts w:ascii="Arial" w:eastAsia="Arial" w:hAnsi="Arial" w:cs="Arial"/>
                <w:bCs/>
                <w:sz w:val="24"/>
                <w:szCs w:val="24"/>
              </w:rPr>
              <w:t xml:space="preserve">(A systematic, conceptual understanding of knowledge, and a critical awareness of current problems and/or new insights, much of which is at, or informed by, the </w:t>
            </w:r>
            <w:r w:rsidRPr="001E5C5F">
              <w:rPr>
                <w:rFonts w:ascii="Arial" w:eastAsia="Arial" w:hAnsi="Arial" w:cs="Arial"/>
                <w:bCs/>
                <w:sz w:val="24"/>
                <w:szCs w:val="24"/>
              </w:rPr>
              <w:lastRenderedPageBreak/>
              <w:t>forefront of the discipline; a comprehensive understanding of techniques applicable to their own research)</w:t>
            </w:r>
          </w:p>
          <w:p w14:paraId="4891B419" w14:textId="77777777" w:rsidR="002466CE" w:rsidRPr="001E5C5F" w:rsidRDefault="002466CE" w:rsidP="001E5C5F">
            <w:pPr>
              <w:spacing w:before="34"/>
              <w:ind w:left="108" w:right="-54"/>
              <w:rPr>
                <w:rFonts w:ascii="Arial" w:hAnsi="Arial" w:cs="Arial"/>
                <w:sz w:val="24"/>
                <w:szCs w:val="24"/>
              </w:rPr>
            </w:pPr>
          </w:p>
        </w:tc>
        <w:tc>
          <w:tcPr>
            <w:tcW w:w="1736" w:type="dxa"/>
            <w:tcBorders>
              <w:top w:val="single" w:sz="4" w:space="0" w:color="auto"/>
              <w:left w:val="single" w:sz="4" w:space="0" w:color="auto"/>
              <w:bottom w:val="single" w:sz="4" w:space="0" w:color="auto"/>
              <w:right w:val="dashed" w:sz="4" w:space="0" w:color="auto"/>
            </w:tcBorders>
          </w:tcPr>
          <w:p w14:paraId="4891B41A" w14:textId="77777777" w:rsidR="002466CE" w:rsidRPr="001E5C5F" w:rsidRDefault="002466CE" w:rsidP="001E5C5F">
            <w:pPr>
              <w:spacing w:after="120"/>
              <w:rPr>
                <w:rFonts w:ascii="Arial" w:hAnsi="Arial" w:cs="Arial"/>
                <w:sz w:val="24"/>
                <w:szCs w:val="24"/>
              </w:rPr>
            </w:pPr>
            <w:proofErr w:type="gramStart"/>
            <w:r w:rsidRPr="001E5C5F">
              <w:rPr>
                <w:rFonts w:ascii="Arial" w:hAnsi="Arial" w:cs="Arial"/>
                <w:sz w:val="24"/>
                <w:szCs w:val="24"/>
              </w:rPr>
              <w:lastRenderedPageBreak/>
              <w:t>Major gaps in knowledge and understanding of the subject matter is</w:t>
            </w:r>
            <w:proofErr w:type="gramEnd"/>
            <w:r w:rsidRPr="001E5C5F">
              <w:rPr>
                <w:rFonts w:ascii="Arial" w:hAnsi="Arial" w:cs="Arial"/>
                <w:sz w:val="24"/>
                <w:szCs w:val="24"/>
              </w:rPr>
              <w:t xml:space="preserve"> not systematic. Substantial inaccuracies. No awareness of current problems, insights or the latest research and/or advanced scholarship </w:t>
            </w:r>
            <w:r w:rsidRPr="001E5C5F">
              <w:rPr>
                <w:rFonts w:ascii="Arial" w:hAnsi="Arial" w:cs="Arial"/>
                <w:sz w:val="24"/>
                <w:szCs w:val="24"/>
              </w:rPr>
              <w:lastRenderedPageBreak/>
              <w:t>within the discipline.</w:t>
            </w:r>
          </w:p>
          <w:p w14:paraId="4891B41B" w14:textId="77777777" w:rsidR="002466CE" w:rsidRPr="001E5C5F" w:rsidRDefault="002466CE" w:rsidP="001E5C5F">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4891B41C"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Gaps in knowledge, with only superficial systematic understanding. Some significant inaccuracies and/or irrelevant material.  No critical awareness of current problems, insights, or latest research within the </w:t>
            </w:r>
            <w:r w:rsidRPr="001E5C5F">
              <w:rPr>
                <w:rFonts w:ascii="Arial" w:hAnsi="Arial" w:cs="Arial"/>
                <w:sz w:val="24"/>
                <w:szCs w:val="24"/>
              </w:rPr>
              <w:lastRenderedPageBreak/>
              <w:t>discipline.</w:t>
            </w:r>
          </w:p>
        </w:tc>
        <w:tc>
          <w:tcPr>
            <w:tcW w:w="1736" w:type="dxa"/>
            <w:tcBorders>
              <w:top w:val="single" w:sz="4" w:space="0" w:color="auto"/>
              <w:left w:val="double" w:sz="4" w:space="0" w:color="auto"/>
              <w:bottom w:val="single" w:sz="4" w:space="0" w:color="auto"/>
              <w:right w:val="dashed" w:sz="4" w:space="0" w:color="auto"/>
            </w:tcBorders>
          </w:tcPr>
          <w:p w14:paraId="4891B41D"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Limited knowledge and systematic understanding of the concepts and principles within the subject area, which to some marginal extent, is informed by current research and scholarship. Some critical awareness of </w:t>
            </w:r>
            <w:r w:rsidRPr="001E5C5F">
              <w:rPr>
                <w:rFonts w:ascii="Arial" w:hAnsi="Arial" w:cs="Arial"/>
                <w:sz w:val="24"/>
                <w:szCs w:val="24"/>
              </w:rPr>
              <w:lastRenderedPageBreak/>
              <w:t>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4891B41E"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w:t>
            </w:r>
            <w:r w:rsidRPr="001E5C5F">
              <w:rPr>
                <w:rFonts w:ascii="Arial" w:hAnsi="Arial" w:cs="Arial"/>
                <w:sz w:val="24"/>
                <w:szCs w:val="24"/>
              </w:rPr>
              <w:lastRenderedPageBreak/>
              <w:t xml:space="preserve">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F"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w:t>
            </w:r>
            <w:r w:rsidRPr="001E5C5F">
              <w:rPr>
                <w:rFonts w:ascii="Arial" w:hAnsi="Arial" w:cs="Arial"/>
                <w:sz w:val="24"/>
                <w:szCs w:val="24"/>
              </w:rPr>
              <w:lastRenderedPageBreak/>
              <w:t xml:space="preserve">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891B420"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w:t>
            </w:r>
            <w:r w:rsidRPr="001E5C5F">
              <w:rPr>
                <w:rFonts w:ascii="Arial" w:hAnsi="Arial" w:cs="Arial"/>
                <w:sz w:val="24"/>
                <w:szCs w:val="24"/>
              </w:rPr>
              <w:lastRenderedPageBreak/>
              <w:t>and/or new insights. A critical, awareness of how the boundaries of knowledge are advanced through research.</w:t>
            </w:r>
          </w:p>
          <w:p w14:paraId="4891B421" w14:textId="77777777" w:rsidR="002466CE" w:rsidRPr="001E5C5F" w:rsidRDefault="002466CE" w:rsidP="001E5C5F">
            <w:pPr>
              <w:spacing w:after="120"/>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891B422" w14:textId="77777777" w:rsidR="002466CE" w:rsidRPr="001E5C5F" w:rsidRDefault="002466CE" w:rsidP="001E5C5F">
            <w:pPr>
              <w:spacing w:after="120"/>
              <w:rPr>
                <w:rFonts w:ascii="Arial" w:hAnsi="Arial" w:cs="Arial"/>
                <w:sz w:val="24"/>
                <w:szCs w:val="24"/>
              </w:rPr>
            </w:pPr>
            <w:r w:rsidRPr="001E5C5F">
              <w:rPr>
                <w:rFonts w:ascii="Arial" w:hAnsi="Arial" w:cs="Arial"/>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w:t>
            </w:r>
            <w:r w:rsidRPr="001E5C5F">
              <w:rPr>
                <w:rFonts w:ascii="Arial" w:hAnsi="Arial" w:cs="Arial"/>
                <w:sz w:val="24"/>
                <w:szCs w:val="24"/>
              </w:rPr>
              <w:lastRenderedPageBreak/>
              <w:t>by current research and scholarship. A critical, sophisticated and nuanced awareness of how the boundaries of knowledge are advanced through research.</w:t>
            </w:r>
          </w:p>
        </w:tc>
      </w:tr>
      <w:tr w:rsidR="002466CE" w:rsidRPr="001E5C5F" w14:paraId="4891B436" w14:textId="77777777" w:rsidTr="00596E32">
        <w:tc>
          <w:tcPr>
            <w:tcW w:w="1735" w:type="dxa"/>
            <w:shd w:val="clear" w:color="auto" w:fill="95B3D7" w:themeFill="accent1" w:themeFillTint="99"/>
          </w:tcPr>
          <w:p w14:paraId="4891B424" w14:textId="77777777" w:rsidR="002466CE" w:rsidRPr="001E5C5F" w:rsidRDefault="002466CE" w:rsidP="001E5C5F">
            <w:pPr>
              <w:spacing w:before="34" w:line="239" w:lineRule="auto"/>
              <w:ind w:left="108" w:right="-54"/>
              <w:rPr>
                <w:rFonts w:ascii="Arial" w:eastAsia="Arial" w:hAnsi="Arial" w:cs="Arial"/>
                <w:b/>
                <w:bCs/>
                <w:sz w:val="24"/>
                <w:szCs w:val="24"/>
              </w:rPr>
            </w:pPr>
            <w:r w:rsidRPr="001E5C5F">
              <w:rPr>
                <w:rFonts w:ascii="Arial" w:eastAsia="Arial" w:hAnsi="Arial" w:cs="Arial"/>
                <w:b/>
                <w:bCs/>
                <w:sz w:val="24"/>
                <w:szCs w:val="24"/>
              </w:rPr>
              <w:lastRenderedPageBreak/>
              <w:t>C</w:t>
            </w:r>
            <w:r w:rsidRPr="001E5C5F">
              <w:rPr>
                <w:rFonts w:ascii="Arial" w:eastAsia="Arial" w:hAnsi="Arial" w:cs="Arial"/>
                <w:b/>
                <w:bCs/>
                <w:spacing w:val="1"/>
                <w:sz w:val="24"/>
                <w:szCs w:val="24"/>
              </w:rPr>
              <w:t>ogn</w:t>
            </w:r>
            <w:r w:rsidRPr="001E5C5F">
              <w:rPr>
                <w:rFonts w:ascii="Arial" w:eastAsia="Arial" w:hAnsi="Arial" w:cs="Arial"/>
                <w:b/>
                <w:bCs/>
                <w:sz w:val="24"/>
                <w:szCs w:val="24"/>
              </w:rPr>
              <w:t>i</w:t>
            </w:r>
            <w:r w:rsidRPr="001E5C5F">
              <w:rPr>
                <w:rFonts w:ascii="Arial" w:eastAsia="Arial" w:hAnsi="Arial" w:cs="Arial"/>
                <w:b/>
                <w:bCs/>
                <w:spacing w:val="1"/>
                <w:sz w:val="24"/>
                <w:szCs w:val="24"/>
              </w:rPr>
              <w:t>t</w:t>
            </w:r>
            <w:r w:rsidRPr="001E5C5F">
              <w:rPr>
                <w:rFonts w:ascii="Arial" w:eastAsia="Arial" w:hAnsi="Arial" w:cs="Arial"/>
                <w:b/>
                <w:bCs/>
                <w:sz w:val="24"/>
                <w:szCs w:val="24"/>
              </w:rPr>
              <w:t>i</w:t>
            </w:r>
            <w:r w:rsidRPr="001E5C5F">
              <w:rPr>
                <w:rFonts w:ascii="Arial" w:eastAsia="Arial" w:hAnsi="Arial" w:cs="Arial"/>
                <w:b/>
                <w:bCs/>
                <w:spacing w:val="2"/>
                <w:sz w:val="24"/>
                <w:szCs w:val="24"/>
              </w:rPr>
              <w:t>v</w:t>
            </w:r>
            <w:r w:rsidRPr="001E5C5F">
              <w:rPr>
                <w:rFonts w:ascii="Arial" w:eastAsia="Arial" w:hAnsi="Arial" w:cs="Arial"/>
                <w:b/>
                <w:bCs/>
                <w:sz w:val="24"/>
                <w:szCs w:val="24"/>
              </w:rPr>
              <w:t>e</w:t>
            </w:r>
            <w:r w:rsidRPr="001E5C5F">
              <w:rPr>
                <w:rFonts w:ascii="Arial" w:eastAsia="Arial" w:hAnsi="Arial" w:cs="Arial"/>
                <w:b/>
                <w:bCs/>
                <w:spacing w:val="-10"/>
                <w:sz w:val="24"/>
                <w:szCs w:val="24"/>
              </w:rPr>
              <w:t xml:space="preserve"> </w:t>
            </w:r>
            <w:r w:rsidRPr="001E5C5F">
              <w:rPr>
                <w:rFonts w:ascii="Arial" w:eastAsia="Arial" w:hAnsi="Arial" w:cs="Arial"/>
                <w:b/>
                <w:bCs/>
                <w:sz w:val="24"/>
                <w:szCs w:val="24"/>
              </w:rPr>
              <w:t>a</w:t>
            </w:r>
            <w:r w:rsidRPr="001E5C5F">
              <w:rPr>
                <w:rFonts w:ascii="Arial" w:eastAsia="Arial" w:hAnsi="Arial" w:cs="Arial"/>
                <w:b/>
                <w:bCs/>
                <w:spacing w:val="1"/>
                <w:sz w:val="24"/>
                <w:szCs w:val="24"/>
              </w:rPr>
              <w:t>n</w:t>
            </w:r>
            <w:r w:rsidRPr="001E5C5F">
              <w:rPr>
                <w:rFonts w:ascii="Arial" w:eastAsia="Arial" w:hAnsi="Arial" w:cs="Arial"/>
                <w:b/>
                <w:bCs/>
                <w:sz w:val="24"/>
                <w:szCs w:val="24"/>
              </w:rPr>
              <w:t>d i</w:t>
            </w:r>
            <w:r w:rsidRPr="001E5C5F">
              <w:rPr>
                <w:rFonts w:ascii="Arial" w:eastAsia="Arial" w:hAnsi="Arial" w:cs="Arial"/>
                <w:b/>
                <w:bCs/>
                <w:spacing w:val="1"/>
                <w:sz w:val="24"/>
                <w:szCs w:val="24"/>
              </w:rPr>
              <w:t>nt</w:t>
            </w:r>
            <w:r w:rsidRPr="001E5C5F">
              <w:rPr>
                <w:rFonts w:ascii="Arial" w:eastAsia="Arial" w:hAnsi="Arial" w:cs="Arial"/>
                <w:b/>
                <w:bCs/>
                <w:sz w:val="24"/>
                <w:szCs w:val="24"/>
              </w:rPr>
              <w:t>ellec</w:t>
            </w:r>
            <w:r w:rsidRPr="001E5C5F">
              <w:rPr>
                <w:rFonts w:ascii="Arial" w:eastAsia="Arial" w:hAnsi="Arial" w:cs="Arial"/>
                <w:b/>
                <w:bCs/>
                <w:spacing w:val="1"/>
                <w:sz w:val="24"/>
                <w:szCs w:val="24"/>
              </w:rPr>
              <w:t>tu</w:t>
            </w:r>
            <w:r w:rsidRPr="001E5C5F">
              <w:rPr>
                <w:rFonts w:ascii="Arial" w:eastAsia="Arial" w:hAnsi="Arial" w:cs="Arial"/>
                <w:b/>
                <w:bCs/>
                <w:sz w:val="24"/>
                <w:szCs w:val="24"/>
              </w:rPr>
              <w:t>al skil</w:t>
            </w:r>
            <w:r w:rsidRPr="001E5C5F">
              <w:rPr>
                <w:rFonts w:ascii="Arial" w:eastAsia="Arial" w:hAnsi="Arial" w:cs="Arial"/>
                <w:b/>
                <w:bCs/>
                <w:spacing w:val="2"/>
                <w:sz w:val="24"/>
                <w:szCs w:val="24"/>
              </w:rPr>
              <w:t>l</w:t>
            </w:r>
            <w:r w:rsidRPr="001E5C5F">
              <w:rPr>
                <w:rFonts w:ascii="Arial" w:eastAsia="Arial" w:hAnsi="Arial" w:cs="Arial"/>
                <w:b/>
                <w:bCs/>
                <w:sz w:val="24"/>
                <w:szCs w:val="24"/>
              </w:rPr>
              <w:t xml:space="preserve">s </w:t>
            </w:r>
          </w:p>
          <w:p w14:paraId="4891B425" w14:textId="77777777" w:rsidR="002466CE" w:rsidRPr="001E5C5F" w:rsidRDefault="002466CE" w:rsidP="001E5C5F">
            <w:pPr>
              <w:spacing w:before="34" w:line="239" w:lineRule="auto"/>
              <w:ind w:left="108" w:right="-54"/>
              <w:rPr>
                <w:rFonts w:ascii="Arial" w:eastAsia="Arial" w:hAnsi="Arial" w:cs="Arial"/>
                <w:bCs/>
                <w:sz w:val="24"/>
                <w:szCs w:val="24"/>
              </w:rPr>
            </w:pPr>
            <w:r w:rsidRPr="001E5C5F">
              <w:rPr>
                <w:rFonts w:ascii="Arial" w:eastAsia="Arial" w:hAnsi="Arial" w:cs="Arial"/>
                <w:bCs/>
                <w:sz w:val="24"/>
                <w:szCs w:val="24"/>
              </w:rPr>
              <w:t xml:space="preserve">(Critical evaluation of current research and methodologies and develop critiques of them and, where appropriate, to propose new hypotheses; make sound </w:t>
            </w:r>
            <w:r w:rsidRPr="001E5C5F">
              <w:rPr>
                <w:rFonts w:ascii="Arial" w:eastAsia="Arial" w:hAnsi="Arial" w:cs="Arial"/>
                <w:bCs/>
                <w:sz w:val="24"/>
                <w:szCs w:val="24"/>
              </w:rPr>
              <w:lastRenderedPageBreak/>
              <w:t xml:space="preserve">judgements in the absence of complete data.) </w:t>
            </w:r>
          </w:p>
        </w:tc>
        <w:tc>
          <w:tcPr>
            <w:tcW w:w="1736" w:type="dxa"/>
          </w:tcPr>
          <w:p w14:paraId="4891B426"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Wholly or almost wholly descriptive work. Little or no evaluation or critique or attempt at a systematic approach.</w:t>
            </w:r>
          </w:p>
          <w:p w14:paraId="4891B427" w14:textId="77777777" w:rsidR="002466CE" w:rsidRPr="001E5C5F" w:rsidRDefault="002466CE" w:rsidP="001E5C5F">
            <w:pPr>
              <w:rPr>
                <w:rFonts w:ascii="Arial" w:hAnsi="Arial" w:cs="Arial"/>
                <w:sz w:val="24"/>
                <w:szCs w:val="24"/>
              </w:rPr>
            </w:pPr>
            <w:r w:rsidRPr="001E5C5F">
              <w:rPr>
                <w:rFonts w:ascii="Arial" w:hAnsi="Arial" w:cs="Arial"/>
                <w:sz w:val="24"/>
                <w:szCs w:val="24"/>
              </w:rPr>
              <w:t>Failure to develop arguments, leading to illogical or invalid judgements. Unsubstantiated generalisation</w:t>
            </w:r>
            <w:r w:rsidRPr="001E5C5F">
              <w:rPr>
                <w:rFonts w:ascii="Arial" w:hAnsi="Arial" w:cs="Arial"/>
                <w:sz w:val="24"/>
                <w:szCs w:val="24"/>
              </w:rPr>
              <w:lastRenderedPageBreak/>
              <w:t>s, made without use of credible evidence.</w:t>
            </w:r>
          </w:p>
          <w:p w14:paraId="4891B428" w14:textId="77777777" w:rsidR="002466CE" w:rsidRPr="001E5C5F" w:rsidRDefault="002466CE" w:rsidP="001E5C5F">
            <w:pPr>
              <w:rPr>
                <w:rFonts w:ascii="Arial" w:hAnsi="Arial" w:cs="Arial"/>
                <w:sz w:val="24"/>
                <w:szCs w:val="24"/>
              </w:rPr>
            </w:pPr>
          </w:p>
        </w:tc>
        <w:tc>
          <w:tcPr>
            <w:tcW w:w="1736" w:type="dxa"/>
          </w:tcPr>
          <w:p w14:paraId="4891B429"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Largely descriptive work, with superficial use of critical evaluation of research and methodologies. Absent or weak development of hypotheses and judgements. Information accepted uncritically, uses generalised </w:t>
            </w:r>
            <w:r w:rsidRPr="001E5C5F">
              <w:rPr>
                <w:rFonts w:ascii="Arial" w:hAnsi="Arial" w:cs="Arial"/>
                <w:sz w:val="24"/>
                <w:szCs w:val="24"/>
              </w:rPr>
              <w:lastRenderedPageBreak/>
              <w:t>statements made with scant evidence and unsubstantiated opinions. Ideas sometimes illogical and contradictory.</w:t>
            </w:r>
          </w:p>
        </w:tc>
        <w:tc>
          <w:tcPr>
            <w:tcW w:w="1736" w:type="dxa"/>
          </w:tcPr>
          <w:p w14:paraId="4891B42A"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Limited attempt at critical evaluation/ critique of current research and methodologies, tending towards description.</w:t>
            </w:r>
          </w:p>
          <w:p w14:paraId="4891B42B"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Limited attempt to propose new hypotheses. Can deal with complex issues but not systematically </w:t>
            </w:r>
            <w:r w:rsidRPr="001E5C5F">
              <w:rPr>
                <w:rFonts w:ascii="Arial" w:hAnsi="Arial" w:cs="Arial"/>
                <w:sz w:val="24"/>
                <w:szCs w:val="24"/>
              </w:rPr>
              <w:lastRenderedPageBreak/>
              <w:t xml:space="preserve">or creatively. Some evidence to support emerging judgements but these may be underdeveloped or with a little inconsistency / </w:t>
            </w:r>
            <w:proofErr w:type="spellStart"/>
            <w:r w:rsidRPr="001E5C5F">
              <w:rPr>
                <w:rFonts w:ascii="Arial" w:hAnsi="Arial" w:cs="Arial"/>
                <w:sz w:val="24"/>
                <w:szCs w:val="24"/>
              </w:rPr>
              <w:t>mis</w:t>
            </w:r>
            <w:proofErr w:type="spellEnd"/>
            <w:r w:rsidRPr="001E5C5F">
              <w:rPr>
                <w:rFonts w:ascii="Arial" w:hAnsi="Arial" w:cs="Arial"/>
                <w:sz w:val="24"/>
                <w:szCs w:val="24"/>
              </w:rPr>
              <w:t>-interpretation.</w:t>
            </w:r>
          </w:p>
          <w:p w14:paraId="4891B42C" w14:textId="77777777" w:rsidR="002466CE" w:rsidRPr="001E5C5F" w:rsidRDefault="002466CE" w:rsidP="001E5C5F">
            <w:pPr>
              <w:rPr>
                <w:rFonts w:ascii="Arial" w:hAnsi="Arial" w:cs="Arial"/>
                <w:sz w:val="24"/>
                <w:szCs w:val="24"/>
              </w:rPr>
            </w:pPr>
            <w:r w:rsidRPr="001E5C5F">
              <w:rPr>
                <w:rFonts w:ascii="Arial" w:hAnsi="Arial" w:cs="Arial"/>
                <w:sz w:val="24"/>
                <w:szCs w:val="24"/>
              </w:rPr>
              <w:t>May assert rather than argue a case.</w:t>
            </w:r>
          </w:p>
          <w:p w14:paraId="4891B42D" w14:textId="77777777" w:rsidR="002466CE" w:rsidRPr="001E5C5F" w:rsidRDefault="002466CE" w:rsidP="001E5C5F">
            <w:pPr>
              <w:rPr>
                <w:rFonts w:ascii="Arial" w:hAnsi="Arial" w:cs="Arial"/>
                <w:sz w:val="24"/>
                <w:szCs w:val="24"/>
              </w:rPr>
            </w:pPr>
          </w:p>
        </w:tc>
        <w:tc>
          <w:tcPr>
            <w:tcW w:w="1736" w:type="dxa"/>
          </w:tcPr>
          <w:p w14:paraId="4891B42E"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w:t>
            </w:r>
            <w:r w:rsidRPr="001E5C5F">
              <w:rPr>
                <w:rFonts w:ascii="Arial" w:hAnsi="Arial" w:cs="Arial"/>
                <w:sz w:val="24"/>
                <w:szCs w:val="24"/>
              </w:rPr>
              <w:lastRenderedPageBreak/>
              <w:t>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4891B42F"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Sound critical evaluation/ critique of current research and methodologies, Proposes new hypotheses, where appropriate. Can deal with complex issues systematically and with some creativity. Ability to </w:t>
            </w:r>
            <w:r w:rsidRPr="001E5C5F">
              <w:rPr>
                <w:rFonts w:ascii="Arial" w:hAnsi="Arial" w:cs="Arial"/>
                <w:sz w:val="24"/>
                <w:szCs w:val="24"/>
              </w:rPr>
              <w:lastRenderedPageBreak/>
              <w:t xml:space="preserve">make sound judgements based on data (that may be incomplete) </w:t>
            </w:r>
          </w:p>
          <w:p w14:paraId="4891B430" w14:textId="77777777" w:rsidR="002466CE" w:rsidRPr="001E5C5F" w:rsidRDefault="002466CE" w:rsidP="001E5C5F">
            <w:pPr>
              <w:rPr>
                <w:rFonts w:ascii="Arial" w:hAnsi="Arial" w:cs="Arial"/>
                <w:sz w:val="24"/>
                <w:szCs w:val="24"/>
              </w:rPr>
            </w:pPr>
          </w:p>
          <w:p w14:paraId="4891B431" w14:textId="77777777" w:rsidR="002466CE" w:rsidRPr="001E5C5F" w:rsidRDefault="002466CE" w:rsidP="001E5C5F">
            <w:pPr>
              <w:rPr>
                <w:rFonts w:ascii="Arial" w:hAnsi="Arial" w:cs="Arial"/>
                <w:sz w:val="24"/>
                <w:szCs w:val="24"/>
              </w:rPr>
            </w:pPr>
          </w:p>
        </w:tc>
        <w:tc>
          <w:tcPr>
            <w:tcW w:w="1736" w:type="dxa"/>
          </w:tcPr>
          <w:p w14:paraId="4891B432"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Excellent critical evaluation/ critique of current research and methodologies, Proposes innovative hypotheses, where appropriate. Can synthesise complex issues systematically and creatively. </w:t>
            </w:r>
            <w:r w:rsidRPr="001E5C5F">
              <w:rPr>
                <w:rFonts w:ascii="Arial" w:hAnsi="Arial" w:cs="Arial"/>
                <w:sz w:val="24"/>
                <w:szCs w:val="24"/>
              </w:rPr>
              <w:lastRenderedPageBreak/>
              <w:t xml:space="preserve">Ability to investigate contradictory or incomplete information and make strong, persuasive, arguments and sophisticated judgements. </w:t>
            </w:r>
          </w:p>
          <w:p w14:paraId="4891B433" w14:textId="77777777" w:rsidR="002466CE" w:rsidRPr="001E5C5F" w:rsidRDefault="002466CE" w:rsidP="001E5C5F">
            <w:pPr>
              <w:rPr>
                <w:rFonts w:ascii="Arial" w:hAnsi="Arial" w:cs="Arial"/>
                <w:sz w:val="24"/>
                <w:szCs w:val="24"/>
              </w:rPr>
            </w:pPr>
          </w:p>
        </w:tc>
        <w:tc>
          <w:tcPr>
            <w:tcW w:w="1736" w:type="dxa"/>
          </w:tcPr>
          <w:p w14:paraId="4891B434"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4891B435"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Ability to </w:t>
            </w:r>
            <w:r w:rsidRPr="001E5C5F">
              <w:rPr>
                <w:rFonts w:ascii="Arial" w:hAnsi="Arial" w:cs="Arial"/>
                <w:sz w:val="24"/>
                <w:szCs w:val="24"/>
              </w:rPr>
              <w:lastRenderedPageBreak/>
              <w:t>investigate contradictory or incomplete information and make strong, persuasive, arguments and sophisticated, nuanced, judgements. Potential for journal publication or doctoral research.</w:t>
            </w:r>
          </w:p>
        </w:tc>
      </w:tr>
      <w:tr w:rsidR="002466CE" w:rsidRPr="001E5C5F" w14:paraId="4891B451" w14:textId="77777777" w:rsidTr="00596E32">
        <w:tc>
          <w:tcPr>
            <w:tcW w:w="1735" w:type="dxa"/>
            <w:shd w:val="clear" w:color="auto" w:fill="95B3D7" w:themeFill="accent1" w:themeFillTint="99"/>
          </w:tcPr>
          <w:p w14:paraId="4891B437" w14:textId="77777777" w:rsidR="002466CE" w:rsidRPr="001E5C5F" w:rsidRDefault="002466CE" w:rsidP="001E5C5F">
            <w:pPr>
              <w:spacing w:before="34" w:line="239" w:lineRule="auto"/>
              <w:ind w:left="108" w:right="-54"/>
              <w:rPr>
                <w:rFonts w:ascii="Arial" w:eastAsia="Arial" w:hAnsi="Arial" w:cs="Arial"/>
                <w:b/>
                <w:bCs/>
                <w:sz w:val="24"/>
                <w:szCs w:val="24"/>
              </w:rPr>
            </w:pPr>
            <w:r w:rsidRPr="001E5C5F">
              <w:rPr>
                <w:rFonts w:ascii="Arial" w:eastAsia="Arial" w:hAnsi="Arial" w:cs="Arial"/>
                <w:b/>
                <w:bCs/>
                <w:sz w:val="24"/>
                <w:szCs w:val="24"/>
              </w:rPr>
              <w:lastRenderedPageBreak/>
              <w:t>Practical skills</w:t>
            </w:r>
          </w:p>
          <w:p w14:paraId="4891B438" w14:textId="77777777" w:rsidR="002466CE" w:rsidRPr="001E5C5F" w:rsidRDefault="002466CE" w:rsidP="001E5C5F">
            <w:pPr>
              <w:spacing w:before="34" w:line="239" w:lineRule="auto"/>
              <w:ind w:left="108" w:right="-54"/>
              <w:rPr>
                <w:rFonts w:ascii="Arial" w:eastAsia="Arial" w:hAnsi="Arial" w:cs="Arial"/>
                <w:b/>
                <w:bCs/>
                <w:sz w:val="24"/>
                <w:szCs w:val="24"/>
              </w:rPr>
            </w:pPr>
            <w:r w:rsidRPr="001E5C5F">
              <w:rPr>
                <w:rFonts w:ascii="Arial" w:eastAsia="Arial" w:hAnsi="Arial" w:cs="Arial"/>
                <w:bCs/>
                <w:sz w:val="24"/>
                <w:szCs w:val="24"/>
              </w:rPr>
              <w:t xml:space="preserve">(Originality / creativity in the application of knowledge, tools and techniques and in tackling and solving problems in complex and </w:t>
            </w:r>
            <w:r w:rsidRPr="001E5C5F">
              <w:rPr>
                <w:rFonts w:ascii="Arial" w:eastAsia="Arial" w:hAnsi="Arial" w:cs="Arial"/>
                <w:bCs/>
                <w:sz w:val="24"/>
                <w:szCs w:val="24"/>
              </w:rPr>
              <w:lastRenderedPageBreak/>
              <w:t>unpredictable professional situations; practical use of established techniques of research and enquiry to create and interpret knowledge in the discipline.)</w:t>
            </w:r>
          </w:p>
        </w:tc>
        <w:tc>
          <w:tcPr>
            <w:tcW w:w="1736" w:type="dxa"/>
          </w:tcPr>
          <w:p w14:paraId="4891B439"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Limited or no use of methods, materials, tools and/or techniques.</w:t>
            </w:r>
          </w:p>
          <w:p w14:paraId="4891B43A" w14:textId="77777777" w:rsidR="002466CE" w:rsidRPr="001E5C5F" w:rsidRDefault="002466CE" w:rsidP="001E5C5F">
            <w:pPr>
              <w:rPr>
                <w:rFonts w:ascii="Arial" w:hAnsi="Arial" w:cs="Arial"/>
                <w:sz w:val="24"/>
                <w:szCs w:val="24"/>
              </w:rPr>
            </w:pPr>
            <w:r w:rsidRPr="001E5C5F">
              <w:rPr>
                <w:rFonts w:ascii="Arial" w:hAnsi="Arial" w:cs="Arial"/>
                <w:sz w:val="24"/>
                <w:szCs w:val="24"/>
              </w:rPr>
              <w:t>Little or no appreciation of the context of the application.</w:t>
            </w:r>
          </w:p>
          <w:p w14:paraId="4891B43B"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Limited understanding of the application of </w:t>
            </w:r>
            <w:r w:rsidRPr="001E5C5F">
              <w:rPr>
                <w:rFonts w:ascii="Arial" w:hAnsi="Arial" w:cs="Arial"/>
                <w:sz w:val="24"/>
                <w:szCs w:val="24"/>
              </w:rPr>
              <w:lastRenderedPageBreak/>
              <w:t>theory to practice or making appropriate links between the two.</w:t>
            </w:r>
          </w:p>
          <w:p w14:paraId="4891B43C"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Very weak problem-solving skills in complex and unpredictable contexts. </w:t>
            </w:r>
          </w:p>
        </w:tc>
        <w:tc>
          <w:tcPr>
            <w:tcW w:w="1736" w:type="dxa"/>
          </w:tcPr>
          <w:p w14:paraId="4891B43D"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Rudimentary application of methods, materials, tools and/or techniques but without consideration and competence. Flawed appreciation of the context of the application.</w:t>
            </w:r>
          </w:p>
          <w:p w14:paraId="4891B43E"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Weak understanding of the application of theory to practice, with only occasional evidence of making appropriate links between the two. Weak problem-solving skills in complex and unpredictable contexts. </w:t>
            </w:r>
          </w:p>
          <w:p w14:paraId="4891B43F" w14:textId="77777777" w:rsidR="002466CE" w:rsidRPr="001E5C5F" w:rsidRDefault="002466CE" w:rsidP="001E5C5F">
            <w:pPr>
              <w:rPr>
                <w:rFonts w:ascii="Arial" w:hAnsi="Arial" w:cs="Arial"/>
                <w:sz w:val="24"/>
                <w:szCs w:val="24"/>
              </w:rPr>
            </w:pPr>
          </w:p>
          <w:p w14:paraId="4891B440" w14:textId="77777777" w:rsidR="002466CE" w:rsidRPr="001E5C5F" w:rsidRDefault="002466CE" w:rsidP="001E5C5F">
            <w:pPr>
              <w:rPr>
                <w:rFonts w:ascii="Arial" w:hAnsi="Arial" w:cs="Arial"/>
                <w:sz w:val="24"/>
                <w:szCs w:val="24"/>
              </w:rPr>
            </w:pPr>
          </w:p>
        </w:tc>
        <w:tc>
          <w:tcPr>
            <w:tcW w:w="1736" w:type="dxa"/>
          </w:tcPr>
          <w:p w14:paraId="4891B441"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An awareness and mostly appropriate application of well-established methods, materials, tools and/or techniques, with occasional errors.</w:t>
            </w:r>
          </w:p>
          <w:p w14:paraId="4891B442"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Basic </w:t>
            </w:r>
            <w:r w:rsidRPr="001E5C5F">
              <w:rPr>
                <w:rFonts w:ascii="Arial" w:hAnsi="Arial" w:cs="Arial"/>
                <w:sz w:val="24"/>
                <w:szCs w:val="24"/>
              </w:rPr>
              <w:lastRenderedPageBreak/>
              <w:t>appreciation of the context of the application. Theoretical knowledge and understanding applied in practice, but not always making logical links between the two.</w:t>
            </w:r>
          </w:p>
          <w:p w14:paraId="4891B443"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Can identify problems and propose basic solutions without fully appreciating the complexity of unpredictable contexts. </w:t>
            </w:r>
          </w:p>
        </w:tc>
        <w:tc>
          <w:tcPr>
            <w:tcW w:w="1736" w:type="dxa"/>
          </w:tcPr>
          <w:p w14:paraId="4891B444"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An appropriate application of standard methods, materials, tools and/or techniques.</w:t>
            </w:r>
          </w:p>
          <w:p w14:paraId="4891B445"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Clear appreciation of the context of the application. Mainly consistent, </w:t>
            </w:r>
            <w:r w:rsidRPr="001E5C5F">
              <w:rPr>
                <w:rFonts w:ascii="Arial" w:hAnsi="Arial" w:cs="Arial"/>
                <w:sz w:val="24"/>
                <w:szCs w:val="24"/>
              </w:rPr>
              <w:lastRenderedPageBreak/>
              <w:t>accurate and logical application of theory to practice, making appropriate links between the two.</w:t>
            </w:r>
          </w:p>
          <w:p w14:paraId="4891B446" w14:textId="77777777" w:rsidR="002466CE" w:rsidRPr="001E5C5F" w:rsidRDefault="002466CE" w:rsidP="001E5C5F">
            <w:pPr>
              <w:rPr>
                <w:rFonts w:ascii="Arial" w:hAnsi="Arial" w:cs="Arial"/>
                <w:sz w:val="24"/>
                <w:szCs w:val="24"/>
              </w:rPr>
            </w:pPr>
            <w:r w:rsidRPr="001E5C5F">
              <w:rPr>
                <w:rFonts w:ascii="Arial" w:hAnsi="Arial" w:cs="Arial"/>
                <w:sz w:val="24"/>
                <w:szCs w:val="24"/>
              </w:rPr>
              <w:t>Can identify problems and propose mostly appropriate solutions in complex and unpredictable contexts, with elements of originality.</w:t>
            </w:r>
          </w:p>
        </w:tc>
        <w:tc>
          <w:tcPr>
            <w:tcW w:w="1736" w:type="dxa"/>
            <w:shd w:val="clear" w:color="auto" w:fill="auto"/>
          </w:tcPr>
          <w:p w14:paraId="4891B447"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A very good application of a range of methods, materials, tools and/or techniques.</w:t>
            </w:r>
          </w:p>
          <w:p w14:paraId="4891B448"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Very good consideration of the context of the application, with perceptive insights. Can </w:t>
            </w:r>
            <w:r w:rsidRPr="001E5C5F">
              <w:rPr>
                <w:rFonts w:ascii="Arial" w:hAnsi="Arial" w:cs="Arial"/>
                <w:sz w:val="24"/>
                <w:szCs w:val="24"/>
              </w:rPr>
              <w:lastRenderedPageBreak/>
              <w:t>identify problems and propose appropriate solutions in complex and unpredictable contexts.</w:t>
            </w:r>
          </w:p>
          <w:p w14:paraId="4891B449"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Evidence of originality and creativity. </w:t>
            </w:r>
          </w:p>
        </w:tc>
        <w:tc>
          <w:tcPr>
            <w:tcW w:w="1736" w:type="dxa"/>
          </w:tcPr>
          <w:p w14:paraId="4891B44A"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An advanced application of knowledge, methods, materials, tools and/or techniques.</w:t>
            </w:r>
          </w:p>
          <w:p w14:paraId="4891B44B" w14:textId="77777777" w:rsidR="002466CE" w:rsidRPr="001E5C5F" w:rsidRDefault="002466CE" w:rsidP="001E5C5F">
            <w:pPr>
              <w:rPr>
                <w:rFonts w:ascii="Arial" w:hAnsi="Arial" w:cs="Arial"/>
                <w:sz w:val="24"/>
                <w:szCs w:val="24"/>
              </w:rPr>
            </w:pPr>
            <w:r w:rsidRPr="001E5C5F">
              <w:rPr>
                <w:rFonts w:ascii="Arial" w:hAnsi="Arial" w:cs="Arial"/>
                <w:sz w:val="24"/>
                <w:szCs w:val="24"/>
              </w:rPr>
              <w:t>The context of the application is well considered, and insightful.</w:t>
            </w:r>
          </w:p>
          <w:p w14:paraId="4891B44C"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Can identify complex </w:t>
            </w:r>
            <w:r w:rsidRPr="001E5C5F">
              <w:rPr>
                <w:rFonts w:ascii="Arial" w:hAnsi="Arial" w:cs="Arial"/>
                <w:sz w:val="24"/>
                <w:szCs w:val="24"/>
              </w:rPr>
              <w:lastRenderedPageBreak/>
              <w:t>problems and propose excellent solutions. An excellent grasp of techniques applicable to own research or advanced scholarship.</w:t>
            </w:r>
          </w:p>
          <w:p w14:paraId="4891B44D" w14:textId="77777777" w:rsidR="002466CE" w:rsidRPr="001E5C5F" w:rsidRDefault="002466CE" w:rsidP="001E5C5F">
            <w:pPr>
              <w:rPr>
                <w:rFonts w:ascii="Arial" w:hAnsi="Arial" w:cs="Arial"/>
                <w:sz w:val="24"/>
                <w:szCs w:val="24"/>
              </w:rPr>
            </w:pPr>
            <w:r w:rsidRPr="001E5C5F">
              <w:rPr>
                <w:rFonts w:ascii="Arial" w:hAnsi="Arial" w:cs="Arial"/>
                <w:sz w:val="24"/>
                <w:szCs w:val="24"/>
              </w:rPr>
              <w:t>Shows originality in application of knowledge and techniques, and of how established techniques of enquiry create and interpret knowledge in the discipline.</w:t>
            </w:r>
          </w:p>
        </w:tc>
        <w:tc>
          <w:tcPr>
            <w:tcW w:w="1736" w:type="dxa"/>
          </w:tcPr>
          <w:p w14:paraId="4891B44E"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Exceptional application skills in complex, unpredictable, contexts, drawing skilfully on the latest research within the discipline. Can identify complex problems and </w:t>
            </w:r>
            <w:r w:rsidRPr="001E5C5F">
              <w:rPr>
                <w:rFonts w:ascii="Arial" w:hAnsi="Arial" w:cs="Arial"/>
                <w:sz w:val="24"/>
                <w:szCs w:val="24"/>
              </w:rPr>
              <w:lastRenderedPageBreak/>
              <w:t xml:space="preserve">propose sophisticated, original solutions. </w:t>
            </w:r>
          </w:p>
          <w:p w14:paraId="4891B44F" w14:textId="77777777" w:rsidR="002466CE" w:rsidRPr="001E5C5F" w:rsidRDefault="002466CE" w:rsidP="001E5C5F">
            <w:pPr>
              <w:rPr>
                <w:rFonts w:ascii="Arial" w:hAnsi="Arial" w:cs="Arial"/>
                <w:sz w:val="24"/>
                <w:szCs w:val="24"/>
              </w:rPr>
            </w:pPr>
            <w:r w:rsidRPr="001E5C5F">
              <w:rPr>
                <w:rFonts w:ascii="Arial" w:hAnsi="Arial" w:cs="Arial"/>
                <w:sz w:val="24"/>
                <w:szCs w:val="24"/>
              </w:rPr>
              <w:t>An outstanding application of techniques applicable to own research or advanced scholarship.</w:t>
            </w:r>
          </w:p>
          <w:p w14:paraId="4891B450"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Shows originality in application of knowledge and techniques, and of how established techniques of enquiry create and interpret knowledge in the discipline with assimilation and development of cutting edge processes </w:t>
            </w:r>
            <w:r w:rsidRPr="001E5C5F">
              <w:rPr>
                <w:rFonts w:ascii="Arial" w:hAnsi="Arial" w:cs="Arial"/>
                <w:sz w:val="24"/>
                <w:szCs w:val="24"/>
              </w:rPr>
              <w:lastRenderedPageBreak/>
              <w:t>and techniques.</w:t>
            </w:r>
          </w:p>
        </w:tc>
      </w:tr>
      <w:tr w:rsidR="002466CE" w:rsidRPr="001E5C5F" w14:paraId="4891B468" w14:textId="77777777" w:rsidTr="00596E32">
        <w:tc>
          <w:tcPr>
            <w:tcW w:w="1735" w:type="dxa"/>
            <w:shd w:val="clear" w:color="auto" w:fill="95B3D7" w:themeFill="accent1" w:themeFillTint="99"/>
          </w:tcPr>
          <w:p w14:paraId="4891B452" w14:textId="77777777" w:rsidR="002466CE" w:rsidRPr="001E5C5F" w:rsidRDefault="002466CE" w:rsidP="001E5C5F">
            <w:pPr>
              <w:spacing w:before="34" w:line="239" w:lineRule="auto"/>
              <w:ind w:left="108" w:right="-54"/>
              <w:rPr>
                <w:rFonts w:ascii="Arial" w:eastAsia="Arial" w:hAnsi="Arial" w:cs="Arial"/>
                <w:b/>
                <w:bCs/>
                <w:sz w:val="24"/>
                <w:szCs w:val="24"/>
              </w:rPr>
            </w:pPr>
            <w:r w:rsidRPr="001E5C5F">
              <w:rPr>
                <w:rFonts w:ascii="Arial" w:eastAsia="Arial" w:hAnsi="Arial" w:cs="Arial"/>
                <w:b/>
                <w:bCs/>
                <w:sz w:val="24"/>
                <w:szCs w:val="24"/>
              </w:rPr>
              <w:lastRenderedPageBreak/>
              <w:t>Transferable skills for life and professional practice</w:t>
            </w:r>
          </w:p>
          <w:p w14:paraId="4891B453" w14:textId="77777777" w:rsidR="002466CE" w:rsidRPr="001E5C5F" w:rsidRDefault="002466CE" w:rsidP="001E5C5F">
            <w:pPr>
              <w:spacing w:before="34" w:line="239" w:lineRule="auto"/>
              <w:ind w:left="108" w:right="-54"/>
              <w:rPr>
                <w:rFonts w:ascii="Arial" w:eastAsia="Arial" w:hAnsi="Arial" w:cs="Arial"/>
                <w:b/>
                <w:bCs/>
                <w:sz w:val="24"/>
                <w:szCs w:val="24"/>
              </w:rPr>
            </w:pPr>
            <w:r w:rsidRPr="001E5C5F">
              <w:rPr>
                <w:rFonts w:ascii="Arial" w:hAnsi="Arial" w:cs="Arial"/>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w:t>
            </w:r>
            <w:r w:rsidRPr="001E5C5F">
              <w:rPr>
                <w:rFonts w:ascii="Arial" w:hAnsi="Arial" w:cs="Arial"/>
                <w:sz w:val="24"/>
                <w:szCs w:val="24"/>
              </w:rPr>
              <w:lastRenderedPageBreak/>
              <w:t>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891B454"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Communication medium is inappropriate or misapplied.</w:t>
            </w:r>
          </w:p>
          <w:p w14:paraId="4891B455"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w:t>
            </w:r>
            <w:r w:rsidRPr="001E5C5F">
              <w:rPr>
                <w:rFonts w:ascii="Arial" w:hAnsi="Arial" w:cs="Arial"/>
                <w:sz w:val="24"/>
                <w:szCs w:val="24"/>
              </w:rPr>
              <w:lastRenderedPageBreak/>
              <w:t>employment.</w:t>
            </w:r>
          </w:p>
          <w:p w14:paraId="4891B456" w14:textId="77777777" w:rsidR="002466CE" w:rsidRPr="001E5C5F" w:rsidRDefault="002466CE" w:rsidP="001E5C5F">
            <w:pPr>
              <w:rPr>
                <w:rFonts w:ascii="Arial" w:hAnsi="Arial" w:cs="Arial"/>
                <w:sz w:val="24"/>
                <w:szCs w:val="24"/>
              </w:rPr>
            </w:pPr>
          </w:p>
          <w:p w14:paraId="4891B457" w14:textId="77777777" w:rsidR="002466CE" w:rsidRPr="001E5C5F" w:rsidRDefault="002466CE" w:rsidP="001E5C5F">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4891B458"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Communication medium is poorly designed and/or not suitable for the audience. </w:t>
            </w:r>
          </w:p>
          <w:p w14:paraId="4891B459"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1E5C5F">
              <w:rPr>
                <w:rFonts w:ascii="Arial" w:hAnsi="Arial" w:cs="Arial"/>
                <w:sz w:val="24"/>
                <w:szCs w:val="24"/>
              </w:rPr>
              <w:lastRenderedPageBreak/>
              <w:t>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4891B45A"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Can communicate in a suitable medium but with some room for improvement. </w:t>
            </w:r>
          </w:p>
          <w:p w14:paraId="4891B45B"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4891B45C"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Demonstrates some but not all of the basic skills required in </w:t>
            </w:r>
            <w:r w:rsidRPr="001E5C5F">
              <w:rPr>
                <w:rFonts w:ascii="Arial" w:hAnsi="Arial" w:cs="Arial"/>
                <w:sz w:val="24"/>
                <w:szCs w:val="24"/>
              </w:rPr>
              <w:lastRenderedPageBreak/>
              <w:t>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91B45D"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Can communicate effectively in a suitable format, but may have minor errors.</w:t>
            </w:r>
          </w:p>
          <w:p w14:paraId="4891B45E"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4891B45F"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Demonstrates the skills required in professional, postgraduate employment, </w:t>
            </w:r>
            <w:r w:rsidRPr="001E5C5F">
              <w:rPr>
                <w:rFonts w:ascii="Arial" w:hAnsi="Arial" w:cs="Arial"/>
                <w:sz w:val="24"/>
                <w:szCs w:val="24"/>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60"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Can communicate well, confidently and consistently in a suitable format.</w:t>
            </w:r>
          </w:p>
          <w:p w14:paraId="4891B461"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Work is coherent, fluent, well-structured and organised. Can work very well autonomously and/or as part of a team, with a good contribution to group activities. </w:t>
            </w:r>
          </w:p>
          <w:p w14:paraId="4891B462" w14:textId="77777777" w:rsidR="002466CE" w:rsidRPr="001E5C5F" w:rsidRDefault="002466CE" w:rsidP="001E5C5F">
            <w:pPr>
              <w:rPr>
                <w:rFonts w:ascii="Arial" w:hAnsi="Arial" w:cs="Arial"/>
                <w:sz w:val="24"/>
                <w:szCs w:val="24"/>
              </w:rPr>
            </w:pPr>
            <w:r w:rsidRPr="001E5C5F">
              <w:rPr>
                <w:rFonts w:ascii="Arial" w:hAnsi="Arial" w:cs="Arial"/>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891B463" w14:textId="77777777" w:rsidR="002466CE" w:rsidRPr="001E5C5F" w:rsidRDefault="002466CE" w:rsidP="001E5C5F">
            <w:pPr>
              <w:rPr>
                <w:rFonts w:ascii="Arial" w:hAnsi="Arial" w:cs="Arial"/>
                <w:sz w:val="24"/>
                <w:szCs w:val="24"/>
              </w:rPr>
            </w:pPr>
            <w:r w:rsidRPr="001E5C5F">
              <w:rPr>
                <w:rFonts w:ascii="Arial" w:hAnsi="Arial" w:cs="Arial"/>
                <w:sz w:val="24"/>
                <w:szCs w:val="24"/>
              </w:rPr>
              <w:t>Can communicate professionally confidently and consistently in a suitable format.</w:t>
            </w:r>
          </w:p>
          <w:p w14:paraId="4891B464"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w:t>
            </w:r>
            <w:r w:rsidRPr="001E5C5F">
              <w:rPr>
                <w:rFonts w:ascii="Arial" w:hAnsi="Arial" w:cs="Arial"/>
                <w:sz w:val="24"/>
                <w:szCs w:val="24"/>
              </w:rPr>
              <w:lastRenderedPageBreak/>
              <w:t>excellent professional, postgraduate employment skills and a strong appetite for further development.</w:t>
            </w:r>
          </w:p>
          <w:p w14:paraId="4891B465" w14:textId="77777777" w:rsidR="002466CE" w:rsidRPr="001E5C5F" w:rsidRDefault="002466CE" w:rsidP="001E5C5F">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891B466" w14:textId="77777777" w:rsidR="002466CE" w:rsidRPr="001E5C5F" w:rsidRDefault="002466CE" w:rsidP="001E5C5F">
            <w:pPr>
              <w:rPr>
                <w:rFonts w:ascii="Arial" w:hAnsi="Arial" w:cs="Arial"/>
                <w:sz w:val="24"/>
                <w:szCs w:val="24"/>
              </w:rPr>
            </w:pPr>
            <w:r w:rsidRPr="001E5C5F">
              <w:rPr>
                <w:rFonts w:ascii="Arial" w:hAnsi="Arial" w:cs="Arial"/>
                <w:sz w:val="24"/>
                <w:szCs w:val="24"/>
              </w:rPr>
              <w:lastRenderedPageBreak/>
              <w:t xml:space="preserve">Can communicate with an exceptionally high level of professionalism. </w:t>
            </w:r>
          </w:p>
          <w:p w14:paraId="4891B467" w14:textId="77777777" w:rsidR="002466CE" w:rsidRPr="001E5C5F" w:rsidRDefault="002466CE" w:rsidP="001E5C5F">
            <w:pPr>
              <w:rPr>
                <w:rFonts w:ascii="Arial" w:hAnsi="Arial" w:cs="Arial"/>
                <w:sz w:val="24"/>
                <w:szCs w:val="24"/>
              </w:rPr>
            </w:pPr>
            <w:r w:rsidRPr="001E5C5F">
              <w:rPr>
                <w:rFonts w:ascii="Arial" w:hAnsi="Arial" w:cs="Arial"/>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for </w:t>
            </w:r>
            <w:r w:rsidRPr="001E5C5F">
              <w:rPr>
                <w:rFonts w:ascii="Arial" w:hAnsi="Arial" w:cs="Arial"/>
                <w:sz w:val="24"/>
                <w:szCs w:val="24"/>
              </w:rPr>
              <w:lastRenderedPageBreak/>
              <w:t>further development.</w:t>
            </w:r>
          </w:p>
        </w:tc>
      </w:tr>
    </w:tbl>
    <w:p w14:paraId="4891B469" w14:textId="77777777" w:rsidR="00CC5A0F" w:rsidRPr="001E5C5F" w:rsidRDefault="00CC5A0F" w:rsidP="001E5C5F">
      <w:pPr>
        <w:pStyle w:val="NormalWeb"/>
        <w:rPr>
          <w:rFonts w:ascii="Arial" w:hAnsi="Arial" w:cs="Arial"/>
          <w:color w:val="303B44"/>
          <w:szCs w:val="24"/>
          <w:lang w:eastAsia="zh-HK"/>
        </w:rPr>
      </w:pPr>
    </w:p>
    <w:p w14:paraId="4891B4FB" w14:textId="77777777" w:rsidR="00CC5A0F" w:rsidRPr="001E5C5F" w:rsidRDefault="00CC5A0F" w:rsidP="001E5C5F">
      <w:pPr>
        <w:rPr>
          <w:rFonts w:ascii="Arial" w:hAnsi="Arial" w:cs="Arial"/>
          <w:color w:val="303B44"/>
          <w:sz w:val="24"/>
          <w:szCs w:val="24"/>
          <w:lang w:eastAsia="zh-HK"/>
        </w:rPr>
      </w:pPr>
    </w:p>
    <w:sectPr w:rsidR="00CC5A0F" w:rsidRPr="001E5C5F" w:rsidSect="00985307">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2C35D23" w15:done="0"/>
  <w15:commentEx w15:paraId="74381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6033DC" w16cid:durableId="2303EFA8"/>
  <w16cid:commentId w16cid:paraId="3BF8BF6C" w16cid:durableId="2303EFA9"/>
  <w16cid:commentId w16cid:paraId="18F29A6B" w16cid:durableId="2303EFAA"/>
  <w16cid:commentId w16cid:paraId="72C35D23" w16cid:durableId="2303EFAB"/>
  <w16cid:commentId w16cid:paraId="74381FEA" w16cid:durableId="2303EFA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CEA16" w14:textId="77777777" w:rsidR="005619F1" w:rsidRDefault="005619F1">
      <w:r>
        <w:separator/>
      </w:r>
    </w:p>
  </w:endnote>
  <w:endnote w:type="continuationSeparator" w:id="0">
    <w:p w14:paraId="4B84E2C4" w14:textId="77777777" w:rsidR="005619F1" w:rsidRDefault="00561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B504" w14:textId="77777777" w:rsidR="00D24475" w:rsidRDefault="00D2447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50D2CA" w14:textId="77777777" w:rsidR="005619F1" w:rsidRDefault="005619F1">
      <w:r>
        <w:separator/>
      </w:r>
    </w:p>
  </w:footnote>
  <w:footnote w:type="continuationSeparator" w:id="0">
    <w:p w14:paraId="4AF79D6D" w14:textId="77777777" w:rsidR="005619F1" w:rsidRDefault="005619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E446B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79B39D9"/>
    <w:multiLevelType w:val="multilevel"/>
    <w:tmpl w:val="D2DCEB32"/>
    <w:lvl w:ilvl="0">
      <w:start w:val="1"/>
      <w:numFmt w:val="bullet"/>
      <w:lvlText w:val=""/>
      <w:lvlJc w:val="left"/>
      <w:pPr>
        <w:ind w:left="840" w:hanging="48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A7037B"/>
    <w:multiLevelType w:val="hybridMultilevel"/>
    <w:tmpl w:val="8C2E656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3C2A35"/>
    <w:multiLevelType w:val="hybridMultilevel"/>
    <w:tmpl w:val="DD907B42"/>
    <w:lvl w:ilvl="0" w:tplc="04090001">
      <w:start w:val="1"/>
      <w:numFmt w:val="bullet"/>
      <w:lvlText w:val=""/>
      <w:lvlJc w:val="left"/>
      <w:pPr>
        <w:ind w:left="1047" w:hanging="480"/>
      </w:pPr>
      <w:rPr>
        <w:rFonts w:ascii="Symbol" w:hAnsi="Symbol" w:hint="default"/>
        <w:sz w:val="16"/>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8">
    <w:nsid w:val="1FD30797"/>
    <w:multiLevelType w:val="hybridMultilevel"/>
    <w:tmpl w:val="D39CA2F0"/>
    <w:lvl w:ilvl="0" w:tplc="04090001">
      <w:start w:val="1"/>
      <w:numFmt w:val="bullet"/>
      <w:lvlText w:val=""/>
      <w:lvlJc w:val="left"/>
      <w:pPr>
        <w:ind w:left="1472" w:hanging="480"/>
      </w:pPr>
      <w:rPr>
        <w:rFonts w:ascii="Symbol" w:hAnsi="Symbol" w:hint="default"/>
      </w:rPr>
    </w:lvl>
    <w:lvl w:ilvl="1" w:tplc="04090003" w:tentative="1">
      <w:start w:val="1"/>
      <w:numFmt w:val="bullet"/>
      <w:lvlText w:val=""/>
      <w:lvlJc w:val="left"/>
      <w:pPr>
        <w:ind w:left="1952" w:hanging="480"/>
      </w:pPr>
      <w:rPr>
        <w:rFonts w:ascii="Wingdings" w:hAnsi="Wingdings" w:hint="default"/>
      </w:rPr>
    </w:lvl>
    <w:lvl w:ilvl="2" w:tplc="04090005" w:tentative="1">
      <w:start w:val="1"/>
      <w:numFmt w:val="bullet"/>
      <w:lvlText w:val=""/>
      <w:lvlJc w:val="left"/>
      <w:pPr>
        <w:ind w:left="2432" w:hanging="480"/>
      </w:pPr>
      <w:rPr>
        <w:rFonts w:ascii="Wingdings" w:hAnsi="Wingdings" w:hint="default"/>
      </w:rPr>
    </w:lvl>
    <w:lvl w:ilvl="3" w:tplc="04090001" w:tentative="1">
      <w:start w:val="1"/>
      <w:numFmt w:val="bullet"/>
      <w:lvlText w:val=""/>
      <w:lvlJc w:val="left"/>
      <w:pPr>
        <w:ind w:left="2912" w:hanging="480"/>
      </w:pPr>
      <w:rPr>
        <w:rFonts w:ascii="Wingdings" w:hAnsi="Wingdings" w:hint="default"/>
      </w:rPr>
    </w:lvl>
    <w:lvl w:ilvl="4" w:tplc="04090003" w:tentative="1">
      <w:start w:val="1"/>
      <w:numFmt w:val="bullet"/>
      <w:lvlText w:val=""/>
      <w:lvlJc w:val="left"/>
      <w:pPr>
        <w:ind w:left="3392" w:hanging="480"/>
      </w:pPr>
      <w:rPr>
        <w:rFonts w:ascii="Wingdings" w:hAnsi="Wingdings" w:hint="default"/>
      </w:rPr>
    </w:lvl>
    <w:lvl w:ilvl="5" w:tplc="04090005" w:tentative="1">
      <w:start w:val="1"/>
      <w:numFmt w:val="bullet"/>
      <w:lvlText w:val=""/>
      <w:lvlJc w:val="left"/>
      <w:pPr>
        <w:ind w:left="3872" w:hanging="480"/>
      </w:pPr>
      <w:rPr>
        <w:rFonts w:ascii="Wingdings" w:hAnsi="Wingdings" w:hint="default"/>
      </w:rPr>
    </w:lvl>
    <w:lvl w:ilvl="6" w:tplc="04090001" w:tentative="1">
      <w:start w:val="1"/>
      <w:numFmt w:val="bullet"/>
      <w:lvlText w:val=""/>
      <w:lvlJc w:val="left"/>
      <w:pPr>
        <w:ind w:left="4352" w:hanging="480"/>
      </w:pPr>
      <w:rPr>
        <w:rFonts w:ascii="Wingdings" w:hAnsi="Wingdings" w:hint="default"/>
      </w:rPr>
    </w:lvl>
    <w:lvl w:ilvl="7" w:tplc="04090003" w:tentative="1">
      <w:start w:val="1"/>
      <w:numFmt w:val="bullet"/>
      <w:lvlText w:val=""/>
      <w:lvlJc w:val="left"/>
      <w:pPr>
        <w:ind w:left="4832" w:hanging="480"/>
      </w:pPr>
      <w:rPr>
        <w:rFonts w:ascii="Wingdings" w:hAnsi="Wingdings" w:hint="default"/>
      </w:rPr>
    </w:lvl>
    <w:lvl w:ilvl="8" w:tplc="04090005" w:tentative="1">
      <w:start w:val="1"/>
      <w:numFmt w:val="bullet"/>
      <w:lvlText w:val=""/>
      <w:lvlJc w:val="left"/>
      <w:pPr>
        <w:ind w:left="5312" w:hanging="480"/>
      </w:pPr>
      <w:rPr>
        <w:rFonts w:ascii="Wingdings" w:hAnsi="Wingdings" w:hint="default"/>
      </w:rPr>
    </w:lvl>
  </w:abstractNum>
  <w:abstractNum w:abstractNumId="9">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853E03"/>
    <w:multiLevelType w:val="hybridMultilevel"/>
    <w:tmpl w:val="4DECEC96"/>
    <w:lvl w:ilvl="0" w:tplc="04090001">
      <w:start w:val="1"/>
      <w:numFmt w:val="bullet"/>
      <w:lvlText w:val=""/>
      <w:lvlJc w:val="left"/>
      <w:pPr>
        <w:ind w:left="905" w:hanging="480"/>
      </w:pPr>
      <w:rPr>
        <w:rFonts w:ascii="Symbol" w:hAnsi="Symbol"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2">
    <w:nsid w:val="262A44D2"/>
    <w:multiLevelType w:val="hybridMultilevel"/>
    <w:tmpl w:val="C15A5180"/>
    <w:lvl w:ilvl="0" w:tplc="04090001">
      <w:start w:val="1"/>
      <w:numFmt w:val="bullet"/>
      <w:lvlText w:val=""/>
      <w:lvlJc w:val="left"/>
      <w:pPr>
        <w:ind w:left="480" w:hanging="480"/>
      </w:pPr>
      <w:rPr>
        <w:rFonts w:ascii="Symbol" w:hAnsi="Symbol" w:hint="default"/>
      </w:rPr>
    </w:lvl>
    <w:lvl w:ilvl="1" w:tplc="F8883164">
      <w:numFmt w:val="bullet"/>
      <w:lvlText w:val="•"/>
      <w:lvlJc w:val="left"/>
      <w:pPr>
        <w:ind w:left="6435" w:hanging="480"/>
      </w:pPr>
      <w:rPr>
        <w:rFonts w:ascii="新細明體" w:eastAsia="新細明體" w:hAnsi="新細明體" w:cs="Arial" w:hint="eastAsia"/>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9167167"/>
    <w:multiLevelType w:val="hybridMultilevel"/>
    <w:tmpl w:val="9CA63D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D4A1D38"/>
    <w:multiLevelType w:val="hybridMultilevel"/>
    <w:tmpl w:val="F7C4B416"/>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2F284632"/>
    <w:multiLevelType w:val="hybridMultilevel"/>
    <w:tmpl w:val="7540796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07C5202"/>
    <w:multiLevelType w:val="hybridMultilevel"/>
    <w:tmpl w:val="D070D57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8">
    <w:nsid w:val="30A97C45"/>
    <w:multiLevelType w:val="hybridMultilevel"/>
    <w:tmpl w:val="9956094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31140F28"/>
    <w:multiLevelType w:val="hybridMultilevel"/>
    <w:tmpl w:val="418E399A"/>
    <w:lvl w:ilvl="0" w:tplc="04090001">
      <w:start w:val="1"/>
      <w:numFmt w:val="bullet"/>
      <w:lvlText w:val=""/>
      <w:lvlJc w:val="left"/>
      <w:pPr>
        <w:ind w:left="348" w:hanging="480"/>
      </w:pPr>
      <w:rPr>
        <w:rFonts w:ascii="Symbol" w:hAnsi="Symbol" w:hint="default"/>
        <w:sz w:val="16"/>
      </w:rPr>
    </w:lvl>
    <w:lvl w:ilvl="1" w:tplc="04090003" w:tentative="1">
      <w:start w:val="1"/>
      <w:numFmt w:val="bullet"/>
      <w:lvlText w:val=""/>
      <w:lvlJc w:val="left"/>
      <w:pPr>
        <w:ind w:left="828" w:hanging="480"/>
      </w:pPr>
      <w:rPr>
        <w:rFonts w:ascii="Wingdings" w:hAnsi="Wingdings" w:hint="default"/>
      </w:rPr>
    </w:lvl>
    <w:lvl w:ilvl="2" w:tplc="04090005" w:tentative="1">
      <w:start w:val="1"/>
      <w:numFmt w:val="bullet"/>
      <w:lvlText w:val=""/>
      <w:lvlJc w:val="left"/>
      <w:pPr>
        <w:ind w:left="1308" w:hanging="480"/>
      </w:pPr>
      <w:rPr>
        <w:rFonts w:ascii="Wingdings" w:hAnsi="Wingdings" w:hint="default"/>
      </w:rPr>
    </w:lvl>
    <w:lvl w:ilvl="3" w:tplc="04090001" w:tentative="1">
      <w:start w:val="1"/>
      <w:numFmt w:val="bullet"/>
      <w:lvlText w:val=""/>
      <w:lvlJc w:val="left"/>
      <w:pPr>
        <w:ind w:left="1788" w:hanging="480"/>
      </w:pPr>
      <w:rPr>
        <w:rFonts w:ascii="Wingdings" w:hAnsi="Wingdings" w:hint="default"/>
      </w:rPr>
    </w:lvl>
    <w:lvl w:ilvl="4" w:tplc="04090003" w:tentative="1">
      <w:start w:val="1"/>
      <w:numFmt w:val="bullet"/>
      <w:lvlText w:val=""/>
      <w:lvlJc w:val="left"/>
      <w:pPr>
        <w:ind w:left="2268" w:hanging="480"/>
      </w:pPr>
      <w:rPr>
        <w:rFonts w:ascii="Wingdings" w:hAnsi="Wingdings" w:hint="default"/>
      </w:rPr>
    </w:lvl>
    <w:lvl w:ilvl="5" w:tplc="04090005" w:tentative="1">
      <w:start w:val="1"/>
      <w:numFmt w:val="bullet"/>
      <w:lvlText w:val=""/>
      <w:lvlJc w:val="left"/>
      <w:pPr>
        <w:ind w:left="2748" w:hanging="480"/>
      </w:pPr>
      <w:rPr>
        <w:rFonts w:ascii="Wingdings" w:hAnsi="Wingdings" w:hint="default"/>
      </w:rPr>
    </w:lvl>
    <w:lvl w:ilvl="6" w:tplc="04090001" w:tentative="1">
      <w:start w:val="1"/>
      <w:numFmt w:val="bullet"/>
      <w:lvlText w:val=""/>
      <w:lvlJc w:val="left"/>
      <w:pPr>
        <w:ind w:left="3228" w:hanging="480"/>
      </w:pPr>
      <w:rPr>
        <w:rFonts w:ascii="Wingdings" w:hAnsi="Wingdings" w:hint="default"/>
      </w:rPr>
    </w:lvl>
    <w:lvl w:ilvl="7" w:tplc="04090003" w:tentative="1">
      <w:start w:val="1"/>
      <w:numFmt w:val="bullet"/>
      <w:lvlText w:val=""/>
      <w:lvlJc w:val="left"/>
      <w:pPr>
        <w:ind w:left="3708" w:hanging="480"/>
      </w:pPr>
      <w:rPr>
        <w:rFonts w:ascii="Wingdings" w:hAnsi="Wingdings" w:hint="default"/>
      </w:rPr>
    </w:lvl>
    <w:lvl w:ilvl="8" w:tplc="04090005" w:tentative="1">
      <w:start w:val="1"/>
      <w:numFmt w:val="bullet"/>
      <w:lvlText w:val=""/>
      <w:lvlJc w:val="left"/>
      <w:pPr>
        <w:ind w:left="4188" w:hanging="480"/>
      </w:pPr>
      <w:rPr>
        <w:rFonts w:ascii="Wingdings" w:hAnsi="Wingdings" w:hint="default"/>
      </w:rPr>
    </w:lvl>
  </w:abstractNum>
  <w:abstractNum w:abstractNumId="2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nsid w:val="39537279"/>
    <w:multiLevelType w:val="hybridMultilevel"/>
    <w:tmpl w:val="C6EE462A"/>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3E847F6E"/>
    <w:multiLevelType w:val="hybridMultilevel"/>
    <w:tmpl w:val="BB5E9914"/>
    <w:lvl w:ilvl="0" w:tplc="0409001B">
      <w:start w:val="1"/>
      <w:numFmt w:val="lowerRoman"/>
      <w:lvlText w:val="%1."/>
      <w:lvlJc w:val="right"/>
      <w:pPr>
        <w:ind w:left="480" w:hanging="480"/>
      </w:pPr>
    </w:lvl>
    <w:lvl w:ilvl="1" w:tplc="F8883164">
      <w:numFmt w:val="bullet"/>
      <w:lvlText w:val="•"/>
      <w:lvlJc w:val="left"/>
      <w:pPr>
        <w:ind w:left="840" w:hanging="360"/>
      </w:pPr>
      <w:rPr>
        <w:rFonts w:ascii="新細明體" w:eastAsia="新細明體" w:hAnsi="新細明體" w:cs="Arial"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023460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03267D"/>
    <w:multiLevelType w:val="hybridMultilevel"/>
    <w:tmpl w:val="99468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7775746"/>
    <w:multiLevelType w:val="hybridMultilevel"/>
    <w:tmpl w:val="365A7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A7B0C37"/>
    <w:multiLevelType w:val="hybridMultilevel"/>
    <w:tmpl w:val="9B86D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D2C4767"/>
    <w:multiLevelType w:val="hybridMultilevel"/>
    <w:tmpl w:val="03B236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5776148C"/>
    <w:multiLevelType w:val="hybridMultilevel"/>
    <w:tmpl w:val="C85A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F9650FA"/>
    <w:multiLevelType w:val="hybridMultilevel"/>
    <w:tmpl w:val="91A263A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5">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6">
    <w:nsid w:val="61ED7A71"/>
    <w:multiLevelType w:val="hybridMultilevel"/>
    <w:tmpl w:val="A15CD5E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71D1827"/>
    <w:multiLevelType w:val="hybridMultilevel"/>
    <w:tmpl w:val="A70E67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69541C6F"/>
    <w:multiLevelType w:val="hybridMultilevel"/>
    <w:tmpl w:val="AC04A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9D60790"/>
    <w:multiLevelType w:val="hybridMultilevel"/>
    <w:tmpl w:val="B96E6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73D576EF"/>
    <w:multiLevelType w:val="hybridMultilevel"/>
    <w:tmpl w:val="F55C6776"/>
    <w:lvl w:ilvl="0" w:tplc="04090001">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nsid w:val="78332092"/>
    <w:multiLevelType w:val="hybridMultilevel"/>
    <w:tmpl w:val="6C22AF14"/>
    <w:lvl w:ilvl="0" w:tplc="14BE20C4">
      <w:start w:val="1"/>
      <w:numFmt w:val="bullet"/>
      <w:pStyle w:val="NoSpacing"/>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C116646"/>
    <w:multiLevelType w:val="hybridMultilevel"/>
    <w:tmpl w:val="C8C48B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22"/>
  </w:num>
  <w:num w:numId="3">
    <w:abstractNumId w:val="43"/>
  </w:num>
  <w:num w:numId="4">
    <w:abstractNumId w:val="27"/>
  </w:num>
  <w:num w:numId="5">
    <w:abstractNumId w:val="20"/>
  </w:num>
  <w:num w:numId="6">
    <w:abstractNumId w:val="42"/>
  </w:num>
  <w:num w:numId="7">
    <w:abstractNumId w:val="3"/>
  </w:num>
  <w:num w:numId="8">
    <w:abstractNumId w:val="38"/>
  </w:num>
  <w:num w:numId="9">
    <w:abstractNumId w:val="24"/>
  </w:num>
  <w:num w:numId="10">
    <w:abstractNumId w:val="9"/>
  </w:num>
  <w:num w:numId="11">
    <w:abstractNumId w:val="10"/>
  </w:num>
  <w:num w:numId="12">
    <w:abstractNumId w:val="21"/>
  </w:num>
  <w:num w:numId="13">
    <w:abstractNumId w:val="33"/>
  </w:num>
  <w:num w:numId="14">
    <w:abstractNumId w:val="6"/>
  </w:num>
  <w:num w:numId="15">
    <w:abstractNumId w:val="0"/>
  </w:num>
  <w:num w:numId="16">
    <w:abstractNumId w:val="13"/>
  </w:num>
  <w:num w:numId="17">
    <w:abstractNumId w:val="34"/>
  </w:num>
  <w:num w:numId="18">
    <w:abstractNumId w:val="17"/>
  </w:num>
  <w:num w:numId="19">
    <w:abstractNumId w:val="7"/>
  </w:num>
  <w:num w:numId="20">
    <w:abstractNumId w:val="23"/>
  </w:num>
  <w:num w:numId="21">
    <w:abstractNumId w:val="19"/>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4"/>
  </w:num>
  <w:num w:numId="25">
    <w:abstractNumId w:val="30"/>
  </w:num>
  <w:num w:numId="26">
    <w:abstractNumId w:val="29"/>
  </w:num>
  <w:num w:numId="27">
    <w:abstractNumId w:val="40"/>
  </w:num>
  <w:num w:numId="28">
    <w:abstractNumId w:val="14"/>
  </w:num>
  <w:num w:numId="29">
    <w:abstractNumId w:val="31"/>
  </w:num>
  <w:num w:numId="30">
    <w:abstractNumId w:val="28"/>
  </w:num>
  <w:num w:numId="31">
    <w:abstractNumId w:val="18"/>
  </w:num>
  <w:num w:numId="32">
    <w:abstractNumId w:val="46"/>
  </w:num>
  <w:num w:numId="33">
    <w:abstractNumId w:val="32"/>
  </w:num>
  <w:num w:numId="34">
    <w:abstractNumId w:val="39"/>
  </w:num>
  <w:num w:numId="35">
    <w:abstractNumId w:val="37"/>
  </w:num>
  <w:num w:numId="36">
    <w:abstractNumId w:val="25"/>
  </w:num>
  <w:num w:numId="37">
    <w:abstractNumId w:val="8"/>
  </w:num>
  <w:num w:numId="38">
    <w:abstractNumId w:val="44"/>
  </w:num>
  <w:num w:numId="39">
    <w:abstractNumId w:val="26"/>
  </w:num>
  <w:num w:numId="40">
    <w:abstractNumId w:val="11"/>
  </w:num>
  <w:num w:numId="41">
    <w:abstractNumId w:val="5"/>
  </w:num>
  <w:num w:numId="42">
    <w:abstractNumId w:val="1"/>
  </w:num>
  <w:num w:numId="43">
    <w:abstractNumId w:val="16"/>
  </w:num>
  <w:num w:numId="44">
    <w:abstractNumId w:val="12"/>
  </w:num>
  <w:num w:numId="45">
    <w:abstractNumId w:val="45"/>
  </w:num>
  <w:num w:numId="46">
    <w:abstractNumId w:val="36"/>
  </w:num>
  <w:num w:numId="47">
    <w:abstractNumId w:val="4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 HO">
    <w15:presenceInfo w15:providerId="Windows Live" w15:userId="d4a0060b749eb3f2"/>
  </w15:person>
  <w15:person w15:author="Vic Saunders">
    <w15:presenceInfo w15:providerId="AD" w15:userId="S-1-5-21-809251214-2178901256-4152538893-270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27ABB"/>
    <w:rsid w:val="00031EEC"/>
    <w:rsid w:val="000822E5"/>
    <w:rsid w:val="00090FF4"/>
    <w:rsid w:val="000971FC"/>
    <w:rsid w:val="000A2A3A"/>
    <w:rsid w:val="000A492A"/>
    <w:rsid w:val="000B6520"/>
    <w:rsid w:val="000D2F80"/>
    <w:rsid w:val="000E413A"/>
    <w:rsid w:val="000F5AA3"/>
    <w:rsid w:val="00100396"/>
    <w:rsid w:val="00100B5C"/>
    <w:rsid w:val="00103507"/>
    <w:rsid w:val="001106E9"/>
    <w:rsid w:val="0011541F"/>
    <w:rsid w:val="0012027E"/>
    <w:rsid w:val="001221F4"/>
    <w:rsid w:val="00124CA5"/>
    <w:rsid w:val="00126A90"/>
    <w:rsid w:val="00133BDA"/>
    <w:rsid w:val="00134F77"/>
    <w:rsid w:val="00152E9D"/>
    <w:rsid w:val="00154487"/>
    <w:rsid w:val="0017512A"/>
    <w:rsid w:val="00176BFE"/>
    <w:rsid w:val="00184328"/>
    <w:rsid w:val="0018671D"/>
    <w:rsid w:val="00196958"/>
    <w:rsid w:val="001A1369"/>
    <w:rsid w:val="001A1E39"/>
    <w:rsid w:val="001A24F3"/>
    <w:rsid w:val="001B405C"/>
    <w:rsid w:val="001B5F45"/>
    <w:rsid w:val="001C4EA0"/>
    <w:rsid w:val="001E1050"/>
    <w:rsid w:val="001E1E1F"/>
    <w:rsid w:val="001E2007"/>
    <w:rsid w:val="001E57C1"/>
    <w:rsid w:val="001E5C5F"/>
    <w:rsid w:val="001F07EF"/>
    <w:rsid w:val="001F0F93"/>
    <w:rsid w:val="001F50B6"/>
    <w:rsid w:val="001F6D7A"/>
    <w:rsid w:val="00221E34"/>
    <w:rsid w:val="0022746E"/>
    <w:rsid w:val="002337E5"/>
    <w:rsid w:val="00235F71"/>
    <w:rsid w:val="002444CA"/>
    <w:rsid w:val="002466CE"/>
    <w:rsid w:val="00260DE6"/>
    <w:rsid w:val="00273FEE"/>
    <w:rsid w:val="0028204E"/>
    <w:rsid w:val="0028591B"/>
    <w:rsid w:val="00286905"/>
    <w:rsid w:val="00291841"/>
    <w:rsid w:val="00294EA6"/>
    <w:rsid w:val="002B11BE"/>
    <w:rsid w:val="002C449B"/>
    <w:rsid w:val="002C6040"/>
    <w:rsid w:val="002D272F"/>
    <w:rsid w:val="002D5B3F"/>
    <w:rsid w:val="002E272E"/>
    <w:rsid w:val="002E3F73"/>
    <w:rsid w:val="002E7D87"/>
    <w:rsid w:val="002F4FE2"/>
    <w:rsid w:val="002F5778"/>
    <w:rsid w:val="00305933"/>
    <w:rsid w:val="003223E0"/>
    <w:rsid w:val="00335FA0"/>
    <w:rsid w:val="00352C4A"/>
    <w:rsid w:val="00362560"/>
    <w:rsid w:val="003732FD"/>
    <w:rsid w:val="003753B2"/>
    <w:rsid w:val="00376559"/>
    <w:rsid w:val="00382BAA"/>
    <w:rsid w:val="00384D73"/>
    <w:rsid w:val="00393EB6"/>
    <w:rsid w:val="00396823"/>
    <w:rsid w:val="003A3CE5"/>
    <w:rsid w:val="003B366F"/>
    <w:rsid w:val="003B3F9D"/>
    <w:rsid w:val="003B6C95"/>
    <w:rsid w:val="003E5751"/>
    <w:rsid w:val="004046A9"/>
    <w:rsid w:val="00404C50"/>
    <w:rsid w:val="004100B3"/>
    <w:rsid w:val="00412E03"/>
    <w:rsid w:val="00423934"/>
    <w:rsid w:val="00426244"/>
    <w:rsid w:val="00430117"/>
    <w:rsid w:val="00462EB9"/>
    <w:rsid w:val="00470A38"/>
    <w:rsid w:val="004756FD"/>
    <w:rsid w:val="00481B1E"/>
    <w:rsid w:val="004835FA"/>
    <w:rsid w:val="004874DE"/>
    <w:rsid w:val="004B2CCD"/>
    <w:rsid w:val="004B5334"/>
    <w:rsid w:val="004B6C14"/>
    <w:rsid w:val="004C4F19"/>
    <w:rsid w:val="004D5E9B"/>
    <w:rsid w:val="004D63D9"/>
    <w:rsid w:val="004E3B3A"/>
    <w:rsid w:val="004E6585"/>
    <w:rsid w:val="004E75B2"/>
    <w:rsid w:val="0050249F"/>
    <w:rsid w:val="00503097"/>
    <w:rsid w:val="00524566"/>
    <w:rsid w:val="00530BEF"/>
    <w:rsid w:val="00552351"/>
    <w:rsid w:val="005619F1"/>
    <w:rsid w:val="00561F00"/>
    <w:rsid w:val="00562C4E"/>
    <w:rsid w:val="00562DEC"/>
    <w:rsid w:val="00576AB4"/>
    <w:rsid w:val="00577917"/>
    <w:rsid w:val="00590667"/>
    <w:rsid w:val="005969E2"/>
    <w:rsid w:val="00596E32"/>
    <w:rsid w:val="005A1689"/>
    <w:rsid w:val="005B61CD"/>
    <w:rsid w:val="005B71A3"/>
    <w:rsid w:val="005D1D58"/>
    <w:rsid w:val="005D432C"/>
    <w:rsid w:val="005E285E"/>
    <w:rsid w:val="005E56C4"/>
    <w:rsid w:val="005E5BBC"/>
    <w:rsid w:val="005E72F8"/>
    <w:rsid w:val="005F0579"/>
    <w:rsid w:val="005F3A53"/>
    <w:rsid w:val="005F5B2A"/>
    <w:rsid w:val="006062A3"/>
    <w:rsid w:val="00610E08"/>
    <w:rsid w:val="006118EE"/>
    <w:rsid w:val="006140BF"/>
    <w:rsid w:val="00615D49"/>
    <w:rsid w:val="006161BE"/>
    <w:rsid w:val="00617A20"/>
    <w:rsid w:val="00620787"/>
    <w:rsid w:val="00627764"/>
    <w:rsid w:val="00632434"/>
    <w:rsid w:val="0063478F"/>
    <w:rsid w:val="00644256"/>
    <w:rsid w:val="00661D6F"/>
    <w:rsid w:val="006628E9"/>
    <w:rsid w:val="00665631"/>
    <w:rsid w:val="0066725E"/>
    <w:rsid w:val="006707D5"/>
    <w:rsid w:val="006716C7"/>
    <w:rsid w:val="00676241"/>
    <w:rsid w:val="00681208"/>
    <w:rsid w:val="00681FA9"/>
    <w:rsid w:val="00691EA9"/>
    <w:rsid w:val="006934D4"/>
    <w:rsid w:val="006A6DC3"/>
    <w:rsid w:val="006C1480"/>
    <w:rsid w:val="006C6A09"/>
    <w:rsid w:val="006D49ED"/>
    <w:rsid w:val="006D55CE"/>
    <w:rsid w:val="006D637A"/>
    <w:rsid w:val="006D6B5E"/>
    <w:rsid w:val="006D6F24"/>
    <w:rsid w:val="006E3E4E"/>
    <w:rsid w:val="006F1715"/>
    <w:rsid w:val="006F45BF"/>
    <w:rsid w:val="006F60E0"/>
    <w:rsid w:val="00702F71"/>
    <w:rsid w:val="00733947"/>
    <w:rsid w:val="007366DF"/>
    <w:rsid w:val="00746D9F"/>
    <w:rsid w:val="00757839"/>
    <w:rsid w:val="00765BB7"/>
    <w:rsid w:val="00770C81"/>
    <w:rsid w:val="00791024"/>
    <w:rsid w:val="00793F0A"/>
    <w:rsid w:val="007A2657"/>
    <w:rsid w:val="007A4B76"/>
    <w:rsid w:val="007C682C"/>
    <w:rsid w:val="007D2385"/>
    <w:rsid w:val="007E6F99"/>
    <w:rsid w:val="007F214F"/>
    <w:rsid w:val="007F29B4"/>
    <w:rsid w:val="00800069"/>
    <w:rsid w:val="008042F0"/>
    <w:rsid w:val="008310A0"/>
    <w:rsid w:val="00831AC5"/>
    <w:rsid w:val="00835D29"/>
    <w:rsid w:val="00842E7F"/>
    <w:rsid w:val="008440FE"/>
    <w:rsid w:val="00852933"/>
    <w:rsid w:val="008566E5"/>
    <w:rsid w:val="008566FE"/>
    <w:rsid w:val="00860A11"/>
    <w:rsid w:val="00865B46"/>
    <w:rsid w:val="00876776"/>
    <w:rsid w:val="00896134"/>
    <w:rsid w:val="008A62BC"/>
    <w:rsid w:val="008B43E7"/>
    <w:rsid w:val="008D763F"/>
    <w:rsid w:val="008E5C21"/>
    <w:rsid w:val="008F036F"/>
    <w:rsid w:val="008F1308"/>
    <w:rsid w:val="008F78C2"/>
    <w:rsid w:val="00904568"/>
    <w:rsid w:val="00911394"/>
    <w:rsid w:val="00912AD4"/>
    <w:rsid w:val="00923EF2"/>
    <w:rsid w:val="00926D25"/>
    <w:rsid w:val="00926E9D"/>
    <w:rsid w:val="00932C6E"/>
    <w:rsid w:val="00933F10"/>
    <w:rsid w:val="009433C5"/>
    <w:rsid w:val="00952CB7"/>
    <w:rsid w:val="00965881"/>
    <w:rsid w:val="009776AD"/>
    <w:rsid w:val="00985307"/>
    <w:rsid w:val="009871FF"/>
    <w:rsid w:val="009904BA"/>
    <w:rsid w:val="00990799"/>
    <w:rsid w:val="00992D3F"/>
    <w:rsid w:val="00995D51"/>
    <w:rsid w:val="009A0631"/>
    <w:rsid w:val="009B0245"/>
    <w:rsid w:val="009B10ED"/>
    <w:rsid w:val="009B2E22"/>
    <w:rsid w:val="009B6248"/>
    <w:rsid w:val="009D3EA4"/>
    <w:rsid w:val="009D649C"/>
    <w:rsid w:val="009E347C"/>
    <w:rsid w:val="009E4BC1"/>
    <w:rsid w:val="009F5CB2"/>
    <w:rsid w:val="009F7D01"/>
    <w:rsid w:val="00A03BB8"/>
    <w:rsid w:val="00A26547"/>
    <w:rsid w:val="00A3505D"/>
    <w:rsid w:val="00A35596"/>
    <w:rsid w:val="00A4036F"/>
    <w:rsid w:val="00A406E5"/>
    <w:rsid w:val="00A4641C"/>
    <w:rsid w:val="00A55876"/>
    <w:rsid w:val="00A60E1E"/>
    <w:rsid w:val="00A67FB1"/>
    <w:rsid w:val="00A83A44"/>
    <w:rsid w:val="00A85BFE"/>
    <w:rsid w:val="00AB53AA"/>
    <w:rsid w:val="00AB6FE7"/>
    <w:rsid w:val="00AB7751"/>
    <w:rsid w:val="00AB7AD7"/>
    <w:rsid w:val="00AC5F32"/>
    <w:rsid w:val="00AD2430"/>
    <w:rsid w:val="00AD2F81"/>
    <w:rsid w:val="00AE23A2"/>
    <w:rsid w:val="00AE2C96"/>
    <w:rsid w:val="00AE41A6"/>
    <w:rsid w:val="00AF0E34"/>
    <w:rsid w:val="00AF271D"/>
    <w:rsid w:val="00AF56C2"/>
    <w:rsid w:val="00B004E6"/>
    <w:rsid w:val="00B0744D"/>
    <w:rsid w:val="00B10CF0"/>
    <w:rsid w:val="00B23A61"/>
    <w:rsid w:val="00B260BA"/>
    <w:rsid w:val="00B26215"/>
    <w:rsid w:val="00B27CAB"/>
    <w:rsid w:val="00B50EA8"/>
    <w:rsid w:val="00B51434"/>
    <w:rsid w:val="00B56318"/>
    <w:rsid w:val="00B64082"/>
    <w:rsid w:val="00B72325"/>
    <w:rsid w:val="00B72EC6"/>
    <w:rsid w:val="00B81AD3"/>
    <w:rsid w:val="00B829D8"/>
    <w:rsid w:val="00B84B5B"/>
    <w:rsid w:val="00B86446"/>
    <w:rsid w:val="00BA07E7"/>
    <w:rsid w:val="00BA1176"/>
    <w:rsid w:val="00BE0B01"/>
    <w:rsid w:val="00BE79C7"/>
    <w:rsid w:val="00BF3CB5"/>
    <w:rsid w:val="00BF5A4D"/>
    <w:rsid w:val="00C01A3F"/>
    <w:rsid w:val="00C073F1"/>
    <w:rsid w:val="00C1285B"/>
    <w:rsid w:val="00C1361B"/>
    <w:rsid w:val="00C14E1F"/>
    <w:rsid w:val="00C206DA"/>
    <w:rsid w:val="00C315AF"/>
    <w:rsid w:val="00C339C0"/>
    <w:rsid w:val="00C34A0C"/>
    <w:rsid w:val="00C36D9A"/>
    <w:rsid w:val="00C44A72"/>
    <w:rsid w:val="00C61FC2"/>
    <w:rsid w:val="00C631A8"/>
    <w:rsid w:val="00C705F9"/>
    <w:rsid w:val="00C74418"/>
    <w:rsid w:val="00C80F0F"/>
    <w:rsid w:val="00C8667A"/>
    <w:rsid w:val="00C874D0"/>
    <w:rsid w:val="00C93BCB"/>
    <w:rsid w:val="00CA1441"/>
    <w:rsid w:val="00CA3D0C"/>
    <w:rsid w:val="00CB5201"/>
    <w:rsid w:val="00CB691E"/>
    <w:rsid w:val="00CC241A"/>
    <w:rsid w:val="00CC5A0F"/>
    <w:rsid w:val="00CC7784"/>
    <w:rsid w:val="00CE4035"/>
    <w:rsid w:val="00CE65AB"/>
    <w:rsid w:val="00CF4266"/>
    <w:rsid w:val="00D10251"/>
    <w:rsid w:val="00D22D9C"/>
    <w:rsid w:val="00D241F1"/>
    <w:rsid w:val="00D24475"/>
    <w:rsid w:val="00D275CB"/>
    <w:rsid w:val="00D30DFA"/>
    <w:rsid w:val="00D339E0"/>
    <w:rsid w:val="00D463A5"/>
    <w:rsid w:val="00D4710D"/>
    <w:rsid w:val="00D47D25"/>
    <w:rsid w:val="00D62ACD"/>
    <w:rsid w:val="00D96A20"/>
    <w:rsid w:val="00DA1CB4"/>
    <w:rsid w:val="00DA36EE"/>
    <w:rsid w:val="00DB116D"/>
    <w:rsid w:val="00DB291A"/>
    <w:rsid w:val="00DB444C"/>
    <w:rsid w:val="00DD17CC"/>
    <w:rsid w:val="00DD2A65"/>
    <w:rsid w:val="00DD4B83"/>
    <w:rsid w:val="00DE217A"/>
    <w:rsid w:val="00DE32AF"/>
    <w:rsid w:val="00DF321B"/>
    <w:rsid w:val="00E005C5"/>
    <w:rsid w:val="00E03FA8"/>
    <w:rsid w:val="00E13041"/>
    <w:rsid w:val="00E230E0"/>
    <w:rsid w:val="00E305BB"/>
    <w:rsid w:val="00E31FC4"/>
    <w:rsid w:val="00E43AEB"/>
    <w:rsid w:val="00E51AAC"/>
    <w:rsid w:val="00E66CC0"/>
    <w:rsid w:val="00E67932"/>
    <w:rsid w:val="00E728A9"/>
    <w:rsid w:val="00E807D9"/>
    <w:rsid w:val="00EA0F4E"/>
    <w:rsid w:val="00EA2707"/>
    <w:rsid w:val="00EA295B"/>
    <w:rsid w:val="00EA3B9B"/>
    <w:rsid w:val="00EA6801"/>
    <w:rsid w:val="00EB08B2"/>
    <w:rsid w:val="00EB4924"/>
    <w:rsid w:val="00EB4F96"/>
    <w:rsid w:val="00EB52EE"/>
    <w:rsid w:val="00ED7072"/>
    <w:rsid w:val="00EE3132"/>
    <w:rsid w:val="00EE3D9D"/>
    <w:rsid w:val="00EE6F25"/>
    <w:rsid w:val="00EF233C"/>
    <w:rsid w:val="00EF4483"/>
    <w:rsid w:val="00F0008F"/>
    <w:rsid w:val="00F02126"/>
    <w:rsid w:val="00F03D85"/>
    <w:rsid w:val="00F07C8C"/>
    <w:rsid w:val="00F230F6"/>
    <w:rsid w:val="00F249F1"/>
    <w:rsid w:val="00F25B9D"/>
    <w:rsid w:val="00F2664E"/>
    <w:rsid w:val="00F31163"/>
    <w:rsid w:val="00F31C04"/>
    <w:rsid w:val="00F442A7"/>
    <w:rsid w:val="00F45764"/>
    <w:rsid w:val="00F57A89"/>
    <w:rsid w:val="00F61A20"/>
    <w:rsid w:val="00F63DD9"/>
    <w:rsid w:val="00F650A1"/>
    <w:rsid w:val="00F67644"/>
    <w:rsid w:val="00F70729"/>
    <w:rsid w:val="00F73396"/>
    <w:rsid w:val="00F7428A"/>
    <w:rsid w:val="00F8381F"/>
    <w:rsid w:val="00F859C2"/>
    <w:rsid w:val="00FA04CD"/>
    <w:rsid w:val="00FA1249"/>
    <w:rsid w:val="00FA25F5"/>
    <w:rsid w:val="00FA2810"/>
    <w:rsid w:val="00FA68F8"/>
    <w:rsid w:val="00FB1DC0"/>
    <w:rsid w:val="00FB3B4E"/>
    <w:rsid w:val="00FB4521"/>
    <w:rsid w:val="00FB4F84"/>
    <w:rsid w:val="00FB5CF8"/>
    <w:rsid w:val="00FD137A"/>
    <w:rsid w:val="00FD2A1D"/>
    <w:rsid w:val="00FD7FB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91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5E56C4"/>
    <w:pPr>
      <w:numPr>
        <w:numId w:val="45"/>
      </w:numPr>
      <w:spacing w:line="276" w:lineRule="auto"/>
      <w:jc w:val="both"/>
    </w:pPr>
    <w:rPr>
      <w:rFonts w:ascii="Arial" w:eastAsia="Times New Roman" w:hAnsi="Arial" w:cs="Arial"/>
      <w:sz w:val="22"/>
      <w:szCs w:val="22"/>
    </w:rPr>
  </w:style>
  <w:style w:type="character" w:styleId="CommentReference">
    <w:name w:val="annotation reference"/>
    <w:basedOn w:val="DefaultParagraphFont"/>
    <w:semiHidden/>
    <w:unhideWhenUsed/>
    <w:rsid w:val="00D10251"/>
    <w:rPr>
      <w:sz w:val="16"/>
      <w:szCs w:val="16"/>
    </w:rPr>
  </w:style>
  <w:style w:type="paragraph" w:styleId="CommentText">
    <w:name w:val="annotation text"/>
    <w:basedOn w:val="Normal"/>
    <w:link w:val="CommentTextChar"/>
    <w:semiHidden/>
    <w:unhideWhenUsed/>
    <w:rsid w:val="00D10251"/>
  </w:style>
  <w:style w:type="character" w:customStyle="1" w:styleId="CommentTextChar">
    <w:name w:val="Comment Text Char"/>
    <w:basedOn w:val="DefaultParagraphFont"/>
    <w:link w:val="CommentText"/>
    <w:semiHidden/>
    <w:rsid w:val="00D10251"/>
    <w:rPr>
      <w:lang w:eastAsia="en-GB"/>
    </w:rPr>
  </w:style>
  <w:style w:type="paragraph" w:styleId="CommentSubject">
    <w:name w:val="annotation subject"/>
    <w:basedOn w:val="CommentText"/>
    <w:next w:val="CommentText"/>
    <w:link w:val="CommentSubjectChar"/>
    <w:semiHidden/>
    <w:unhideWhenUsed/>
    <w:rsid w:val="00D10251"/>
    <w:rPr>
      <w:b/>
      <w:bCs/>
    </w:rPr>
  </w:style>
  <w:style w:type="character" w:customStyle="1" w:styleId="CommentSubjectChar">
    <w:name w:val="Comment Subject Char"/>
    <w:basedOn w:val="CommentTextChar"/>
    <w:link w:val="CommentSubject"/>
    <w:semiHidden/>
    <w:rsid w:val="00D10251"/>
    <w:rPr>
      <w:b/>
      <w:bCs/>
      <w:lang w:eastAsia="en-GB"/>
    </w:rPr>
  </w:style>
  <w:style w:type="character" w:customStyle="1" w:styleId="ListParagraphChar">
    <w:name w:val="List Paragraph Char"/>
    <w:link w:val="ListParagraph"/>
    <w:uiPriority w:val="34"/>
    <w:locked/>
    <w:rsid w:val="00627764"/>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5E56C4"/>
    <w:pPr>
      <w:numPr>
        <w:numId w:val="45"/>
      </w:numPr>
      <w:spacing w:line="276" w:lineRule="auto"/>
      <w:jc w:val="both"/>
    </w:pPr>
    <w:rPr>
      <w:rFonts w:ascii="Arial" w:eastAsia="Times New Roman" w:hAnsi="Arial" w:cs="Arial"/>
      <w:sz w:val="22"/>
      <w:szCs w:val="22"/>
    </w:rPr>
  </w:style>
  <w:style w:type="character" w:styleId="CommentReference">
    <w:name w:val="annotation reference"/>
    <w:basedOn w:val="DefaultParagraphFont"/>
    <w:semiHidden/>
    <w:unhideWhenUsed/>
    <w:rsid w:val="00D10251"/>
    <w:rPr>
      <w:sz w:val="16"/>
      <w:szCs w:val="16"/>
    </w:rPr>
  </w:style>
  <w:style w:type="paragraph" w:styleId="CommentText">
    <w:name w:val="annotation text"/>
    <w:basedOn w:val="Normal"/>
    <w:link w:val="CommentTextChar"/>
    <w:semiHidden/>
    <w:unhideWhenUsed/>
    <w:rsid w:val="00D10251"/>
  </w:style>
  <w:style w:type="character" w:customStyle="1" w:styleId="CommentTextChar">
    <w:name w:val="Comment Text Char"/>
    <w:basedOn w:val="DefaultParagraphFont"/>
    <w:link w:val="CommentText"/>
    <w:semiHidden/>
    <w:rsid w:val="00D10251"/>
    <w:rPr>
      <w:lang w:eastAsia="en-GB"/>
    </w:rPr>
  </w:style>
  <w:style w:type="paragraph" w:styleId="CommentSubject">
    <w:name w:val="annotation subject"/>
    <w:basedOn w:val="CommentText"/>
    <w:next w:val="CommentText"/>
    <w:link w:val="CommentSubjectChar"/>
    <w:semiHidden/>
    <w:unhideWhenUsed/>
    <w:rsid w:val="00D10251"/>
    <w:rPr>
      <w:b/>
      <w:bCs/>
    </w:rPr>
  </w:style>
  <w:style w:type="character" w:customStyle="1" w:styleId="CommentSubjectChar">
    <w:name w:val="Comment Subject Char"/>
    <w:basedOn w:val="CommentTextChar"/>
    <w:link w:val="CommentSubject"/>
    <w:semiHidden/>
    <w:rsid w:val="00D10251"/>
    <w:rPr>
      <w:b/>
      <w:bCs/>
      <w:lang w:eastAsia="en-GB"/>
    </w:rPr>
  </w:style>
  <w:style w:type="character" w:customStyle="1" w:styleId="ListParagraphChar">
    <w:name w:val="List Paragraph Char"/>
    <w:link w:val="ListParagraph"/>
    <w:uiPriority w:val="34"/>
    <w:locked/>
    <w:rsid w:val="0062776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19"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B50129-8D2E-46E5-8896-BB8F5CE771F8}">
  <ds:schemaRefs>
    <ds:schemaRef ds:uri="http://schemas.microsoft.com/sharepoint/v3/contenttype/forms"/>
  </ds:schemaRefs>
</ds:datastoreItem>
</file>

<file path=customXml/itemProps2.xml><?xml version="1.0" encoding="utf-8"?>
<ds:datastoreItem xmlns:ds="http://schemas.openxmlformats.org/officeDocument/2006/customXml" ds:itemID="{3EEB89EE-E80E-4252-856B-15BF6C000B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0CE55F-4E5B-4C0B-8697-105455A07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49</TotalTime>
  <Pages>14</Pages>
  <Words>4651</Words>
  <Characters>26512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31101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Lottie Fung</cp:lastModifiedBy>
  <cp:revision>14</cp:revision>
  <cp:lastPrinted>2019-10-29T00:46:00Z</cp:lastPrinted>
  <dcterms:created xsi:type="dcterms:W3CDTF">2020-09-09T16:27:00Z</dcterms:created>
  <dcterms:modified xsi:type="dcterms:W3CDTF">2020-10-30T04:44:00Z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