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18B95D" w14:textId="77777777" w:rsidR="00861ABF" w:rsidRPr="0036523E" w:rsidRDefault="00861ABF" w:rsidP="00861AB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proofErr w:type="spellStart"/>
      <w:r w:rsidRPr="0036523E">
        <w:rPr>
          <w:rFonts w:ascii="Arial" w:hAnsi="Arial" w:cs="Arial"/>
          <w:b/>
          <w:bCs/>
          <w:sz w:val="24"/>
          <w:szCs w:val="24"/>
        </w:rPr>
        <w:t>List</w:t>
      </w:r>
      <w:proofErr w:type="spellEnd"/>
      <w:r w:rsidRPr="0036523E">
        <w:rPr>
          <w:rFonts w:ascii="Arial" w:hAnsi="Arial" w:cs="Arial"/>
          <w:b/>
          <w:bCs/>
          <w:sz w:val="24"/>
          <w:szCs w:val="24"/>
        </w:rPr>
        <w:t xml:space="preserve"> of </w:t>
      </w:r>
      <w:proofErr w:type="spellStart"/>
      <w:r w:rsidRPr="0036523E">
        <w:rPr>
          <w:rFonts w:ascii="Arial" w:hAnsi="Arial" w:cs="Arial"/>
          <w:b/>
          <w:bCs/>
          <w:sz w:val="24"/>
          <w:szCs w:val="24"/>
        </w:rPr>
        <w:t>references</w:t>
      </w:r>
      <w:proofErr w:type="spellEnd"/>
      <w:r w:rsidRPr="0036523E">
        <w:rPr>
          <w:rFonts w:ascii="Arial" w:hAnsi="Arial" w:cs="Arial"/>
          <w:b/>
          <w:bCs/>
          <w:sz w:val="24"/>
          <w:szCs w:val="24"/>
        </w:rPr>
        <w:t>:</w:t>
      </w:r>
    </w:p>
    <w:p w14:paraId="0EFBE1F9" w14:textId="77777777" w:rsidR="00861ABF" w:rsidRDefault="00861ABF" w:rsidP="00861ABF">
      <w:pPr>
        <w:spacing w:after="0" w:line="360" w:lineRule="auto"/>
        <w:ind w:left="720" w:hanging="360"/>
      </w:pPr>
    </w:p>
    <w:p w14:paraId="7D8AE07A" w14:textId="77777777" w:rsidR="00861ABF" w:rsidRPr="00861ABF" w:rsidRDefault="00861ABF" w:rsidP="00861ABF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 w:rsidRPr="00861ABF">
        <w:rPr>
          <w:rFonts w:ascii="Arial" w:hAnsi="Arial" w:cs="Arial"/>
          <w:color w:val="000000"/>
        </w:rPr>
        <w:t>Autodesk.com. (2019). </w:t>
      </w:r>
      <w:r w:rsidRPr="00861ABF">
        <w:rPr>
          <w:rFonts w:ascii="Arial" w:hAnsi="Arial" w:cs="Arial"/>
          <w:i/>
          <w:iCs/>
          <w:color w:val="000000"/>
        </w:rPr>
        <w:t xml:space="preserve">3D CAD Software | Inventor, </w:t>
      </w:r>
      <w:proofErr w:type="spellStart"/>
      <w:r w:rsidRPr="00861ABF">
        <w:rPr>
          <w:rFonts w:ascii="Arial" w:hAnsi="Arial" w:cs="Arial"/>
          <w:i/>
          <w:iCs/>
          <w:color w:val="000000"/>
        </w:rPr>
        <w:t>AutoCAD</w:t>
      </w:r>
      <w:proofErr w:type="spellEnd"/>
      <w:r w:rsidRPr="00861ABF">
        <w:rPr>
          <w:rFonts w:ascii="Arial" w:hAnsi="Arial" w:cs="Arial"/>
          <w:i/>
          <w:iCs/>
          <w:color w:val="000000"/>
        </w:rPr>
        <w:t xml:space="preserve">, </w:t>
      </w:r>
      <w:proofErr w:type="spellStart"/>
      <w:r w:rsidRPr="00861ABF">
        <w:rPr>
          <w:rFonts w:ascii="Arial" w:hAnsi="Arial" w:cs="Arial"/>
          <w:i/>
          <w:iCs/>
          <w:color w:val="000000"/>
        </w:rPr>
        <w:t>Revit</w:t>
      </w:r>
      <w:proofErr w:type="spellEnd"/>
      <w:r w:rsidRPr="00861ABF">
        <w:rPr>
          <w:rFonts w:ascii="Arial" w:hAnsi="Arial" w:cs="Arial"/>
          <w:i/>
          <w:iCs/>
          <w:color w:val="000000"/>
        </w:rPr>
        <w:t xml:space="preserve"> | </w:t>
      </w:r>
      <w:proofErr w:type="spellStart"/>
      <w:r w:rsidRPr="00861ABF">
        <w:rPr>
          <w:rFonts w:ascii="Arial" w:hAnsi="Arial" w:cs="Arial"/>
          <w:i/>
          <w:iCs/>
          <w:color w:val="000000"/>
        </w:rPr>
        <w:t>Autodesk</w:t>
      </w:r>
      <w:proofErr w:type="spellEnd"/>
      <w:r w:rsidRPr="00861ABF">
        <w:rPr>
          <w:rFonts w:ascii="Arial" w:hAnsi="Arial" w:cs="Arial"/>
          <w:color w:val="000000"/>
        </w:rPr>
        <w:t xml:space="preserve">. [online] </w:t>
      </w:r>
      <w:proofErr w:type="spellStart"/>
      <w:r w:rsidRPr="00861ABF">
        <w:rPr>
          <w:rFonts w:ascii="Arial" w:hAnsi="Arial" w:cs="Arial"/>
          <w:color w:val="000000"/>
        </w:rPr>
        <w:t>Available</w:t>
      </w:r>
      <w:proofErr w:type="spellEnd"/>
      <w:r w:rsidRPr="00861ABF">
        <w:rPr>
          <w:rFonts w:ascii="Arial" w:hAnsi="Arial" w:cs="Arial"/>
          <w:color w:val="000000"/>
        </w:rPr>
        <w:t xml:space="preserve"> at: https://www.autodesk.com/solutions/3d-cad-software.</w:t>
      </w:r>
    </w:p>
    <w:p w14:paraId="53D295CA" w14:textId="327AF207" w:rsidR="00861ABF" w:rsidRDefault="00861ABF" w:rsidP="00861ABF">
      <w:pPr>
        <w:pStyle w:val="Listparagraf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4"/>
          <w:szCs w:val="24"/>
        </w:rPr>
      </w:pPr>
      <w:r w:rsidRPr="00861ABF">
        <w:rPr>
          <w:rFonts w:ascii="Arial" w:hAnsi="Arial" w:cs="Arial"/>
          <w:color w:val="000000"/>
          <w:sz w:val="24"/>
          <w:szCs w:val="24"/>
        </w:rPr>
        <w:t>Bernstein, L. (2020). </w:t>
      </w:r>
      <w:proofErr w:type="spellStart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>What</w:t>
      </w:r>
      <w:proofErr w:type="spellEnd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 xml:space="preserve"> </w:t>
      </w:r>
      <w:proofErr w:type="spellStart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>is</w:t>
      </w:r>
      <w:proofErr w:type="spellEnd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 xml:space="preserve"> Computer-</w:t>
      </w:r>
      <w:proofErr w:type="spellStart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>Aided</w:t>
      </w:r>
      <w:proofErr w:type="spellEnd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 xml:space="preserve"> Design (CAD) </w:t>
      </w:r>
      <w:proofErr w:type="spellStart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>and</w:t>
      </w:r>
      <w:proofErr w:type="spellEnd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 xml:space="preserve"> </w:t>
      </w:r>
      <w:proofErr w:type="spellStart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>Why</w:t>
      </w:r>
      <w:proofErr w:type="spellEnd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 xml:space="preserve"> </w:t>
      </w:r>
      <w:proofErr w:type="spellStart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>It’s</w:t>
      </w:r>
      <w:proofErr w:type="spellEnd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 xml:space="preserve"> Important</w:t>
      </w:r>
      <w:r w:rsidRPr="00861ABF">
        <w:rPr>
          <w:rFonts w:ascii="Arial" w:hAnsi="Arial" w:cs="Arial"/>
          <w:color w:val="000000"/>
          <w:sz w:val="24"/>
          <w:szCs w:val="24"/>
        </w:rPr>
        <w:t xml:space="preserve">. [online] www.procore.com. </w:t>
      </w:r>
      <w:proofErr w:type="spellStart"/>
      <w:r w:rsidRPr="00861ABF">
        <w:rPr>
          <w:rFonts w:ascii="Arial" w:hAnsi="Arial" w:cs="Arial"/>
          <w:color w:val="000000"/>
          <w:sz w:val="24"/>
          <w:szCs w:val="24"/>
        </w:rPr>
        <w:t>Available</w:t>
      </w:r>
      <w:proofErr w:type="spellEnd"/>
      <w:r w:rsidRPr="00861ABF">
        <w:rPr>
          <w:rFonts w:ascii="Arial" w:hAnsi="Arial" w:cs="Arial"/>
          <w:color w:val="000000"/>
          <w:sz w:val="24"/>
          <w:szCs w:val="24"/>
        </w:rPr>
        <w:t xml:space="preserve"> at: </w:t>
      </w:r>
      <w:hyperlink r:id="rId5" w:history="1">
        <w:r w:rsidR="0036523E" w:rsidRPr="008F6159">
          <w:rPr>
            <w:rStyle w:val="Hyperlink"/>
            <w:rFonts w:ascii="Arial" w:hAnsi="Arial" w:cs="Arial"/>
            <w:sz w:val="24"/>
            <w:szCs w:val="24"/>
          </w:rPr>
          <w:t>https://www.procore.com/jobsite/what-is-computer-aided-design-cad-and-why-its-important/</w:t>
        </w:r>
      </w:hyperlink>
      <w:r w:rsidRPr="00861ABF">
        <w:rPr>
          <w:rFonts w:ascii="Arial" w:hAnsi="Arial" w:cs="Arial"/>
          <w:color w:val="000000"/>
          <w:sz w:val="24"/>
          <w:szCs w:val="24"/>
        </w:rPr>
        <w:t>.</w:t>
      </w:r>
    </w:p>
    <w:p w14:paraId="31A3B735" w14:textId="70B83CB9" w:rsidR="0036523E" w:rsidRDefault="0036523E" w:rsidP="00861ABF">
      <w:pPr>
        <w:pStyle w:val="Listparagraf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4"/>
          <w:szCs w:val="24"/>
        </w:rPr>
      </w:pPr>
      <w:proofErr w:type="spellStart"/>
      <w:r w:rsidRPr="00861ABF">
        <w:rPr>
          <w:rFonts w:ascii="Arial" w:hAnsi="Arial" w:cs="Arial"/>
          <w:color w:val="000000"/>
          <w:sz w:val="24"/>
          <w:szCs w:val="24"/>
        </w:rPr>
        <w:t>Construction</w:t>
      </w:r>
      <w:proofErr w:type="spellEnd"/>
      <w:r w:rsidRPr="00861ABF">
        <w:rPr>
          <w:rFonts w:ascii="Arial" w:hAnsi="Arial" w:cs="Arial"/>
          <w:color w:val="000000"/>
          <w:sz w:val="24"/>
          <w:szCs w:val="24"/>
        </w:rPr>
        <w:t>, I. (2019). </w:t>
      </w:r>
      <w:r w:rsidRPr="00861ABF">
        <w:rPr>
          <w:rFonts w:ascii="Arial" w:hAnsi="Arial" w:cs="Arial"/>
          <w:i/>
          <w:iCs/>
          <w:color w:val="000000"/>
          <w:sz w:val="24"/>
          <w:szCs w:val="24"/>
        </w:rPr>
        <w:t xml:space="preserve">The CAD </w:t>
      </w:r>
      <w:proofErr w:type="spellStart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>Revolution</w:t>
      </w:r>
      <w:proofErr w:type="spellEnd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 xml:space="preserve"> In </w:t>
      </w:r>
      <w:proofErr w:type="spellStart"/>
      <w:r w:rsidRPr="00861ABF">
        <w:rPr>
          <w:rFonts w:ascii="Arial" w:hAnsi="Arial" w:cs="Arial"/>
          <w:i/>
          <w:iCs/>
          <w:color w:val="000000"/>
          <w:sz w:val="24"/>
          <w:szCs w:val="24"/>
        </w:rPr>
        <w:t>Construction</w:t>
      </w:r>
      <w:proofErr w:type="spellEnd"/>
      <w:r w:rsidRPr="00861ABF">
        <w:rPr>
          <w:rFonts w:ascii="Arial" w:hAnsi="Arial" w:cs="Arial"/>
          <w:color w:val="000000"/>
          <w:sz w:val="24"/>
          <w:szCs w:val="24"/>
        </w:rPr>
        <w:t xml:space="preserve">. [online] Trimble.com. </w:t>
      </w:r>
      <w:proofErr w:type="spellStart"/>
      <w:r w:rsidRPr="00861ABF">
        <w:rPr>
          <w:rFonts w:ascii="Arial" w:hAnsi="Arial" w:cs="Arial"/>
          <w:color w:val="000000"/>
          <w:sz w:val="24"/>
          <w:szCs w:val="24"/>
        </w:rPr>
        <w:t>Available</w:t>
      </w:r>
      <w:proofErr w:type="spellEnd"/>
      <w:r w:rsidRPr="00861ABF">
        <w:rPr>
          <w:rFonts w:ascii="Arial" w:hAnsi="Arial" w:cs="Arial"/>
          <w:color w:val="000000"/>
          <w:sz w:val="24"/>
          <w:szCs w:val="24"/>
        </w:rPr>
        <w:t xml:space="preserve"> at: https://constructible.trimble.com/construction-industry/the-cad-revolution-in-construction.</w:t>
      </w:r>
    </w:p>
    <w:p w14:paraId="0E90EF03" w14:textId="22C9C9C4" w:rsidR="0036523E" w:rsidRPr="0036523E" w:rsidRDefault="0036523E" w:rsidP="0036523E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Tesla.com.</w:t>
      </w:r>
      <w:r w:rsidRPr="00861ABF">
        <w:rPr>
          <w:rFonts w:ascii="Arial" w:hAnsi="Arial" w:cs="Arial"/>
          <w:color w:val="000000"/>
        </w:rPr>
        <w:t xml:space="preserve"> (2019). </w:t>
      </w:r>
      <w:r w:rsidRPr="00861ABF">
        <w:rPr>
          <w:rFonts w:ascii="Arial" w:hAnsi="Arial" w:cs="Arial"/>
          <w:i/>
          <w:iCs/>
          <w:color w:val="000000"/>
        </w:rPr>
        <w:t xml:space="preserve">An </w:t>
      </w:r>
      <w:proofErr w:type="spellStart"/>
      <w:r w:rsidRPr="00861ABF">
        <w:rPr>
          <w:rFonts w:ascii="Arial" w:hAnsi="Arial" w:cs="Arial"/>
          <w:i/>
          <w:iCs/>
          <w:color w:val="000000"/>
        </w:rPr>
        <w:t>Introduction</w:t>
      </w:r>
      <w:proofErr w:type="spellEnd"/>
      <w:r w:rsidRPr="00861AB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61ABF">
        <w:rPr>
          <w:rFonts w:ascii="Arial" w:hAnsi="Arial" w:cs="Arial"/>
          <w:i/>
          <w:iCs/>
          <w:color w:val="000000"/>
        </w:rPr>
        <w:t>to</w:t>
      </w:r>
      <w:proofErr w:type="spellEnd"/>
      <w:r w:rsidRPr="00861ABF">
        <w:rPr>
          <w:rFonts w:ascii="Arial" w:hAnsi="Arial" w:cs="Arial"/>
          <w:i/>
          <w:iCs/>
          <w:color w:val="000000"/>
        </w:rPr>
        <w:t xml:space="preserve"> CAD Services for </w:t>
      </w:r>
      <w:proofErr w:type="spellStart"/>
      <w:r w:rsidRPr="00861ABF">
        <w:rPr>
          <w:rFonts w:ascii="Arial" w:hAnsi="Arial" w:cs="Arial"/>
          <w:i/>
          <w:iCs/>
          <w:color w:val="000000"/>
        </w:rPr>
        <w:t>Construction</w:t>
      </w:r>
      <w:proofErr w:type="spellEnd"/>
      <w:r w:rsidRPr="00861ABF">
        <w:rPr>
          <w:rFonts w:ascii="Arial" w:hAnsi="Arial" w:cs="Arial"/>
          <w:i/>
          <w:iCs/>
          <w:color w:val="000000"/>
        </w:rPr>
        <w:t xml:space="preserve"> Industry -</w:t>
      </w:r>
      <w:r w:rsidRPr="00861ABF">
        <w:rPr>
          <w:rFonts w:ascii="Arial" w:hAnsi="Arial" w:cs="Arial"/>
          <w:color w:val="000000"/>
        </w:rPr>
        <w:t xml:space="preserve">. [online] </w:t>
      </w:r>
      <w:proofErr w:type="spellStart"/>
      <w:r w:rsidRPr="00861ABF">
        <w:rPr>
          <w:rFonts w:ascii="Arial" w:hAnsi="Arial" w:cs="Arial"/>
          <w:color w:val="000000"/>
        </w:rPr>
        <w:t>Available</w:t>
      </w:r>
      <w:proofErr w:type="spellEnd"/>
      <w:r w:rsidRPr="00861ABF">
        <w:rPr>
          <w:rFonts w:ascii="Arial" w:hAnsi="Arial" w:cs="Arial"/>
          <w:color w:val="000000"/>
        </w:rPr>
        <w:t xml:space="preserve"> at: https://www.teslaoutsourcingservices.com/blog/an-introduction-to-cad-services-for-construction-industry/</w:t>
      </w:r>
    </w:p>
    <w:p w14:paraId="50C94EC2" w14:textId="77777777" w:rsidR="00861ABF" w:rsidRPr="00861ABF" w:rsidRDefault="00861ABF" w:rsidP="00861ABF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proofErr w:type="spellStart"/>
      <w:r w:rsidRPr="00861ABF">
        <w:rPr>
          <w:rFonts w:ascii="Arial" w:hAnsi="Arial" w:cs="Arial"/>
          <w:color w:val="000000"/>
        </w:rPr>
        <w:t>Bridgit</w:t>
      </w:r>
      <w:proofErr w:type="spellEnd"/>
      <w:r w:rsidRPr="00861ABF">
        <w:rPr>
          <w:rFonts w:ascii="Arial" w:hAnsi="Arial" w:cs="Arial"/>
          <w:color w:val="000000"/>
        </w:rPr>
        <w:t>. (2020). </w:t>
      </w:r>
      <w:r w:rsidRPr="00861ABF">
        <w:rPr>
          <w:rFonts w:ascii="Arial" w:hAnsi="Arial" w:cs="Arial"/>
          <w:i/>
          <w:iCs/>
          <w:color w:val="000000"/>
        </w:rPr>
        <w:t xml:space="preserve">CAD in </w:t>
      </w:r>
      <w:proofErr w:type="spellStart"/>
      <w:r w:rsidRPr="00861ABF">
        <w:rPr>
          <w:rFonts w:ascii="Arial" w:hAnsi="Arial" w:cs="Arial"/>
          <w:i/>
          <w:iCs/>
          <w:color w:val="000000"/>
        </w:rPr>
        <w:t>construction</w:t>
      </w:r>
      <w:proofErr w:type="spellEnd"/>
      <w:r w:rsidRPr="00861ABF">
        <w:rPr>
          <w:rFonts w:ascii="Arial" w:hAnsi="Arial" w:cs="Arial"/>
          <w:i/>
          <w:iCs/>
          <w:color w:val="000000"/>
        </w:rPr>
        <w:t xml:space="preserve">: </w:t>
      </w:r>
      <w:proofErr w:type="spellStart"/>
      <w:r w:rsidRPr="00861ABF">
        <w:rPr>
          <w:rFonts w:ascii="Arial" w:hAnsi="Arial" w:cs="Arial"/>
          <w:i/>
          <w:iCs/>
          <w:color w:val="000000"/>
        </w:rPr>
        <w:t>Everything</w:t>
      </w:r>
      <w:proofErr w:type="spellEnd"/>
      <w:r w:rsidRPr="00861AB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61ABF">
        <w:rPr>
          <w:rFonts w:ascii="Arial" w:hAnsi="Arial" w:cs="Arial"/>
          <w:i/>
          <w:iCs/>
          <w:color w:val="000000"/>
        </w:rPr>
        <w:t>you</w:t>
      </w:r>
      <w:proofErr w:type="spellEnd"/>
      <w:r w:rsidRPr="00861AB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61ABF">
        <w:rPr>
          <w:rFonts w:ascii="Arial" w:hAnsi="Arial" w:cs="Arial"/>
          <w:i/>
          <w:iCs/>
          <w:color w:val="000000"/>
        </w:rPr>
        <w:t>need</w:t>
      </w:r>
      <w:proofErr w:type="spellEnd"/>
      <w:r w:rsidRPr="00861AB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61ABF">
        <w:rPr>
          <w:rFonts w:ascii="Arial" w:hAnsi="Arial" w:cs="Arial"/>
          <w:i/>
          <w:iCs/>
          <w:color w:val="000000"/>
        </w:rPr>
        <w:t>to</w:t>
      </w:r>
      <w:proofErr w:type="spellEnd"/>
      <w:r w:rsidRPr="00861AB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861ABF">
        <w:rPr>
          <w:rFonts w:ascii="Arial" w:hAnsi="Arial" w:cs="Arial"/>
          <w:i/>
          <w:iCs/>
          <w:color w:val="000000"/>
        </w:rPr>
        <w:t>know</w:t>
      </w:r>
      <w:proofErr w:type="spellEnd"/>
      <w:r w:rsidRPr="00861ABF">
        <w:rPr>
          <w:rFonts w:ascii="Arial" w:hAnsi="Arial" w:cs="Arial"/>
          <w:color w:val="000000"/>
        </w:rPr>
        <w:t xml:space="preserve">. [online] </w:t>
      </w:r>
      <w:proofErr w:type="spellStart"/>
      <w:r w:rsidRPr="00861ABF">
        <w:rPr>
          <w:rFonts w:ascii="Arial" w:hAnsi="Arial" w:cs="Arial"/>
          <w:color w:val="000000"/>
        </w:rPr>
        <w:t>Available</w:t>
      </w:r>
      <w:proofErr w:type="spellEnd"/>
      <w:r w:rsidRPr="00861ABF">
        <w:rPr>
          <w:rFonts w:ascii="Arial" w:hAnsi="Arial" w:cs="Arial"/>
          <w:color w:val="000000"/>
        </w:rPr>
        <w:t xml:space="preserve"> at: https://gobridgit.com/blog/cad-in-construction-everything-you-need-to-know/.</w:t>
      </w:r>
    </w:p>
    <w:p w14:paraId="55DF434A" w14:textId="0C5E1A6F" w:rsidR="00861ABF" w:rsidRDefault="00861ABF" w:rsidP="0036523E">
      <w:pPr>
        <w:pStyle w:val="NormalWeb"/>
        <w:spacing w:before="0" w:beforeAutospacing="0" w:after="0" w:afterAutospacing="0" w:line="360" w:lineRule="auto"/>
        <w:ind w:left="720"/>
        <w:rPr>
          <w:rFonts w:ascii="Arial" w:hAnsi="Arial" w:cs="Arial"/>
          <w:color w:val="000000"/>
        </w:rPr>
      </w:pPr>
    </w:p>
    <w:p w14:paraId="1128D6B7" w14:textId="6CC3D85F" w:rsidR="0036523E" w:rsidRPr="0036523E" w:rsidRDefault="0036523E" w:rsidP="0036523E">
      <w:pPr>
        <w:pStyle w:val="NormalWeb"/>
        <w:spacing w:before="0" w:beforeAutospacing="0" w:after="0" w:afterAutospacing="0" w:line="360" w:lineRule="auto"/>
        <w:ind w:left="720"/>
        <w:rPr>
          <w:rFonts w:ascii="Arial" w:hAnsi="Arial" w:cs="Arial"/>
          <w:b/>
          <w:bCs/>
          <w:color w:val="000000"/>
        </w:rPr>
      </w:pPr>
      <w:proofErr w:type="spellStart"/>
      <w:r w:rsidRPr="0036523E">
        <w:rPr>
          <w:rFonts w:ascii="Arial" w:hAnsi="Arial" w:cs="Arial"/>
          <w:b/>
          <w:bCs/>
          <w:color w:val="000000"/>
        </w:rPr>
        <w:t>Brief</w:t>
      </w:r>
      <w:proofErr w:type="spellEnd"/>
      <w:r w:rsidRPr="0036523E">
        <w:rPr>
          <w:rFonts w:ascii="Arial" w:hAnsi="Arial" w:cs="Arial"/>
          <w:b/>
          <w:bCs/>
          <w:color w:val="000000"/>
        </w:rPr>
        <w:t xml:space="preserve"> </w:t>
      </w:r>
      <w:proofErr w:type="spellStart"/>
      <w:r w:rsidRPr="0036523E">
        <w:rPr>
          <w:rFonts w:ascii="Arial" w:hAnsi="Arial" w:cs="Arial"/>
          <w:b/>
          <w:bCs/>
          <w:color w:val="000000"/>
        </w:rPr>
        <w:t>summary</w:t>
      </w:r>
      <w:proofErr w:type="spellEnd"/>
    </w:p>
    <w:p w14:paraId="414B723A" w14:textId="7F8C0F8E" w:rsidR="00327080" w:rsidRDefault="00327080" w:rsidP="00861ABF">
      <w:pPr>
        <w:pStyle w:val="Listparagraf"/>
      </w:pPr>
    </w:p>
    <w:p w14:paraId="16B368EA" w14:textId="414FC007" w:rsidR="0036523E" w:rsidRDefault="0036523E" w:rsidP="0036523E">
      <w:pPr>
        <w:pStyle w:val="Listparagraf"/>
        <w:spacing w:line="360" w:lineRule="auto"/>
        <w:ind w:firstLine="794"/>
        <w:jc w:val="both"/>
        <w:rPr>
          <w:rFonts w:ascii="Arial" w:hAnsi="Arial" w:cs="Arial"/>
          <w:sz w:val="24"/>
          <w:szCs w:val="24"/>
        </w:rPr>
      </w:pPr>
      <w:proofErr w:type="spellStart"/>
      <w:r w:rsidRPr="00AB5A46">
        <w:rPr>
          <w:rFonts w:ascii="Arial" w:hAnsi="Arial" w:cs="Arial"/>
          <w:sz w:val="24"/>
          <w:szCs w:val="24"/>
        </w:rPr>
        <w:t>Reading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the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first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three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materials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Pr="00AB5A46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AB5A46">
        <w:rPr>
          <w:rFonts w:ascii="Arial" w:hAnsi="Arial" w:cs="Arial"/>
          <w:sz w:val="24"/>
          <w:szCs w:val="24"/>
        </w:rPr>
        <w:t>was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introduced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to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Computer </w:t>
      </w:r>
      <w:proofErr w:type="spellStart"/>
      <w:r w:rsidRPr="00AB5A46">
        <w:rPr>
          <w:rFonts w:ascii="Arial" w:hAnsi="Arial" w:cs="Arial"/>
          <w:sz w:val="24"/>
          <w:szCs w:val="24"/>
        </w:rPr>
        <w:t>Aided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Design, </w:t>
      </w:r>
      <w:proofErr w:type="spellStart"/>
      <w:r w:rsidRPr="00AB5A46">
        <w:rPr>
          <w:rFonts w:ascii="Arial" w:hAnsi="Arial" w:cs="Arial"/>
          <w:sz w:val="24"/>
          <w:szCs w:val="24"/>
        </w:rPr>
        <w:t>also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known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as CAD, </w:t>
      </w:r>
      <w:proofErr w:type="spellStart"/>
      <w:r w:rsidRPr="00AB5A46">
        <w:rPr>
          <w:rFonts w:ascii="Arial" w:hAnsi="Arial" w:cs="Arial"/>
          <w:sz w:val="24"/>
          <w:szCs w:val="24"/>
        </w:rPr>
        <w:t>the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types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of software, </w:t>
      </w:r>
      <w:proofErr w:type="spellStart"/>
      <w:r w:rsidRPr="00AB5A46">
        <w:rPr>
          <w:rFonts w:ascii="Arial" w:hAnsi="Arial" w:cs="Arial"/>
          <w:sz w:val="24"/>
          <w:szCs w:val="24"/>
        </w:rPr>
        <w:t>the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history</w:t>
      </w:r>
      <w:proofErr w:type="spellEnd"/>
      <w:r w:rsidRPr="00AB5A4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purpose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B5A46">
        <w:rPr>
          <w:rFonts w:ascii="Arial" w:hAnsi="Arial" w:cs="Arial"/>
          <w:sz w:val="24"/>
          <w:szCs w:val="24"/>
        </w:rPr>
        <w:t>and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the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importance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of it in </w:t>
      </w:r>
      <w:proofErr w:type="spellStart"/>
      <w:r w:rsidRPr="00AB5A46">
        <w:rPr>
          <w:rFonts w:ascii="Arial" w:hAnsi="Arial" w:cs="Arial"/>
          <w:sz w:val="24"/>
          <w:szCs w:val="24"/>
        </w:rPr>
        <w:t>the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large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industry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that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is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construction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. </w:t>
      </w:r>
    </w:p>
    <w:p w14:paraId="59058BDE" w14:textId="54D09B02" w:rsidR="0036523E" w:rsidRPr="0036523E" w:rsidRDefault="0036523E" w:rsidP="0036523E">
      <w:pPr>
        <w:pStyle w:val="Listparagraf"/>
        <w:spacing w:line="360" w:lineRule="auto"/>
        <w:ind w:firstLine="79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proofErr w:type="spellStart"/>
      <w:r>
        <w:rPr>
          <w:rFonts w:ascii="Arial" w:hAnsi="Arial" w:cs="Arial"/>
          <w:sz w:val="24"/>
          <w:szCs w:val="24"/>
        </w:rPr>
        <w:t>f</w:t>
      </w:r>
      <w:r>
        <w:rPr>
          <w:rFonts w:ascii="Arial" w:hAnsi="Arial" w:cs="Arial"/>
          <w:sz w:val="24"/>
          <w:szCs w:val="24"/>
        </w:rPr>
        <w:t>ourth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article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showed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advantages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disadvantages</w:t>
      </w:r>
      <w:proofErr w:type="spellEnd"/>
      <w:r>
        <w:rPr>
          <w:rFonts w:ascii="Arial" w:hAnsi="Arial" w:cs="Arial"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sz w:val="24"/>
          <w:szCs w:val="24"/>
        </w:rPr>
        <w:t>using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CAD software in </w:t>
      </w:r>
      <w:proofErr w:type="spellStart"/>
      <w:r>
        <w:rPr>
          <w:rFonts w:ascii="Arial" w:hAnsi="Arial" w:cs="Arial"/>
          <w:sz w:val="24"/>
          <w:szCs w:val="24"/>
        </w:rPr>
        <w:t>construction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3B3DB4A5" w14:textId="1FB20B09" w:rsidR="00861ABF" w:rsidRDefault="00AB5A46" w:rsidP="00AB5A46">
      <w:pPr>
        <w:pStyle w:val="Listparagraf"/>
        <w:spacing w:line="360" w:lineRule="auto"/>
        <w:ind w:firstLine="794"/>
        <w:jc w:val="both"/>
        <w:rPr>
          <w:rFonts w:ascii="Arial" w:hAnsi="Arial" w:cs="Arial"/>
          <w:sz w:val="24"/>
          <w:szCs w:val="24"/>
        </w:rPr>
      </w:pPr>
      <w:proofErr w:type="spellStart"/>
      <w:r w:rsidRPr="00AB5A46">
        <w:rPr>
          <w:rFonts w:ascii="Arial" w:hAnsi="Arial" w:cs="Arial"/>
          <w:sz w:val="24"/>
          <w:szCs w:val="24"/>
        </w:rPr>
        <w:t>Going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through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the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523E">
        <w:rPr>
          <w:rFonts w:ascii="Arial" w:hAnsi="Arial" w:cs="Arial"/>
          <w:sz w:val="24"/>
          <w:szCs w:val="24"/>
        </w:rPr>
        <w:t>last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source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AB5A46">
        <w:rPr>
          <w:rFonts w:ascii="Arial" w:hAnsi="Arial" w:cs="Arial"/>
          <w:sz w:val="24"/>
          <w:szCs w:val="24"/>
        </w:rPr>
        <w:t>was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able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to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find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out more </w:t>
      </w:r>
      <w:proofErr w:type="spellStart"/>
      <w:r w:rsidRPr="00AB5A46">
        <w:rPr>
          <w:rFonts w:ascii="Arial" w:hAnsi="Arial" w:cs="Arial"/>
          <w:sz w:val="24"/>
          <w:szCs w:val="24"/>
        </w:rPr>
        <w:t>details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about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how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exactly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CAD </w:t>
      </w:r>
      <w:proofErr w:type="spellStart"/>
      <w:r w:rsidRPr="00AB5A46">
        <w:rPr>
          <w:rFonts w:ascii="Arial" w:hAnsi="Arial" w:cs="Arial"/>
          <w:sz w:val="24"/>
          <w:szCs w:val="24"/>
        </w:rPr>
        <w:t>is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used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AB5A46">
        <w:rPr>
          <w:rFonts w:ascii="Arial" w:hAnsi="Arial" w:cs="Arial"/>
          <w:sz w:val="24"/>
          <w:szCs w:val="24"/>
        </w:rPr>
        <w:t>the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constructioun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industry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B5A46">
        <w:rPr>
          <w:rFonts w:ascii="Arial" w:hAnsi="Arial" w:cs="Arial"/>
          <w:sz w:val="24"/>
          <w:szCs w:val="24"/>
        </w:rPr>
        <w:t>specifically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how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architects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use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this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software </w:t>
      </w:r>
      <w:proofErr w:type="spellStart"/>
      <w:r w:rsidRPr="00AB5A46">
        <w:rPr>
          <w:rFonts w:ascii="Arial" w:hAnsi="Arial" w:cs="Arial"/>
          <w:sz w:val="24"/>
          <w:szCs w:val="24"/>
        </w:rPr>
        <w:t>to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create </w:t>
      </w:r>
      <w:proofErr w:type="spellStart"/>
      <w:r w:rsidRPr="00AB5A46">
        <w:rPr>
          <w:rFonts w:ascii="Arial" w:hAnsi="Arial" w:cs="Arial"/>
          <w:sz w:val="24"/>
          <w:szCs w:val="24"/>
        </w:rPr>
        <w:t>detailed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structures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designs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and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to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easily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control </w:t>
      </w:r>
      <w:proofErr w:type="spellStart"/>
      <w:r w:rsidRPr="00AB5A46">
        <w:rPr>
          <w:rFonts w:ascii="Arial" w:hAnsi="Arial" w:cs="Arial"/>
          <w:sz w:val="24"/>
          <w:szCs w:val="24"/>
        </w:rPr>
        <w:t>and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handle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the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5A46">
        <w:rPr>
          <w:rFonts w:ascii="Arial" w:hAnsi="Arial" w:cs="Arial"/>
          <w:sz w:val="24"/>
          <w:szCs w:val="24"/>
        </w:rPr>
        <w:t>materials</w:t>
      </w:r>
      <w:proofErr w:type="spellEnd"/>
      <w:r w:rsidRPr="00AB5A46">
        <w:rPr>
          <w:rFonts w:ascii="Arial" w:hAnsi="Arial" w:cs="Arial"/>
          <w:sz w:val="24"/>
          <w:szCs w:val="24"/>
        </w:rPr>
        <w:t xml:space="preserve">. </w:t>
      </w:r>
    </w:p>
    <w:p w14:paraId="38B45FA6" w14:textId="7BCCA4D5" w:rsidR="00AB5A46" w:rsidRPr="00AB5A46" w:rsidRDefault="00AB5A46" w:rsidP="00AB5A46">
      <w:pPr>
        <w:pStyle w:val="Listparagraf"/>
        <w:spacing w:line="360" w:lineRule="auto"/>
        <w:ind w:firstLine="794"/>
        <w:jc w:val="both"/>
        <w:rPr>
          <w:rFonts w:ascii="Arial" w:hAnsi="Arial" w:cs="Arial"/>
          <w:sz w:val="24"/>
          <w:szCs w:val="24"/>
        </w:rPr>
      </w:pPr>
    </w:p>
    <w:sectPr w:rsidR="00AB5A46" w:rsidRPr="00AB5A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F51AD4"/>
    <w:multiLevelType w:val="hybridMultilevel"/>
    <w:tmpl w:val="FFA63282"/>
    <w:lvl w:ilvl="0" w:tplc="0418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955559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7080"/>
    <w:rsid w:val="00327080"/>
    <w:rsid w:val="0036523E"/>
    <w:rsid w:val="00861ABF"/>
    <w:rsid w:val="009A2DAC"/>
    <w:rsid w:val="00AB5A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9E63409"/>
  <w15:chartTrackingRefBased/>
  <w15:docId w15:val="{1FCE53F1-7EC6-4E5E-AE5F-ADD2FEAF4E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327080"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sid w:val="00327080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32708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861A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085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33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83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95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0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4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38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6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procore.com/jobsite/what-is-computer-aided-design-cad-and-why-its-important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243</Words>
  <Characters>1411</Characters>
  <Application>Microsoft Office Word</Application>
  <DocSecurity>0</DocSecurity>
  <Lines>11</Lines>
  <Paragraphs>3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Lacatus</dc:creator>
  <cp:keywords/>
  <dc:description/>
  <cp:lastModifiedBy>Andreea Lacatus</cp:lastModifiedBy>
  <cp:revision>1</cp:revision>
  <dcterms:created xsi:type="dcterms:W3CDTF">2022-11-05T09:40:00Z</dcterms:created>
  <dcterms:modified xsi:type="dcterms:W3CDTF">2022-11-05T10:20:00Z</dcterms:modified>
</cp:coreProperties>
</file>