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FF174" w14:textId="77777777" w:rsidR="00A86B06" w:rsidRDefault="00A86B06" w:rsidP="00A86B0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0DED0E9" w14:textId="77777777" w:rsidR="00E50E53" w:rsidRDefault="00E50E53" w:rsidP="00A86B06">
      <w:pPr>
        <w:pStyle w:val="NormalWeb"/>
        <w:spacing w:before="0" w:beforeAutospacing="0" w:after="0" w:afterAutospacing="0"/>
        <w:rPr>
          <w:rFonts w:ascii="Calibri" w:hAnsi="Calibri" w:cs="Calibri"/>
          <w:sz w:val="22"/>
          <w:szCs w:val="22"/>
        </w:rPr>
      </w:pPr>
    </w:p>
    <w:p w14:paraId="79E4F2D2" w14:textId="77777777" w:rsidR="00E50E53" w:rsidRDefault="00E50E53" w:rsidP="00A86B06">
      <w:pPr>
        <w:pStyle w:val="NormalWeb"/>
        <w:spacing w:before="0" w:beforeAutospacing="0" w:after="0" w:afterAutospacing="0"/>
        <w:rPr>
          <w:rFonts w:ascii="Calibri" w:hAnsi="Calibri" w:cs="Calibri"/>
          <w:sz w:val="22"/>
          <w:szCs w:val="22"/>
        </w:rPr>
      </w:pPr>
    </w:p>
    <w:p w14:paraId="5CF393FC" w14:textId="77777777" w:rsidR="00E50E53" w:rsidRDefault="00E50E53" w:rsidP="00A86B06">
      <w:pPr>
        <w:pStyle w:val="NormalWeb"/>
        <w:spacing w:before="0" w:beforeAutospacing="0" w:after="0" w:afterAutospacing="0"/>
        <w:rPr>
          <w:rFonts w:ascii="Calibri" w:hAnsi="Calibri" w:cs="Calibri"/>
          <w:sz w:val="22"/>
          <w:szCs w:val="22"/>
        </w:rPr>
      </w:pPr>
    </w:p>
    <w:p w14:paraId="7EAE57CF" w14:textId="77777777" w:rsidR="00E50E53" w:rsidRDefault="00E50E53" w:rsidP="00A86B06">
      <w:pPr>
        <w:pStyle w:val="NormalWeb"/>
        <w:spacing w:before="0" w:beforeAutospacing="0" w:after="0" w:afterAutospacing="0"/>
        <w:rPr>
          <w:rFonts w:ascii="Calibri" w:hAnsi="Calibri" w:cs="Calibri"/>
          <w:sz w:val="22"/>
          <w:szCs w:val="22"/>
        </w:rPr>
      </w:pPr>
    </w:p>
    <w:p w14:paraId="69084BBB" w14:textId="05C8CB0F" w:rsidR="00A86B06" w:rsidRPr="00893E9B" w:rsidRDefault="00A86B06" w:rsidP="00893E9B">
      <w:pPr>
        <w:pStyle w:val="NormalWeb"/>
        <w:spacing w:before="0" w:beforeAutospacing="0" w:after="0" w:afterAutospacing="0" w:line="360" w:lineRule="auto"/>
      </w:pPr>
      <w:r w:rsidRPr="00893E9B">
        <w:t xml:space="preserve">This assignment looks at the situation and events, proceeding, during and following a critical incident which occurred at Crib Goch on Saturday the 7th of </w:t>
      </w:r>
      <w:r w:rsidR="00FF6322" w:rsidRPr="00893E9B">
        <w:t>M</w:t>
      </w:r>
      <w:r w:rsidRPr="00893E9B">
        <w:t>arch 2020 involving 4 individuals.  </w:t>
      </w:r>
    </w:p>
    <w:p w14:paraId="48448748" w14:textId="0C0FE410" w:rsidR="00A86B06" w:rsidRPr="00893E9B" w:rsidRDefault="00A86B06" w:rsidP="00893E9B">
      <w:pPr>
        <w:pStyle w:val="NormalWeb"/>
        <w:spacing w:before="0" w:beforeAutospacing="0" w:after="0" w:afterAutospacing="0" w:line="360" w:lineRule="auto"/>
      </w:pPr>
      <w:r w:rsidRPr="00893E9B">
        <w:t xml:space="preserve">Upon reviewing the evidence of this incident </w:t>
      </w:r>
      <w:r w:rsidR="00541116" w:rsidRPr="00893E9B">
        <w:t xml:space="preserve">from the moment the individual fell </w:t>
      </w:r>
      <w:r w:rsidRPr="00893E9B">
        <w:t>with consideration to the four individuals involved, to keep their anonymity, they will be referred in this text as Individual A, Individual B, Individual C, and Individual D, with the key being as follows.  The individual capturing the footage is Individual A, his companion is Individual B, the casualty is Individual C and finally the casualty’s companion is Individual D. Based on the information</w:t>
      </w:r>
      <w:r w:rsidR="00FF6322" w:rsidRPr="00893E9B">
        <w:t>:</w:t>
      </w:r>
      <w:r w:rsidRPr="00893E9B">
        <w:t xml:space="preserve"> viewed from the captured footage preceding the incident</w:t>
      </w:r>
      <w:r w:rsidR="00FF6322" w:rsidRPr="00893E9B">
        <w:t>;</w:t>
      </w:r>
      <w:r w:rsidRPr="00893E9B">
        <w:t xml:space="preserve"> some textual commentary describing the situation preceding, during and following the incident</w:t>
      </w:r>
      <w:r w:rsidR="00FF6322" w:rsidRPr="00893E9B">
        <w:t xml:space="preserve">; </w:t>
      </w:r>
      <w:r w:rsidRPr="00893E9B">
        <w:t>my personal experience when physically retracing the route</w:t>
      </w:r>
      <w:r w:rsidR="00FF6322" w:rsidRPr="00893E9B">
        <w:t>,</w:t>
      </w:r>
      <w:r w:rsidRPr="00893E9B">
        <w:t xml:space="preserve"> I will look to perform a critical analysis of the </w:t>
      </w:r>
      <w:r w:rsidRPr="00893E9B">
        <w:rPr>
          <w:shd w:val="clear" w:color="auto" w:fill="CCFFCC"/>
        </w:rPr>
        <w:t xml:space="preserve">response </w:t>
      </w:r>
      <w:r w:rsidRPr="00893E9B">
        <w:t xml:space="preserve">to the </w:t>
      </w:r>
      <w:r w:rsidR="00C8046A" w:rsidRPr="00893E9B">
        <w:t>incident. Considering</w:t>
      </w:r>
      <w:r w:rsidRPr="00893E9B">
        <w:t xml:space="preserve"> the</w:t>
      </w:r>
      <w:r w:rsidRPr="00893E9B">
        <w:rPr>
          <w:shd w:val="clear" w:color="auto" w:fill="CCFFCC"/>
        </w:rPr>
        <w:t xml:space="preserve"> decisions and actions made by the individuals by looking at</w:t>
      </w:r>
      <w:r w:rsidRPr="00893E9B">
        <w:t xml:space="preserve">: how their </w:t>
      </w:r>
      <w:r w:rsidRPr="00893E9B">
        <w:rPr>
          <w:shd w:val="clear" w:color="auto" w:fill="CCFFCC"/>
        </w:rPr>
        <w:t>emotional state; environmental location; general awareness impacted decision making</w:t>
      </w:r>
      <w:r w:rsidR="00FF6322" w:rsidRPr="00893E9B">
        <w:rPr>
          <w:shd w:val="clear" w:color="auto" w:fill="CCFFCC"/>
        </w:rPr>
        <w:t xml:space="preserve">, </w:t>
      </w:r>
      <w:r w:rsidRPr="00893E9B">
        <w:t>given the r</w:t>
      </w:r>
      <w:r w:rsidRPr="00893E9B">
        <w:rPr>
          <w:shd w:val="clear" w:color="auto" w:fill="CCFFCC"/>
        </w:rPr>
        <w:t>esources available and the overall technical competence of</w:t>
      </w:r>
      <w:r w:rsidRPr="00893E9B">
        <w:t xml:space="preserve"> the individuals involved.</w:t>
      </w:r>
    </w:p>
    <w:p w14:paraId="0D572CBA" w14:textId="77777777" w:rsidR="00A86B06" w:rsidRPr="00893E9B" w:rsidRDefault="00A86B06" w:rsidP="00893E9B">
      <w:pPr>
        <w:pStyle w:val="NormalWeb"/>
        <w:spacing w:before="0" w:beforeAutospacing="0" w:after="0" w:afterAutospacing="0" w:line="360" w:lineRule="auto"/>
      </w:pPr>
      <w:r w:rsidRPr="00893E9B">
        <w:t> </w:t>
      </w:r>
    </w:p>
    <w:p w14:paraId="6F31EF7B" w14:textId="3B7C1F23" w:rsidR="00A86B06" w:rsidRPr="00893E9B" w:rsidRDefault="00A86B06" w:rsidP="00893E9B">
      <w:pPr>
        <w:pStyle w:val="NormalWeb"/>
        <w:spacing w:before="0" w:beforeAutospacing="0" w:after="0" w:afterAutospacing="0" w:line="360" w:lineRule="auto"/>
      </w:pPr>
      <w:r w:rsidRPr="00893E9B">
        <w:t>The initial incident occurred during the descent of Crib Goch. Here the individuals made a group decision to descend from the f</w:t>
      </w:r>
      <w:r w:rsidRPr="00893E9B">
        <w:rPr>
          <w:shd w:val="clear" w:color="auto" w:fill="CCFFCC"/>
        </w:rPr>
        <w:t xml:space="preserve">irst bow, to the </w:t>
      </w:r>
      <w:proofErr w:type="spellStart"/>
      <w:r w:rsidRPr="00893E9B">
        <w:rPr>
          <w:shd w:val="clear" w:color="auto" w:fill="CCFFCC"/>
        </w:rPr>
        <w:t>Pyg</w:t>
      </w:r>
      <w:proofErr w:type="spellEnd"/>
      <w:r w:rsidRPr="00893E9B">
        <w:rPr>
          <w:shd w:val="clear" w:color="auto" w:fill="CCFFCC"/>
        </w:rPr>
        <w:t xml:space="preserve"> Track 300m below. The </w:t>
      </w:r>
      <w:r w:rsidR="00FF6322" w:rsidRPr="00893E9B">
        <w:rPr>
          <w:shd w:val="clear" w:color="auto" w:fill="CCFFCC"/>
        </w:rPr>
        <w:t xml:space="preserve">main </w:t>
      </w:r>
      <w:r w:rsidRPr="00893E9B">
        <w:rPr>
          <w:shd w:val="clear" w:color="auto" w:fill="CCFFCC"/>
        </w:rPr>
        <w:t>driver for this was the worsening conditions with individual A referring to the weather as" jacket ripping wind"</w:t>
      </w:r>
      <w:r w:rsidR="00C8046A" w:rsidRPr="00893E9B">
        <w:t xml:space="preserve"> (Brave Dave, 2020,2:16)</w:t>
      </w:r>
      <w:r w:rsidRPr="00893E9B">
        <w:rPr>
          <w:shd w:val="clear" w:color="auto" w:fill="CCFFCC"/>
        </w:rPr>
        <w:t xml:space="preserve">. The decision was made to get off the ridge line of Crib Goch and descend directly down, however, during the first few metres of the decent Individual C lost their footing and began sliding uncontrollably before disappearing over a rock edge. He continued to slide for what would later be known to be a </w:t>
      </w:r>
      <w:r w:rsidR="00B93A02" w:rsidRPr="00893E9B">
        <w:rPr>
          <w:shd w:val="clear" w:color="auto" w:fill="CCFFCC"/>
        </w:rPr>
        <w:t>200</w:t>
      </w:r>
      <w:r w:rsidRPr="00893E9B">
        <w:rPr>
          <w:shd w:val="clear" w:color="auto" w:fill="CCFFCC"/>
        </w:rPr>
        <w:t>-metre fall before coming to rest.(</w:t>
      </w:r>
      <w:r w:rsidR="00B93A02" w:rsidRPr="00893E9B">
        <w:rPr>
          <w:i/>
          <w:iCs/>
        </w:rPr>
        <w:t>Incident 24 - 7th March 2020</w:t>
      </w:r>
      <w:r w:rsidR="00B93A02" w:rsidRPr="00893E9B">
        <w:t>)</w:t>
      </w:r>
      <w:r w:rsidRPr="00893E9B">
        <w:t> </w:t>
      </w:r>
      <w:r w:rsidRPr="00893E9B">
        <w:rPr>
          <w:shd w:val="clear" w:color="auto" w:fill="CCFFCC"/>
        </w:rPr>
        <w:t xml:space="preserve">It can be seen that the initial response to the poor weather conditions on top of Crib Goch led to the decision to get off the ridge line and descend directly down to the </w:t>
      </w:r>
      <w:proofErr w:type="spellStart"/>
      <w:r w:rsidRPr="00893E9B">
        <w:rPr>
          <w:shd w:val="clear" w:color="auto" w:fill="CCFFCC"/>
        </w:rPr>
        <w:t>Pyg</w:t>
      </w:r>
      <w:proofErr w:type="spellEnd"/>
      <w:r w:rsidRPr="00893E9B">
        <w:rPr>
          <w:shd w:val="clear" w:color="auto" w:fill="CCFFCC"/>
        </w:rPr>
        <w:t xml:space="preserve"> Track, Individual A, C and D claimed that this particular route had been taken before and so they were familiar with it</w:t>
      </w:r>
      <w:r w:rsidR="00B93A02" w:rsidRPr="00893E9B">
        <w:t xml:space="preserve"> (Brave Dave, 2020,2:51</w:t>
      </w:r>
      <w:r w:rsidRPr="00893E9B">
        <w:rPr>
          <w:shd w:val="clear" w:color="auto" w:fill="CCFFCC"/>
        </w:rPr>
        <w:t xml:space="preserve">). This decision is an example of a heuristic where Varley states that a heuristic is considered as a mental shortcut that is relied upon during times of uncertainty or high leisure, this is linked to intuitive thinking but is often prone to biases and a failure to recognise key features in the </w:t>
      </w:r>
      <w:r w:rsidRPr="00893E9B">
        <w:rPr>
          <w:shd w:val="clear" w:color="auto" w:fill="CCFFCC"/>
        </w:rPr>
        <w:lastRenderedPageBreak/>
        <w:t xml:space="preserve">environment. </w:t>
      </w:r>
      <w:r w:rsidR="00B93A02" w:rsidRPr="00893E9B">
        <w:t>(Groves &amp; Varley, 2020)</w:t>
      </w:r>
      <w:r w:rsidRPr="00893E9B">
        <w:t xml:space="preserve"> this bias of a familiarity of the route may have impacted the decision making in deciding the best cause of action when attempting to get out of the poor weather conditions. The bias may have further clouded Individual A's judgement in effectively assessing the environmental conditions and the terrain that they were about the navigate down. </w:t>
      </w:r>
    </w:p>
    <w:p w14:paraId="69BD4764" w14:textId="77777777" w:rsidR="00A86B06" w:rsidRPr="00893E9B" w:rsidRDefault="00A86B06" w:rsidP="00893E9B">
      <w:pPr>
        <w:pStyle w:val="NormalWeb"/>
        <w:spacing w:before="0" w:beforeAutospacing="0" w:after="0" w:afterAutospacing="0" w:line="360" w:lineRule="auto"/>
      </w:pPr>
      <w:r w:rsidRPr="00893E9B">
        <w:t> </w:t>
      </w:r>
    </w:p>
    <w:p w14:paraId="1D68B9BF" w14:textId="61952ABD" w:rsidR="00A86B06" w:rsidRPr="00893E9B" w:rsidRDefault="00A86B06" w:rsidP="00893E9B">
      <w:pPr>
        <w:pStyle w:val="NormalWeb"/>
        <w:spacing w:before="0" w:beforeAutospacing="0" w:after="0" w:afterAutospacing="0" w:line="360" w:lineRule="auto"/>
      </w:pPr>
      <w:r w:rsidRPr="00893E9B">
        <w:t>The weather on Crib Goch</w:t>
      </w:r>
      <w:r w:rsidR="00FF6322" w:rsidRPr="00893E9B">
        <w:t>,</w:t>
      </w:r>
      <w:r w:rsidRPr="00893E9B">
        <w:t xml:space="preserve"> as reported by the Mountain weather information service, consisted of drizzles of rain throughout the course of the day, with south-westerly winds of 30 mph that would build up to 45 and 55 mph at its strongest in the afternoon. A direct recommendation from this service stated "difficulty walking on the summit in the afternoon" with temperatures on the summit being 3 degrees, dropping to -11 when directly in the wind. Within the video Individual A stated that " the weather report had said the wind would increase later</w:t>
      </w:r>
      <w:r w:rsidR="00B93A02" w:rsidRPr="00893E9B">
        <w:t>” (Brave Dave, 2020,</w:t>
      </w:r>
      <w:r w:rsidRPr="00893E9B">
        <w:t>1.16)</w:t>
      </w:r>
    </w:p>
    <w:p w14:paraId="55AA95E0" w14:textId="37209BF0" w:rsidR="00A86B06" w:rsidRPr="00893E9B" w:rsidRDefault="00A86B06" w:rsidP="00893E9B">
      <w:pPr>
        <w:pStyle w:val="NormalWeb"/>
        <w:spacing w:before="0" w:beforeAutospacing="0" w:after="0" w:afterAutospacing="0" w:line="360" w:lineRule="auto"/>
      </w:pPr>
      <w:r w:rsidRPr="00893E9B">
        <w:t>Therefore, it is evident that prior to the traverse of Crib Goch, Individual A had read a weather report for that day and was aware of how the conditions were forecast to deteriorate</w:t>
      </w:r>
      <w:r w:rsidR="00FF6322" w:rsidRPr="00893E9B">
        <w:t>, while also being in possession of</w:t>
      </w:r>
      <w:r w:rsidRPr="00893E9B">
        <w:t xml:space="preserve"> advice from the weather service.  Consideration for windy and wet conditions on what can be described as a relatively steep grassy slope could of influenced Individua</w:t>
      </w:r>
      <w:r w:rsidR="00FF6322" w:rsidRPr="00893E9B">
        <w:t>l</w:t>
      </w:r>
      <w:r w:rsidRPr="00893E9B">
        <w:t xml:space="preserve"> A's decision in leading the group down, it can be argued that Individual C's slipping could have been down to improper footwear, however the casualty was seen to be wearing proper ankle supported boots</w:t>
      </w:r>
      <w:r w:rsidR="00713ADF" w:rsidRPr="00893E9B">
        <w:t xml:space="preserve">   (</w:t>
      </w:r>
      <w:proofErr w:type="spellStart"/>
      <w:r w:rsidR="00713ADF" w:rsidRPr="00893E9B">
        <w:t>bravedaveempire</w:t>
      </w:r>
      <w:proofErr w:type="spellEnd"/>
      <w:r w:rsidR="00713ADF" w:rsidRPr="00893E9B">
        <w:t xml:space="preserve">, 2020,10:39)  </w:t>
      </w:r>
      <w:r w:rsidRPr="00893E9B">
        <w:t>For this reason, improper equipment can be ruled out and the slippiness of the grass in combination with the material of the waterproofs may have played a role in Individual C’s initial fall.</w:t>
      </w:r>
    </w:p>
    <w:p w14:paraId="0C4482C7" w14:textId="77777777" w:rsidR="00A86B06" w:rsidRPr="00893E9B" w:rsidRDefault="00A86B06" w:rsidP="00893E9B">
      <w:pPr>
        <w:pStyle w:val="NormalWeb"/>
        <w:spacing w:before="0" w:beforeAutospacing="0" w:after="0" w:afterAutospacing="0" w:line="360" w:lineRule="auto"/>
      </w:pPr>
      <w:r w:rsidRPr="00893E9B">
        <w:t> </w:t>
      </w:r>
    </w:p>
    <w:p w14:paraId="26D47721" w14:textId="03B6E0DB" w:rsidR="00A86B06" w:rsidRPr="00893E9B" w:rsidRDefault="00A86B06" w:rsidP="00893E9B">
      <w:pPr>
        <w:pStyle w:val="NormalWeb"/>
        <w:spacing w:before="0" w:beforeAutospacing="0" w:after="0" w:afterAutospacing="0" w:line="360" w:lineRule="auto"/>
      </w:pPr>
      <w:r w:rsidRPr="00893E9B">
        <w:rPr>
          <w:shd w:val="clear" w:color="auto" w:fill="CCFFCC"/>
        </w:rPr>
        <w:t>The initial response to the disappearance of Individual C by each of the three team members was to chase after him. This action resulted in all three individuals losing their footing, to then slide in an uncontrolled manner down the grassy slope, which was wet due to current climatic conditions</w:t>
      </w:r>
      <w:r w:rsidR="00FF6322" w:rsidRPr="00893E9B">
        <w:rPr>
          <w:shd w:val="clear" w:color="auto" w:fill="CCFFCC"/>
        </w:rPr>
        <w:t>. A</w:t>
      </w:r>
      <w:r w:rsidRPr="00893E9B">
        <w:rPr>
          <w:shd w:val="clear" w:color="auto" w:fill="CCFFCC"/>
        </w:rPr>
        <w:t xml:space="preserve">t this time </w:t>
      </w:r>
      <w:r w:rsidR="00FF6322" w:rsidRPr="00893E9B">
        <w:rPr>
          <w:shd w:val="clear" w:color="auto" w:fill="CCFFCC"/>
        </w:rPr>
        <w:t>I</w:t>
      </w:r>
      <w:r w:rsidRPr="00893E9B">
        <w:rPr>
          <w:shd w:val="clear" w:color="auto" w:fill="CCFFCC"/>
        </w:rPr>
        <w:t>ndividual A can be heard swearing indicating a highted sense of panic under stress</w:t>
      </w:r>
      <w:r w:rsidR="00FF6322" w:rsidRPr="00893E9B">
        <w:rPr>
          <w:shd w:val="clear" w:color="auto" w:fill="CCFFCC"/>
        </w:rPr>
        <w:t>.</w:t>
      </w:r>
      <w:r w:rsidR="002B4BB4" w:rsidRPr="00893E9B">
        <w:t>(Brave Dave, 2020,3:45</w:t>
      </w:r>
      <w:r w:rsidRPr="00893E9B">
        <w:rPr>
          <w:shd w:val="clear" w:color="auto" w:fill="CCFFCC"/>
        </w:rPr>
        <w:t xml:space="preserve">) The decision each individual made and the subsequent actions can be best understood using Whites concept of distraction deception perception. </w:t>
      </w:r>
    </w:p>
    <w:p w14:paraId="3FEAE842" w14:textId="77777777" w:rsidR="00A86B06" w:rsidRPr="00893E9B" w:rsidRDefault="00A86B06" w:rsidP="00893E9B">
      <w:pPr>
        <w:pStyle w:val="NormalWeb"/>
        <w:spacing w:before="0" w:beforeAutospacing="0" w:after="0" w:afterAutospacing="0" w:line="360" w:lineRule="auto"/>
      </w:pPr>
      <w:r w:rsidRPr="00893E9B">
        <w:rPr>
          <w:shd w:val="clear" w:color="auto" w:fill="CCFFCC"/>
        </w:rPr>
        <w:t> </w:t>
      </w:r>
    </w:p>
    <w:p w14:paraId="31DCF974" w14:textId="77777777" w:rsidR="00A86B06" w:rsidRPr="00893E9B" w:rsidRDefault="00A86B06" w:rsidP="00893E9B">
      <w:pPr>
        <w:pStyle w:val="NormalWeb"/>
        <w:spacing w:before="0" w:beforeAutospacing="0" w:after="0" w:afterAutospacing="0" w:line="360" w:lineRule="auto"/>
      </w:pPr>
      <w:r w:rsidRPr="00893E9B">
        <w:rPr>
          <w:shd w:val="clear" w:color="auto" w:fill="CCFFCC"/>
        </w:rPr>
        <w:t xml:space="preserve">In this concept, White reflects and draws upon his own personal experience of a minor incident, where a split-second lack of concentration resulted in a fall. White narrows the event to the following factors: </w:t>
      </w:r>
    </w:p>
    <w:p w14:paraId="055AA9F1" w14:textId="77777777" w:rsidR="00A86B06" w:rsidRPr="00893E9B" w:rsidRDefault="00A86B06" w:rsidP="00893E9B">
      <w:pPr>
        <w:pStyle w:val="NormalWeb"/>
        <w:spacing w:before="0" w:beforeAutospacing="0" w:after="0" w:afterAutospacing="0" w:line="360" w:lineRule="auto"/>
      </w:pPr>
      <w:r w:rsidRPr="00893E9B">
        <w:lastRenderedPageBreak/>
        <w:t> </w:t>
      </w:r>
    </w:p>
    <w:p w14:paraId="02362B04" w14:textId="41B765B0" w:rsidR="00A86B06" w:rsidRPr="00893E9B" w:rsidRDefault="00A86B06" w:rsidP="00893E9B">
      <w:pPr>
        <w:pStyle w:val="NormalWeb"/>
        <w:spacing w:before="0" w:beforeAutospacing="0" w:after="0" w:afterAutospacing="0" w:line="360" w:lineRule="auto"/>
      </w:pPr>
      <w:r w:rsidRPr="00893E9B">
        <w:rPr>
          <w:shd w:val="clear" w:color="auto" w:fill="CCFFCC"/>
        </w:rPr>
        <w:t xml:space="preserve">Firstly, the perception of risk where an assessment of the risk level in a transition from high to </w:t>
      </w:r>
      <w:r w:rsidR="00FF6322" w:rsidRPr="00893E9B">
        <w:rPr>
          <w:shd w:val="clear" w:color="auto" w:fill="CCFFCC"/>
        </w:rPr>
        <w:t>low may</w:t>
      </w:r>
      <w:r w:rsidRPr="00893E9B">
        <w:rPr>
          <w:shd w:val="clear" w:color="auto" w:fill="CCFFCC"/>
        </w:rPr>
        <w:t xml:space="preserve"> not match the actual situation</w:t>
      </w:r>
      <w:r w:rsidR="002B4BB4" w:rsidRPr="00893E9B">
        <w:rPr>
          <w:shd w:val="clear" w:color="auto" w:fill="CCFFCC"/>
        </w:rPr>
        <w:t xml:space="preserve"> </w:t>
      </w:r>
      <w:r w:rsidR="002B4BB4" w:rsidRPr="00893E9B">
        <w:t>(White, 2019).</w:t>
      </w:r>
    </w:p>
    <w:p w14:paraId="731CEF39" w14:textId="77777777" w:rsidR="00A86B06" w:rsidRPr="00893E9B" w:rsidRDefault="00A86B06" w:rsidP="00893E9B">
      <w:pPr>
        <w:pStyle w:val="NormalWeb"/>
        <w:spacing w:before="0" w:beforeAutospacing="0" w:after="0" w:afterAutospacing="0" w:line="360" w:lineRule="auto"/>
      </w:pPr>
      <w:r w:rsidRPr="00893E9B">
        <w:t> </w:t>
      </w:r>
    </w:p>
    <w:p w14:paraId="38125572" w14:textId="2F6D57EB" w:rsidR="00A86B06" w:rsidRPr="00893E9B" w:rsidRDefault="00A86B06" w:rsidP="00893E9B">
      <w:pPr>
        <w:pStyle w:val="NormalWeb"/>
        <w:spacing w:before="0" w:beforeAutospacing="0" w:after="0" w:afterAutospacing="0" w:line="360" w:lineRule="auto"/>
      </w:pPr>
      <w:r w:rsidRPr="00893E9B">
        <w:rPr>
          <w:shd w:val="clear" w:color="auto" w:fill="CCFFCC"/>
        </w:rPr>
        <w:t>Then deception, where White states that, following the transition from an area with higher level of perceived risk to a lower-level leads individual</w:t>
      </w:r>
      <w:r w:rsidR="00FF6322" w:rsidRPr="00893E9B">
        <w:rPr>
          <w:shd w:val="clear" w:color="auto" w:fill="CCFFCC"/>
        </w:rPr>
        <w:t xml:space="preserve">s to </w:t>
      </w:r>
      <w:r w:rsidRPr="00893E9B">
        <w:rPr>
          <w:shd w:val="clear" w:color="auto" w:fill="CCFFCC"/>
        </w:rPr>
        <w:t>reduce concentration and focus, deceiving themselves to thinking the perceived threat is removed</w:t>
      </w:r>
    </w:p>
    <w:p w14:paraId="3264CB02" w14:textId="77777777" w:rsidR="00A86B06" w:rsidRPr="00893E9B" w:rsidRDefault="00A86B06" w:rsidP="00893E9B">
      <w:pPr>
        <w:pStyle w:val="NormalWeb"/>
        <w:spacing w:before="0" w:beforeAutospacing="0" w:after="0" w:afterAutospacing="0" w:line="360" w:lineRule="auto"/>
      </w:pPr>
      <w:r w:rsidRPr="00893E9B">
        <w:rPr>
          <w:shd w:val="clear" w:color="auto" w:fill="CCFFCC"/>
        </w:rPr>
        <w:t> </w:t>
      </w:r>
    </w:p>
    <w:p w14:paraId="52FA1890" w14:textId="12DFDA57" w:rsidR="00A86B06" w:rsidRPr="00893E9B" w:rsidRDefault="00A86B06" w:rsidP="00893E9B">
      <w:pPr>
        <w:pStyle w:val="NormalWeb"/>
        <w:spacing w:before="0" w:beforeAutospacing="0" w:after="0" w:afterAutospacing="0" w:line="360" w:lineRule="auto"/>
      </w:pPr>
      <w:r w:rsidRPr="00893E9B">
        <w:rPr>
          <w:shd w:val="clear" w:color="auto" w:fill="CCFFCC"/>
        </w:rPr>
        <w:t>Finally, White considers the topic of distraction, where the distraction may be anything from the beauty of a place or a simple call from a friend, which transfers focus from the task at hand</w:t>
      </w:r>
      <w:r w:rsidR="002B4BB4" w:rsidRPr="00893E9B">
        <w:t>(White, 2019)</w:t>
      </w:r>
      <w:r w:rsidR="00FF6322" w:rsidRPr="00893E9B">
        <w:rPr>
          <w:shd w:val="clear" w:color="auto" w:fill="CCFFCC"/>
        </w:rPr>
        <w:t>.</w:t>
      </w:r>
      <w:r w:rsidRPr="00893E9B">
        <w:t> </w:t>
      </w:r>
    </w:p>
    <w:p w14:paraId="250A31FF" w14:textId="50C98E91" w:rsidR="002B4BB4" w:rsidRPr="00893E9B" w:rsidRDefault="00A86B06" w:rsidP="00893E9B">
      <w:pPr>
        <w:pStyle w:val="NormalWeb"/>
        <w:spacing w:before="0" w:beforeAutospacing="0" w:after="0" w:afterAutospacing="0" w:line="360" w:lineRule="auto"/>
        <w:rPr>
          <w:shd w:val="clear" w:color="auto" w:fill="CCFFCC"/>
        </w:rPr>
      </w:pPr>
      <w:r w:rsidRPr="00893E9B">
        <w:rPr>
          <w:shd w:val="clear" w:color="auto" w:fill="CCFFCC"/>
        </w:rPr>
        <w:t>Where one or more of these factors are met, the chances of an incident occurring increase</w:t>
      </w:r>
      <w:r w:rsidR="002B4BB4" w:rsidRPr="00893E9B">
        <w:t>(White, 2019).</w:t>
      </w:r>
      <w:r w:rsidRPr="00893E9B">
        <w:rPr>
          <w:shd w:val="clear" w:color="auto" w:fill="CCFFCC"/>
        </w:rPr>
        <w:t xml:space="preserve">From the incident and considering Whites concept, we can see that the individuals will have perceived the area on Crib Goch as potentially high risk and a solution to getting out of that high-risk area was to navigate down to the </w:t>
      </w:r>
      <w:proofErr w:type="spellStart"/>
      <w:r w:rsidRPr="00893E9B">
        <w:rPr>
          <w:shd w:val="clear" w:color="auto" w:fill="CCFFCC"/>
        </w:rPr>
        <w:t>Pyg</w:t>
      </w:r>
      <w:proofErr w:type="spellEnd"/>
      <w:r w:rsidRPr="00893E9B">
        <w:rPr>
          <w:shd w:val="clear" w:color="auto" w:fill="CCFFCC"/>
        </w:rPr>
        <w:t xml:space="preserve"> Track below. Once out of that area, the group believed the high-risk factor was now reduced, this then reduced focus leading to Individual C's slip.  His disappearance over the edge resulted in a distraction for Individual A, B and D, where each of them on observing the situation, rushed to assist thereby placing them all in a hazardous situation.  Despite a risk being real or perceived, in reality individuals will respond to a risk depending on how serious they believe the risk to be</w:t>
      </w:r>
      <w:r w:rsidR="002B4BB4" w:rsidRPr="00893E9B">
        <w:rPr>
          <w:shd w:val="clear" w:color="auto" w:fill="CCFFCC"/>
        </w:rPr>
        <w:t xml:space="preserve"> </w:t>
      </w:r>
      <w:r w:rsidR="002B4BB4" w:rsidRPr="00893E9B">
        <w:t>(Dickson et al., 2012).</w:t>
      </w:r>
    </w:p>
    <w:p w14:paraId="4B5ABF74" w14:textId="356FFA56" w:rsidR="00A86B06" w:rsidRPr="00893E9B" w:rsidRDefault="00FF6322" w:rsidP="00893E9B">
      <w:pPr>
        <w:pStyle w:val="NormalWeb"/>
        <w:spacing w:before="0" w:beforeAutospacing="0" w:after="0" w:afterAutospacing="0" w:line="360" w:lineRule="auto"/>
      </w:pPr>
      <w:r w:rsidRPr="00893E9B">
        <w:t xml:space="preserve">It </w:t>
      </w:r>
      <w:proofErr w:type="spellStart"/>
      <w:r w:rsidRPr="00893E9B">
        <w:t>it</w:t>
      </w:r>
      <w:proofErr w:type="spellEnd"/>
      <w:r w:rsidRPr="00893E9B">
        <w:t xml:space="preserve"> recognised that t</w:t>
      </w:r>
      <w:r w:rsidR="00A86B06" w:rsidRPr="00893E9B">
        <w:t xml:space="preserve">he safety of the rescuers is the </w:t>
      </w:r>
      <w:r w:rsidRPr="00893E9B">
        <w:t>first priority</w:t>
      </w:r>
      <w:r w:rsidR="00A86B06" w:rsidRPr="00893E9B">
        <w:t xml:space="preserve"> of a</w:t>
      </w:r>
      <w:r w:rsidRPr="00893E9B">
        <w:t>ny</w:t>
      </w:r>
      <w:r w:rsidR="00A86B06" w:rsidRPr="00893E9B">
        <w:t xml:space="preserve"> rescue</w:t>
      </w:r>
      <w:r w:rsidR="008955CD" w:rsidRPr="00893E9B">
        <w:t>(</w:t>
      </w:r>
      <w:proofErr w:type="spellStart"/>
      <w:r w:rsidR="008955CD" w:rsidRPr="00893E9B">
        <w:t>Sumann</w:t>
      </w:r>
      <w:proofErr w:type="spellEnd"/>
      <w:r w:rsidR="008955CD" w:rsidRPr="00893E9B">
        <w:t xml:space="preserve"> et al., 2020)</w:t>
      </w:r>
      <w:r w:rsidRPr="00893E9B">
        <w:t>.</w:t>
      </w:r>
      <w:r w:rsidR="00A86B06" w:rsidRPr="00893E9B">
        <w:t xml:space="preserve"> Upon </w:t>
      </w:r>
      <w:r w:rsidRPr="00893E9B">
        <w:t>I</w:t>
      </w:r>
      <w:r w:rsidR="00A86B06" w:rsidRPr="00893E9B">
        <w:t>ndividual C disappearing over the rock edge it can be noted that decision making</w:t>
      </w:r>
      <w:r w:rsidRPr="00893E9B">
        <w:t xml:space="preserve"> by the rest of the group </w:t>
      </w:r>
      <w:r w:rsidR="00A86B06" w:rsidRPr="00893E9B">
        <w:t>is temporarily impeded due to the related stressors that come with witnessing a traumatic event ,stress has mostly been reported to have negative effects on decision making</w:t>
      </w:r>
      <w:r w:rsidR="008955CD" w:rsidRPr="00893E9B">
        <w:t xml:space="preserve"> (</w:t>
      </w:r>
      <w:proofErr w:type="spellStart"/>
      <w:r w:rsidR="008955CD" w:rsidRPr="00893E9B">
        <w:t>T.Wolf</w:t>
      </w:r>
      <w:proofErr w:type="spellEnd"/>
      <w:r w:rsidR="008955CD" w:rsidRPr="00893E9B">
        <w:t xml:space="preserve"> et al., 2013).</w:t>
      </w:r>
      <w:r w:rsidR="00A86B06" w:rsidRPr="00893E9B">
        <w:t xml:space="preserve">Individual A can be seen to be clearly be under a lot of stress in the behaviours displayed " Oh F*ck me, I think we are dealing with a dead person"( </w:t>
      </w:r>
      <w:r w:rsidR="008955CD" w:rsidRPr="00893E9B">
        <w:t>Brave Dave 2020,</w:t>
      </w:r>
      <w:r w:rsidR="00A86B06" w:rsidRPr="00893E9B">
        <w:t xml:space="preserve"> 3.59) and " he, </w:t>
      </w:r>
      <w:proofErr w:type="spellStart"/>
      <w:r w:rsidR="00A86B06" w:rsidRPr="00893E9B">
        <w:t>hes</w:t>
      </w:r>
      <w:proofErr w:type="spellEnd"/>
      <w:r w:rsidR="00A86B06" w:rsidRPr="00893E9B">
        <w:t xml:space="preserve"> f*</w:t>
      </w:r>
      <w:proofErr w:type="spellStart"/>
      <w:r w:rsidR="00A86B06" w:rsidRPr="00893E9B">
        <w:t>cked</w:t>
      </w:r>
      <w:proofErr w:type="spellEnd"/>
      <w:r w:rsidR="00A86B06" w:rsidRPr="00893E9B">
        <w:t xml:space="preserve"> "(</w:t>
      </w:r>
      <w:r w:rsidR="008955CD" w:rsidRPr="00893E9B">
        <w:t>Brave Dave,2020,4:22</w:t>
      </w:r>
      <w:r w:rsidR="00A86B06" w:rsidRPr="00893E9B">
        <w:t xml:space="preserve">) </w:t>
      </w:r>
      <w:r w:rsidRPr="00893E9B">
        <w:t>.</w:t>
      </w:r>
    </w:p>
    <w:p w14:paraId="736FB322" w14:textId="77777777" w:rsidR="00A86B06" w:rsidRPr="00893E9B" w:rsidRDefault="00A86B06" w:rsidP="00893E9B">
      <w:pPr>
        <w:pStyle w:val="NormalWeb"/>
        <w:spacing w:before="0" w:beforeAutospacing="0" w:after="0" w:afterAutospacing="0" w:line="360" w:lineRule="auto"/>
      </w:pPr>
      <w:r w:rsidRPr="00893E9B">
        <w:t> </w:t>
      </w:r>
    </w:p>
    <w:p w14:paraId="1F381212" w14:textId="77777777" w:rsidR="00A86B06" w:rsidRPr="00893E9B" w:rsidRDefault="00A86B06" w:rsidP="00893E9B">
      <w:pPr>
        <w:pStyle w:val="NormalWeb"/>
        <w:spacing w:before="0" w:beforeAutospacing="0" w:after="0" w:afterAutospacing="0" w:line="360" w:lineRule="auto"/>
      </w:pPr>
      <w:r w:rsidRPr="00893E9B">
        <w:t> </w:t>
      </w:r>
    </w:p>
    <w:p w14:paraId="4519F39D" w14:textId="03319C5C" w:rsidR="00A86B06" w:rsidRPr="00893E9B" w:rsidRDefault="00FF6322" w:rsidP="00893E9B">
      <w:pPr>
        <w:pStyle w:val="NormalWeb"/>
        <w:spacing w:before="0" w:beforeAutospacing="0" w:after="0" w:afterAutospacing="0" w:line="360" w:lineRule="auto"/>
      </w:pPr>
      <w:r w:rsidRPr="00893E9B">
        <w:t>T</w:t>
      </w:r>
      <w:r w:rsidR="00A86B06" w:rsidRPr="00893E9B">
        <w:t xml:space="preserve">his level of stress and </w:t>
      </w:r>
      <w:r w:rsidRPr="00893E9B">
        <w:t xml:space="preserve">negative </w:t>
      </w:r>
      <w:r w:rsidR="00A86B06" w:rsidRPr="00893E9B">
        <w:t>thinking</w:t>
      </w:r>
      <w:r w:rsidRPr="00893E9B">
        <w:t xml:space="preserve"> </w:t>
      </w:r>
      <w:r w:rsidR="00A86B06" w:rsidRPr="00893E9B">
        <w:t xml:space="preserve">subsided upon hearing </w:t>
      </w:r>
      <w:r w:rsidRPr="00893E9B">
        <w:t>I</w:t>
      </w:r>
      <w:r w:rsidR="00A86B06" w:rsidRPr="00893E9B">
        <w:t xml:space="preserve">ndividual </w:t>
      </w:r>
      <w:r w:rsidRPr="00893E9B">
        <w:t>C</w:t>
      </w:r>
      <w:r w:rsidR="00A86B06" w:rsidRPr="00893E9B">
        <w:t>'</w:t>
      </w:r>
      <w:r w:rsidRPr="00893E9B">
        <w:t>s</w:t>
      </w:r>
      <w:r w:rsidR="00A86B06" w:rsidRPr="00893E9B">
        <w:t xml:space="preserve"> CALL FOR HELP, but it can be noted that a switch in thinking was apparent </w:t>
      </w:r>
      <w:r w:rsidRPr="00893E9B">
        <w:t xml:space="preserve">with the </w:t>
      </w:r>
      <w:r w:rsidR="00A86B06" w:rsidRPr="00893E9B">
        <w:t xml:space="preserve">realisation that </w:t>
      </w:r>
      <w:r w:rsidRPr="00893E9B">
        <w:t xml:space="preserve">Individual C </w:t>
      </w:r>
      <w:r w:rsidR="00A86B06" w:rsidRPr="00893E9B">
        <w:t>is alive and conscious " I can't believe he is conscious" (</w:t>
      </w:r>
      <w:r w:rsidR="008955CD" w:rsidRPr="00893E9B">
        <w:t>Brave Dave, 2020,</w:t>
      </w:r>
      <w:r w:rsidR="00A86B06" w:rsidRPr="00893E9B">
        <w:t xml:space="preserve"> 6.54 )</w:t>
      </w:r>
      <w:r w:rsidRPr="00893E9B">
        <w:t>.</w:t>
      </w:r>
      <w:r w:rsidR="00A86B06" w:rsidRPr="00893E9B">
        <w:t xml:space="preserve"> Moments later Individual A </w:t>
      </w:r>
      <w:r w:rsidRPr="00893E9B">
        <w:t xml:space="preserve">is </w:t>
      </w:r>
      <w:r w:rsidR="00A86B06" w:rsidRPr="00893E9B">
        <w:t>located</w:t>
      </w:r>
      <w:r w:rsidRPr="00893E9B">
        <w:t>. I</w:t>
      </w:r>
      <w:r w:rsidR="00A86B06" w:rsidRPr="00893E9B">
        <w:t>ndividual C (</w:t>
      </w:r>
      <w:r w:rsidR="008955CD" w:rsidRPr="00893E9B">
        <w:t>Brave Dave, 2020,</w:t>
      </w:r>
      <w:r w:rsidR="00A86B06" w:rsidRPr="00893E9B">
        <w:t xml:space="preserve">7.08) upon arrival </w:t>
      </w:r>
      <w:r w:rsidR="00A86B06" w:rsidRPr="00893E9B">
        <w:lastRenderedPageBreak/>
        <w:t xml:space="preserve">individual A </w:t>
      </w:r>
      <w:r w:rsidRPr="00893E9B">
        <w:t>showed</w:t>
      </w:r>
      <w:r w:rsidR="00A86B06" w:rsidRPr="00893E9B">
        <w:t xml:space="preserve"> clear signs of shock in reaction to </w:t>
      </w:r>
      <w:r w:rsidRPr="00893E9B">
        <w:t>I</w:t>
      </w:r>
      <w:r w:rsidR="00A86B06" w:rsidRPr="00893E9B">
        <w:t>ndividual C's immediate injuries (</w:t>
      </w:r>
      <w:r w:rsidR="008955CD" w:rsidRPr="00893E9B">
        <w:t>Brave Dave, 2020,</w:t>
      </w:r>
      <w:r w:rsidR="00A86B06" w:rsidRPr="00893E9B">
        <w:t>7.19)</w:t>
      </w:r>
      <w:r w:rsidRPr="00893E9B">
        <w:t xml:space="preserve">, </w:t>
      </w:r>
      <w:r w:rsidR="00A86B06" w:rsidRPr="00893E9B">
        <w:t xml:space="preserve">this may have had an impact on individual's A's </w:t>
      </w:r>
      <w:r w:rsidRPr="00893E9B">
        <w:t>decision-making</w:t>
      </w:r>
      <w:r w:rsidR="00A86B06" w:rsidRPr="00893E9B">
        <w:t xml:space="preserve"> ability when </w:t>
      </w:r>
      <w:r w:rsidRPr="00893E9B">
        <w:t>prioritising</w:t>
      </w:r>
      <w:r w:rsidR="00A86B06" w:rsidRPr="00893E9B">
        <w:t xml:space="preserve"> first aid.</w:t>
      </w:r>
    </w:p>
    <w:p w14:paraId="0FA394EC" w14:textId="77777777" w:rsidR="00A86B06" w:rsidRPr="00893E9B" w:rsidRDefault="00A86B06" w:rsidP="00893E9B">
      <w:pPr>
        <w:pStyle w:val="NormalWeb"/>
        <w:spacing w:before="0" w:beforeAutospacing="0" w:after="0" w:afterAutospacing="0" w:line="360" w:lineRule="auto"/>
      </w:pPr>
      <w:r w:rsidRPr="00893E9B">
        <w:t> </w:t>
      </w:r>
    </w:p>
    <w:p w14:paraId="1194CEC5" w14:textId="2B4693D9" w:rsidR="00A86B06" w:rsidRPr="00893E9B" w:rsidRDefault="00A86B06" w:rsidP="00893E9B">
      <w:pPr>
        <w:pStyle w:val="NormalWeb"/>
        <w:spacing w:before="0" w:beforeAutospacing="0" w:after="0" w:afterAutospacing="0" w:line="360" w:lineRule="auto"/>
      </w:pPr>
      <w:r w:rsidRPr="00893E9B">
        <w:t>Individual A's first action is too get individual C off the ground(</w:t>
      </w:r>
      <w:r w:rsidR="008955CD" w:rsidRPr="00893E9B">
        <w:t>Brave Dave, 2020,</w:t>
      </w:r>
      <w:r w:rsidRPr="00893E9B">
        <w:t>7.29)</w:t>
      </w:r>
      <w:r w:rsidR="00FF6322" w:rsidRPr="00893E9B">
        <w:t>,</w:t>
      </w:r>
      <w:r w:rsidRPr="00893E9B">
        <w:t xml:space="preserve"> he does this by removing extra layers from his back pack and attempting to stuff them underneath </w:t>
      </w:r>
      <w:r w:rsidR="00FF6322" w:rsidRPr="00893E9B">
        <w:t>I</w:t>
      </w:r>
      <w:r w:rsidRPr="00893E9B">
        <w:t xml:space="preserve">ndividual </w:t>
      </w:r>
      <w:r w:rsidR="00FF6322" w:rsidRPr="00893E9B">
        <w:t>C</w:t>
      </w:r>
      <w:r w:rsidRPr="00893E9B">
        <w:t xml:space="preserve">'s body to insulate him from the cold </w:t>
      </w:r>
      <w:r w:rsidR="00FF6322" w:rsidRPr="00893E9B">
        <w:t>surface</w:t>
      </w:r>
      <w:r w:rsidRPr="00893E9B">
        <w:t xml:space="preserve">. </w:t>
      </w:r>
    </w:p>
    <w:p w14:paraId="14CD156A" w14:textId="77777777" w:rsidR="00A86B06" w:rsidRPr="00893E9B" w:rsidRDefault="00A86B06" w:rsidP="00893E9B">
      <w:pPr>
        <w:pStyle w:val="NormalWeb"/>
        <w:spacing w:before="0" w:beforeAutospacing="0" w:after="0" w:afterAutospacing="0" w:line="360" w:lineRule="auto"/>
      </w:pPr>
      <w:r w:rsidRPr="00893E9B">
        <w:t> </w:t>
      </w:r>
    </w:p>
    <w:p w14:paraId="2788A746" w14:textId="6C3EBE0F" w:rsidR="00FF6322" w:rsidRPr="00893E9B" w:rsidRDefault="00FF6322" w:rsidP="00893E9B">
      <w:pPr>
        <w:pStyle w:val="NormalWeb"/>
        <w:spacing w:before="0" w:beforeAutospacing="0" w:after="0" w:afterAutospacing="0" w:line="360" w:lineRule="auto"/>
      </w:pPr>
      <w:r w:rsidRPr="00893E9B">
        <w:t>He t</w:t>
      </w:r>
      <w:r w:rsidR="00A86B06" w:rsidRPr="00893E9B">
        <w:t>hen proceeds to ask individual C if they can feel any breaks and has concerns about the bleeding coming from his head</w:t>
      </w:r>
      <w:r w:rsidRPr="00893E9B">
        <w:t>,</w:t>
      </w:r>
      <w:r w:rsidR="00A86B06" w:rsidRPr="00893E9B">
        <w:t xml:space="preserve"> to which </w:t>
      </w:r>
      <w:proofErr w:type="spellStart"/>
      <w:r w:rsidRPr="00893E9B">
        <w:t>I</w:t>
      </w:r>
      <w:r w:rsidR="00A86B06" w:rsidRPr="00893E9B">
        <w:t>ndivdual</w:t>
      </w:r>
      <w:proofErr w:type="spellEnd"/>
      <w:r w:rsidR="00A86B06" w:rsidRPr="00893E9B">
        <w:t xml:space="preserve"> C complains about the cold</w:t>
      </w:r>
      <w:r w:rsidRPr="00893E9B">
        <w:t>.</w:t>
      </w:r>
      <w:r w:rsidR="00A86B06" w:rsidRPr="00893E9B">
        <w:t xml:space="preserve"> </w:t>
      </w:r>
      <w:r w:rsidRPr="00893E9B">
        <w:t>T</w:t>
      </w:r>
      <w:r w:rsidR="00A86B06" w:rsidRPr="00893E9B">
        <w:t xml:space="preserve">his leads individual A to call out to the rest of the rescuers to bring warm kit( </w:t>
      </w:r>
      <w:r w:rsidR="008955CD" w:rsidRPr="00893E9B">
        <w:t>Brave Dave ,2020,</w:t>
      </w:r>
      <w:r w:rsidR="00A86B06" w:rsidRPr="00893E9B">
        <w:t>7.40)</w:t>
      </w:r>
      <w:r w:rsidRPr="00893E9B">
        <w:t>.</w:t>
      </w:r>
      <w:r w:rsidR="00A86B06" w:rsidRPr="00893E9B">
        <w:t xml:space="preserve"> A brief line of questioning asking the where abouts of the pain and a scrape on </w:t>
      </w:r>
      <w:r w:rsidRPr="00893E9B">
        <w:t>I</w:t>
      </w:r>
      <w:r w:rsidR="00A86B06" w:rsidRPr="00893E9B">
        <w:t>ndividual C's back</w:t>
      </w:r>
      <w:r w:rsidR="00121C71" w:rsidRPr="00893E9B">
        <w:t xml:space="preserve"> is located</w:t>
      </w:r>
      <w:r w:rsidR="008955CD" w:rsidRPr="00893E9B">
        <w:t xml:space="preserve"> Brave Dave 2020,</w:t>
      </w:r>
      <w:r w:rsidR="00F073E3" w:rsidRPr="00893E9B">
        <w:t>8.18)</w:t>
      </w:r>
    </w:p>
    <w:p w14:paraId="6F45CBEB" w14:textId="77777777" w:rsidR="00FF6322" w:rsidRPr="00893E9B" w:rsidRDefault="00FF6322" w:rsidP="00893E9B">
      <w:pPr>
        <w:pStyle w:val="NormalWeb"/>
        <w:spacing w:before="0" w:beforeAutospacing="0" w:after="0" w:afterAutospacing="0" w:line="360" w:lineRule="auto"/>
      </w:pPr>
    </w:p>
    <w:p w14:paraId="6F1C5D3E" w14:textId="5A62C930" w:rsidR="00C8046A" w:rsidRPr="00893E9B" w:rsidRDefault="00FF6322" w:rsidP="00893E9B">
      <w:pPr>
        <w:pStyle w:val="NormalWeb"/>
        <w:spacing w:before="0" w:beforeAutospacing="0" w:after="0" w:afterAutospacing="0" w:line="360" w:lineRule="auto"/>
      </w:pPr>
      <w:r w:rsidRPr="00893E9B">
        <w:t>T</w:t>
      </w:r>
      <w:r w:rsidR="00A86B06" w:rsidRPr="00893E9B">
        <w:t xml:space="preserve">his highlights the potential of a spinal </w:t>
      </w:r>
      <w:r w:rsidRPr="00893E9B">
        <w:t xml:space="preserve">injury, through verbal confirmation </w:t>
      </w:r>
      <w:r w:rsidR="00A86B06" w:rsidRPr="00893E9B">
        <w:t xml:space="preserve">further pain can be felt in </w:t>
      </w:r>
      <w:r w:rsidRPr="00893E9B">
        <w:t>I</w:t>
      </w:r>
      <w:r w:rsidR="00A86B06" w:rsidRPr="00893E9B">
        <w:t xml:space="preserve">ndividual C's legs but is unclear as to where the pain is, with </w:t>
      </w:r>
      <w:r w:rsidRPr="00893E9B">
        <w:t>I</w:t>
      </w:r>
      <w:r w:rsidR="00A86B06" w:rsidRPr="00893E9B">
        <w:t xml:space="preserve">ndividual A continuing to try and get </w:t>
      </w:r>
      <w:r w:rsidRPr="00893E9B">
        <w:t>Individual</w:t>
      </w:r>
      <w:r w:rsidR="00A86B06" w:rsidRPr="00893E9B">
        <w:t xml:space="preserve"> C of the snow and ice that he is laid on</w:t>
      </w:r>
      <w:r w:rsidRPr="00893E9B">
        <w:t xml:space="preserve"> </w:t>
      </w:r>
      <w:r w:rsidR="00A86B06" w:rsidRPr="00893E9B">
        <w:t>(</w:t>
      </w:r>
      <w:r w:rsidR="00F073E3" w:rsidRPr="00893E9B">
        <w:t>( Brave Dave ,2020,</w:t>
      </w:r>
      <w:r w:rsidR="00A86B06" w:rsidRPr="00893E9B">
        <w:t xml:space="preserve"> 8.40)</w:t>
      </w:r>
      <w:r w:rsidRPr="00893E9B">
        <w:t xml:space="preserve">. </w:t>
      </w:r>
      <w:r w:rsidR="00A86B06" w:rsidRPr="00893E9B">
        <w:t xml:space="preserve">Individual A then attempts to get </w:t>
      </w:r>
      <w:r w:rsidRPr="00893E9B">
        <w:t>Individual</w:t>
      </w:r>
      <w:r w:rsidR="00A86B06" w:rsidRPr="00893E9B">
        <w:t xml:space="preserve"> C to roll himself onto his back( Brave </w:t>
      </w:r>
      <w:proofErr w:type="spellStart"/>
      <w:r w:rsidR="00A86B06" w:rsidRPr="00893E9B">
        <w:t>dave</w:t>
      </w:r>
      <w:proofErr w:type="spellEnd"/>
      <w:r w:rsidR="00A86B06" w:rsidRPr="00893E9B">
        <w:t xml:space="preserve"> quote - 8.56)</w:t>
      </w:r>
      <w:r w:rsidRPr="00893E9B">
        <w:t>,</w:t>
      </w:r>
      <w:r w:rsidR="00A86B06" w:rsidRPr="00893E9B">
        <w:t xml:space="preserve"> </w:t>
      </w:r>
      <w:r w:rsidRPr="00893E9B">
        <w:t>t</w:t>
      </w:r>
      <w:r w:rsidR="00A86B06" w:rsidRPr="00893E9B">
        <w:t xml:space="preserve">his </w:t>
      </w:r>
      <w:r w:rsidRPr="00893E9B">
        <w:t>enables</w:t>
      </w:r>
      <w:r w:rsidR="00A86B06" w:rsidRPr="00893E9B">
        <w:t xml:space="preserve"> </w:t>
      </w:r>
      <w:r w:rsidRPr="00893E9B">
        <w:t>I</w:t>
      </w:r>
      <w:r w:rsidR="00A86B06" w:rsidRPr="00893E9B">
        <w:t>ndividual C to ga</w:t>
      </w:r>
      <w:r w:rsidRPr="00893E9B">
        <w:t>u</w:t>
      </w:r>
      <w:r w:rsidR="00A86B06" w:rsidRPr="00893E9B">
        <w:t xml:space="preserve">ge at what point he is unable to move himself and prevents any secondary injuries that may be </w:t>
      </w:r>
      <w:r w:rsidRPr="00893E9B">
        <w:t>acquired</w:t>
      </w:r>
      <w:r w:rsidR="00A86B06" w:rsidRPr="00893E9B">
        <w:t xml:space="preserve"> from someone else moving his body its stated in </w:t>
      </w:r>
      <w:r w:rsidRPr="00893E9B">
        <w:t>supporting</w:t>
      </w:r>
      <w:r w:rsidR="00A86B06" w:rsidRPr="00893E9B">
        <w:t xml:space="preserve"> literature that unstable patients with multiple traumas should be handled as little as possible </w:t>
      </w:r>
      <w:r w:rsidR="00F073E3" w:rsidRPr="00893E9B">
        <w:t>(</w:t>
      </w:r>
      <w:proofErr w:type="spellStart"/>
      <w:r w:rsidR="00F073E3" w:rsidRPr="00893E9B">
        <w:t>Sumann</w:t>
      </w:r>
      <w:proofErr w:type="spellEnd"/>
      <w:r w:rsidR="00F073E3" w:rsidRPr="00893E9B">
        <w:t xml:space="preserve"> et al., 2020)</w:t>
      </w:r>
      <w:r w:rsidR="00EE4CE5" w:rsidRPr="00893E9B">
        <w:t xml:space="preserve"> </w:t>
      </w:r>
      <w:r w:rsidRPr="00893E9B">
        <w:t>Individual</w:t>
      </w:r>
      <w:r w:rsidR="00A86B06" w:rsidRPr="00893E9B">
        <w:t xml:space="preserve"> C </w:t>
      </w:r>
      <w:r w:rsidRPr="00893E9B">
        <w:t>indicates a</w:t>
      </w:r>
      <w:r w:rsidR="00A86B06" w:rsidRPr="00893E9B">
        <w:t xml:space="preserve"> large amount of discomfort coming from his leg, </w:t>
      </w:r>
      <w:r w:rsidRPr="00893E9B">
        <w:t>Individual</w:t>
      </w:r>
      <w:r w:rsidR="00A86B06" w:rsidRPr="00893E9B">
        <w:t xml:space="preserve"> A show</w:t>
      </w:r>
      <w:r w:rsidRPr="00893E9B">
        <w:t xml:space="preserve">s </w:t>
      </w:r>
      <w:r w:rsidR="00A86B06" w:rsidRPr="00893E9B">
        <w:t>increas</w:t>
      </w:r>
      <w:r w:rsidRPr="00893E9B">
        <w:t>ing</w:t>
      </w:r>
      <w:r w:rsidR="00A86B06" w:rsidRPr="00893E9B">
        <w:t xml:space="preserve"> concern for the injury sustained to </w:t>
      </w:r>
      <w:r w:rsidRPr="00893E9B">
        <w:t>Individual</w:t>
      </w:r>
      <w:r w:rsidR="00A86B06" w:rsidRPr="00893E9B">
        <w:t xml:space="preserve"> C's head</w:t>
      </w:r>
      <w:r w:rsidRPr="00893E9B">
        <w:t xml:space="preserve"> leading to I</w:t>
      </w:r>
      <w:r w:rsidR="00A86B06" w:rsidRPr="00893E9B">
        <w:t>ndividual A</w:t>
      </w:r>
      <w:r w:rsidRPr="00893E9B">
        <w:t xml:space="preserve"> </w:t>
      </w:r>
      <w:r w:rsidR="00A86B06" w:rsidRPr="00893E9B">
        <w:t>pr</w:t>
      </w:r>
      <w:r w:rsidRPr="00893E9B">
        <w:t xml:space="preserve">opping </w:t>
      </w:r>
      <w:r w:rsidR="00A86B06" w:rsidRPr="00893E9B">
        <w:t xml:space="preserve">up </w:t>
      </w:r>
      <w:r w:rsidRPr="00893E9B">
        <w:t>Individuals</w:t>
      </w:r>
      <w:r w:rsidR="00A86B06" w:rsidRPr="00893E9B">
        <w:t xml:space="preserve"> C's head </w:t>
      </w:r>
      <w:r w:rsidRPr="00893E9B">
        <w:t xml:space="preserve">being propped up along with </w:t>
      </w:r>
      <w:r w:rsidR="00A86B06" w:rsidRPr="00893E9B">
        <w:t>encourage</w:t>
      </w:r>
      <w:r w:rsidRPr="00893E9B">
        <w:t xml:space="preserve">ment to </w:t>
      </w:r>
      <w:r w:rsidR="00A86B06" w:rsidRPr="00893E9B">
        <w:t xml:space="preserve">keep talking. At this point </w:t>
      </w:r>
      <w:r w:rsidRPr="00893E9B">
        <w:t>I</w:t>
      </w:r>
      <w:r w:rsidR="00A86B06" w:rsidRPr="00893E9B">
        <w:t xml:space="preserve">ndividual A wraps individual C in a </w:t>
      </w:r>
      <w:r w:rsidRPr="00893E9B">
        <w:t>2-man</w:t>
      </w:r>
      <w:r w:rsidR="00A86B06" w:rsidRPr="00893E9B">
        <w:t xml:space="preserve"> group shelter </w:t>
      </w:r>
      <w:r w:rsidRPr="00893E9B">
        <w:t>to</w:t>
      </w:r>
      <w:r w:rsidR="00A86B06" w:rsidRPr="00893E9B">
        <w:t xml:space="preserve"> keep him insulated from the wind</w:t>
      </w:r>
      <w:r w:rsidR="00C175DA" w:rsidRPr="00893E9B">
        <w:t>(</w:t>
      </w:r>
      <w:r w:rsidR="00F073E3" w:rsidRPr="00893E9B">
        <w:t xml:space="preserve"> Brave Dave ,2020,</w:t>
      </w:r>
      <w:r w:rsidR="00C175DA" w:rsidRPr="00893E9B">
        <w:t>9:32)</w:t>
      </w:r>
      <w:r w:rsidR="00A86B06" w:rsidRPr="00893E9B">
        <w:t xml:space="preserve">Multiple trauma management </w:t>
      </w:r>
      <w:r w:rsidRPr="00893E9B">
        <w:t>dictates</w:t>
      </w:r>
      <w:r w:rsidR="00A86B06" w:rsidRPr="00893E9B">
        <w:t xml:space="preserve"> that once the area is deemed safe and the </w:t>
      </w:r>
      <w:r w:rsidRPr="00893E9B">
        <w:t>rescuers</w:t>
      </w:r>
      <w:r w:rsidR="00A86B06" w:rsidRPr="00893E9B">
        <w:t xml:space="preserve"> </w:t>
      </w:r>
      <w:r w:rsidRPr="00893E9B">
        <w:t>aren’t</w:t>
      </w:r>
      <w:r w:rsidR="00A86B06" w:rsidRPr="00893E9B">
        <w:t xml:space="preserve"> in in immediate danger and the </w:t>
      </w:r>
      <w:r w:rsidRPr="00893E9B">
        <w:t>casualty’s</w:t>
      </w:r>
      <w:r w:rsidR="00A86B06" w:rsidRPr="00893E9B">
        <w:t xml:space="preserve"> vital signs are present a primary survey should be conducted</w:t>
      </w:r>
      <w:r w:rsidRPr="00893E9B">
        <w:t xml:space="preserve"> </w:t>
      </w:r>
      <w:r w:rsidR="00A86B06" w:rsidRPr="00893E9B">
        <w:t>(</w:t>
      </w:r>
      <w:proofErr w:type="spellStart"/>
      <w:r w:rsidR="00F073E3" w:rsidRPr="00893E9B">
        <w:t>Sumann</w:t>
      </w:r>
      <w:proofErr w:type="spellEnd"/>
      <w:r w:rsidR="00F073E3" w:rsidRPr="00893E9B">
        <w:t xml:space="preserve"> et al., 2020</w:t>
      </w:r>
      <w:r w:rsidR="00A86B06" w:rsidRPr="00893E9B">
        <w:t>)</w:t>
      </w:r>
      <w:r w:rsidRPr="00893E9B">
        <w:t xml:space="preserve">. </w:t>
      </w:r>
      <w:r w:rsidR="00A86B06" w:rsidRPr="00893E9B">
        <w:t xml:space="preserve">With vital signs present and </w:t>
      </w:r>
      <w:r w:rsidRPr="00893E9B">
        <w:t>Individual</w:t>
      </w:r>
      <w:r w:rsidR="00A86B06" w:rsidRPr="00893E9B">
        <w:t xml:space="preserve"> C being able to communicate the initial ABC checks were not </w:t>
      </w:r>
      <w:r w:rsidRPr="00893E9B">
        <w:t>necessary, a</w:t>
      </w:r>
      <w:r w:rsidR="00A86B06" w:rsidRPr="00893E9B">
        <w:t>lthough it is stated the order in which a first aider treats a multiple trauma wound is</w:t>
      </w:r>
      <w:r w:rsidRPr="00893E9B">
        <w:t>:</w:t>
      </w:r>
      <w:r w:rsidR="00A86B06" w:rsidRPr="00893E9B">
        <w:t xml:space="preserve"> control bleeding </w:t>
      </w:r>
      <w:r w:rsidRPr="00893E9B">
        <w:t xml:space="preserve">as immediate </w:t>
      </w:r>
      <w:r w:rsidR="00A86B06" w:rsidRPr="00893E9B">
        <w:t>priority</w:t>
      </w:r>
      <w:r w:rsidRPr="00893E9B">
        <w:t xml:space="preserve">; </w:t>
      </w:r>
      <w:r w:rsidR="00A86B06" w:rsidRPr="00893E9B">
        <w:t>check</w:t>
      </w:r>
      <w:r w:rsidRPr="00893E9B">
        <w:t xml:space="preserve"> for</w:t>
      </w:r>
      <w:r w:rsidR="00A86B06" w:rsidRPr="00893E9B">
        <w:t xml:space="preserve"> damage to </w:t>
      </w:r>
      <w:r w:rsidRPr="00893E9B">
        <w:t xml:space="preserve">the </w:t>
      </w:r>
      <w:r w:rsidR="00A86B06" w:rsidRPr="00893E9B">
        <w:t xml:space="preserve">central nervous system </w:t>
      </w:r>
      <w:r w:rsidRPr="00893E9B">
        <w:t xml:space="preserve">looking </w:t>
      </w:r>
      <w:r w:rsidR="00A86B06" w:rsidRPr="00893E9B">
        <w:t>for paralysis</w:t>
      </w:r>
      <w:r w:rsidRPr="00893E9B">
        <w:t xml:space="preserve">; </w:t>
      </w:r>
      <w:r w:rsidR="00A86B06" w:rsidRPr="00893E9B">
        <w:t xml:space="preserve">then finally </w:t>
      </w:r>
      <w:r w:rsidRPr="00893E9B">
        <w:t xml:space="preserve">look to ensure </w:t>
      </w:r>
      <w:r w:rsidR="00A86B06" w:rsidRPr="00893E9B">
        <w:t>protection from exposure.(</w:t>
      </w:r>
      <w:r w:rsidR="00F073E3" w:rsidRPr="00893E9B">
        <w:t xml:space="preserve"> </w:t>
      </w:r>
      <w:proofErr w:type="spellStart"/>
      <w:r w:rsidR="00F073E3" w:rsidRPr="00893E9B">
        <w:t>Sumann</w:t>
      </w:r>
      <w:proofErr w:type="spellEnd"/>
      <w:r w:rsidR="00F073E3" w:rsidRPr="00893E9B">
        <w:t xml:space="preserve"> et al., 2020)</w:t>
      </w:r>
      <w:r w:rsidRPr="00893E9B">
        <w:t>.With consideration to the stress I</w:t>
      </w:r>
      <w:r w:rsidR="00A86B06" w:rsidRPr="00893E9B">
        <w:t xml:space="preserve">ndividual A was </w:t>
      </w:r>
      <w:r w:rsidRPr="00893E9B">
        <w:t xml:space="preserve">experiencing I would suggest </w:t>
      </w:r>
      <w:r w:rsidR="00A86B06" w:rsidRPr="00893E9B">
        <w:t xml:space="preserve">the appropriate </w:t>
      </w:r>
      <w:r w:rsidRPr="00893E9B">
        <w:lastRenderedPageBreak/>
        <w:t>first</w:t>
      </w:r>
      <w:r w:rsidR="00A86B06" w:rsidRPr="00893E9B">
        <w:t xml:space="preserve"> aid treatment was carried out, although it could be argued that </w:t>
      </w:r>
      <w:r w:rsidRPr="00893E9B">
        <w:t>this</w:t>
      </w:r>
      <w:r w:rsidR="00A86B06" w:rsidRPr="00893E9B">
        <w:t xml:space="preserve"> was not carried out in the </w:t>
      </w:r>
      <w:r w:rsidRPr="00893E9B">
        <w:t>recommended</w:t>
      </w:r>
      <w:r w:rsidR="00A86B06" w:rsidRPr="00893E9B">
        <w:t xml:space="preserve"> order</w:t>
      </w:r>
      <w:r w:rsidRPr="00893E9B">
        <w:t>, however</w:t>
      </w:r>
      <w:r w:rsidR="00A86B06" w:rsidRPr="00893E9B">
        <w:t xml:space="preserve"> the methods in which he adopted were </w:t>
      </w:r>
      <w:proofErr w:type="spellStart"/>
      <w:r w:rsidRPr="00893E9B">
        <w:t>applied.</w:t>
      </w:r>
      <w:r w:rsidR="00A86B06" w:rsidRPr="00893E9B">
        <w:t>The</w:t>
      </w:r>
      <w:proofErr w:type="spellEnd"/>
      <w:r w:rsidR="00A86B06" w:rsidRPr="00893E9B">
        <w:t xml:space="preserve"> BMC state that when an incident takes place it is important to understand that only minor injuries should be treated by those who are with the injured individual and once an incident occurs it is essential to collect your thoughts and contact the M</w:t>
      </w:r>
      <w:r w:rsidRPr="00893E9B">
        <w:t>ountain</w:t>
      </w:r>
      <w:r w:rsidR="00A86B06" w:rsidRPr="00893E9B">
        <w:t xml:space="preserve"> </w:t>
      </w:r>
      <w:r w:rsidRPr="00893E9B">
        <w:t>R</w:t>
      </w:r>
      <w:r w:rsidR="00A86B06" w:rsidRPr="00893E9B">
        <w:t>escue who are more equipped to dealing with severe injuries.(</w:t>
      </w:r>
      <w:r w:rsidR="00F073E3" w:rsidRPr="00893E9B">
        <w:t xml:space="preserve"> </w:t>
      </w:r>
      <w:proofErr w:type="spellStart"/>
      <w:r w:rsidR="00F073E3" w:rsidRPr="00893E9B">
        <w:t>Ellerton</w:t>
      </w:r>
      <w:proofErr w:type="spellEnd"/>
      <w:r w:rsidR="00F073E3" w:rsidRPr="00893E9B">
        <w:t>, 2010)</w:t>
      </w:r>
      <w:r w:rsidR="00A86B06" w:rsidRPr="00893E9B">
        <w:t xml:space="preserve"> </w:t>
      </w:r>
      <w:r w:rsidRPr="00893E9B">
        <w:t>Therefore,</w:t>
      </w:r>
      <w:r w:rsidR="00A86B06" w:rsidRPr="00893E9B">
        <w:t xml:space="preserve"> upon reflection</w:t>
      </w:r>
      <w:r w:rsidRPr="00893E9B">
        <w:t>,</w:t>
      </w:r>
      <w:r w:rsidR="00A86B06" w:rsidRPr="00893E9B">
        <w:t xml:space="preserve"> </w:t>
      </w:r>
      <w:r w:rsidRPr="00893E9B">
        <w:t>I</w:t>
      </w:r>
      <w:r w:rsidR="00A86B06" w:rsidRPr="00893E9B">
        <w:t xml:space="preserve">ndividual A should have immediately stopped everyone as soon as </w:t>
      </w:r>
      <w:r w:rsidRPr="00893E9B">
        <w:t>I</w:t>
      </w:r>
      <w:r w:rsidR="00A86B06" w:rsidRPr="00893E9B">
        <w:t xml:space="preserve">ndividual C disappeared. It is apparent from </w:t>
      </w:r>
      <w:r w:rsidRPr="00893E9B">
        <w:t>I</w:t>
      </w:r>
      <w:r w:rsidR="00A86B06" w:rsidRPr="00893E9B">
        <w:t xml:space="preserve">ndividual A's commentary that he was aware that it was a severe fall and </w:t>
      </w:r>
      <w:r w:rsidRPr="00893E9B">
        <w:t>I</w:t>
      </w:r>
      <w:r w:rsidR="00A86B06" w:rsidRPr="00893E9B">
        <w:t xml:space="preserve">ndividual C will have sustained some major injuries with the constant chatter surrounding a dead body therefore he </w:t>
      </w:r>
      <w:r w:rsidRPr="00893E9B">
        <w:t>c</w:t>
      </w:r>
      <w:r w:rsidR="00A86B06" w:rsidRPr="00893E9B">
        <w:t>lear</w:t>
      </w:r>
      <w:r w:rsidRPr="00893E9B">
        <w:t>l</w:t>
      </w:r>
      <w:r w:rsidR="00A86B06" w:rsidRPr="00893E9B">
        <w:t xml:space="preserve">y </w:t>
      </w:r>
      <w:r w:rsidRPr="00893E9B">
        <w:t>k</w:t>
      </w:r>
      <w:r w:rsidR="00A86B06" w:rsidRPr="00893E9B">
        <w:t>new he was out of his remit for providing first aid however it is unknown as to what point those individuals had phone service</w:t>
      </w:r>
      <w:r w:rsidRPr="00893E9B">
        <w:t xml:space="preserve"> available to immediately contact rescue </w:t>
      </w:r>
      <w:proofErr w:type="spellStart"/>
      <w:r w:rsidRPr="00893E9B">
        <w:t>support.</w:t>
      </w:r>
      <w:r w:rsidR="00C175DA" w:rsidRPr="00893E9B">
        <w:t>Individual</w:t>
      </w:r>
      <w:proofErr w:type="spellEnd"/>
      <w:r w:rsidR="00C175DA" w:rsidRPr="00893E9B">
        <w:t xml:space="preserve"> D confirms that they are in contact with MT rescue </w:t>
      </w:r>
      <w:r w:rsidR="00820C68" w:rsidRPr="00893E9B">
        <w:t xml:space="preserve">and has used an app on his phone in order to give them a grid reference for </w:t>
      </w:r>
      <w:r w:rsidR="00F31423" w:rsidRPr="00893E9B">
        <w:t>a precise</w:t>
      </w:r>
      <w:r w:rsidR="00820C68" w:rsidRPr="00893E9B">
        <w:t xml:space="preserve"> location (</w:t>
      </w:r>
      <w:r w:rsidR="00F073E3" w:rsidRPr="00893E9B">
        <w:t>Brave Dave ,2020,</w:t>
      </w:r>
      <w:r w:rsidR="00820C68" w:rsidRPr="00893E9B">
        <w:t>10.10 )</w:t>
      </w:r>
      <w:r w:rsidR="00F31423" w:rsidRPr="00893E9B">
        <w:t>. T</w:t>
      </w:r>
      <w:r w:rsidR="00820C68" w:rsidRPr="00893E9B">
        <w:t xml:space="preserve">his </w:t>
      </w:r>
      <w:r w:rsidR="00BC683F" w:rsidRPr="00893E9B">
        <w:t xml:space="preserve">behaviour </w:t>
      </w:r>
      <w:r w:rsidR="00820C68" w:rsidRPr="00893E9B">
        <w:t>is evidence of</w:t>
      </w:r>
      <w:r w:rsidR="00BC683F" w:rsidRPr="00893E9B">
        <w:t xml:space="preserve"> </w:t>
      </w:r>
      <w:r w:rsidR="00F31423" w:rsidRPr="00893E9B">
        <w:t>I</w:t>
      </w:r>
      <w:r w:rsidR="00BC683F" w:rsidRPr="00893E9B">
        <w:t>ndividual D’s</w:t>
      </w:r>
      <w:r w:rsidR="00820C68" w:rsidRPr="00893E9B">
        <w:t xml:space="preserve"> technical competence </w:t>
      </w:r>
      <w:r w:rsidR="00BC683F" w:rsidRPr="00893E9B">
        <w:t xml:space="preserve">in utilising the equipment available </w:t>
      </w:r>
      <w:r w:rsidR="00F31423" w:rsidRPr="00893E9B">
        <w:t>to</w:t>
      </w:r>
      <w:r w:rsidR="00BC683F" w:rsidRPr="00893E9B">
        <w:t xml:space="preserve"> aid </w:t>
      </w:r>
      <w:r w:rsidR="00F31423" w:rsidRPr="00893E9B">
        <w:t>MT</w:t>
      </w:r>
      <w:r w:rsidR="00BC683F" w:rsidRPr="00893E9B">
        <w:t xml:space="preserve"> rescue in </w:t>
      </w:r>
      <w:r w:rsidR="00EE4CE5" w:rsidRPr="00893E9B">
        <w:t>locating the group as quick as possible.</w:t>
      </w:r>
      <w:r w:rsidR="00E63B52" w:rsidRPr="00893E9B">
        <w:t xml:space="preserve"> The BMC state the first thing </w:t>
      </w:r>
      <w:r w:rsidR="00F31423" w:rsidRPr="00893E9B">
        <w:t>MT</w:t>
      </w:r>
      <w:r w:rsidR="00E63B52" w:rsidRPr="00893E9B">
        <w:t xml:space="preserve"> rescue require upon being connected is the grid reference and the type of </w:t>
      </w:r>
      <w:r w:rsidR="00F31423" w:rsidRPr="00893E9B">
        <w:t>terrain (</w:t>
      </w:r>
      <w:r w:rsidR="00F073E3" w:rsidRPr="00893E9B">
        <w:t xml:space="preserve"> </w:t>
      </w:r>
      <w:proofErr w:type="spellStart"/>
      <w:r w:rsidR="00F073E3" w:rsidRPr="00893E9B">
        <w:t>Ellerton</w:t>
      </w:r>
      <w:proofErr w:type="spellEnd"/>
      <w:r w:rsidR="00F073E3" w:rsidRPr="00893E9B">
        <w:t>, 2010)</w:t>
      </w:r>
      <w:r w:rsidR="00F31423" w:rsidRPr="00893E9B">
        <w:t>. F</w:t>
      </w:r>
      <w:r w:rsidR="00E63B52" w:rsidRPr="00893E9B">
        <w:t xml:space="preserve">ollowing the discussion with </w:t>
      </w:r>
      <w:r w:rsidR="00F31423" w:rsidRPr="00893E9B">
        <w:t>I</w:t>
      </w:r>
      <w:r w:rsidR="00E63B52" w:rsidRPr="00893E9B">
        <w:t xml:space="preserve">ndividual D </w:t>
      </w:r>
      <w:r w:rsidR="00F31423" w:rsidRPr="00893E9B">
        <w:t>MT</w:t>
      </w:r>
      <w:r w:rsidR="00E63B52" w:rsidRPr="00893E9B">
        <w:t xml:space="preserve"> rescue confirm they are on their way</w:t>
      </w:r>
      <w:r w:rsidR="00F31423" w:rsidRPr="00893E9B">
        <w:t xml:space="preserve">, </w:t>
      </w:r>
      <w:r w:rsidR="00E63B52" w:rsidRPr="00893E9B">
        <w:t>this provides a moral boost</w:t>
      </w:r>
      <w:r w:rsidR="00807442" w:rsidRPr="00893E9B">
        <w:t xml:space="preserve"> </w:t>
      </w:r>
      <w:r w:rsidR="00E63B52" w:rsidRPr="00893E9B">
        <w:t>.</w:t>
      </w:r>
      <w:r w:rsidR="00BB3311" w:rsidRPr="00893E9B">
        <w:t xml:space="preserve"> At this point Individual C is getting colder and </w:t>
      </w:r>
      <w:r w:rsidR="00F31423" w:rsidRPr="00893E9B">
        <w:t>I</w:t>
      </w:r>
      <w:r w:rsidR="00BB3311" w:rsidRPr="00893E9B">
        <w:t>ndividual A is re-</w:t>
      </w:r>
      <w:r w:rsidR="00F31423" w:rsidRPr="00893E9B">
        <w:t>iterating</w:t>
      </w:r>
      <w:r w:rsidR="00BB3311" w:rsidRPr="00893E9B">
        <w:t xml:space="preserve"> the importance of keeping him warm</w:t>
      </w:r>
      <w:r w:rsidR="00F31423" w:rsidRPr="00893E9B">
        <w:t xml:space="preserve"> </w:t>
      </w:r>
      <w:r w:rsidR="00BB3311" w:rsidRPr="00893E9B">
        <w:t xml:space="preserve">( </w:t>
      </w:r>
      <w:r w:rsidR="00F073E3" w:rsidRPr="00893E9B">
        <w:t>Brave Dave ,2020,</w:t>
      </w:r>
      <w:r w:rsidR="00BB3311" w:rsidRPr="00893E9B">
        <w:t xml:space="preserve"> 15.17)</w:t>
      </w:r>
      <w:r w:rsidR="00F31423" w:rsidRPr="00893E9B">
        <w:t xml:space="preserve">, </w:t>
      </w:r>
      <w:r w:rsidR="00BB3311" w:rsidRPr="00893E9B">
        <w:t xml:space="preserve">a prime example of </w:t>
      </w:r>
      <w:r w:rsidR="00F31423" w:rsidRPr="00893E9B">
        <w:t>I</w:t>
      </w:r>
      <w:r w:rsidR="00BB3311" w:rsidRPr="00893E9B">
        <w:t xml:space="preserve">ndividual A’s technical competence in understanding the importance of preventing hyperthermia, </w:t>
      </w:r>
      <w:r w:rsidR="00F31423" w:rsidRPr="00893E9B">
        <w:t>h</w:t>
      </w:r>
      <w:r w:rsidR="00BB3311" w:rsidRPr="00893E9B">
        <w:t>ypothermia occurs when a person's heat loss exceeds their heat generation</w:t>
      </w:r>
      <w:r w:rsidR="00F073E3" w:rsidRPr="00893E9B">
        <w:t xml:space="preserve"> ( </w:t>
      </w:r>
      <w:proofErr w:type="spellStart"/>
      <w:r w:rsidR="00F073E3" w:rsidRPr="00893E9B">
        <w:t>Ellerton</w:t>
      </w:r>
      <w:proofErr w:type="spellEnd"/>
      <w:r w:rsidR="00F073E3" w:rsidRPr="00893E9B">
        <w:t>, 2010).</w:t>
      </w:r>
      <w:r w:rsidR="00807442" w:rsidRPr="00893E9B">
        <w:t>.</w:t>
      </w:r>
      <w:r w:rsidR="001E55C4" w:rsidRPr="00893E9B">
        <w:t>Having lost signal and MT rescue being confirmed to be on their way</w:t>
      </w:r>
      <w:r w:rsidR="00F31423" w:rsidRPr="00893E9B">
        <w:t xml:space="preserve">, </w:t>
      </w:r>
      <w:r w:rsidR="001E55C4" w:rsidRPr="00893E9B">
        <w:t xml:space="preserve"> </w:t>
      </w:r>
      <w:r w:rsidR="00F31423" w:rsidRPr="00893E9B">
        <w:t>I</w:t>
      </w:r>
      <w:r w:rsidR="001E55C4" w:rsidRPr="00893E9B">
        <w:t xml:space="preserve">ndividual A made the decision to head down to the </w:t>
      </w:r>
      <w:proofErr w:type="spellStart"/>
      <w:r w:rsidR="00F31423" w:rsidRPr="00893E9B">
        <w:t>P</w:t>
      </w:r>
      <w:r w:rsidR="001E55C4" w:rsidRPr="00893E9B">
        <w:t>yg</w:t>
      </w:r>
      <w:proofErr w:type="spellEnd"/>
      <w:r w:rsidR="001E55C4" w:rsidRPr="00893E9B">
        <w:t xml:space="preserve"> </w:t>
      </w:r>
      <w:r w:rsidR="00F31423" w:rsidRPr="00893E9B">
        <w:t>T</w:t>
      </w:r>
      <w:r w:rsidR="001E55C4" w:rsidRPr="00893E9B">
        <w:t>rack</w:t>
      </w:r>
      <w:r w:rsidR="00F31423" w:rsidRPr="00893E9B">
        <w:t>,</w:t>
      </w:r>
      <w:r w:rsidR="001E55C4" w:rsidRPr="00893E9B">
        <w:t xml:space="preserve"> 150 m below</w:t>
      </w:r>
      <w:r w:rsidR="00F31423" w:rsidRPr="00893E9B">
        <w:t>,</w:t>
      </w:r>
      <w:r w:rsidR="001E55C4" w:rsidRPr="00893E9B">
        <w:t xml:space="preserve"> in order to find more people</w:t>
      </w:r>
      <w:r w:rsidR="00F31423" w:rsidRPr="00893E9B">
        <w:t>. While r</w:t>
      </w:r>
      <w:r w:rsidR="001E55C4" w:rsidRPr="00893E9B">
        <w:t xml:space="preserve">unning along the track he found a group that were not able to climb to </w:t>
      </w:r>
      <w:r w:rsidR="00F31423" w:rsidRPr="00893E9B">
        <w:t>casualty,</w:t>
      </w:r>
      <w:r w:rsidR="001E55C4" w:rsidRPr="00893E9B">
        <w:t xml:space="preserve"> so having been given ibuprofen </w:t>
      </w:r>
      <w:r w:rsidR="00F31423" w:rsidRPr="00893E9B">
        <w:t xml:space="preserve">he </w:t>
      </w:r>
      <w:r w:rsidR="001E55C4" w:rsidRPr="00893E9B">
        <w:t>headed back up</w:t>
      </w:r>
      <w:r w:rsidR="00F31423" w:rsidRPr="00893E9B">
        <w:t xml:space="preserve"> </w:t>
      </w:r>
      <w:r w:rsidR="001E55C4" w:rsidRPr="00893E9B">
        <w:t>(</w:t>
      </w:r>
      <w:r w:rsidR="00F073E3" w:rsidRPr="00893E9B">
        <w:t>Brave Dave ,2020,</w:t>
      </w:r>
      <w:r w:rsidR="001E55C4" w:rsidRPr="00893E9B">
        <w:t>19.39)</w:t>
      </w:r>
      <w:r w:rsidR="00F31423" w:rsidRPr="00893E9B">
        <w:t>. T</w:t>
      </w:r>
      <w:r w:rsidR="001E55C4" w:rsidRPr="00893E9B">
        <w:t xml:space="preserve">he decision to head to the </w:t>
      </w:r>
      <w:proofErr w:type="spellStart"/>
      <w:r w:rsidR="00F31423" w:rsidRPr="00893E9B">
        <w:t>P</w:t>
      </w:r>
      <w:r w:rsidR="001E55C4" w:rsidRPr="00893E9B">
        <w:t>yg</w:t>
      </w:r>
      <w:proofErr w:type="spellEnd"/>
      <w:r w:rsidR="001E55C4" w:rsidRPr="00893E9B">
        <w:t xml:space="preserve"> </w:t>
      </w:r>
      <w:r w:rsidR="00F31423" w:rsidRPr="00893E9B">
        <w:t>T</w:t>
      </w:r>
      <w:r w:rsidR="001E55C4" w:rsidRPr="00893E9B">
        <w:t xml:space="preserve">rack alone </w:t>
      </w:r>
      <w:r w:rsidR="00DD08AC" w:rsidRPr="00893E9B">
        <w:t xml:space="preserve">upon reflection may not of been the safest cause of action </w:t>
      </w:r>
      <w:r w:rsidR="00F31423" w:rsidRPr="00893E9B">
        <w:t xml:space="preserve">as </w:t>
      </w:r>
      <w:r w:rsidR="00DD08AC" w:rsidRPr="00893E9B">
        <w:t>the BMC recommend if possible leaving one person with the casualty and sending two or more people to find help(</w:t>
      </w:r>
      <w:r w:rsidR="00F073E3" w:rsidRPr="00893E9B">
        <w:t xml:space="preserve">( </w:t>
      </w:r>
      <w:proofErr w:type="spellStart"/>
      <w:r w:rsidR="00F073E3" w:rsidRPr="00893E9B">
        <w:t>Ellerton</w:t>
      </w:r>
      <w:proofErr w:type="spellEnd"/>
      <w:r w:rsidR="00F073E3" w:rsidRPr="00893E9B">
        <w:t>, 2010)</w:t>
      </w:r>
      <w:r w:rsidR="00DD08AC" w:rsidRPr="00893E9B">
        <w:t>.</w:t>
      </w:r>
      <w:r w:rsidR="00F31423" w:rsidRPr="00893E9B">
        <w:t xml:space="preserve"> </w:t>
      </w:r>
      <w:r w:rsidR="00DD08AC" w:rsidRPr="00893E9B">
        <w:t xml:space="preserve">Once again after </w:t>
      </w:r>
      <w:r w:rsidR="006A2632" w:rsidRPr="00893E9B">
        <w:t>administering</w:t>
      </w:r>
      <w:r w:rsidR="00DD08AC" w:rsidRPr="00893E9B">
        <w:t xml:space="preserve"> the pain </w:t>
      </w:r>
      <w:r w:rsidR="00F31423" w:rsidRPr="00893E9B">
        <w:t>killers, Individual</w:t>
      </w:r>
      <w:r w:rsidR="00DD08AC" w:rsidRPr="00893E9B">
        <w:t xml:space="preserve"> A headed </w:t>
      </w:r>
      <w:r w:rsidR="00F31423" w:rsidRPr="00893E9B">
        <w:t xml:space="preserve">back </w:t>
      </w:r>
      <w:r w:rsidR="00DD08AC" w:rsidRPr="00893E9B">
        <w:t xml:space="preserve">down the </w:t>
      </w:r>
      <w:proofErr w:type="spellStart"/>
      <w:r w:rsidR="00F31423" w:rsidRPr="00893E9B">
        <w:t>P</w:t>
      </w:r>
      <w:r w:rsidR="00DD08AC" w:rsidRPr="00893E9B">
        <w:t>yg</w:t>
      </w:r>
      <w:proofErr w:type="spellEnd"/>
      <w:r w:rsidR="00DD08AC" w:rsidRPr="00893E9B">
        <w:t xml:space="preserve"> </w:t>
      </w:r>
      <w:r w:rsidR="00F31423" w:rsidRPr="00893E9B">
        <w:t>T</w:t>
      </w:r>
      <w:r w:rsidR="00DD08AC" w:rsidRPr="00893E9B">
        <w:t>rack manag</w:t>
      </w:r>
      <w:r w:rsidR="00F31423" w:rsidRPr="00893E9B">
        <w:t>ing</w:t>
      </w:r>
      <w:r w:rsidR="00DD08AC" w:rsidRPr="00893E9B">
        <w:t xml:space="preserve"> to find a group of guys who agreed to help</w:t>
      </w:r>
      <w:r w:rsidR="00F31423" w:rsidRPr="00893E9B">
        <w:t xml:space="preserve">, who </w:t>
      </w:r>
      <w:r w:rsidR="00DD08AC" w:rsidRPr="00893E9B">
        <w:t xml:space="preserve"> follow</w:t>
      </w:r>
      <w:r w:rsidR="00F31423" w:rsidRPr="00893E9B">
        <w:t>ed</w:t>
      </w:r>
      <w:r w:rsidR="00DD08AC" w:rsidRPr="00893E9B">
        <w:t xml:space="preserve"> </w:t>
      </w:r>
      <w:r w:rsidR="00F31423" w:rsidRPr="00893E9B">
        <w:t>I</w:t>
      </w:r>
      <w:r w:rsidR="00DD08AC" w:rsidRPr="00893E9B">
        <w:t xml:space="preserve">ndividual A back up the slope. </w:t>
      </w:r>
      <w:r w:rsidR="006A2632" w:rsidRPr="00893E9B">
        <w:t xml:space="preserve">These individuals provided rescue blankets and provided a necessary moral boost to all present. Rescue blankets are seen to be essential pieces of equipment in an emergency kits and their efficiency in preventing hyperthermia and in increasing visibility are invaluable </w:t>
      </w:r>
      <w:r w:rsidR="00733684" w:rsidRPr="00893E9B">
        <w:t>(</w:t>
      </w:r>
      <w:proofErr w:type="spellStart"/>
      <w:r w:rsidR="00733684" w:rsidRPr="00893E9B">
        <w:t>Wallner</w:t>
      </w:r>
      <w:proofErr w:type="spellEnd"/>
      <w:r w:rsidR="00733684" w:rsidRPr="00893E9B">
        <w:t xml:space="preserve"> et al., 2022)</w:t>
      </w:r>
      <w:r w:rsidR="006A2632" w:rsidRPr="00893E9B">
        <w:t xml:space="preserve">. </w:t>
      </w:r>
      <w:r w:rsidR="001A0361" w:rsidRPr="00893E9B">
        <w:t xml:space="preserve">As more time passed the weather conditions began </w:t>
      </w:r>
      <w:r w:rsidR="001A0361" w:rsidRPr="00893E9B">
        <w:lastRenderedPageBreak/>
        <w:t xml:space="preserve">deteriorating as did </w:t>
      </w:r>
      <w:r w:rsidR="00F31423" w:rsidRPr="00893E9B">
        <w:t>Individual</w:t>
      </w:r>
      <w:r w:rsidR="001A0361" w:rsidRPr="00893E9B">
        <w:t xml:space="preserve"> C’s condition</w:t>
      </w:r>
      <w:r w:rsidR="00F31423" w:rsidRPr="00893E9B">
        <w:t>,</w:t>
      </w:r>
      <w:r w:rsidR="001A0361" w:rsidRPr="00893E9B">
        <w:t xml:space="preserve"> with Individual A claiming him shivering and taking longer to respond</w:t>
      </w:r>
      <w:r w:rsidR="0072727F" w:rsidRPr="00893E9B">
        <w:t xml:space="preserve"> (  </w:t>
      </w:r>
      <w:r w:rsidR="00733684" w:rsidRPr="00893E9B">
        <w:t xml:space="preserve">Brave Dave, 2020, </w:t>
      </w:r>
      <w:r w:rsidR="0072727F" w:rsidRPr="00893E9B">
        <w:t>20.19   )</w:t>
      </w:r>
      <w:r w:rsidR="005171CF" w:rsidRPr="00893E9B">
        <w:t xml:space="preserve"> The NHS</w:t>
      </w:r>
      <w:r w:rsidR="00733684" w:rsidRPr="00893E9B">
        <w:t xml:space="preserve"> </w:t>
      </w:r>
      <w:r w:rsidR="005171CF" w:rsidRPr="00893E9B">
        <w:t xml:space="preserve">website </w:t>
      </w:r>
      <w:r w:rsidR="00F31423" w:rsidRPr="00893E9B">
        <w:t>stated</w:t>
      </w:r>
      <w:r w:rsidR="005171CF" w:rsidRPr="00893E9B">
        <w:t xml:space="preserve"> these are symptoms of hyperthermia  </w:t>
      </w:r>
      <w:r w:rsidR="00733684" w:rsidRPr="00893E9B">
        <w:t>(NHS, 2020).I</w:t>
      </w:r>
      <w:r w:rsidR="005171CF" w:rsidRPr="00893E9B">
        <w:t xml:space="preserve">t is iterated throughout literature that hyperthermia increases the chances of </w:t>
      </w:r>
      <w:r w:rsidR="0072727F" w:rsidRPr="00893E9B">
        <w:t>morbidity and even mild hyperthermia can worsen injuries that have been sustained</w:t>
      </w:r>
      <w:r w:rsidR="00733684" w:rsidRPr="00893E9B">
        <w:t>(Freeman et al., 2018)</w:t>
      </w:r>
      <w:r w:rsidR="0072727F" w:rsidRPr="00893E9B">
        <w:t>,</w:t>
      </w:r>
      <w:r w:rsidR="00733684" w:rsidRPr="00893E9B">
        <w:t>(</w:t>
      </w:r>
      <w:r w:rsidR="00F073E3" w:rsidRPr="00893E9B">
        <w:t xml:space="preserve"> </w:t>
      </w:r>
      <w:proofErr w:type="spellStart"/>
      <w:r w:rsidR="00F073E3" w:rsidRPr="00893E9B">
        <w:t>Ellerton</w:t>
      </w:r>
      <w:proofErr w:type="spellEnd"/>
      <w:r w:rsidR="00F073E3" w:rsidRPr="00893E9B">
        <w:t>, 2010)</w:t>
      </w:r>
      <w:r w:rsidR="0072727F" w:rsidRPr="00893E9B">
        <w:t>,</w:t>
      </w:r>
      <w:r w:rsidR="00733684" w:rsidRPr="00893E9B">
        <w:t xml:space="preserve"> (J. van </w:t>
      </w:r>
      <w:proofErr w:type="spellStart"/>
      <w:r w:rsidR="00733684" w:rsidRPr="00893E9B">
        <w:t>Veelen</w:t>
      </w:r>
      <w:proofErr w:type="spellEnd"/>
      <w:r w:rsidR="00733684" w:rsidRPr="00893E9B">
        <w:t xml:space="preserve"> &amp; Brodmann </w:t>
      </w:r>
      <w:proofErr w:type="spellStart"/>
      <w:r w:rsidR="00733684" w:rsidRPr="00893E9B">
        <w:t>Maeder</w:t>
      </w:r>
      <w:proofErr w:type="spellEnd"/>
      <w:r w:rsidR="00733684" w:rsidRPr="00893E9B">
        <w:t>, 2021).</w:t>
      </w:r>
      <w:r w:rsidR="0072727F" w:rsidRPr="00893E9B">
        <w:t>.</w:t>
      </w:r>
      <w:r w:rsidR="00C20E85" w:rsidRPr="00893E9B">
        <w:t xml:space="preserve">After waiting for what </w:t>
      </w:r>
      <w:r w:rsidR="00F31423" w:rsidRPr="00893E9B">
        <w:t>I</w:t>
      </w:r>
      <w:r w:rsidR="00C20E85" w:rsidRPr="00893E9B">
        <w:t xml:space="preserve">ndividual </w:t>
      </w:r>
      <w:r w:rsidR="00F31423" w:rsidRPr="00893E9B">
        <w:t xml:space="preserve">A </w:t>
      </w:r>
      <w:r w:rsidR="00C20E85" w:rsidRPr="00893E9B">
        <w:t>describes as close to an hour</w:t>
      </w:r>
      <w:r w:rsidR="00F31423" w:rsidRPr="00893E9B">
        <w:t xml:space="preserve">, </w:t>
      </w:r>
      <w:r w:rsidR="00C20E85" w:rsidRPr="00893E9B">
        <w:t>a voice calling out from the mist is hear</w:t>
      </w:r>
      <w:r w:rsidR="00F31423" w:rsidRPr="00893E9B">
        <w:t>d, I</w:t>
      </w:r>
      <w:r w:rsidR="00C20E85" w:rsidRPr="00893E9B">
        <w:t>ndividual A makes use of his whistle in order to guide the person towards them (</w:t>
      </w:r>
      <w:r w:rsidR="00F073E3" w:rsidRPr="00893E9B">
        <w:t>Brave Dave ,2020,</w:t>
      </w:r>
      <w:r w:rsidR="00C20E85" w:rsidRPr="00893E9B">
        <w:t>20.33 )</w:t>
      </w:r>
      <w:r w:rsidR="00F31423" w:rsidRPr="00893E9B">
        <w:t>.</w:t>
      </w:r>
      <w:r w:rsidR="00C20E85" w:rsidRPr="00893E9B">
        <w:t xml:space="preserve"> This demonstrates a great use of the equipment available and the BMC state for an emergency signal for directing a rescue team to your location</w:t>
      </w:r>
      <w:r w:rsidR="00F31423" w:rsidRPr="00893E9B">
        <w:t xml:space="preserve">, </w:t>
      </w:r>
      <w:r w:rsidR="00C20E85" w:rsidRPr="00893E9B">
        <w:t xml:space="preserve"> six blasts on the whistle repeated every minute</w:t>
      </w:r>
      <w:r w:rsidR="00733684" w:rsidRPr="00893E9B">
        <w:t xml:space="preserve"> ( </w:t>
      </w:r>
      <w:proofErr w:type="spellStart"/>
      <w:r w:rsidR="00733684" w:rsidRPr="00893E9B">
        <w:t>Ellerton</w:t>
      </w:r>
      <w:proofErr w:type="spellEnd"/>
      <w:r w:rsidR="00733684" w:rsidRPr="00893E9B">
        <w:t>, 2010)</w:t>
      </w:r>
      <w:r w:rsidR="00F31423" w:rsidRPr="00893E9B">
        <w:t>. U</w:t>
      </w:r>
      <w:r w:rsidR="006359AE" w:rsidRPr="00893E9B">
        <w:t xml:space="preserve">pon reflection the use of the whistle could have been done earlier in order to increase the speed in which the </w:t>
      </w:r>
      <w:r w:rsidR="00F31423" w:rsidRPr="00893E9B">
        <w:t>MT</w:t>
      </w:r>
      <w:r w:rsidR="006359AE" w:rsidRPr="00893E9B">
        <w:t xml:space="preserve"> rescue could of located the </w:t>
      </w:r>
      <w:r w:rsidR="00F31423" w:rsidRPr="00893E9B">
        <w:t>casualty,</w:t>
      </w:r>
      <w:r w:rsidR="006359AE" w:rsidRPr="00893E9B">
        <w:t xml:space="preserve"> however it was </w:t>
      </w:r>
      <w:r w:rsidR="00F31423" w:rsidRPr="00893E9B">
        <w:t>utilised</w:t>
      </w:r>
      <w:r w:rsidR="006359AE" w:rsidRPr="00893E9B">
        <w:t xml:space="preserve"> effectively in the situation. M</w:t>
      </w:r>
      <w:r w:rsidR="00F31423" w:rsidRPr="00893E9B">
        <w:t>T</w:t>
      </w:r>
      <w:r w:rsidR="006359AE" w:rsidRPr="00893E9B">
        <w:t xml:space="preserve"> rescue arrive with specialist equipment and begin binding his leg</w:t>
      </w:r>
      <w:r w:rsidR="00F31423" w:rsidRPr="00893E9B">
        <w:t>,</w:t>
      </w:r>
      <w:r w:rsidR="006359AE" w:rsidRPr="00893E9B">
        <w:t xml:space="preserve"> due to a suspected broken femur in preparation to be put on a stretcher</w:t>
      </w:r>
      <w:r w:rsidR="00F31423" w:rsidRPr="00893E9B">
        <w:t>,</w:t>
      </w:r>
      <w:r w:rsidR="006359AE" w:rsidRPr="00893E9B">
        <w:t xml:space="preserve"> while </w:t>
      </w:r>
      <w:r w:rsidR="00F31423" w:rsidRPr="00893E9B">
        <w:t>I</w:t>
      </w:r>
      <w:r w:rsidR="006359AE" w:rsidRPr="00893E9B">
        <w:t>ndividual A describes a sense of relief to see</w:t>
      </w:r>
      <w:r w:rsidR="005D7F83" w:rsidRPr="00893E9B">
        <w:t xml:space="preserve">ing </w:t>
      </w:r>
      <w:r w:rsidR="00F31423" w:rsidRPr="00893E9B">
        <w:t>I</w:t>
      </w:r>
      <w:r w:rsidR="006359AE" w:rsidRPr="00893E9B">
        <w:t xml:space="preserve">ndividual C </w:t>
      </w:r>
      <w:r w:rsidR="005D7F83" w:rsidRPr="00893E9B">
        <w:t>being treated with heat packs as he had been lying on the ground for an hour and a half (</w:t>
      </w:r>
      <w:r w:rsidR="00F073E3" w:rsidRPr="00893E9B">
        <w:t>Brave Dave ,2020,</w:t>
      </w:r>
      <w:r w:rsidR="006359AE" w:rsidRPr="00893E9B">
        <w:t>23.49</w:t>
      </w:r>
      <w:r w:rsidR="005D7F83" w:rsidRPr="00893E9B">
        <w:t>)</w:t>
      </w:r>
      <w:r w:rsidR="00F31423" w:rsidRPr="00893E9B">
        <w:t>. I</w:t>
      </w:r>
      <w:r w:rsidR="005D7F83" w:rsidRPr="00893E9B">
        <w:t xml:space="preserve">ndividuals A and B’s relief to have mountain rescue on the scene could be a combination of joy that </w:t>
      </w:r>
      <w:r w:rsidR="00F31423" w:rsidRPr="00893E9B">
        <w:t>I</w:t>
      </w:r>
      <w:r w:rsidR="005D7F83" w:rsidRPr="00893E9B">
        <w:t xml:space="preserve">ndividual C is now in the hands of </w:t>
      </w:r>
      <w:r w:rsidR="00F31423" w:rsidRPr="00893E9B">
        <w:t>specialists</w:t>
      </w:r>
      <w:r w:rsidR="005D7F83" w:rsidRPr="00893E9B">
        <w:t xml:space="preserve"> and so it</w:t>
      </w:r>
      <w:r w:rsidR="00F31423" w:rsidRPr="00893E9B">
        <w:t>’</w:t>
      </w:r>
      <w:r w:rsidR="005D7F83" w:rsidRPr="00893E9B">
        <w:t>s going to be okay but also the relief of no longer being responsible for what happens as they often referred to feeling frustrated in being able to do nothing but sit around and wait</w:t>
      </w:r>
      <w:r w:rsidR="00851B29" w:rsidRPr="00893E9B">
        <w:t xml:space="preserve"> (</w:t>
      </w:r>
      <w:r w:rsidR="00F073E3" w:rsidRPr="00893E9B">
        <w:t>Brave Dave ,2020,</w:t>
      </w:r>
      <w:r w:rsidR="00851B29" w:rsidRPr="00893E9B">
        <w:t>20.21)</w:t>
      </w:r>
      <w:r w:rsidR="00F31423" w:rsidRPr="00893E9B">
        <w:t>.</w:t>
      </w:r>
      <w:r w:rsidR="00851B29" w:rsidRPr="00893E9B">
        <w:t xml:space="preserve">Mt rescue then transport </w:t>
      </w:r>
      <w:r w:rsidR="00F31423" w:rsidRPr="00893E9B">
        <w:t>I</w:t>
      </w:r>
      <w:r w:rsidR="00851B29" w:rsidRPr="00893E9B">
        <w:t xml:space="preserve">ndividual C on a stretcher down the mountain to the </w:t>
      </w:r>
      <w:proofErr w:type="spellStart"/>
      <w:r w:rsidR="00F31423" w:rsidRPr="00893E9B">
        <w:t>P</w:t>
      </w:r>
      <w:r w:rsidR="00851B29" w:rsidRPr="00893E9B">
        <w:t>yg</w:t>
      </w:r>
      <w:proofErr w:type="spellEnd"/>
      <w:r w:rsidR="00851B29" w:rsidRPr="00893E9B">
        <w:t xml:space="preserve"> </w:t>
      </w:r>
      <w:r w:rsidR="00F31423" w:rsidRPr="00893E9B">
        <w:t>T</w:t>
      </w:r>
      <w:r w:rsidR="00851B29" w:rsidRPr="00893E9B">
        <w:t xml:space="preserve">rack before using a body belay system to lower the stretcher safely to the miners track below, attaching a wheel to allow for transportation to be easier before being met by a Land Rover that then took </w:t>
      </w:r>
      <w:r w:rsidR="00F31423" w:rsidRPr="00893E9B">
        <w:t>I</w:t>
      </w:r>
      <w:r w:rsidR="00851B29" w:rsidRPr="00893E9B">
        <w:t xml:space="preserve">ndividual C </w:t>
      </w:r>
      <w:r w:rsidR="00F31423" w:rsidRPr="00893E9B">
        <w:t xml:space="preserve">via </w:t>
      </w:r>
      <w:r w:rsidR="00851B29" w:rsidRPr="00893E9B">
        <w:t>helicopter to the hospital. Individual A,B and D were transported to the mountain rescue HQ  for a debrief before being let go.(</w:t>
      </w:r>
      <w:r w:rsidR="00F073E3" w:rsidRPr="00893E9B">
        <w:t xml:space="preserve"> Brave Dave ,2020,</w:t>
      </w:r>
      <w:r w:rsidR="00851B29" w:rsidRPr="00893E9B">
        <w:t xml:space="preserve">25.58) the importance of a debrief </w:t>
      </w:r>
      <w:r w:rsidR="00541116" w:rsidRPr="00893E9B">
        <w:t>is it can provide an opportunity to discuss the events of the day in an attempt to learn from the experience(</w:t>
      </w:r>
      <w:r w:rsidR="00733684" w:rsidRPr="00893E9B">
        <w:t>nadir et al., 2017)</w:t>
      </w:r>
    </w:p>
    <w:p w14:paraId="51CF9C74" w14:textId="77777777" w:rsidR="00C8046A" w:rsidRPr="00893E9B" w:rsidRDefault="00C8046A" w:rsidP="00893E9B">
      <w:pPr>
        <w:spacing w:line="360" w:lineRule="auto"/>
        <w:rPr>
          <w:rFonts w:ascii="Times New Roman" w:hAnsi="Times New Roman" w:cs="Times New Roman"/>
          <w:sz w:val="24"/>
          <w:szCs w:val="24"/>
        </w:rPr>
      </w:pPr>
    </w:p>
    <w:p w14:paraId="50091284" w14:textId="094DEFB6" w:rsidR="00541116" w:rsidRDefault="00541116" w:rsidP="00893E9B">
      <w:pPr>
        <w:spacing w:line="360" w:lineRule="auto"/>
        <w:rPr>
          <w:rFonts w:ascii="Times New Roman" w:hAnsi="Times New Roman" w:cs="Times New Roman"/>
          <w:sz w:val="24"/>
          <w:szCs w:val="24"/>
        </w:rPr>
      </w:pPr>
      <w:r w:rsidRPr="00893E9B">
        <w:rPr>
          <w:rFonts w:ascii="Times New Roman" w:hAnsi="Times New Roman" w:cs="Times New Roman"/>
          <w:sz w:val="24"/>
          <w:szCs w:val="24"/>
        </w:rPr>
        <w:t>In conclusion</w:t>
      </w:r>
      <w:r w:rsidR="00822DFA" w:rsidRPr="00893E9B">
        <w:rPr>
          <w:rFonts w:ascii="Times New Roman" w:hAnsi="Times New Roman" w:cs="Times New Roman"/>
          <w:sz w:val="24"/>
          <w:szCs w:val="24"/>
        </w:rPr>
        <w:t>,</w:t>
      </w:r>
      <w:r w:rsidRPr="00893E9B">
        <w:rPr>
          <w:rFonts w:ascii="Times New Roman" w:hAnsi="Times New Roman" w:cs="Times New Roman"/>
          <w:sz w:val="24"/>
          <w:szCs w:val="24"/>
        </w:rPr>
        <w:t xml:space="preserve"> from the footage and events witnessed the response to the incident </w:t>
      </w:r>
      <w:r w:rsidR="00404D76" w:rsidRPr="00893E9B">
        <w:rPr>
          <w:rFonts w:ascii="Times New Roman" w:hAnsi="Times New Roman" w:cs="Times New Roman"/>
          <w:sz w:val="24"/>
          <w:szCs w:val="24"/>
        </w:rPr>
        <w:t xml:space="preserve">considering </w:t>
      </w:r>
      <w:r w:rsidRPr="00893E9B">
        <w:rPr>
          <w:rFonts w:ascii="Times New Roman" w:hAnsi="Times New Roman" w:cs="Times New Roman"/>
          <w:sz w:val="24"/>
          <w:szCs w:val="24"/>
        </w:rPr>
        <w:t>the environmental conditions and emotional state of those involved</w:t>
      </w:r>
      <w:r w:rsidR="003C0A1B" w:rsidRPr="00893E9B">
        <w:rPr>
          <w:rFonts w:ascii="Times New Roman" w:hAnsi="Times New Roman" w:cs="Times New Roman"/>
          <w:sz w:val="24"/>
          <w:szCs w:val="24"/>
        </w:rPr>
        <w:t>,</w:t>
      </w:r>
      <w:r w:rsidRPr="00893E9B">
        <w:rPr>
          <w:rFonts w:ascii="Times New Roman" w:hAnsi="Times New Roman" w:cs="Times New Roman"/>
          <w:sz w:val="24"/>
          <w:szCs w:val="24"/>
        </w:rPr>
        <w:t xml:space="preserve"> </w:t>
      </w:r>
      <w:r w:rsidR="003C0A1B" w:rsidRPr="00893E9B">
        <w:rPr>
          <w:rFonts w:ascii="Times New Roman" w:hAnsi="Times New Roman" w:cs="Times New Roman"/>
          <w:sz w:val="24"/>
          <w:szCs w:val="24"/>
        </w:rPr>
        <w:t xml:space="preserve">I suggest </w:t>
      </w:r>
      <w:r w:rsidRPr="00893E9B">
        <w:rPr>
          <w:rFonts w:ascii="Times New Roman" w:hAnsi="Times New Roman" w:cs="Times New Roman"/>
          <w:sz w:val="24"/>
          <w:szCs w:val="24"/>
        </w:rPr>
        <w:t xml:space="preserve">the response </w:t>
      </w:r>
      <w:r w:rsidR="003C0A1B" w:rsidRPr="00893E9B">
        <w:rPr>
          <w:rFonts w:ascii="Times New Roman" w:hAnsi="Times New Roman" w:cs="Times New Roman"/>
          <w:sz w:val="24"/>
          <w:szCs w:val="24"/>
        </w:rPr>
        <w:t xml:space="preserve">to the incident </w:t>
      </w:r>
      <w:r w:rsidRPr="00893E9B">
        <w:rPr>
          <w:rFonts w:ascii="Times New Roman" w:hAnsi="Times New Roman" w:cs="Times New Roman"/>
          <w:sz w:val="24"/>
          <w:szCs w:val="24"/>
        </w:rPr>
        <w:t xml:space="preserve">was appropriate and in turn resulted in </w:t>
      </w:r>
      <w:r w:rsidR="00F31423" w:rsidRPr="00893E9B">
        <w:rPr>
          <w:rFonts w:ascii="Times New Roman" w:hAnsi="Times New Roman" w:cs="Times New Roman"/>
          <w:sz w:val="24"/>
          <w:szCs w:val="24"/>
        </w:rPr>
        <w:t>I</w:t>
      </w:r>
      <w:r w:rsidRPr="00893E9B">
        <w:rPr>
          <w:rFonts w:ascii="Times New Roman" w:hAnsi="Times New Roman" w:cs="Times New Roman"/>
          <w:sz w:val="24"/>
          <w:szCs w:val="24"/>
        </w:rPr>
        <w:t>ndividual C being rescued and given the appropriate care despite not every detail being perfe</w:t>
      </w:r>
      <w:r w:rsidR="002811FE" w:rsidRPr="00893E9B">
        <w:rPr>
          <w:rFonts w:ascii="Times New Roman" w:hAnsi="Times New Roman" w:cs="Times New Roman"/>
          <w:sz w:val="24"/>
          <w:szCs w:val="24"/>
        </w:rPr>
        <w:t xml:space="preserve">ct, </w:t>
      </w:r>
      <w:r w:rsidR="0028506F" w:rsidRPr="00893E9B">
        <w:rPr>
          <w:rFonts w:ascii="Times New Roman" w:hAnsi="Times New Roman" w:cs="Times New Roman"/>
          <w:sz w:val="24"/>
          <w:szCs w:val="24"/>
        </w:rPr>
        <w:t xml:space="preserve">Individual </w:t>
      </w:r>
      <w:r w:rsidR="002811FE" w:rsidRPr="00893E9B">
        <w:rPr>
          <w:rFonts w:ascii="Times New Roman" w:hAnsi="Times New Roman" w:cs="Times New Roman"/>
          <w:sz w:val="24"/>
          <w:szCs w:val="24"/>
        </w:rPr>
        <w:t xml:space="preserve">A </w:t>
      </w:r>
      <w:r w:rsidR="002A63A8" w:rsidRPr="00893E9B">
        <w:rPr>
          <w:rFonts w:ascii="Times New Roman" w:hAnsi="Times New Roman" w:cs="Times New Roman"/>
          <w:sz w:val="24"/>
          <w:szCs w:val="24"/>
        </w:rPr>
        <w:t>performed well</w:t>
      </w:r>
      <w:r w:rsidR="009A3BAB" w:rsidRPr="00893E9B">
        <w:rPr>
          <w:rFonts w:ascii="Times New Roman" w:hAnsi="Times New Roman" w:cs="Times New Roman"/>
          <w:sz w:val="24"/>
          <w:szCs w:val="24"/>
        </w:rPr>
        <w:t xml:space="preserve"> in his capacity</w:t>
      </w:r>
      <w:r w:rsidRPr="00893E9B">
        <w:rPr>
          <w:rFonts w:ascii="Times New Roman" w:hAnsi="Times New Roman" w:cs="Times New Roman"/>
          <w:sz w:val="24"/>
          <w:szCs w:val="24"/>
        </w:rPr>
        <w:t>.</w:t>
      </w:r>
    </w:p>
    <w:p w14:paraId="2ABC7C3B" w14:textId="77777777" w:rsidR="00F578F9" w:rsidRDefault="00F578F9" w:rsidP="00893E9B">
      <w:pPr>
        <w:spacing w:line="360" w:lineRule="auto"/>
        <w:rPr>
          <w:rFonts w:ascii="Times New Roman" w:hAnsi="Times New Roman" w:cs="Times New Roman"/>
          <w:sz w:val="24"/>
          <w:szCs w:val="24"/>
        </w:rPr>
      </w:pPr>
    </w:p>
    <w:p w14:paraId="6CE45B8A" w14:textId="77777777" w:rsidR="00F578F9" w:rsidRDefault="00F578F9" w:rsidP="00893E9B">
      <w:pPr>
        <w:spacing w:line="360" w:lineRule="auto"/>
        <w:rPr>
          <w:rFonts w:ascii="Times New Roman" w:hAnsi="Times New Roman" w:cs="Times New Roman"/>
          <w:sz w:val="24"/>
          <w:szCs w:val="24"/>
        </w:rPr>
      </w:pPr>
    </w:p>
    <w:p w14:paraId="704E4D4D" w14:textId="77777777" w:rsidR="00F578F9" w:rsidRDefault="00F578F9" w:rsidP="00893E9B">
      <w:pPr>
        <w:spacing w:line="360" w:lineRule="auto"/>
        <w:rPr>
          <w:rFonts w:ascii="Times New Roman" w:hAnsi="Times New Roman" w:cs="Times New Roman"/>
          <w:sz w:val="24"/>
          <w:szCs w:val="24"/>
        </w:rPr>
      </w:pPr>
    </w:p>
    <w:p w14:paraId="057CD64E" w14:textId="3FAEBFEF" w:rsidR="00F578F9" w:rsidRDefault="00F578F9" w:rsidP="00893E9B">
      <w:pPr>
        <w:spacing w:line="360" w:lineRule="auto"/>
        <w:rPr>
          <w:rFonts w:ascii="Times New Roman" w:hAnsi="Times New Roman" w:cs="Times New Roman"/>
          <w:sz w:val="24"/>
          <w:szCs w:val="24"/>
        </w:rPr>
      </w:pPr>
      <w:r>
        <w:rPr>
          <w:rFonts w:ascii="Times New Roman" w:hAnsi="Times New Roman" w:cs="Times New Roman"/>
          <w:sz w:val="24"/>
          <w:szCs w:val="24"/>
        </w:rPr>
        <w:t xml:space="preserve">References </w:t>
      </w:r>
    </w:p>
    <w:p w14:paraId="3E8E0142" w14:textId="77777777" w:rsidR="00F578F9" w:rsidRPr="00F578F9" w:rsidRDefault="00F578F9" w:rsidP="00F578F9">
      <w:pPr>
        <w:spacing w:line="360" w:lineRule="auto"/>
        <w:rPr>
          <w:rFonts w:ascii="Times New Roman" w:hAnsi="Times New Roman" w:cs="Times New Roman"/>
          <w:sz w:val="24"/>
          <w:szCs w:val="24"/>
        </w:rPr>
      </w:pPr>
      <w:proofErr w:type="spellStart"/>
      <w:r w:rsidRPr="00F578F9">
        <w:rPr>
          <w:rFonts w:ascii="Times New Roman" w:hAnsi="Times New Roman" w:cs="Times New Roman"/>
          <w:sz w:val="24"/>
          <w:szCs w:val="24"/>
        </w:rPr>
        <w:t>Ellerton</w:t>
      </w:r>
      <w:proofErr w:type="spellEnd"/>
      <w:r w:rsidRPr="00F578F9">
        <w:rPr>
          <w:rFonts w:ascii="Times New Roman" w:hAnsi="Times New Roman" w:cs="Times New Roman"/>
          <w:sz w:val="24"/>
          <w:szCs w:val="24"/>
        </w:rPr>
        <w:t xml:space="preserve">, J. (2010) mountain-incidents-what-to-do. BMC. Available at: https://www.thebmc.co.uk/mountain-incidents-what-to-do. </w:t>
      </w:r>
    </w:p>
    <w:p w14:paraId="68D32142"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(2020) an intense day on crib </w:t>
      </w:r>
      <w:proofErr w:type="spellStart"/>
      <w:r w:rsidRPr="00F578F9">
        <w:rPr>
          <w:rFonts w:ascii="Times New Roman" w:hAnsi="Times New Roman" w:cs="Times New Roman"/>
          <w:sz w:val="24"/>
          <w:szCs w:val="24"/>
        </w:rPr>
        <w:t>goch</w:t>
      </w:r>
      <w:proofErr w:type="spellEnd"/>
      <w:r w:rsidRPr="00F578F9">
        <w:rPr>
          <w:rFonts w:ascii="Times New Roman" w:hAnsi="Times New Roman" w:cs="Times New Roman"/>
          <w:sz w:val="24"/>
          <w:szCs w:val="24"/>
        </w:rPr>
        <w:t xml:space="preserve">. Available at: https://www.youtube.com/watch?v=CRf7CnhOzXY. </w:t>
      </w:r>
    </w:p>
    <w:p w14:paraId="06AFCA7B"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Dickson, - et al. (2012) “An Introduction to risk, adventure and risk management,” Risk management in the outdoors : a whole of organisation approach for education, sport and recreation Cambridge University Pres [Preprint]. Available at: https://doi.org/https://contentstore-cla-co-uk.ezproxy.uwtsd.ac.uk/EReader/Index?guid=699a6cd1-a21a-eb11-80cd-005056af4099&amp;amp;pcid=1801731&amp;amp;t=eyJhbGciOiJIUzI1NiIsInR5cCI6IkpXVCJ9.eyJqdGkiOiJiYTE4MzVjZi0zZDE2LTRkYjItYTk4YS0yZGQxZDE5OTMzNWIiLCJuYmYiOjE2NzExODMxMTEsImV4cCI6MTY3MTE4MzQxMSwiaWF0IjoxNjcxMTgzMTExLCJpc3MiOiJEQ1MiLCJhdWQiOiJSZWFkZXIifQ.fsALiDZ-K9danR-85T5V2q71EOxYuybh5erxV9nOS1U&amp;amp;b=False. </w:t>
      </w:r>
    </w:p>
    <w:p w14:paraId="20F77A92"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Freeman, S.F. et al. (2018) “Managing accidental hypothermia: a UK-wide survey  of prehospital and search and rescue providers.” Available at: https://doi.org/https://moodle.uwtsd.ac.uk/pluginfile.php/544488/mod_resource/content/1/Managing_accidental_hypothermia%202018.pdf. </w:t>
      </w:r>
    </w:p>
    <w:p w14:paraId="5125FB1F"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Groves, M.R. and Varley, P.J. (2020) “Critical mountaineering decisions: Technology, expertise and subjective risk in adventurous leisure,” Leisure Studies, 39(5), pp. 706–720. Available at: https://doi.org/10.1080/02614367.2020.1754887. </w:t>
      </w:r>
    </w:p>
    <w:p w14:paraId="391FA410"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J. van </w:t>
      </w:r>
      <w:proofErr w:type="spellStart"/>
      <w:r w:rsidRPr="00F578F9">
        <w:rPr>
          <w:rFonts w:ascii="Times New Roman" w:hAnsi="Times New Roman" w:cs="Times New Roman"/>
          <w:sz w:val="24"/>
          <w:szCs w:val="24"/>
        </w:rPr>
        <w:t>Veelen</w:t>
      </w:r>
      <w:proofErr w:type="spellEnd"/>
      <w:r w:rsidRPr="00F578F9">
        <w:rPr>
          <w:rFonts w:ascii="Times New Roman" w:hAnsi="Times New Roman" w:cs="Times New Roman"/>
          <w:sz w:val="24"/>
          <w:szCs w:val="24"/>
        </w:rPr>
        <w:t xml:space="preserve">, M. and Brodmann </w:t>
      </w:r>
      <w:proofErr w:type="spellStart"/>
      <w:r w:rsidRPr="00F578F9">
        <w:rPr>
          <w:rFonts w:ascii="Times New Roman" w:hAnsi="Times New Roman" w:cs="Times New Roman"/>
          <w:sz w:val="24"/>
          <w:szCs w:val="24"/>
        </w:rPr>
        <w:t>Maeder</w:t>
      </w:r>
      <w:proofErr w:type="spellEnd"/>
      <w:r w:rsidRPr="00F578F9">
        <w:rPr>
          <w:rFonts w:ascii="Times New Roman" w:hAnsi="Times New Roman" w:cs="Times New Roman"/>
          <w:sz w:val="24"/>
          <w:szCs w:val="24"/>
        </w:rPr>
        <w:t xml:space="preserve">, M. (2021) “Hypothermia in Trauma,” International Journal of Environmental Research and Public Health [Preprint]. Available at: https://doi.org/https://moodle.uwtsd.ac.uk/course/view.php?id=8836. </w:t>
      </w:r>
    </w:p>
    <w:p w14:paraId="0DE5BE73" w14:textId="77777777" w:rsidR="00F578F9" w:rsidRPr="00F578F9" w:rsidRDefault="00F578F9" w:rsidP="00F578F9">
      <w:pPr>
        <w:spacing w:line="360" w:lineRule="auto"/>
        <w:rPr>
          <w:rFonts w:ascii="Times New Roman" w:hAnsi="Times New Roman" w:cs="Times New Roman"/>
          <w:sz w:val="24"/>
          <w:szCs w:val="24"/>
        </w:rPr>
      </w:pPr>
      <w:proofErr w:type="spellStart"/>
      <w:r w:rsidRPr="00F578F9">
        <w:rPr>
          <w:rFonts w:ascii="Times New Roman" w:hAnsi="Times New Roman" w:cs="Times New Roman"/>
          <w:sz w:val="24"/>
          <w:szCs w:val="24"/>
        </w:rPr>
        <w:lastRenderedPageBreak/>
        <w:t>LlanberisLlanberis</w:t>
      </w:r>
      <w:proofErr w:type="spellEnd"/>
      <w:r w:rsidRPr="00F578F9">
        <w:rPr>
          <w:rFonts w:ascii="Times New Roman" w:hAnsi="Times New Roman" w:cs="Times New Roman"/>
          <w:sz w:val="24"/>
          <w:szCs w:val="24"/>
        </w:rPr>
        <w:t xml:space="preserve"> Mountain Rescue Team (2020) Incident 24 - 7th March 2020, Llanberis Mountain Rescue Team. Llanberis Mountain Rescue Team. Available at: https://www.facebook.com/watch/?v=2987899461231676. </w:t>
      </w:r>
    </w:p>
    <w:p w14:paraId="41C803F0"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Mountain Weather Information Service (no date) Home Page. Available at: https://www.mwis.org.uk/ (Accessed: December 16, 2022). </w:t>
      </w:r>
    </w:p>
    <w:p w14:paraId="314BF6F0"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Nadir NA , et al. (2017) “Characteristics of Real-Time, Non-Critical Incident Debriefing Practices in the Emergency Department.,” National </w:t>
      </w:r>
      <w:proofErr w:type="spellStart"/>
      <w:r w:rsidRPr="00F578F9">
        <w:rPr>
          <w:rFonts w:ascii="Times New Roman" w:hAnsi="Times New Roman" w:cs="Times New Roman"/>
          <w:sz w:val="24"/>
          <w:szCs w:val="24"/>
        </w:rPr>
        <w:t>libraryof</w:t>
      </w:r>
      <w:proofErr w:type="spellEnd"/>
      <w:r w:rsidRPr="00F578F9">
        <w:rPr>
          <w:rFonts w:ascii="Times New Roman" w:hAnsi="Times New Roman" w:cs="Times New Roman"/>
          <w:sz w:val="24"/>
          <w:szCs w:val="24"/>
        </w:rPr>
        <w:t xml:space="preserve"> medicine [Preprint]. Available at: https://doi.org/10.5811/westjem.2016.10.31467. </w:t>
      </w:r>
      <w:proofErr w:type="spellStart"/>
      <w:r w:rsidRPr="00F578F9">
        <w:rPr>
          <w:rFonts w:ascii="Times New Roman" w:hAnsi="Times New Roman" w:cs="Times New Roman"/>
          <w:sz w:val="24"/>
          <w:szCs w:val="24"/>
        </w:rPr>
        <w:t>Epub</w:t>
      </w:r>
      <w:proofErr w:type="spellEnd"/>
      <w:r w:rsidRPr="00F578F9">
        <w:rPr>
          <w:rFonts w:ascii="Times New Roman" w:hAnsi="Times New Roman" w:cs="Times New Roman"/>
          <w:sz w:val="24"/>
          <w:szCs w:val="24"/>
        </w:rPr>
        <w:t xml:space="preserve"> 2016 Dec 5. PMID: 28116028; PMCID: PMC5226751. </w:t>
      </w:r>
    </w:p>
    <w:p w14:paraId="4A4D2C7B"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NHS (2020) Hypothermia , Hypothermia - NHS . NHS. Available at: https://www.nhs.uk/conditions/hypothermia/. </w:t>
      </w:r>
    </w:p>
    <w:p w14:paraId="0DB0359E" w14:textId="77777777" w:rsidR="00F578F9" w:rsidRPr="00F578F9"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 xml:space="preserve">Revisiting Ed's Slope: A Follow Up To "An Intense Day On Crib Goch" (2020) YouTube. YouTube. Available at: https://www.youtube.com/watch?v=OmpWzwBTvXY (Accessed: December 16, 2022). </w:t>
      </w:r>
    </w:p>
    <w:p w14:paraId="3C059417" w14:textId="77777777" w:rsidR="00F578F9" w:rsidRPr="00F578F9" w:rsidRDefault="00F578F9" w:rsidP="00F578F9">
      <w:pPr>
        <w:spacing w:line="360" w:lineRule="auto"/>
        <w:rPr>
          <w:rFonts w:ascii="Times New Roman" w:hAnsi="Times New Roman" w:cs="Times New Roman"/>
          <w:sz w:val="24"/>
          <w:szCs w:val="24"/>
        </w:rPr>
      </w:pPr>
      <w:proofErr w:type="spellStart"/>
      <w:r w:rsidRPr="00F578F9">
        <w:rPr>
          <w:rFonts w:ascii="Times New Roman" w:hAnsi="Times New Roman" w:cs="Times New Roman"/>
          <w:sz w:val="24"/>
          <w:szCs w:val="24"/>
        </w:rPr>
        <w:t>Sumann</w:t>
      </w:r>
      <w:proofErr w:type="spellEnd"/>
      <w:r w:rsidRPr="00F578F9">
        <w:rPr>
          <w:rFonts w:ascii="Times New Roman" w:hAnsi="Times New Roman" w:cs="Times New Roman"/>
          <w:sz w:val="24"/>
          <w:szCs w:val="24"/>
        </w:rPr>
        <w:t xml:space="preserve">, G. et al. (2020) “Multiple trauma management in Mountain Environments - A scoping review,” Scandinavian Journal of Trauma, Resuscitation and Emergency Medicine, 28(1). Available at: https://doi.org/10.1186/s13049-020-00790-1. </w:t>
      </w:r>
    </w:p>
    <w:p w14:paraId="3D0EF7D8" w14:textId="77777777" w:rsidR="00F578F9" w:rsidRPr="00F578F9" w:rsidRDefault="00F578F9" w:rsidP="00F578F9">
      <w:pPr>
        <w:spacing w:line="360" w:lineRule="auto"/>
        <w:rPr>
          <w:rFonts w:ascii="Times New Roman" w:hAnsi="Times New Roman" w:cs="Times New Roman"/>
          <w:sz w:val="24"/>
          <w:szCs w:val="24"/>
        </w:rPr>
      </w:pPr>
      <w:proofErr w:type="spellStart"/>
      <w:r w:rsidRPr="00F578F9">
        <w:rPr>
          <w:rFonts w:ascii="Times New Roman" w:hAnsi="Times New Roman" w:cs="Times New Roman"/>
          <w:sz w:val="24"/>
          <w:szCs w:val="24"/>
        </w:rPr>
        <w:t>T.Wolf</w:t>
      </w:r>
      <w:proofErr w:type="spellEnd"/>
      <w:r w:rsidRPr="00F578F9">
        <w:rPr>
          <w:rFonts w:ascii="Times New Roman" w:hAnsi="Times New Roman" w:cs="Times New Roman"/>
          <w:sz w:val="24"/>
          <w:szCs w:val="24"/>
        </w:rPr>
        <w:t xml:space="preserve">, O., </w:t>
      </w:r>
      <w:proofErr w:type="spellStart"/>
      <w:r w:rsidRPr="00F578F9">
        <w:rPr>
          <w:rFonts w:ascii="Times New Roman" w:hAnsi="Times New Roman" w:cs="Times New Roman"/>
          <w:sz w:val="24"/>
          <w:szCs w:val="24"/>
        </w:rPr>
        <w:t>Pabsta</w:t>
      </w:r>
      <w:proofErr w:type="spellEnd"/>
      <w:r w:rsidRPr="00F578F9">
        <w:rPr>
          <w:rFonts w:ascii="Times New Roman" w:hAnsi="Times New Roman" w:cs="Times New Roman"/>
          <w:sz w:val="24"/>
          <w:szCs w:val="24"/>
        </w:rPr>
        <w:t xml:space="preserve">, S. and Brand, M. (2013) “Stress and decision making: A few minutes make all the difference ,” science direct [Preprint]. Available at: https://doi.org/https://www.sciencedirect.com/science/article/abs/pii/S0166432813002544. </w:t>
      </w:r>
    </w:p>
    <w:p w14:paraId="0246E9DF" w14:textId="77777777" w:rsidR="00F578F9" w:rsidRPr="00F578F9" w:rsidRDefault="00F578F9" w:rsidP="00F578F9">
      <w:pPr>
        <w:spacing w:line="360" w:lineRule="auto"/>
        <w:rPr>
          <w:rFonts w:ascii="Times New Roman" w:hAnsi="Times New Roman" w:cs="Times New Roman"/>
          <w:sz w:val="24"/>
          <w:szCs w:val="24"/>
        </w:rPr>
      </w:pPr>
      <w:proofErr w:type="spellStart"/>
      <w:r w:rsidRPr="00F578F9">
        <w:rPr>
          <w:rFonts w:ascii="Times New Roman" w:hAnsi="Times New Roman" w:cs="Times New Roman"/>
          <w:sz w:val="24"/>
          <w:szCs w:val="24"/>
        </w:rPr>
        <w:t>Wallner</w:t>
      </w:r>
      <w:proofErr w:type="spellEnd"/>
      <w:r w:rsidRPr="00F578F9">
        <w:rPr>
          <w:rFonts w:ascii="Times New Roman" w:hAnsi="Times New Roman" w:cs="Times New Roman"/>
          <w:sz w:val="24"/>
          <w:szCs w:val="24"/>
        </w:rPr>
        <w:t xml:space="preserve">, B. et al. (2022) “Rescue blankets as multifunctional rescue equipment in alpine and wilderness emergencies—a narrative review and clinical implications,” International Journal of Environmental Research and Public Health, 19(19), p. 12721. Available at: https://doi.org/10.3390/ijerph191912721. </w:t>
      </w:r>
    </w:p>
    <w:p w14:paraId="5ED45122" w14:textId="7586BFAA" w:rsidR="00F578F9" w:rsidRPr="00893E9B" w:rsidRDefault="00F578F9" w:rsidP="00F578F9">
      <w:pPr>
        <w:spacing w:line="360" w:lineRule="auto"/>
        <w:rPr>
          <w:rFonts w:ascii="Times New Roman" w:hAnsi="Times New Roman" w:cs="Times New Roman"/>
          <w:sz w:val="24"/>
          <w:szCs w:val="24"/>
        </w:rPr>
      </w:pPr>
      <w:r w:rsidRPr="00F578F9">
        <w:rPr>
          <w:rFonts w:ascii="Times New Roman" w:hAnsi="Times New Roman" w:cs="Times New Roman"/>
          <w:sz w:val="24"/>
          <w:szCs w:val="24"/>
        </w:rPr>
        <w:t>White, J. (2019) “Health and Safety Management An Alternative Approach to Reducing Accidents, Injury and Illness at Work,” CRC Press [Preprint]. Available at: https://doi.org/https://moodle.uwtsd.ac.uk/course/view.php?id=8836.</w:t>
      </w:r>
    </w:p>
    <w:p w14:paraId="47E16D72" w14:textId="77777777" w:rsidR="00541116" w:rsidRDefault="00541116" w:rsidP="006A2632"/>
    <w:p w14:paraId="520A9959" w14:textId="77777777" w:rsidR="006A2632" w:rsidRDefault="006A2632"/>
    <w:p w14:paraId="4C8DA596" w14:textId="7FBB8EA8" w:rsidR="00A44214" w:rsidRDefault="00A44214"/>
    <w:sectPr w:rsidR="00A4421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B9CC9" w14:textId="77777777" w:rsidR="00D35BEC" w:rsidRDefault="00D35BEC" w:rsidP="00D35BEC">
      <w:pPr>
        <w:spacing w:after="0" w:line="240" w:lineRule="auto"/>
      </w:pPr>
      <w:r>
        <w:separator/>
      </w:r>
    </w:p>
  </w:endnote>
  <w:endnote w:type="continuationSeparator" w:id="0">
    <w:p w14:paraId="04ACB422" w14:textId="77777777" w:rsidR="00D35BEC" w:rsidRDefault="00D35BEC" w:rsidP="00D35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7DC32" w14:textId="77777777" w:rsidR="00D35BEC" w:rsidRDefault="00D35BEC" w:rsidP="00D35BEC">
      <w:pPr>
        <w:spacing w:after="0" w:line="240" w:lineRule="auto"/>
      </w:pPr>
      <w:r>
        <w:separator/>
      </w:r>
    </w:p>
  </w:footnote>
  <w:footnote w:type="continuationSeparator" w:id="0">
    <w:p w14:paraId="30F2578C" w14:textId="77777777" w:rsidR="00D35BEC" w:rsidRDefault="00D35BEC" w:rsidP="00D35B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03EDF" w14:textId="78EAFFF6" w:rsidR="00D35BEC" w:rsidRDefault="00D35BEC">
    <w:pPr>
      <w:pStyle w:val="Header"/>
    </w:pPr>
    <w:r>
      <w:t>Thomas Cheesey</w:t>
    </w:r>
    <w:r>
      <w:ptab w:relativeTo="margin" w:alignment="center" w:leader="none"/>
    </w:r>
    <w:r>
      <w:t>2009845</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CE0"/>
    <w:rsid w:val="000E066F"/>
    <w:rsid w:val="001147D6"/>
    <w:rsid w:val="00121C71"/>
    <w:rsid w:val="001A0361"/>
    <w:rsid w:val="001E55C4"/>
    <w:rsid w:val="002811FE"/>
    <w:rsid w:val="0028506F"/>
    <w:rsid w:val="002A63A8"/>
    <w:rsid w:val="002B4BB4"/>
    <w:rsid w:val="003B10D7"/>
    <w:rsid w:val="003C0A1B"/>
    <w:rsid w:val="00404D76"/>
    <w:rsid w:val="005171CF"/>
    <w:rsid w:val="00541116"/>
    <w:rsid w:val="00593E78"/>
    <w:rsid w:val="005D7F83"/>
    <w:rsid w:val="006359AE"/>
    <w:rsid w:val="006A2632"/>
    <w:rsid w:val="00713ADF"/>
    <w:rsid w:val="0072727F"/>
    <w:rsid w:val="00733684"/>
    <w:rsid w:val="00751DC0"/>
    <w:rsid w:val="00797A01"/>
    <w:rsid w:val="00807442"/>
    <w:rsid w:val="00820C68"/>
    <w:rsid w:val="00822DFA"/>
    <w:rsid w:val="00851B29"/>
    <w:rsid w:val="00871A6E"/>
    <w:rsid w:val="00893E9B"/>
    <w:rsid w:val="008955CD"/>
    <w:rsid w:val="009879B7"/>
    <w:rsid w:val="009A3BAB"/>
    <w:rsid w:val="00A44214"/>
    <w:rsid w:val="00A72196"/>
    <w:rsid w:val="00A86B06"/>
    <w:rsid w:val="00B423A2"/>
    <w:rsid w:val="00B93A02"/>
    <w:rsid w:val="00BB3311"/>
    <w:rsid w:val="00BC683F"/>
    <w:rsid w:val="00BE74AF"/>
    <w:rsid w:val="00C175DA"/>
    <w:rsid w:val="00C20E85"/>
    <w:rsid w:val="00C41CE0"/>
    <w:rsid w:val="00C8046A"/>
    <w:rsid w:val="00CE2CB9"/>
    <w:rsid w:val="00D35BEC"/>
    <w:rsid w:val="00D650C2"/>
    <w:rsid w:val="00DD08AC"/>
    <w:rsid w:val="00E1224C"/>
    <w:rsid w:val="00E50E53"/>
    <w:rsid w:val="00E63B52"/>
    <w:rsid w:val="00ED155F"/>
    <w:rsid w:val="00EE4CE5"/>
    <w:rsid w:val="00F073E3"/>
    <w:rsid w:val="00F31423"/>
    <w:rsid w:val="00F578F9"/>
    <w:rsid w:val="00FF6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B434C"/>
  <w15:chartTrackingRefBased/>
  <w15:docId w15:val="{9D52F4BA-0416-4BE8-A7C0-64AF3F485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1C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86B06"/>
    <w:rPr>
      <w:color w:val="0000FF"/>
      <w:u w:val="single"/>
    </w:rPr>
  </w:style>
  <w:style w:type="character" w:styleId="CommentReference">
    <w:name w:val="annotation reference"/>
    <w:basedOn w:val="DefaultParagraphFont"/>
    <w:uiPriority w:val="99"/>
    <w:semiHidden/>
    <w:unhideWhenUsed/>
    <w:rsid w:val="00FF6322"/>
    <w:rPr>
      <w:sz w:val="16"/>
      <w:szCs w:val="16"/>
    </w:rPr>
  </w:style>
  <w:style w:type="paragraph" w:styleId="CommentText">
    <w:name w:val="annotation text"/>
    <w:basedOn w:val="Normal"/>
    <w:link w:val="CommentTextChar"/>
    <w:uiPriority w:val="99"/>
    <w:semiHidden/>
    <w:unhideWhenUsed/>
    <w:rsid w:val="00FF6322"/>
    <w:pPr>
      <w:spacing w:line="240" w:lineRule="auto"/>
    </w:pPr>
    <w:rPr>
      <w:sz w:val="20"/>
      <w:szCs w:val="20"/>
    </w:rPr>
  </w:style>
  <w:style w:type="character" w:customStyle="1" w:styleId="CommentTextChar">
    <w:name w:val="Comment Text Char"/>
    <w:basedOn w:val="DefaultParagraphFont"/>
    <w:link w:val="CommentText"/>
    <w:uiPriority w:val="99"/>
    <w:semiHidden/>
    <w:rsid w:val="00FF6322"/>
    <w:rPr>
      <w:sz w:val="20"/>
      <w:szCs w:val="20"/>
    </w:rPr>
  </w:style>
  <w:style w:type="paragraph" w:styleId="CommentSubject">
    <w:name w:val="annotation subject"/>
    <w:basedOn w:val="CommentText"/>
    <w:next w:val="CommentText"/>
    <w:link w:val="CommentSubjectChar"/>
    <w:uiPriority w:val="99"/>
    <w:semiHidden/>
    <w:unhideWhenUsed/>
    <w:rsid w:val="00FF6322"/>
    <w:rPr>
      <w:b/>
      <w:bCs/>
    </w:rPr>
  </w:style>
  <w:style w:type="character" w:customStyle="1" w:styleId="CommentSubjectChar">
    <w:name w:val="Comment Subject Char"/>
    <w:basedOn w:val="CommentTextChar"/>
    <w:link w:val="CommentSubject"/>
    <w:uiPriority w:val="99"/>
    <w:semiHidden/>
    <w:rsid w:val="00FF6322"/>
    <w:rPr>
      <w:b/>
      <w:bCs/>
      <w:sz w:val="20"/>
      <w:szCs w:val="20"/>
    </w:rPr>
  </w:style>
  <w:style w:type="character" w:styleId="HTMLCite">
    <w:name w:val="HTML Cite"/>
    <w:basedOn w:val="DefaultParagraphFont"/>
    <w:uiPriority w:val="99"/>
    <w:semiHidden/>
    <w:unhideWhenUsed/>
    <w:rsid w:val="006A2632"/>
    <w:rPr>
      <w:i/>
      <w:iCs/>
    </w:rPr>
  </w:style>
  <w:style w:type="character" w:styleId="FollowedHyperlink">
    <w:name w:val="FollowedHyperlink"/>
    <w:basedOn w:val="DefaultParagraphFont"/>
    <w:uiPriority w:val="99"/>
    <w:semiHidden/>
    <w:unhideWhenUsed/>
    <w:rsid w:val="006A2632"/>
    <w:rPr>
      <w:color w:val="954F72" w:themeColor="followedHyperlink"/>
      <w:u w:val="single"/>
    </w:rPr>
  </w:style>
  <w:style w:type="character" w:customStyle="1" w:styleId="activitytitle">
    <w:name w:val="activitytitle"/>
    <w:basedOn w:val="DefaultParagraphFont"/>
    <w:rsid w:val="00B423A2"/>
  </w:style>
  <w:style w:type="character" w:styleId="Strong">
    <w:name w:val="Strong"/>
    <w:basedOn w:val="DefaultParagraphFont"/>
    <w:uiPriority w:val="22"/>
    <w:qFormat/>
    <w:rsid w:val="00C20E85"/>
    <w:rPr>
      <w:b/>
      <w:bCs/>
    </w:rPr>
  </w:style>
  <w:style w:type="character" w:styleId="Emphasis">
    <w:name w:val="Emphasis"/>
    <w:basedOn w:val="DefaultParagraphFont"/>
    <w:uiPriority w:val="20"/>
    <w:qFormat/>
    <w:rsid w:val="00C20E85"/>
    <w:rPr>
      <w:i/>
      <w:iCs/>
    </w:rPr>
  </w:style>
  <w:style w:type="paragraph" w:styleId="Header">
    <w:name w:val="header"/>
    <w:basedOn w:val="Normal"/>
    <w:link w:val="HeaderChar"/>
    <w:uiPriority w:val="99"/>
    <w:unhideWhenUsed/>
    <w:rsid w:val="00D35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BEC"/>
  </w:style>
  <w:style w:type="paragraph" w:styleId="Footer">
    <w:name w:val="footer"/>
    <w:basedOn w:val="Normal"/>
    <w:link w:val="FooterChar"/>
    <w:uiPriority w:val="99"/>
    <w:unhideWhenUsed/>
    <w:rsid w:val="00D35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94199">
      <w:bodyDiv w:val="1"/>
      <w:marLeft w:val="0"/>
      <w:marRight w:val="0"/>
      <w:marTop w:val="0"/>
      <w:marBottom w:val="0"/>
      <w:divBdr>
        <w:top w:val="none" w:sz="0" w:space="0" w:color="auto"/>
        <w:left w:val="none" w:sz="0" w:space="0" w:color="auto"/>
        <w:bottom w:val="none" w:sz="0" w:space="0" w:color="auto"/>
        <w:right w:val="none" w:sz="0" w:space="0" w:color="auto"/>
      </w:divBdr>
    </w:div>
    <w:div w:id="129440981">
      <w:bodyDiv w:val="1"/>
      <w:marLeft w:val="0"/>
      <w:marRight w:val="0"/>
      <w:marTop w:val="0"/>
      <w:marBottom w:val="0"/>
      <w:divBdr>
        <w:top w:val="none" w:sz="0" w:space="0" w:color="auto"/>
        <w:left w:val="none" w:sz="0" w:space="0" w:color="auto"/>
        <w:bottom w:val="none" w:sz="0" w:space="0" w:color="auto"/>
        <w:right w:val="none" w:sz="0" w:space="0" w:color="auto"/>
      </w:divBdr>
    </w:div>
    <w:div w:id="386685965">
      <w:bodyDiv w:val="1"/>
      <w:marLeft w:val="0"/>
      <w:marRight w:val="0"/>
      <w:marTop w:val="0"/>
      <w:marBottom w:val="0"/>
      <w:divBdr>
        <w:top w:val="none" w:sz="0" w:space="0" w:color="auto"/>
        <w:left w:val="none" w:sz="0" w:space="0" w:color="auto"/>
        <w:bottom w:val="none" w:sz="0" w:space="0" w:color="auto"/>
        <w:right w:val="none" w:sz="0" w:space="0" w:color="auto"/>
      </w:divBdr>
    </w:div>
    <w:div w:id="391584054">
      <w:bodyDiv w:val="1"/>
      <w:marLeft w:val="0"/>
      <w:marRight w:val="0"/>
      <w:marTop w:val="0"/>
      <w:marBottom w:val="0"/>
      <w:divBdr>
        <w:top w:val="none" w:sz="0" w:space="0" w:color="auto"/>
        <w:left w:val="none" w:sz="0" w:space="0" w:color="auto"/>
        <w:bottom w:val="none" w:sz="0" w:space="0" w:color="auto"/>
        <w:right w:val="none" w:sz="0" w:space="0" w:color="auto"/>
      </w:divBdr>
    </w:div>
    <w:div w:id="568544199">
      <w:bodyDiv w:val="1"/>
      <w:marLeft w:val="0"/>
      <w:marRight w:val="0"/>
      <w:marTop w:val="0"/>
      <w:marBottom w:val="0"/>
      <w:divBdr>
        <w:top w:val="none" w:sz="0" w:space="0" w:color="auto"/>
        <w:left w:val="none" w:sz="0" w:space="0" w:color="auto"/>
        <w:bottom w:val="none" w:sz="0" w:space="0" w:color="auto"/>
        <w:right w:val="none" w:sz="0" w:space="0" w:color="auto"/>
      </w:divBdr>
    </w:div>
    <w:div w:id="716701980">
      <w:bodyDiv w:val="1"/>
      <w:marLeft w:val="0"/>
      <w:marRight w:val="0"/>
      <w:marTop w:val="0"/>
      <w:marBottom w:val="0"/>
      <w:divBdr>
        <w:top w:val="none" w:sz="0" w:space="0" w:color="auto"/>
        <w:left w:val="none" w:sz="0" w:space="0" w:color="auto"/>
        <w:bottom w:val="none" w:sz="0" w:space="0" w:color="auto"/>
        <w:right w:val="none" w:sz="0" w:space="0" w:color="auto"/>
      </w:divBdr>
    </w:div>
    <w:div w:id="730232599">
      <w:bodyDiv w:val="1"/>
      <w:marLeft w:val="0"/>
      <w:marRight w:val="0"/>
      <w:marTop w:val="0"/>
      <w:marBottom w:val="0"/>
      <w:divBdr>
        <w:top w:val="none" w:sz="0" w:space="0" w:color="auto"/>
        <w:left w:val="none" w:sz="0" w:space="0" w:color="auto"/>
        <w:bottom w:val="none" w:sz="0" w:space="0" w:color="auto"/>
        <w:right w:val="none" w:sz="0" w:space="0" w:color="auto"/>
      </w:divBdr>
    </w:div>
    <w:div w:id="793328671">
      <w:bodyDiv w:val="1"/>
      <w:marLeft w:val="0"/>
      <w:marRight w:val="0"/>
      <w:marTop w:val="0"/>
      <w:marBottom w:val="0"/>
      <w:divBdr>
        <w:top w:val="none" w:sz="0" w:space="0" w:color="auto"/>
        <w:left w:val="none" w:sz="0" w:space="0" w:color="auto"/>
        <w:bottom w:val="none" w:sz="0" w:space="0" w:color="auto"/>
        <w:right w:val="none" w:sz="0" w:space="0" w:color="auto"/>
      </w:divBdr>
    </w:div>
    <w:div w:id="925264480">
      <w:bodyDiv w:val="1"/>
      <w:marLeft w:val="0"/>
      <w:marRight w:val="0"/>
      <w:marTop w:val="0"/>
      <w:marBottom w:val="0"/>
      <w:divBdr>
        <w:top w:val="none" w:sz="0" w:space="0" w:color="auto"/>
        <w:left w:val="none" w:sz="0" w:space="0" w:color="auto"/>
        <w:bottom w:val="none" w:sz="0" w:space="0" w:color="auto"/>
        <w:right w:val="none" w:sz="0" w:space="0" w:color="auto"/>
      </w:divBdr>
    </w:div>
    <w:div w:id="1088891588">
      <w:bodyDiv w:val="1"/>
      <w:marLeft w:val="0"/>
      <w:marRight w:val="0"/>
      <w:marTop w:val="0"/>
      <w:marBottom w:val="0"/>
      <w:divBdr>
        <w:top w:val="none" w:sz="0" w:space="0" w:color="auto"/>
        <w:left w:val="none" w:sz="0" w:space="0" w:color="auto"/>
        <w:bottom w:val="none" w:sz="0" w:space="0" w:color="auto"/>
        <w:right w:val="none" w:sz="0" w:space="0" w:color="auto"/>
      </w:divBdr>
    </w:div>
    <w:div w:id="1355887009">
      <w:bodyDiv w:val="1"/>
      <w:marLeft w:val="0"/>
      <w:marRight w:val="0"/>
      <w:marTop w:val="0"/>
      <w:marBottom w:val="0"/>
      <w:divBdr>
        <w:top w:val="none" w:sz="0" w:space="0" w:color="auto"/>
        <w:left w:val="none" w:sz="0" w:space="0" w:color="auto"/>
        <w:bottom w:val="none" w:sz="0" w:space="0" w:color="auto"/>
        <w:right w:val="none" w:sz="0" w:space="0" w:color="auto"/>
      </w:divBdr>
    </w:div>
    <w:div w:id="1526212322">
      <w:bodyDiv w:val="1"/>
      <w:marLeft w:val="0"/>
      <w:marRight w:val="0"/>
      <w:marTop w:val="0"/>
      <w:marBottom w:val="0"/>
      <w:divBdr>
        <w:top w:val="none" w:sz="0" w:space="0" w:color="auto"/>
        <w:left w:val="none" w:sz="0" w:space="0" w:color="auto"/>
        <w:bottom w:val="none" w:sz="0" w:space="0" w:color="auto"/>
        <w:right w:val="none" w:sz="0" w:space="0" w:color="auto"/>
      </w:divBdr>
    </w:div>
    <w:div w:id="1756706649">
      <w:bodyDiv w:val="1"/>
      <w:marLeft w:val="0"/>
      <w:marRight w:val="0"/>
      <w:marTop w:val="0"/>
      <w:marBottom w:val="0"/>
      <w:divBdr>
        <w:top w:val="none" w:sz="0" w:space="0" w:color="auto"/>
        <w:left w:val="none" w:sz="0" w:space="0" w:color="auto"/>
        <w:bottom w:val="none" w:sz="0" w:space="0" w:color="auto"/>
        <w:right w:val="none" w:sz="0" w:space="0" w:color="auto"/>
      </w:divBdr>
    </w:div>
    <w:div w:id="1813330698">
      <w:bodyDiv w:val="1"/>
      <w:marLeft w:val="0"/>
      <w:marRight w:val="0"/>
      <w:marTop w:val="0"/>
      <w:marBottom w:val="0"/>
      <w:divBdr>
        <w:top w:val="none" w:sz="0" w:space="0" w:color="auto"/>
        <w:left w:val="none" w:sz="0" w:space="0" w:color="auto"/>
        <w:bottom w:val="none" w:sz="0" w:space="0" w:color="auto"/>
        <w:right w:val="none" w:sz="0" w:space="0" w:color="auto"/>
      </w:divBdr>
    </w:div>
    <w:div w:id="1953701357">
      <w:bodyDiv w:val="1"/>
      <w:marLeft w:val="0"/>
      <w:marRight w:val="0"/>
      <w:marTop w:val="0"/>
      <w:marBottom w:val="0"/>
      <w:divBdr>
        <w:top w:val="none" w:sz="0" w:space="0" w:color="auto"/>
        <w:left w:val="none" w:sz="0" w:space="0" w:color="auto"/>
        <w:bottom w:val="none" w:sz="0" w:space="0" w:color="auto"/>
        <w:right w:val="none" w:sz="0" w:space="0" w:color="auto"/>
      </w:divBdr>
    </w:div>
    <w:div w:id="1961371293">
      <w:bodyDiv w:val="1"/>
      <w:marLeft w:val="0"/>
      <w:marRight w:val="0"/>
      <w:marTop w:val="0"/>
      <w:marBottom w:val="0"/>
      <w:divBdr>
        <w:top w:val="none" w:sz="0" w:space="0" w:color="auto"/>
        <w:left w:val="none" w:sz="0" w:space="0" w:color="auto"/>
        <w:bottom w:val="none" w:sz="0" w:space="0" w:color="auto"/>
        <w:right w:val="none" w:sz="0" w:space="0" w:color="auto"/>
      </w:divBdr>
    </w:div>
    <w:div w:id="2001884309">
      <w:bodyDiv w:val="1"/>
      <w:marLeft w:val="0"/>
      <w:marRight w:val="0"/>
      <w:marTop w:val="0"/>
      <w:marBottom w:val="0"/>
      <w:divBdr>
        <w:top w:val="none" w:sz="0" w:space="0" w:color="auto"/>
        <w:left w:val="none" w:sz="0" w:space="0" w:color="auto"/>
        <w:bottom w:val="none" w:sz="0" w:space="0" w:color="auto"/>
        <w:right w:val="none" w:sz="0" w:space="0" w:color="auto"/>
      </w:divBdr>
    </w:div>
    <w:div w:id="2056807121">
      <w:bodyDiv w:val="1"/>
      <w:marLeft w:val="0"/>
      <w:marRight w:val="0"/>
      <w:marTop w:val="0"/>
      <w:marBottom w:val="0"/>
      <w:divBdr>
        <w:top w:val="none" w:sz="0" w:space="0" w:color="auto"/>
        <w:left w:val="none" w:sz="0" w:space="0" w:color="auto"/>
        <w:bottom w:val="none" w:sz="0" w:space="0" w:color="auto"/>
        <w:right w:val="none" w:sz="0" w:space="0" w:color="auto"/>
      </w:divBdr>
    </w:div>
    <w:div w:id="2062097522">
      <w:bodyDiv w:val="1"/>
      <w:marLeft w:val="0"/>
      <w:marRight w:val="0"/>
      <w:marTop w:val="0"/>
      <w:marBottom w:val="0"/>
      <w:divBdr>
        <w:top w:val="none" w:sz="0" w:space="0" w:color="auto"/>
        <w:left w:val="none" w:sz="0" w:space="0" w:color="auto"/>
        <w:bottom w:val="none" w:sz="0" w:space="0" w:color="auto"/>
        <w:right w:val="none" w:sz="0" w:space="0" w:color="auto"/>
      </w:divBdr>
    </w:div>
    <w:div w:id="207665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2937</Words>
  <Characters>16744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Jackson</dc:creator>
  <cp:keywords/>
  <dc:description/>
  <cp:lastModifiedBy>Tom Jackson</cp:lastModifiedBy>
  <cp:revision>14</cp:revision>
  <dcterms:created xsi:type="dcterms:W3CDTF">2022-12-16T23:16:00Z</dcterms:created>
  <dcterms:modified xsi:type="dcterms:W3CDTF">2022-12-16T23:41:00Z</dcterms:modified>
</cp:coreProperties>
</file>