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3CD9B0" w14:textId="77777777" w:rsidR="009C3AE3" w:rsidRDefault="009C3AE3" w:rsidP="00E532FF">
      <w:pPr>
        <w:spacing w:line="360" w:lineRule="auto"/>
        <w:jc w:val="center"/>
        <w:rPr>
          <w:b/>
        </w:rPr>
      </w:pPr>
    </w:p>
    <w:p w14:paraId="3278087C" w14:textId="77777777" w:rsidR="009C3AE3" w:rsidRDefault="009C3AE3" w:rsidP="00E532FF">
      <w:pPr>
        <w:spacing w:line="360" w:lineRule="auto"/>
        <w:jc w:val="center"/>
        <w:rPr>
          <w:b/>
        </w:rPr>
      </w:pPr>
    </w:p>
    <w:p w14:paraId="41EA44D4" w14:textId="77777777" w:rsidR="009C3AE3" w:rsidRDefault="009C3AE3" w:rsidP="00E532FF">
      <w:pPr>
        <w:spacing w:line="360" w:lineRule="auto"/>
        <w:jc w:val="center"/>
        <w:rPr>
          <w:b/>
        </w:rPr>
      </w:pPr>
    </w:p>
    <w:p w14:paraId="535F534E" w14:textId="77777777" w:rsidR="009C3AE3" w:rsidRDefault="009C3AE3" w:rsidP="00E532FF">
      <w:pPr>
        <w:spacing w:line="360" w:lineRule="auto"/>
        <w:jc w:val="center"/>
        <w:rPr>
          <w:b/>
        </w:rPr>
      </w:pPr>
    </w:p>
    <w:p w14:paraId="0B0BAC75" w14:textId="618CB7DD" w:rsidR="009C3AE3" w:rsidRDefault="00014871" w:rsidP="00E532FF">
      <w:pPr>
        <w:spacing w:line="360" w:lineRule="auto"/>
        <w:jc w:val="center"/>
        <w:rPr>
          <w:b/>
        </w:rPr>
      </w:pPr>
      <w:r w:rsidRPr="00014871">
        <w:rPr>
          <w:noProof/>
        </w:rPr>
        <w:drawing>
          <wp:inline distT="0" distB="0" distL="0" distR="0" wp14:anchorId="6E767585" wp14:editId="54B507EA">
            <wp:extent cx="5105400" cy="1838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05400" cy="1838325"/>
                    </a:xfrm>
                    <a:prstGeom prst="rect">
                      <a:avLst/>
                    </a:prstGeom>
                  </pic:spPr>
                </pic:pic>
              </a:graphicData>
            </a:graphic>
          </wp:inline>
        </w:drawing>
      </w:r>
    </w:p>
    <w:p w14:paraId="238B3D2B" w14:textId="132629C2" w:rsidR="00345431" w:rsidRDefault="006C7207" w:rsidP="006C7207">
      <w:pPr>
        <w:spacing w:line="360" w:lineRule="auto"/>
        <w:rPr>
          <w:rFonts w:ascii="Arial" w:hAnsi="Arial" w:cs="Arial"/>
          <w:b/>
        </w:rPr>
      </w:pPr>
      <w:r>
        <w:rPr>
          <w:rFonts w:ascii="Arial" w:hAnsi="Arial" w:cs="Arial"/>
          <w:b/>
        </w:rPr>
        <w:t>Name:</w:t>
      </w:r>
      <w:r w:rsidR="004D583E">
        <w:rPr>
          <w:rFonts w:ascii="Arial" w:hAnsi="Arial" w:cs="Arial"/>
          <w:b/>
        </w:rPr>
        <w:t xml:space="preserve"> Biswajit Mukh</w:t>
      </w:r>
      <w:r w:rsidR="009E40A3">
        <w:rPr>
          <w:rFonts w:ascii="Arial" w:hAnsi="Arial" w:cs="Arial"/>
          <w:b/>
        </w:rPr>
        <w:t>e</w:t>
      </w:r>
      <w:r w:rsidR="004D583E">
        <w:rPr>
          <w:rFonts w:ascii="Arial" w:hAnsi="Arial" w:cs="Arial"/>
          <w:b/>
        </w:rPr>
        <w:t>rjee</w:t>
      </w:r>
    </w:p>
    <w:p w14:paraId="0DD3AC57" w14:textId="77777777" w:rsidR="00345431" w:rsidRDefault="00345431" w:rsidP="006C7207">
      <w:pPr>
        <w:spacing w:line="360" w:lineRule="auto"/>
        <w:rPr>
          <w:rFonts w:ascii="Arial" w:hAnsi="Arial" w:cs="Arial"/>
          <w:b/>
        </w:rPr>
      </w:pPr>
    </w:p>
    <w:p w14:paraId="7BAB83B8" w14:textId="77777777" w:rsidR="00345431" w:rsidRDefault="00345431" w:rsidP="006C7207">
      <w:pPr>
        <w:spacing w:line="360" w:lineRule="auto"/>
        <w:rPr>
          <w:rFonts w:ascii="Arial" w:hAnsi="Arial" w:cs="Arial"/>
          <w:b/>
        </w:rPr>
      </w:pPr>
    </w:p>
    <w:p w14:paraId="3A95BBC0" w14:textId="2CA0D855" w:rsidR="006C7207" w:rsidRDefault="002329DD" w:rsidP="006C7207">
      <w:pPr>
        <w:spacing w:line="360" w:lineRule="auto"/>
        <w:rPr>
          <w:rFonts w:ascii="Arial" w:hAnsi="Arial" w:cs="Arial"/>
          <w:b/>
        </w:rPr>
      </w:pPr>
      <w:r>
        <w:rPr>
          <w:rFonts w:ascii="Arial" w:hAnsi="Arial" w:cs="Arial"/>
          <w:b/>
        </w:rPr>
        <w:t>Student number:</w:t>
      </w:r>
      <w:r w:rsidR="009E40A3">
        <w:rPr>
          <w:rFonts w:ascii="Arial" w:hAnsi="Arial" w:cs="Arial"/>
          <w:b/>
        </w:rPr>
        <w:t>1815040</w:t>
      </w:r>
    </w:p>
    <w:p w14:paraId="3E2F2390" w14:textId="77777777" w:rsidR="00345431" w:rsidRDefault="00345431" w:rsidP="006C7207">
      <w:pPr>
        <w:spacing w:line="360" w:lineRule="auto"/>
        <w:rPr>
          <w:rFonts w:ascii="Arial" w:hAnsi="Arial" w:cs="Arial"/>
          <w:b/>
        </w:rPr>
      </w:pPr>
    </w:p>
    <w:p w14:paraId="74862589" w14:textId="77777777" w:rsidR="00345431" w:rsidRDefault="00345431" w:rsidP="006C7207">
      <w:pPr>
        <w:spacing w:line="360" w:lineRule="auto"/>
        <w:rPr>
          <w:rFonts w:ascii="Arial" w:hAnsi="Arial" w:cs="Arial"/>
          <w:b/>
        </w:rPr>
      </w:pPr>
    </w:p>
    <w:p w14:paraId="509F70E2" w14:textId="77777777" w:rsidR="00345431" w:rsidRDefault="002329DD" w:rsidP="006C7207">
      <w:pPr>
        <w:spacing w:line="360" w:lineRule="auto"/>
        <w:rPr>
          <w:rFonts w:ascii="Arial" w:hAnsi="Arial" w:cs="Arial"/>
          <w:b/>
        </w:rPr>
      </w:pPr>
      <w:r>
        <w:rPr>
          <w:rFonts w:ascii="Arial" w:hAnsi="Arial" w:cs="Arial"/>
          <w:b/>
        </w:rPr>
        <w:t>Subject:</w:t>
      </w:r>
      <w:r w:rsidR="00077B5A">
        <w:rPr>
          <w:rFonts w:ascii="Arial" w:hAnsi="Arial" w:cs="Arial"/>
          <w:b/>
        </w:rPr>
        <w:t xml:space="preserve"> contemporary themes in the hotel and hospitality sector</w:t>
      </w:r>
    </w:p>
    <w:p w14:paraId="2A7FC04C" w14:textId="31742AEC" w:rsidR="002329DD" w:rsidRDefault="0061744F" w:rsidP="006C7207">
      <w:pPr>
        <w:spacing w:line="360" w:lineRule="auto"/>
        <w:rPr>
          <w:rFonts w:ascii="Arial" w:hAnsi="Arial" w:cs="Arial"/>
          <w:b/>
        </w:rPr>
      </w:pPr>
      <w:r>
        <w:rPr>
          <w:rFonts w:ascii="Arial" w:hAnsi="Arial" w:cs="Arial"/>
          <w:b/>
        </w:rPr>
        <w:t xml:space="preserve"> </w:t>
      </w:r>
    </w:p>
    <w:p w14:paraId="5B585DD9" w14:textId="77777777" w:rsidR="00345431" w:rsidRDefault="00345431" w:rsidP="006C7207">
      <w:pPr>
        <w:spacing w:line="360" w:lineRule="auto"/>
        <w:rPr>
          <w:rFonts w:ascii="Arial" w:hAnsi="Arial" w:cs="Arial"/>
          <w:b/>
        </w:rPr>
      </w:pPr>
    </w:p>
    <w:p w14:paraId="6A104B59" w14:textId="34E95529" w:rsidR="002329DD" w:rsidRDefault="004D583E" w:rsidP="006C7207">
      <w:pPr>
        <w:spacing w:line="360" w:lineRule="auto"/>
        <w:rPr>
          <w:rFonts w:ascii="Arial" w:hAnsi="Arial" w:cs="Arial"/>
          <w:b/>
        </w:rPr>
      </w:pPr>
      <w:r>
        <w:rPr>
          <w:rFonts w:ascii="Arial" w:hAnsi="Arial" w:cs="Arial"/>
          <w:b/>
        </w:rPr>
        <w:t>Lecturer :</w:t>
      </w:r>
      <w:r w:rsidR="0061744F" w:rsidRPr="0061744F">
        <w:t xml:space="preserve"> </w:t>
      </w:r>
      <w:r w:rsidR="0061744F" w:rsidRPr="0061744F">
        <w:rPr>
          <w:rFonts w:ascii="Arial" w:hAnsi="Arial" w:cs="Arial"/>
          <w:b/>
        </w:rPr>
        <w:t>Dale Clarke</w:t>
      </w:r>
    </w:p>
    <w:p w14:paraId="7B918CF9" w14:textId="77777777" w:rsidR="00345431" w:rsidRDefault="00345431" w:rsidP="006C7207">
      <w:pPr>
        <w:spacing w:line="360" w:lineRule="auto"/>
        <w:rPr>
          <w:rFonts w:ascii="Arial" w:hAnsi="Arial" w:cs="Arial"/>
          <w:b/>
        </w:rPr>
      </w:pPr>
    </w:p>
    <w:p w14:paraId="68E7BC7C" w14:textId="77777777" w:rsidR="00345431" w:rsidRDefault="00345431" w:rsidP="006C7207">
      <w:pPr>
        <w:spacing w:line="360" w:lineRule="auto"/>
        <w:rPr>
          <w:rFonts w:ascii="Arial" w:hAnsi="Arial" w:cs="Arial"/>
          <w:b/>
        </w:rPr>
      </w:pPr>
    </w:p>
    <w:p w14:paraId="120FD319" w14:textId="52CFBAB9" w:rsidR="009C3AE3" w:rsidRPr="00B85B1F" w:rsidRDefault="004D583E" w:rsidP="00B85B1F">
      <w:pPr>
        <w:spacing w:line="360" w:lineRule="auto"/>
        <w:rPr>
          <w:rFonts w:ascii="Arial" w:hAnsi="Arial" w:cs="Arial"/>
          <w:b/>
        </w:rPr>
      </w:pPr>
      <w:r>
        <w:rPr>
          <w:rFonts w:ascii="Arial" w:hAnsi="Arial" w:cs="Arial"/>
          <w:b/>
        </w:rPr>
        <w:t>Module code:</w:t>
      </w:r>
      <w:r w:rsidR="00345431">
        <w:rPr>
          <w:rFonts w:ascii="Arial" w:hAnsi="Arial" w:cs="Arial"/>
          <w:b/>
        </w:rPr>
        <w:t xml:space="preserve"> M6X01931</w:t>
      </w:r>
    </w:p>
    <w:p w14:paraId="6FA3748D" w14:textId="77777777" w:rsidR="00B85B1F" w:rsidRPr="00291C9E" w:rsidRDefault="00B85B1F" w:rsidP="00B85B1F">
      <w:pPr>
        <w:spacing w:line="360" w:lineRule="auto"/>
        <w:rPr>
          <w:rFonts w:ascii="Arial" w:hAnsi="Arial" w:cs="Arial"/>
          <w:b/>
          <w:sz w:val="36"/>
          <w:szCs w:val="36"/>
          <w:u w:val="single"/>
        </w:rPr>
      </w:pPr>
      <w:r w:rsidRPr="004C5C80">
        <w:rPr>
          <w:rFonts w:ascii="Arial" w:hAnsi="Arial" w:cs="Arial"/>
          <w:b/>
          <w:sz w:val="36"/>
          <w:szCs w:val="36"/>
          <w:highlight w:val="green"/>
          <w:u w:val="single"/>
        </w:rPr>
        <w:lastRenderedPageBreak/>
        <w:t>CONTENT</w:t>
      </w:r>
    </w:p>
    <w:p w14:paraId="6CBB33F7" w14:textId="1FB80B0E" w:rsidR="00B85B1F" w:rsidRPr="00B85B1F" w:rsidRDefault="00B85B1F" w:rsidP="00B85B1F">
      <w:pPr>
        <w:spacing w:line="360" w:lineRule="auto"/>
        <w:rPr>
          <w:rFonts w:ascii="Arial" w:hAnsi="Arial" w:cs="Arial"/>
          <w:b/>
          <w:szCs w:val="24"/>
        </w:rPr>
      </w:pPr>
      <w:r w:rsidRPr="00B85B1F">
        <w:rPr>
          <w:rFonts w:ascii="Arial" w:hAnsi="Arial" w:cs="Arial"/>
          <w:b/>
          <w:szCs w:val="24"/>
        </w:rPr>
        <w:t>Introduction</w:t>
      </w:r>
      <w:r w:rsidRPr="00B85B1F">
        <w:rPr>
          <w:rFonts w:ascii="Arial" w:hAnsi="Arial" w:cs="Arial"/>
          <w:b/>
          <w:szCs w:val="24"/>
        </w:rPr>
        <w:tab/>
      </w:r>
      <w:r>
        <w:rPr>
          <w:rFonts w:ascii="Arial" w:hAnsi="Arial" w:cs="Arial"/>
          <w:b/>
          <w:szCs w:val="24"/>
        </w:rPr>
        <w:t>………………………………………………………………….</w:t>
      </w:r>
      <w:r w:rsidRPr="00B85B1F">
        <w:rPr>
          <w:rFonts w:ascii="Arial" w:hAnsi="Arial" w:cs="Arial"/>
          <w:b/>
          <w:szCs w:val="24"/>
        </w:rPr>
        <w:t>3</w:t>
      </w:r>
    </w:p>
    <w:p w14:paraId="64C5768D" w14:textId="77777777" w:rsidR="00B85B1F" w:rsidRPr="00B85B1F" w:rsidRDefault="00B85B1F" w:rsidP="00B85B1F">
      <w:pPr>
        <w:spacing w:line="360" w:lineRule="auto"/>
        <w:rPr>
          <w:rFonts w:ascii="Arial" w:hAnsi="Arial" w:cs="Arial"/>
          <w:b/>
          <w:szCs w:val="24"/>
        </w:rPr>
      </w:pPr>
    </w:p>
    <w:p w14:paraId="0661E7C0" w14:textId="6A238692" w:rsidR="00B85B1F" w:rsidRPr="00B85B1F" w:rsidRDefault="00B85B1F" w:rsidP="00B85B1F">
      <w:pPr>
        <w:spacing w:line="360" w:lineRule="auto"/>
        <w:rPr>
          <w:rFonts w:ascii="Arial" w:hAnsi="Arial" w:cs="Arial"/>
          <w:b/>
          <w:szCs w:val="24"/>
        </w:rPr>
      </w:pPr>
      <w:r w:rsidRPr="00B85B1F">
        <w:rPr>
          <w:rFonts w:ascii="Arial" w:hAnsi="Arial" w:cs="Arial"/>
          <w:b/>
          <w:szCs w:val="24"/>
        </w:rPr>
        <w:t>Environmental issues</w:t>
      </w:r>
      <w:r>
        <w:rPr>
          <w:rFonts w:ascii="Arial" w:hAnsi="Arial" w:cs="Arial"/>
          <w:b/>
          <w:szCs w:val="24"/>
        </w:rPr>
        <w:t>……………………………………………………</w:t>
      </w:r>
      <w:r w:rsidR="00642ACA">
        <w:rPr>
          <w:rFonts w:ascii="Arial" w:hAnsi="Arial" w:cs="Arial"/>
          <w:b/>
          <w:szCs w:val="24"/>
        </w:rPr>
        <w:t>…</w:t>
      </w:r>
      <w:r w:rsidRPr="00B85B1F">
        <w:rPr>
          <w:rFonts w:ascii="Arial" w:hAnsi="Arial" w:cs="Arial"/>
          <w:b/>
          <w:szCs w:val="24"/>
        </w:rPr>
        <w:t>3</w:t>
      </w:r>
    </w:p>
    <w:p w14:paraId="75047322" w14:textId="77777777" w:rsidR="00B85B1F" w:rsidRPr="00B85B1F" w:rsidRDefault="00B85B1F" w:rsidP="00B85B1F">
      <w:pPr>
        <w:spacing w:line="360" w:lineRule="auto"/>
        <w:rPr>
          <w:rFonts w:ascii="Arial" w:hAnsi="Arial" w:cs="Arial"/>
          <w:b/>
          <w:szCs w:val="24"/>
        </w:rPr>
      </w:pPr>
    </w:p>
    <w:p w14:paraId="46C1DD02" w14:textId="57E7D0AE" w:rsidR="00B85B1F" w:rsidRPr="00B85B1F" w:rsidRDefault="00B85B1F" w:rsidP="00B85B1F">
      <w:pPr>
        <w:spacing w:line="360" w:lineRule="auto"/>
        <w:rPr>
          <w:rFonts w:ascii="Arial" w:hAnsi="Arial" w:cs="Arial"/>
          <w:b/>
          <w:szCs w:val="24"/>
        </w:rPr>
      </w:pPr>
      <w:r w:rsidRPr="00B85B1F">
        <w:rPr>
          <w:rFonts w:ascii="Arial" w:hAnsi="Arial" w:cs="Arial"/>
          <w:b/>
          <w:szCs w:val="24"/>
        </w:rPr>
        <w:t>Cleanliness issue</w:t>
      </w:r>
      <w:r w:rsidR="00642ACA">
        <w:rPr>
          <w:rFonts w:ascii="Arial" w:hAnsi="Arial" w:cs="Arial"/>
          <w:b/>
          <w:szCs w:val="24"/>
        </w:rPr>
        <w:t>……………………………………………………………</w:t>
      </w:r>
      <w:r w:rsidRPr="00B85B1F">
        <w:rPr>
          <w:rFonts w:ascii="Arial" w:hAnsi="Arial" w:cs="Arial"/>
          <w:b/>
          <w:szCs w:val="24"/>
        </w:rPr>
        <w:t>3</w:t>
      </w:r>
    </w:p>
    <w:p w14:paraId="164860BC" w14:textId="77777777" w:rsidR="00B85B1F" w:rsidRPr="00B85B1F" w:rsidRDefault="00B85B1F" w:rsidP="00B85B1F">
      <w:pPr>
        <w:spacing w:line="360" w:lineRule="auto"/>
        <w:rPr>
          <w:rFonts w:ascii="Arial" w:hAnsi="Arial" w:cs="Arial"/>
          <w:b/>
          <w:szCs w:val="24"/>
        </w:rPr>
      </w:pPr>
    </w:p>
    <w:p w14:paraId="71B3B8F4" w14:textId="17B4B837" w:rsidR="00B85B1F" w:rsidRPr="00B85B1F" w:rsidRDefault="00B85B1F" w:rsidP="00B85B1F">
      <w:pPr>
        <w:spacing w:line="360" w:lineRule="auto"/>
        <w:rPr>
          <w:rFonts w:ascii="Arial" w:hAnsi="Arial" w:cs="Arial"/>
          <w:b/>
          <w:szCs w:val="24"/>
        </w:rPr>
      </w:pPr>
      <w:r w:rsidRPr="00B85B1F">
        <w:rPr>
          <w:rFonts w:ascii="Arial" w:hAnsi="Arial" w:cs="Arial"/>
          <w:b/>
          <w:szCs w:val="24"/>
        </w:rPr>
        <w:t>Landfill issue</w:t>
      </w:r>
      <w:r w:rsidR="00642ACA">
        <w:rPr>
          <w:rFonts w:ascii="Arial" w:hAnsi="Arial" w:cs="Arial"/>
          <w:b/>
          <w:szCs w:val="24"/>
        </w:rPr>
        <w:t>……………………………………………………………</w:t>
      </w:r>
      <w:r w:rsidR="00173ED3">
        <w:rPr>
          <w:rFonts w:ascii="Arial" w:hAnsi="Arial" w:cs="Arial"/>
          <w:b/>
          <w:szCs w:val="24"/>
        </w:rPr>
        <w:t>……</w:t>
      </w:r>
      <w:r w:rsidRPr="00B85B1F">
        <w:rPr>
          <w:rFonts w:ascii="Arial" w:hAnsi="Arial" w:cs="Arial"/>
          <w:b/>
          <w:szCs w:val="24"/>
        </w:rPr>
        <w:t>3</w:t>
      </w:r>
    </w:p>
    <w:p w14:paraId="16CB4C5F" w14:textId="77777777" w:rsidR="00B85B1F" w:rsidRPr="00B85B1F" w:rsidRDefault="00B85B1F" w:rsidP="00B85B1F">
      <w:pPr>
        <w:spacing w:line="360" w:lineRule="auto"/>
        <w:rPr>
          <w:rFonts w:ascii="Arial" w:hAnsi="Arial" w:cs="Arial"/>
          <w:b/>
          <w:szCs w:val="24"/>
        </w:rPr>
      </w:pPr>
    </w:p>
    <w:p w14:paraId="103DA95D" w14:textId="6AC7F0A1" w:rsidR="00B85B1F" w:rsidRPr="00B85B1F" w:rsidRDefault="00B85B1F" w:rsidP="00B85B1F">
      <w:pPr>
        <w:spacing w:line="360" w:lineRule="auto"/>
        <w:rPr>
          <w:rFonts w:ascii="Arial" w:hAnsi="Arial" w:cs="Arial"/>
          <w:b/>
          <w:szCs w:val="24"/>
        </w:rPr>
      </w:pPr>
      <w:r w:rsidRPr="00B85B1F">
        <w:rPr>
          <w:rFonts w:ascii="Arial" w:hAnsi="Arial" w:cs="Arial"/>
          <w:b/>
          <w:szCs w:val="24"/>
        </w:rPr>
        <w:t>Energy consumption issu</w:t>
      </w:r>
      <w:r w:rsidR="00A61687">
        <w:rPr>
          <w:rFonts w:ascii="Arial" w:hAnsi="Arial" w:cs="Arial"/>
          <w:b/>
          <w:szCs w:val="24"/>
        </w:rPr>
        <w:t>e</w:t>
      </w:r>
      <w:r w:rsidR="00173ED3">
        <w:rPr>
          <w:rFonts w:ascii="Arial" w:hAnsi="Arial" w:cs="Arial"/>
          <w:b/>
          <w:szCs w:val="24"/>
        </w:rPr>
        <w:t>………………………………………………….</w:t>
      </w:r>
      <w:r w:rsidRPr="00B85B1F">
        <w:rPr>
          <w:rFonts w:ascii="Arial" w:hAnsi="Arial" w:cs="Arial"/>
          <w:b/>
          <w:szCs w:val="24"/>
        </w:rPr>
        <w:t>4</w:t>
      </w:r>
    </w:p>
    <w:p w14:paraId="289707E3" w14:textId="77777777" w:rsidR="00B85B1F" w:rsidRPr="00B85B1F" w:rsidRDefault="00B85B1F" w:rsidP="00B85B1F">
      <w:pPr>
        <w:spacing w:line="360" w:lineRule="auto"/>
        <w:rPr>
          <w:rFonts w:ascii="Arial" w:hAnsi="Arial" w:cs="Arial"/>
          <w:b/>
          <w:szCs w:val="24"/>
        </w:rPr>
      </w:pPr>
    </w:p>
    <w:p w14:paraId="451664A9" w14:textId="2D41934E" w:rsidR="00B85B1F" w:rsidRPr="00B85B1F" w:rsidRDefault="00B85B1F" w:rsidP="00B85B1F">
      <w:pPr>
        <w:spacing w:line="360" w:lineRule="auto"/>
        <w:rPr>
          <w:rFonts w:ascii="Arial" w:hAnsi="Arial" w:cs="Arial"/>
          <w:b/>
          <w:szCs w:val="24"/>
        </w:rPr>
      </w:pPr>
      <w:r w:rsidRPr="00B85B1F">
        <w:rPr>
          <w:rFonts w:ascii="Arial" w:hAnsi="Arial" w:cs="Arial"/>
          <w:b/>
          <w:szCs w:val="24"/>
        </w:rPr>
        <w:t>Climate-related issue</w:t>
      </w:r>
      <w:r w:rsidR="00173ED3">
        <w:rPr>
          <w:rFonts w:ascii="Arial" w:hAnsi="Arial" w:cs="Arial"/>
          <w:b/>
          <w:szCs w:val="24"/>
        </w:rPr>
        <w:t>……………………………………………………….</w:t>
      </w:r>
      <w:r w:rsidRPr="00B85B1F">
        <w:rPr>
          <w:rFonts w:ascii="Arial" w:hAnsi="Arial" w:cs="Arial"/>
          <w:b/>
          <w:szCs w:val="24"/>
        </w:rPr>
        <w:t>4</w:t>
      </w:r>
    </w:p>
    <w:p w14:paraId="07206F08" w14:textId="77777777" w:rsidR="00B85B1F" w:rsidRPr="00B85B1F" w:rsidRDefault="00B85B1F" w:rsidP="00B85B1F">
      <w:pPr>
        <w:spacing w:line="360" w:lineRule="auto"/>
        <w:rPr>
          <w:rFonts w:ascii="Arial" w:hAnsi="Arial" w:cs="Arial"/>
          <w:b/>
          <w:szCs w:val="24"/>
        </w:rPr>
      </w:pPr>
    </w:p>
    <w:p w14:paraId="02502BE6" w14:textId="1FBE56DD" w:rsidR="00B85B1F" w:rsidRPr="00B85B1F" w:rsidRDefault="00B85B1F" w:rsidP="00B85B1F">
      <w:pPr>
        <w:spacing w:line="360" w:lineRule="auto"/>
        <w:rPr>
          <w:rFonts w:ascii="Arial" w:hAnsi="Arial" w:cs="Arial"/>
          <w:b/>
          <w:szCs w:val="24"/>
        </w:rPr>
      </w:pPr>
      <w:r w:rsidRPr="00B85B1F">
        <w:rPr>
          <w:rFonts w:ascii="Arial" w:hAnsi="Arial" w:cs="Arial"/>
          <w:b/>
          <w:szCs w:val="24"/>
        </w:rPr>
        <w:t>Analysis</w:t>
      </w:r>
      <w:r w:rsidR="00173ED3">
        <w:rPr>
          <w:rFonts w:ascii="Arial" w:hAnsi="Arial" w:cs="Arial"/>
          <w:b/>
          <w:szCs w:val="24"/>
        </w:rPr>
        <w:t>……………………………………………………………………….</w:t>
      </w:r>
      <w:r w:rsidRPr="00B85B1F">
        <w:rPr>
          <w:rFonts w:ascii="Arial" w:hAnsi="Arial" w:cs="Arial"/>
          <w:b/>
          <w:szCs w:val="24"/>
        </w:rPr>
        <w:t>4</w:t>
      </w:r>
    </w:p>
    <w:p w14:paraId="58B0CD8D" w14:textId="77777777" w:rsidR="00B85B1F" w:rsidRPr="00B85B1F" w:rsidRDefault="00B85B1F" w:rsidP="00B85B1F">
      <w:pPr>
        <w:spacing w:line="360" w:lineRule="auto"/>
        <w:rPr>
          <w:rFonts w:ascii="Arial" w:hAnsi="Arial" w:cs="Arial"/>
          <w:b/>
          <w:szCs w:val="24"/>
        </w:rPr>
      </w:pPr>
    </w:p>
    <w:p w14:paraId="11CA8081" w14:textId="3C8FF704" w:rsidR="00B85B1F" w:rsidRPr="00B85B1F" w:rsidRDefault="00B85B1F" w:rsidP="00B85B1F">
      <w:pPr>
        <w:spacing w:line="360" w:lineRule="auto"/>
        <w:rPr>
          <w:rFonts w:ascii="Arial" w:hAnsi="Arial" w:cs="Arial"/>
          <w:b/>
          <w:szCs w:val="24"/>
        </w:rPr>
      </w:pPr>
      <w:r w:rsidRPr="00B85B1F">
        <w:rPr>
          <w:rFonts w:ascii="Arial" w:hAnsi="Arial" w:cs="Arial"/>
          <w:b/>
          <w:szCs w:val="24"/>
        </w:rPr>
        <w:t>Recommendation</w:t>
      </w:r>
      <w:r w:rsidR="00173ED3">
        <w:rPr>
          <w:rFonts w:ascii="Arial" w:hAnsi="Arial" w:cs="Arial"/>
          <w:b/>
          <w:szCs w:val="24"/>
        </w:rPr>
        <w:t>……………………………………………………………</w:t>
      </w:r>
      <w:r w:rsidRPr="00B85B1F">
        <w:rPr>
          <w:rFonts w:ascii="Arial" w:hAnsi="Arial" w:cs="Arial"/>
          <w:b/>
          <w:szCs w:val="24"/>
        </w:rPr>
        <w:t>6</w:t>
      </w:r>
    </w:p>
    <w:p w14:paraId="20B09D05" w14:textId="77777777" w:rsidR="00B85B1F" w:rsidRPr="00B85B1F" w:rsidRDefault="00B85B1F" w:rsidP="00B85B1F">
      <w:pPr>
        <w:spacing w:line="360" w:lineRule="auto"/>
        <w:rPr>
          <w:rFonts w:ascii="Arial" w:hAnsi="Arial" w:cs="Arial"/>
          <w:b/>
          <w:szCs w:val="24"/>
        </w:rPr>
      </w:pPr>
    </w:p>
    <w:p w14:paraId="32849F96" w14:textId="41458804" w:rsidR="00B85B1F" w:rsidRPr="00B85B1F" w:rsidRDefault="00B85B1F" w:rsidP="00B85B1F">
      <w:pPr>
        <w:spacing w:line="360" w:lineRule="auto"/>
        <w:rPr>
          <w:rFonts w:ascii="Arial" w:hAnsi="Arial" w:cs="Arial"/>
          <w:b/>
          <w:szCs w:val="24"/>
        </w:rPr>
      </w:pPr>
      <w:r w:rsidRPr="00B85B1F">
        <w:rPr>
          <w:rFonts w:ascii="Arial" w:hAnsi="Arial" w:cs="Arial"/>
          <w:b/>
          <w:szCs w:val="24"/>
        </w:rPr>
        <w:t>Conclusion</w:t>
      </w:r>
      <w:r w:rsidR="008A5BB4">
        <w:rPr>
          <w:rFonts w:ascii="Arial" w:hAnsi="Arial" w:cs="Arial"/>
          <w:b/>
          <w:szCs w:val="24"/>
        </w:rPr>
        <w:t>……………………………………………………………………</w:t>
      </w:r>
      <w:r w:rsidRPr="00B85B1F">
        <w:rPr>
          <w:rFonts w:ascii="Arial" w:hAnsi="Arial" w:cs="Arial"/>
          <w:b/>
          <w:szCs w:val="24"/>
        </w:rPr>
        <w:t>7</w:t>
      </w:r>
    </w:p>
    <w:p w14:paraId="24EAFE02" w14:textId="77777777" w:rsidR="00B85B1F" w:rsidRPr="00B85B1F" w:rsidRDefault="00B85B1F" w:rsidP="00B85B1F">
      <w:pPr>
        <w:spacing w:line="360" w:lineRule="auto"/>
        <w:rPr>
          <w:rFonts w:ascii="Arial" w:hAnsi="Arial" w:cs="Arial"/>
          <w:b/>
          <w:szCs w:val="24"/>
        </w:rPr>
      </w:pPr>
    </w:p>
    <w:p w14:paraId="661F5543" w14:textId="01AAE9E6" w:rsidR="00B85B1F" w:rsidRPr="00B85B1F" w:rsidRDefault="00B85B1F" w:rsidP="00B85B1F">
      <w:pPr>
        <w:spacing w:line="360" w:lineRule="auto"/>
        <w:rPr>
          <w:rFonts w:ascii="Arial" w:hAnsi="Arial" w:cs="Arial"/>
          <w:b/>
          <w:szCs w:val="24"/>
        </w:rPr>
      </w:pPr>
      <w:r w:rsidRPr="00B85B1F">
        <w:rPr>
          <w:rFonts w:ascii="Arial" w:hAnsi="Arial" w:cs="Arial"/>
          <w:b/>
          <w:szCs w:val="24"/>
        </w:rPr>
        <w:t>References</w:t>
      </w:r>
      <w:r w:rsidR="008A5BB4">
        <w:rPr>
          <w:rFonts w:ascii="Arial" w:hAnsi="Arial" w:cs="Arial"/>
          <w:b/>
          <w:szCs w:val="24"/>
        </w:rPr>
        <w:t>……………………………………………………………………</w:t>
      </w:r>
      <w:r w:rsidRPr="00B85B1F">
        <w:rPr>
          <w:rFonts w:ascii="Arial" w:hAnsi="Arial" w:cs="Arial"/>
          <w:b/>
          <w:szCs w:val="24"/>
        </w:rPr>
        <w:t>8</w:t>
      </w:r>
    </w:p>
    <w:p w14:paraId="5B16D091" w14:textId="77777777" w:rsidR="00B85B1F" w:rsidRPr="00B85B1F" w:rsidRDefault="00B85B1F" w:rsidP="00B85B1F">
      <w:pPr>
        <w:spacing w:line="360" w:lineRule="auto"/>
        <w:rPr>
          <w:rFonts w:ascii="Arial" w:hAnsi="Arial" w:cs="Arial"/>
          <w:b/>
          <w:szCs w:val="24"/>
        </w:rPr>
      </w:pPr>
    </w:p>
    <w:p w14:paraId="04221CB5" w14:textId="154C33BA" w:rsidR="009C3AE3" w:rsidRPr="00193AC7" w:rsidRDefault="00B85B1F" w:rsidP="00B85B1F">
      <w:pPr>
        <w:spacing w:line="360" w:lineRule="auto"/>
        <w:rPr>
          <w:rFonts w:ascii="Arial" w:eastAsiaTheme="majorEastAsia" w:hAnsi="Arial" w:cs="Arial"/>
          <w:b/>
          <w:szCs w:val="24"/>
        </w:rPr>
      </w:pPr>
      <w:r w:rsidRPr="00B85B1F">
        <w:rPr>
          <w:rFonts w:ascii="Arial" w:hAnsi="Arial" w:cs="Arial"/>
          <w:b/>
          <w:szCs w:val="24"/>
        </w:rPr>
        <w:t> </w:t>
      </w:r>
      <w:r w:rsidR="00C632E2" w:rsidRPr="00193AC7">
        <w:rPr>
          <w:rFonts w:ascii="Arial" w:hAnsi="Arial" w:cs="Arial"/>
          <w:b/>
          <w:szCs w:val="24"/>
        </w:rPr>
        <w:br w:type="page"/>
      </w:r>
    </w:p>
    <w:p w14:paraId="0DA70F41" w14:textId="77777777" w:rsidR="00502F5C" w:rsidRPr="00193AC7" w:rsidRDefault="00C632E2" w:rsidP="00E532FF">
      <w:pPr>
        <w:pStyle w:val="Heading1"/>
        <w:spacing w:line="360" w:lineRule="auto"/>
        <w:jc w:val="both"/>
        <w:rPr>
          <w:rFonts w:ascii="Arial" w:hAnsi="Arial" w:cs="Arial"/>
          <w:b/>
          <w:szCs w:val="24"/>
        </w:rPr>
      </w:pPr>
      <w:bookmarkStart w:id="0" w:name="_Toc45726330"/>
      <w:r w:rsidRPr="00193AC7">
        <w:rPr>
          <w:rFonts w:ascii="Arial" w:hAnsi="Arial" w:cs="Arial"/>
          <w:b/>
          <w:szCs w:val="24"/>
        </w:rPr>
        <w:lastRenderedPageBreak/>
        <w:t>Introduction</w:t>
      </w:r>
      <w:bookmarkEnd w:id="0"/>
      <w:r w:rsidRPr="00193AC7">
        <w:rPr>
          <w:rFonts w:ascii="Arial" w:hAnsi="Arial" w:cs="Arial"/>
          <w:b/>
          <w:szCs w:val="24"/>
        </w:rPr>
        <w:t xml:space="preserve"> </w:t>
      </w:r>
    </w:p>
    <w:p w14:paraId="5D00D926" w14:textId="74DAB89A" w:rsidR="00F50A0B" w:rsidRPr="00193AC7" w:rsidRDefault="00C632E2" w:rsidP="00E532FF">
      <w:pPr>
        <w:spacing w:line="360" w:lineRule="auto"/>
        <w:jc w:val="both"/>
        <w:rPr>
          <w:rFonts w:ascii="Arial" w:hAnsi="Arial" w:cs="Arial"/>
          <w:szCs w:val="24"/>
        </w:rPr>
      </w:pPr>
      <w:r w:rsidRPr="00193AC7">
        <w:rPr>
          <w:rFonts w:ascii="Arial" w:hAnsi="Arial" w:cs="Arial"/>
          <w:szCs w:val="24"/>
        </w:rPr>
        <w:t>The essay aims at understanding and analyzing sustainable development challenges faced by Marriott International hotels and how these challenges can be resolved by taking appropriate steps and launching loyalty programs. Marriott International is one of the best companies that is admired by the people. It has more than 6900 properties</w:t>
      </w:r>
      <w:r w:rsidR="00022D57" w:rsidRPr="00193AC7">
        <w:rPr>
          <w:rFonts w:ascii="Arial" w:hAnsi="Arial" w:cs="Arial"/>
          <w:szCs w:val="24"/>
        </w:rPr>
        <w:t xml:space="preserve"> established across 130 countries and territories. St. Regis, Ritz Carlton and Courtyard are some of the best brands in the hotel. The company's concern goes far beyond providing accommodation to its discerning </w:t>
      </w:r>
      <w:proofErr w:type="spellStart"/>
      <w:r w:rsidR="00022D57" w:rsidRPr="00193AC7">
        <w:rPr>
          <w:rFonts w:ascii="Arial" w:hAnsi="Arial" w:cs="Arial"/>
          <w:szCs w:val="24"/>
        </w:rPr>
        <w:t>travellers</w:t>
      </w:r>
      <w:proofErr w:type="spellEnd"/>
      <w:r w:rsidR="00022D57" w:rsidRPr="00193AC7">
        <w:rPr>
          <w:rFonts w:ascii="Arial" w:hAnsi="Arial" w:cs="Arial"/>
          <w:szCs w:val="24"/>
        </w:rPr>
        <w:t>. Since it is the largest company in the entire world thus its corporate social responsibilities towards c</w:t>
      </w:r>
      <w:r w:rsidR="000C4D40" w:rsidRPr="00193AC7">
        <w:rPr>
          <w:rFonts w:ascii="Arial" w:hAnsi="Arial" w:cs="Arial"/>
          <w:szCs w:val="24"/>
        </w:rPr>
        <w:t>ommunity and environment is</w:t>
      </w:r>
      <w:r w:rsidR="00022D57" w:rsidRPr="00193AC7">
        <w:rPr>
          <w:rFonts w:ascii="Arial" w:hAnsi="Arial" w:cs="Arial"/>
          <w:szCs w:val="24"/>
        </w:rPr>
        <w:t xml:space="preserve"> high. </w:t>
      </w:r>
      <w:r w:rsidRPr="00193AC7">
        <w:rPr>
          <w:rFonts w:ascii="Arial" w:hAnsi="Arial" w:cs="Arial"/>
          <w:szCs w:val="24"/>
        </w:rPr>
        <w:t xml:space="preserve">The biggest challenge the company is facing is due to coronavirus epidemic. Along with it the </w:t>
      </w:r>
      <w:r w:rsidR="00022D57" w:rsidRPr="00193AC7">
        <w:rPr>
          <w:rFonts w:ascii="Arial" w:hAnsi="Arial" w:cs="Arial"/>
          <w:szCs w:val="24"/>
        </w:rPr>
        <w:t xml:space="preserve">company always wanted to be an example for the others and thus it is trying to work on the environmental issues. The company is associated with climate change risk which occurs due to change in the physical parameters, regulation </w:t>
      </w:r>
      <w:r w:rsidR="00FC72B2" w:rsidRPr="00193AC7">
        <w:rPr>
          <w:rFonts w:ascii="Arial" w:hAnsi="Arial" w:cs="Arial"/>
          <w:szCs w:val="24"/>
        </w:rPr>
        <w:t xml:space="preserve">and changes in consumer </w:t>
      </w:r>
      <w:proofErr w:type="spellStart"/>
      <w:r w:rsidR="00FC72B2" w:rsidRPr="00193AC7">
        <w:rPr>
          <w:rFonts w:ascii="Arial" w:hAnsi="Arial" w:cs="Arial"/>
          <w:szCs w:val="24"/>
        </w:rPr>
        <w:t>behaviour</w:t>
      </w:r>
      <w:proofErr w:type="spellEnd"/>
      <w:r w:rsidR="00FC72B2" w:rsidRPr="00193AC7">
        <w:rPr>
          <w:rFonts w:ascii="Arial" w:hAnsi="Arial" w:cs="Arial"/>
          <w:szCs w:val="24"/>
        </w:rPr>
        <w:t xml:space="preserve"> to reduce carbon footprint</w:t>
      </w:r>
      <w:r w:rsidR="00254D41" w:rsidRPr="00193AC7">
        <w:rPr>
          <w:rFonts w:ascii="Arial" w:hAnsi="Arial" w:cs="Arial"/>
          <w:szCs w:val="24"/>
        </w:rPr>
        <w:t xml:space="preserve"> (Sudhagar and Samuel 2019)</w:t>
      </w:r>
      <w:r w:rsidR="00FC72B2" w:rsidRPr="00193AC7">
        <w:rPr>
          <w:rFonts w:ascii="Arial" w:hAnsi="Arial" w:cs="Arial"/>
          <w:szCs w:val="24"/>
        </w:rPr>
        <w:t xml:space="preserve">. </w:t>
      </w:r>
    </w:p>
    <w:p w14:paraId="04976AEA" w14:textId="77777777" w:rsidR="009C3AE3" w:rsidRPr="00193AC7" w:rsidRDefault="00C632E2" w:rsidP="007A0B9D">
      <w:pPr>
        <w:pStyle w:val="Heading1"/>
        <w:rPr>
          <w:rFonts w:ascii="Arial" w:hAnsi="Arial" w:cs="Arial"/>
          <w:b/>
          <w:szCs w:val="24"/>
        </w:rPr>
      </w:pPr>
      <w:bookmarkStart w:id="1" w:name="_Toc45726331"/>
      <w:r w:rsidRPr="00193AC7">
        <w:rPr>
          <w:rFonts w:ascii="Arial" w:hAnsi="Arial" w:cs="Arial"/>
          <w:b/>
          <w:szCs w:val="24"/>
        </w:rPr>
        <w:t>Environmental issue</w:t>
      </w:r>
      <w:r w:rsidR="00022D57" w:rsidRPr="00193AC7">
        <w:rPr>
          <w:rFonts w:ascii="Arial" w:hAnsi="Arial" w:cs="Arial"/>
          <w:b/>
          <w:szCs w:val="24"/>
        </w:rPr>
        <w:t>s</w:t>
      </w:r>
      <w:bookmarkEnd w:id="1"/>
      <w:r w:rsidR="000C4D40" w:rsidRPr="00193AC7">
        <w:rPr>
          <w:rFonts w:ascii="Arial" w:hAnsi="Arial" w:cs="Arial"/>
          <w:b/>
          <w:szCs w:val="24"/>
        </w:rPr>
        <w:t xml:space="preserve"> </w:t>
      </w:r>
    </w:p>
    <w:p w14:paraId="3FED39E5" w14:textId="77777777" w:rsidR="007A0B9D" w:rsidRPr="00193AC7" w:rsidRDefault="00C632E2" w:rsidP="007A0B9D">
      <w:pPr>
        <w:rPr>
          <w:rFonts w:ascii="Arial" w:hAnsi="Arial" w:cs="Arial"/>
          <w:szCs w:val="24"/>
        </w:rPr>
      </w:pPr>
      <w:r w:rsidRPr="00193AC7">
        <w:rPr>
          <w:rFonts w:ascii="Arial" w:hAnsi="Arial" w:cs="Arial"/>
          <w:szCs w:val="24"/>
        </w:rPr>
        <w:t>Here are some environmental issues experienced by Marriott hotels.</w:t>
      </w:r>
    </w:p>
    <w:p w14:paraId="0AD2EA73" w14:textId="77777777" w:rsidR="009759EA" w:rsidRPr="00193AC7" w:rsidRDefault="00C632E2" w:rsidP="00E532FF">
      <w:pPr>
        <w:pStyle w:val="Heading2"/>
        <w:spacing w:line="360" w:lineRule="auto"/>
        <w:rPr>
          <w:rFonts w:ascii="Arial" w:hAnsi="Arial" w:cs="Arial"/>
          <w:b/>
          <w:szCs w:val="24"/>
        </w:rPr>
      </w:pPr>
      <w:bookmarkStart w:id="2" w:name="_Toc45726332"/>
      <w:r w:rsidRPr="00193AC7">
        <w:rPr>
          <w:rFonts w:ascii="Arial" w:hAnsi="Arial" w:cs="Arial"/>
          <w:b/>
          <w:szCs w:val="24"/>
        </w:rPr>
        <w:t>Cleanliness issue</w:t>
      </w:r>
      <w:bookmarkEnd w:id="2"/>
    </w:p>
    <w:p w14:paraId="5878F29A" w14:textId="2A4B70AB" w:rsidR="00F50A0B" w:rsidRPr="00193AC7" w:rsidRDefault="00C632E2" w:rsidP="00E532FF">
      <w:pPr>
        <w:spacing w:line="360" w:lineRule="auto"/>
        <w:rPr>
          <w:rFonts w:ascii="Arial" w:hAnsi="Arial" w:cs="Arial"/>
          <w:szCs w:val="24"/>
        </w:rPr>
      </w:pPr>
      <w:r w:rsidRPr="00193AC7">
        <w:rPr>
          <w:rFonts w:ascii="Arial" w:hAnsi="Arial" w:cs="Arial"/>
          <w:szCs w:val="24"/>
        </w:rPr>
        <w:t>Data from Forbes magazine reveals that due to coronavirus epidemic hotel industry has suffered the most. It is found that $80 billion money has been lost in just two months. The recovery in the hotels is slow because consumers have stopped travelling unnecessarily moreover they concerned about their health and hygiene</w:t>
      </w:r>
      <w:r w:rsidR="007A0B9D" w:rsidRPr="00193AC7">
        <w:rPr>
          <w:rFonts w:ascii="Arial" w:hAnsi="Arial" w:cs="Arial"/>
          <w:szCs w:val="24"/>
        </w:rPr>
        <w:t xml:space="preserve"> (</w:t>
      </w:r>
      <w:proofErr w:type="spellStart"/>
      <w:r w:rsidR="007A0B9D" w:rsidRPr="00193AC7">
        <w:rPr>
          <w:rFonts w:ascii="Arial" w:hAnsi="Arial" w:cs="Arial"/>
          <w:szCs w:val="24"/>
        </w:rPr>
        <w:t>Napierała</w:t>
      </w:r>
      <w:proofErr w:type="spellEnd"/>
      <w:r w:rsidR="007A0B9D" w:rsidRPr="00193AC7">
        <w:rPr>
          <w:rFonts w:ascii="Arial" w:hAnsi="Arial" w:cs="Arial"/>
          <w:szCs w:val="24"/>
        </w:rPr>
        <w:t xml:space="preserve"> et al. 2020)</w:t>
      </w:r>
      <w:r w:rsidRPr="00193AC7">
        <w:rPr>
          <w:rFonts w:ascii="Arial" w:hAnsi="Arial" w:cs="Arial"/>
          <w:szCs w:val="24"/>
        </w:rPr>
        <w:t xml:space="preserve">. They are concerned about cleanliness and  is thus important to make them feel that they are safe in the environment. </w:t>
      </w:r>
      <w:r w:rsidR="009759EA" w:rsidRPr="00193AC7">
        <w:rPr>
          <w:rFonts w:ascii="Arial" w:hAnsi="Arial" w:cs="Arial"/>
          <w:szCs w:val="24"/>
        </w:rPr>
        <w:t xml:space="preserve">It is not an easy task for the Marriott but the company needs to come up with some solution so that other hotels start using it and save their hotels from getting closed. </w:t>
      </w:r>
    </w:p>
    <w:p w14:paraId="32FFD9F5" w14:textId="77777777" w:rsidR="00F50A0B" w:rsidRPr="00193AC7" w:rsidRDefault="00C632E2" w:rsidP="00E532FF">
      <w:pPr>
        <w:pStyle w:val="Heading2"/>
        <w:spacing w:line="360" w:lineRule="auto"/>
        <w:rPr>
          <w:rFonts w:ascii="Arial" w:hAnsi="Arial" w:cs="Arial"/>
          <w:b/>
          <w:szCs w:val="24"/>
        </w:rPr>
      </w:pPr>
      <w:bookmarkStart w:id="3" w:name="_Toc45726333"/>
      <w:r w:rsidRPr="00193AC7">
        <w:rPr>
          <w:rFonts w:ascii="Arial" w:hAnsi="Arial" w:cs="Arial"/>
          <w:b/>
          <w:szCs w:val="24"/>
        </w:rPr>
        <w:t>Landfill issues</w:t>
      </w:r>
      <w:bookmarkEnd w:id="3"/>
    </w:p>
    <w:p w14:paraId="1C5967F2" w14:textId="690A86AA" w:rsidR="00AE59DB" w:rsidRPr="00193AC7" w:rsidRDefault="00C632E2" w:rsidP="00E532FF">
      <w:pPr>
        <w:spacing w:line="360" w:lineRule="auto"/>
        <w:jc w:val="both"/>
        <w:rPr>
          <w:rFonts w:ascii="Arial" w:hAnsi="Arial" w:cs="Arial"/>
          <w:szCs w:val="24"/>
        </w:rPr>
      </w:pPr>
      <w:r w:rsidRPr="00193AC7">
        <w:rPr>
          <w:rFonts w:ascii="Arial" w:hAnsi="Arial" w:cs="Arial"/>
          <w:szCs w:val="24"/>
        </w:rPr>
        <w:t xml:space="preserve">It was found in research that the company was generating 1.7 million pounds of plastic waste which was dumped in the landfills every year. Plastic when decomposed produce harmful greenhouse. The composition of methane and carbon dioxide gages were increasing in the environment. Moreover, it was also identified that plastic is hard to break </w:t>
      </w:r>
      <w:r w:rsidRPr="00193AC7">
        <w:rPr>
          <w:rFonts w:ascii="Arial" w:hAnsi="Arial" w:cs="Arial"/>
          <w:szCs w:val="24"/>
        </w:rPr>
        <w:lastRenderedPageBreak/>
        <w:t>and it is due to this fact it takes millions of years to degrade. It remains as it is in the landfill for hundreds of years as it is a non- biodegradable substance</w:t>
      </w:r>
      <w:r w:rsidR="007A0B9D" w:rsidRPr="00193AC7">
        <w:rPr>
          <w:rFonts w:ascii="Arial" w:hAnsi="Arial" w:cs="Arial"/>
          <w:szCs w:val="24"/>
        </w:rPr>
        <w:t xml:space="preserve"> (Khoironi et al. 2019)</w:t>
      </w:r>
      <w:r w:rsidRPr="00193AC7">
        <w:rPr>
          <w:rFonts w:ascii="Arial" w:hAnsi="Arial" w:cs="Arial"/>
          <w:szCs w:val="24"/>
        </w:rPr>
        <w:t>. The company needed to manage its landfill by completing banning plastic. Another environmental issue was identified by the company. They found about straws used by the consumer to suck the cold drinks and juices was produced from plastic. These straws were replaced by the paper as they were cheap to produce. The manufacturer of the plastic straw and the people who use it never taught what impact it can have on the environment. Being so small the company nor the consumer ever thought that a thing which is small in size can</w:t>
      </w:r>
      <w:r w:rsidR="00BA5740" w:rsidRPr="00193AC7">
        <w:rPr>
          <w:rFonts w:ascii="Arial" w:hAnsi="Arial" w:cs="Arial"/>
          <w:szCs w:val="24"/>
        </w:rPr>
        <w:t xml:space="preserve"> never</w:t>
      </w:r>
      <w:r w:rsidRPr="00193AC7">
        <w:rPr>
          <w:rFonts w:ascii="Arial" w:hAnsi="Arial" w:cs="Arial"/>
          <w:szCs w:val="24"/>
        </w:rPr>
        <w:t xml:space="preserve"> </w:t>
      </w:r>
      <w:r w:rsidR="00BA5740" w:rsidRPr="00193AC7">
        <w:rPr>
          <w:rFonts w:ascii="Arial" w:hAnsi="Arial" w:cs="Arial"/>
          <w:szCs w:val="24"/>
        </w:rPr>
        <w:t>decompose in the environment</w:t>
      </w:r>
      <w:r w:rsidR="007A0B9D" w:rsidRPr="00193AC7">
        <w:rPr>
          <w:rFonts w:ascii="Arial" w:hAnsi="Arial" w:cs="Arial"/>
          <w:szCs w:val="24"/>
        </w:rPr>
        <w:t xml:space="preserve"> (Ilyas et al. 2020)</w:t>
      </w:r>
      <w:r w:rsidR="00BA5740" w:rsidRPr="00193AC7">
        <w:rPr>
          <w:rFonts w:ascii="Arial" w:hAnsi="Arial" w:cs="Arial"/>
          <w:szCs w:val="24"/>
        </w:rPr>
        <w:t xml:space="preserve">. </w:t>
      </w:r>
    </w:p>
    <w:p w14:paraId="2CF55D85" w14:textId="77777777" w:rsidR="009759EA" w:rsidRPr="00193AC7" w:rsidRDefault="00C632E2" w:rsidP="00E532FF">
      <w:pPr>
        <w:pStyle w:val="Heading2"/>
        <w:spacing w:line="360" w:lineRule="auto"/>
        <w:rPr>
          <w:rFonts w:ascii="Arial" w:hAnsi="Arial" w:cs="Arial"/>
          <w:b/>
          <w:szCs w:val="24"/>
        </w:rPr>
      </w:pPr>
      <w:bookmarkStart w:id="4" w:name="_Toc45726334"/>
      <w:r w:rsidRPr="00193AC7">
        <w:rPr>
          <w:rFonts w:ascii="Arial" w:hAnsi="Arial" w:cs="Arial"/>
          <w:b/>
          <w:szCs w:val="24"/>
        </w:rPr>
        <w:t>Energy consumption issue</w:t>
      </w:r>
      <w:bookmarkEnd w:id="4"/>
    </w:p>
    <w:p w14:paraId="5C119068" w14:textId="77777777" w:rsidR="00BA5740" w:rsidRPr="00193AC7" w:rsidRDefault="00C632E2" w:rsidP="00E532FF">
      <w:pPr>
        <w:spacing w:line="360" w:lineRule="auto"/>
        <w:jc w:val="both"/>
        <w:rPr>
          <w:rFonts w:ascii="Arial" w:hAnsi="Arial" w:cs="Arial"/>
          <w:szCs w:val="24"/>
        </w:rPr>
      </w:pPr>
      <w:r w:rsidRPr="00193AC7">
        <w:rPr>
          <w:rFonts w:ascii="Arial" w:hAnsi="Arial" w:cs="Arial"/>
          <w:szCs w:val="24"/>
        </w:rPr>
        <w:t xml:space="preserve">Through the company’s portfolio </w:t>
      </w:r>
      <w:r w:rsidR="00290518" w:rsidRPr="00193AC7">
        <w:rPr>
          <w:rFonts w:ascii="Arial" w:hAnsi="Arial" w:cs="Arial"/>
          <w:szCs w:val="24"/>
        </w:rPr>
        <w:t xml:space="preserve">emphasis was put on the hotel's electricity consumption. It was found that the company spend $90 m in a year on energy. That means the electricity consumption of 140 hotels in the UK was high. </w:t>
      </w:r>
      <w:r w:rsidR="00E2553E" w:rsidRPr="00193AC7">
        <w:rPr>
          <w:rFonts w:ascii="Arial" w:hAnsi="Arial" w:cs="Arial"/>
          <w:szCs w:val="24"/>
        </w:rPr>
        <w:t xml:space="preserve">High </w:t>
      </w:r>
      <w:r w:rsidR="0090551E" w:rsidRPr="00193AC7">
        <w:rPr>
          <w:rFonts w:ascii="Arial" w:hAnsi="Arial" w:cs="Arial"/>
          <w:szCs w:val="24"/>
        </w:rPr>
        <w:t>energy</w:t>
      </w:r>
      <w:r w:rsidR="00E2553E" w:rsidRPr="00193AC7">
        <w:rPr>
          <w:rFonts w:ascii="Arial" w:hAnsi="Arial" w:cs="Arial"/>
          <w:szCs w:val="24"/>
        </w:rPr>
        <w:t xml:space="preserve"> consumption not only </w:t>
      </w:r>
      <w:r w:rsidR="0090551E" w:rsidRPr="00193AC7">
        <w:rPr>
          <w:rFonts w:ascii="Arial" w:hAnsi="Arial" w:cs="Arial"/>
          <w:szCs w:val="24"/>
        </w:rPr>
        <w:t>increase</w:t>
      </w:r>
      <w:r w:rsidR="00E2553E" w:rsidRPr="00193AC7">
        <w:rPr>
          <w:rFonts w:ascii="Arial" w:hAnsi="Arial" w:cs="Arial"/>
          <w:szCs w:val="24"/>
        </w:rPr>
        <w:t xml:space="preserve"> carbon footprint in the environment but also decrease non- </w:t>
      </w:r>
      <w:r w:rsidR="0090551E" w:rsidRPr="00193AC7">
        <w:rPr>
          <w:rFonts w:ascii="Arial" w:hAnsi="Arial" w:cs="Arial"/>
          <w:szCs w:val="24"/>
        </w:rPr>
        <w:t>renewable</w:t>
      </w:r>
      <w:r w:rsidR="00E2553E" w:rsidRPr="00193AC7">
        <w:rPr>
          <w:rFonts w:ascii="Arial" w:hAnsi="Arial" w:cs="Arial"/>
          <w:szCs w:val="24"/>
        </w:rPr>
        <w:t xml:space="preserve"> resources of energy from the </w:t>
      </w:r>
      <w:r w:rsidR="0090551E" w:rsidRPr="00193AC7">
        <w:rPr>
          <w:rFonts w:ascii="Arial" w:hAnsi="Arial" w:cs="Arial"/>
          <w:szCs w:val="24"/>
        </w:rPr>
        <w:t>environment</w:t>
      </w:r>
      <w:r w:rsidR="00E2553E" w:rsidRPr="00193AC7">
        <w:rPr>
          <w:rFonts w:ascii="Arial" w:hAnsi="Arial" w:cs="Arial"/>
          <w:szCs w:val="24"/>
        </w:rPr>
        <w:t xml:space="preserve"> with the help of which electricity is generated during the peak hours</w:t>
      </w:r>
      <w:r w:rsidR="00254D41" w:rsidRPr="00193AC7">
        <w:rPr>
          <w:rFonts w:ascii="Arial" w:hAnsi="Arial" w:cs="Arial"/>
          <w:szCs w:val="24"/>
        </w:rPr>
        <w:t xml:space="preserve"> (Wickham et al. 2017)</w:t>
      </w:r>
      <w:r w:rsidR="00E2553E" w:rsidRPr="00193AC7">
        <w:rPr>
          <w:rFonts w:ascii="Arial" w:hAnsi="Arial" w:cs="Arial"/>
          <w:szCs w:val="24"/>
        </w:rPr>
        <w:t>. To save the electricity demand, the hotel was asked to cut o</w:t>
      </w:r>
      <w:r w:rsidR="0090551E" w:rsidRPr="00193AC7">
        <w:rPr>
          <w:rFonts w:ascii="Arial" w:hAnsi="Arial" w:cs="Arial"/>
          <w:szCs w:val="24"/>
        </w:rPr>
        <w:t>ff its demand and usage. It was very difficult for the company as refrigerators, air conditioners, coolers require a large amount of electricity which thereby increase carbon footprint in the environment.</w:t>
      </w:r>
    </w:p>
    <w:p w14:paraId="28DDBE80" w14:textId="77777777" w:rsidR="009759EA" w:rsidRPr="00193AC7" w:rsidRDefault="00C632E2" w:rsidP="00E532FF">
      <w:pPr>
        <w:pStyle w:val="Heading2"/>
        <w:spacing w:line="360" w:lineRule="auto"/>
        <w:rPr>
          <w:rFonts w:ascii="Arial" w:hAnsi="Arial" w:cs="Arial"/>
          <w:b/>
          <w:szCs w:val="24"/>
        </w:rPr>
      </w:pPr>
      <w:bookmarkStart w:id="5" w:name="_Toc45726335"/>
      <w:r w:rsidRPr="00193AC7">
        <w:rPr>
          <w:rFonts w:ascii="Arial" w:hAnsi="Arial" w:cs="Arial"/>
          <w:b/>
          <w:szCs w:val="24"/>
        </w:rPr>
        <w:t>Climate-related issue</w:t>
      </w:r>
      <w:bookmarkEnd w:id="5"/>
    </w:p>
    <w:p w14:paraId="5DE1EA5F" w14:textId="77777777" w:rsidR="0090551E" w:rsidRPr="00193AC7" w:rsidRDefault="00C632E2" w:rsidP="00E532FF">
      <w:pPr>
        <w:spacing w:line="360" w:lineRule="auto"/>
        <w:jc w:val="both"/>
        <w:rPr>
          <w:rFonts w:ascii="Arial" w:hAnsi="Arial" w:cs="Arial"/>
          <w:szCs w:val="24"/>
        </w:rPr>
      </w:pPr>
      <w:r w:rsidRPr="00193AC7">
        <w:rPr>
          <w:rFonts w:ascii="Arial" w:hAnsi="Arial" w:cs="Arial"/>
          <w:szCs w:val="24"/>
        </w:rPr>
        <w:t xml:space="preserve">Besides waste generation, electricity consumption, there are climate-related issues as well. These issues </w:t>
      </w:r>
      <w:r w:rsidR="007C4275" w:rsidRPr="00193AC7">
        <w:rPr>
          <w:rFonts w:ascii="Arial" w:hAnsi="Arial" w:cs="Arial"/>
          <w:szCs w:val="24"/>
        </w:rPr>
        <w:t>have a direct impact on hotel operations, design standards, community planning and development</w:t>
      </w:r>
      <w:r w:rsidR="00254D41" w:rsidRPr="00193AC7">
        <w:rPr>
          <w:rFonts w:ascii="Arial" w:hAnsi="Arial" w:cs="Arial"/>
          <w:szCs w:val="24"/>
        </w:rPr>
        <w:t xml:space="preserve"> (Madar 2017)</w:t>
      </w:r>
      <w:r w:rsidR="007C4275" w:rsidRPr="00193AC7">
        <w:rPr>
          <w:rFonts w:ascii="Arial" w:hAnsi="Arial" w:cs="Arial"/>
          <w:szCs w:val="24"/>
        </w:rPr>
        <w:t xml:space="preserve">. Company's biggest issue changed in global temperature. This help drives the efforts for energy efficiency. It was experienced that extreme temperature disrupts travel and </w:t>
      </w:r>
      <w:r w:rsidR="004F12E3" w:rsidRPr="00193AC7">
        <w:rPr>
          <w:rFonts w:ascii="Arial" w:hAnsi="Arial" w:cs="Arial"/>
          <w:szCs w:val="24"/>
        </w:rPr>
        <w:t xml:space="preserve">even damage the property of the organization. The company needed to reduce the impact of climate change and integrate business values that would help in achieving it. </w:t>
      </w:r>
    </w:p>
    <w:p w14:paraId="3EE92F5B" w14:textId="77777777" w:rsidR="009C3AE3" w:rsidRPr="00193AC7" w:rsidRDefault="00C632E2" w:rsidP="00E532FF">
      <w:pPr>
        <w:pStyle w:val="Heading1"/>
        <w:spacing w:line="360" w:lineRule="auto"/>
        <w:rPr>
          <w:rFonts w:ascii="Arial" w:hAnsi="Arial" w:cs="Arial"/>
          <w:b/>
          <w:szCs w:val="24"/>
        </w:rPr>
      </w:pPr>
      <w:bookmarkStart w:id="6" w:name="_Toc45726336"/>
      <w:r w:rsidRPr="00193AC7">
        <w:rPr>
          <w:rFonts w:ascii="Arial" w:hAnsi="Arial" w:cs="Arial"/>
          <w:b/>
          <w:szCs w:val="24"/>
        </w:rPr>
        <w:t>Analysis</w:t>
      </w:r>
      <w:bookmarkEnd w:id="6"/>
      <w:r w:rsidR="004F12E3" w:rsidRPr="00193AC7">
        <w:rPr>
          <w:rFonts w:ascii="Arial" w:hAnsi="Arial" w:cs="Arial"/>
          <w:b/>
          <w:szCs w:val="24"/>
        </w:rPr>
        <w:t xml:space="preserve"> </w:t>
      </w:r>
    </w:p>
    <w:p w14:paraId="12CA7EAB" w14:textId="6C5971F4" w:rsidR="005B6274" w:rsidRPr="00193AC7" w:rsidRDefault="00C632E2" w:rsidP="00E532FF">
      <w:pPr>
        <w:spacing w:line="360" w:lineRule="auto"/>
        <w:jc w:val="both"/>
        <w:rPr>
          <w:rFonts w:ascii="Arial" w:hAnsi="Arial" w:cs="Arial"/>
          <w:szCs w:val="24"/>
        </w:rPr>
      </w:pPr>
      <w:r w:rsidRPr="00193AC7">
        <w:rPr>
          <w:rFonts w:ascii="Arial" w:hAnsi="Arial" w:cs="Arial"/>
          <w:szCs w:val="24"/>
        </w:rPr>
        <w:t xml:space="preserve">The company needs to reevaluate its cleaning plans. It needs to clean the left spaces and eliminate the </w:t>
      </w:r>
      <w:r w:rsidR="00B64489" w:rsidRPr="00193AC7">
        <w:rPr>
          <w:rFonts w:ascii="Arial" w:hAnsi="Arial" w:cs="Arial"/>
          <w:szCs w:val="24"/>
        </w:rPr>
        <w:t>remnants</w:t>
      </w:r>
      <w:r w:rsidRPr="00193AC7">
        <w:rPr>
          <w:rFonts w:ascii="Arial" w:hAnsi="Arial" w:cs="Arial"/>
          <w:szCs w:val="24"/>
        </w:rPr>
        <w:t xml:space="preserve"> of the virus from the place. It is not easy to disinfect every place </w:t>
      </w:r>
      <w:r w:rsidRPr="00193AC7">
        <w:rPr>
          <w:rFonts w:ascii="Arial" w:hAnsi="Arial" w:cs="Arial"/>
          <w:szCs w:val="24"/>
        </w:rPr>
        <w:lastRenderedPageBreak/>
        <w:t xml:space="preserve">but the hotels </w:t>
      </w:r>
      <w:r w:rsidR="00FD05D3" w:rsidRPr="00193AC7">
        <w:rPr>
          <w:rFonts w:ascii="Arial" w:hAnsi="Arial" w:cs="Arial"/>
          <w:szCs w:val="24"/>
        </w:rPr>
        <w:t>need</w:t>
      </w:r>
      <w:r w:rsidRPr="00193AC7">
        <w:rPr>
          <w:rFonts w:ascii="Arial" w:hAnsi="Arial" w:cs="Arial"/>
          <w:szCs w:val="24"/>
        </w:rPr>
        <w:t xml:space="preserve"> </w:t>
      </w:r>
      <w:r w:rsidR="00F32AB8" w:rsidRPr="00193AC7">
        <w:rPr>
          <w:rFonts w:ascii="Arial" w:hAnsi="Arial" w:cs="Arial"/>
          <w:szCs w:val="24"/>
        </w:rPr>
        <w:t>to find a solution for it</w:t>
      </w:r>
      <w:r w:rsidR="007A0B9D" w:rsidRPr="00193AC7">
        <w:rPr>
          <w:rFonts w:ascii="Arial" w:hAnsi="Arial" w:cs="Arial"/>
          <w:szCs w:val="24"/>
        </w:rPr>
        <w:t xml:space="preserve"> (Jiang et al. 2020)</w:t>
      </w:r>
      <w:r w:rsidR="00F32AB8" w:rsidRPr="00193AC7">
        <w:rPr>
          <w:rFonts w:ascii="Arial" w:hAnsi="Arial" w:cs="Arial"/>
          <w:szCs w:val="24"/>
        </w:rPr>
        <w:t xml:space="preserve">. The company need to form a plan to resist future outbreaks. Without planning the company cannot regain the trust of the customers to travel and stay at the hotel. Besides, it </w:t>
      </w:r>
      <w:r w:rsidR="007F1C21" w:rsidRPr="00193AC7">
        <w:rPr>
          <w:rFonts w:ascii="Arial" w:hAnsi="Arial" w:cs="Arial"/>
          <w:szCs w:val="24"/>
        </w:rPr>
        <w:t>was</w:t>
      </w:r>
      <w:r w:rsidR="00F32AB8" w:rsidRPr="00193AC7">
        <w:rPr>
          <w:rFonts w:ascii="Arial" w:hAnsi="Arial" w:cs="Arial"/>
          <w:szCs w:val="24"/>
        </w:rPr>
        <w:t xml:space="preserve"> also</w:t>
      </w:r>
      <w:r w:rsidR="007F1C21" w:rsidRPr="00193AC7">
        <w:rPr>
          <w:rFonts w:ascii="Arial" w:hAnsi="Arial" w:cs="Arial"/>
          <w:szCs w:val="24"/>
        </w:rPr>
        <w:t xml:space="preserve"> analyzed that the change in the regulation by the government was compromising the low-cost model of the company. When the government found in the reports that the company in increasing the carbon put print it increased the carbon tax as a result it increased the overall cost and decreased the revenue percentage. </w:t>
      </w:r>
      <w:r w:rsidR="000E3E00" w:rsidRPr="00193AC7">
        <w:rPr>
          <w:rFonts w:ascii="Arial" w:hAnsi="Arial" w:cs="Arial"/>
          <w:szCs w:val="24"/>
        </w:rPr>
        <w:t>The company to reduce waste generation, decrease electricity consumption and help in curing the carbon footprint requires to find solutions to the environmental issues. It is clear from the statistics that the company to become a sustainable hotel needs to overcome the challenges experienced. In the case of the plastic generation, the company must introduce the use of large dispenser bottles. It was found that a single pumped toped bottle can replace dozens of single used bottles in the toiletries. The company if start switching the single bottles it would reduce the use of plastic in comparison to what the company was producing every year</w:t>
      </w:r>
      <w:r w:rsidR="00254D41" w:rsidRPr="00193AC7">
        <w:rPr>
          <w:rFonts w:ascii="Arial" w:hAnsi="Arial" w:cs="Arial"/>
          <w:szCs w:val="24"/>
        </w:rPr>
        <w:t xml:space="preserve"> (Owusu-Nimo et al. 2019)</w:t>
      </w:r>
      <w:r w:rsidR="000E3E00" w:rsidRPr="00193AC7">
        <w:rPr>
          <w:rFonts w:ascii="Arial" w:hAnsi="Arial" w:cs="Arial"/>
          <w:szCs w:val="24"/>
        </w:rPr>
        <w:t xml:space="preserve">. It must be globally adopted by all its branches to reduce the impact of plastic on the environment especially land and water. </w:t>
      </w:r>
      <w:r w:rsidR="00A7358A" w:rsidRPr="00193AC7">
        <w:rPr>
          <w:rFonts w:ascii="Arial" w:hAnsi="Arial" w:cs="Arial"/>
          <w:szCs w:val="24"/>
        </w:rPr>
        <w:t>The company in addition to this, also require its focus on reducing the use of straws. Marriott to reduce the usage can stop providing the people straw with the drink. If the guests, ask for a straw they would be provided with it. It would help in reducing the</w:t>
      </w:r>
      <w:r w:rsidR="00BC128B" w:rsidRPr="00193AC7">
        <w:rPr>
          <w:rFonts w:ascii="Arial" w:hAnsi="Arial" w:cs="Arial"/>
          <w:szCs w:val="24"/>
        </w:rPr>
        <w:t xml:space="preserve"> usage of straws in the hotel. If the guest offers the company </w:t>
      </w:r>
      <w:r w:rsidR="007F1C21" w:rsidRPr="00193AC7">
        <w:rPr>
          <w:rFonts w:ascii="Arial" w:hAnsi="Arial" w:cs="Arial"/>
          <w:szCs w:val="24"/>
        </w:rPr>
        <w:t>should</w:t>
      </w:r>
      <w:r w:rsidR="00BC128B" w:rsidRPr="00193AC7">
        <w:rPr>
          <w:rFonts w:ascii="Arial" w:hAnsi="Arial" w:cs="Arial"/>
          <w:szCs w:val="24"/>
        </w:rPr>
        <w:t xml:space="preserve"> provide a waxed paper straw instead of the plastic one. This </w:t>
      </w:r>
      <w:r w:rsidR="007F1C21" w:rsidRPr="00193AC7">
        <w:rPr>
          <w:rFonts w:ascii="Arial" w:hAnsi="Arial" w:cs="Arial"/>
          <w:szCs w:val="24"/>
        </w:rPr>
        <w:t>initiative</w:t>
      </w:r>
      <w:r w:rsidR="00BC128B" w:rsidRPr="00193AC7">
        <w:rPr>
          <w:rFonts w:ascii="Arial" w:hAnsi="Arial" w:cs="Arial"/>
          <w:szCs w:val="24"/>
        </w:rPr>
        <w:t xml:space="preserve"> would reduce the use of 1 billion straws that is a total </w:t>
      </w:r>
      <w:r w:rsidR="007F1C21" w:rsidRPr="00193AC7">
        <w:rPr>
          <w:rFonts w:ascii="Arial" w:hAnsi="Arial" w:cs="Arial"/>
          <w:szCs w:val="24"/>
        </w:rPr>
        <w:t xml:space="preserve">of 90 per cent cut in its usage. </w:t>
      </w:r>
      <w:r w:rsidR="001A35DD" w:rsidRPr="00193AC7">
        <w:rPr>
          <w:rFonts w:ascii="Arial" w:hAnsi="Arial" w:cs="Arial"/>
          <w:szCs w:val="24"/>
        </w:rPr>
        <w:t xml:space="preserve">It was examined that change in the climate </w:t>
      </w:r>
      <w:r w:rsidRPr="00193AC7">
        <w:rPr>
          <w:rFonts w:ascii="Arial" w:hAnsi="Arial" w:cs="Arial"/>
          <w:szCs w:val="24"/>
        </w:rPr>
        <w:t xml:space="preserve">impacts the business </w:t>
      </w:r>
      <w:proofErr w:type="spellStart"/>
      <w:r w:rsidRPr="00193AC7">
        <w:rPr>
          <w:rFonts w:ascii="Arial" w:hAnsi="Arial" w:cs="Arial"/>
          <w:szCs w:val="24"/>
        </w:rPr>
        <w:t>travellers</w:t>
      </w:r>
      <w:proofErr w:type="spellEnd"/>
      <w:r w:rsidR="00254D41" w:rsidRPr="00193AC7">
        <w:rPr>
          <w:rFonts w:ascii="Arial" w:hAnsi="Arial" w:cs="Arial"/>
          <w:szCs w:val="24"/>
        </w:rPr>
        <w:t xml:space="preserve"> (Wickham et al. 2020)</w:t>
      </w:r>
      <w:r w:rsidRPr="00193AC7">
        <w:rPr>
          <w:rFonts w:ascii="Arial" w:hAnsi="Arial" w:cs="Arial"/>
          <w:szCs w:val="24"/>
        </w:rPr>
        <w:t>. They cancel their travel due to tropical hurricanes, heat waves, floods, droughts, heat</w:t>
      </w:r>
      <w:r w:rsidR="00B9704C" w:rsidRPr="00193AC7">
        <w:rPr>
          <w:rFonts w:ascii="Arial" w:hAnsi="Arial" w:cs="Arial"/>
          <w:szCs w:val="24"/>
        </w:rPr>
        <w:t xml:space="preserve"> </w:t>
      </w:r>
      <w:r w:rsidRPr="00193AC7">
        <w:rPr>
          <w:rFonts w:ascii="Arial" w:hAnsi="Arial" w:cs="Arial"/>
          <w:szCs w:val="24"/>
        </w:rPr>
        <w:t>waves and snowstorms. Such changes in the climate destroy the properties increase the cost and decrease the revenue. It is observed that when the temperature changes the operational cost of the company increase</w:t>
      </w:r>
      <w:r w:rsidR="00254D41" w:rsidRPr="00193AC7">
        <w:rPr>
          <w:rFonts w:ascii="Arial" w:hAnsi="Arial" w:cs="Arial"/>
          <w:szCs w:val="24"/>
        </w:rPr>
        <w:t xml:space="preserve"> (Sudhagar and Samuel 2019)</w:t>
      </w:r>
      <w:r w:rsidRPr="00193AC7">
        <w:rPr>
          <w:rFonts w:ascii="Arial" w:hAnsi="Arial" w:cs="Arial"/>
          <w:szCs w:val="24"/>
        </w:rPr>
        <w:t xml:space="preserve">. Frequent heat waves increase energy consumption for cooling the environment. </w:t>
      </w:r>
    </w:p>
    <w:p w14:paraId="7D6A19F8" w14:textId="758E2960" w:rsidR="004F12E3" w:rsidRPr="00193AC7" w:rsidRDefault="00C632E2" w:rsidP="00E532FF">
      <w:pPr>
        <w:spacing w:line="360" w:lineRule="auto"/>
        <w:jc w:val="both"/>
        <w:rPr>
          <w:rFonts w:ascii="Arial" w:hAnsi="Arial" w:cs="Arial"/>
          <w:szCs w:val="24"/>
        </w:rPr>
      </w:pPr>
      <w:r w:rsidRPr="00193AC7">
        <w:rPr>
          <w:rFonts w:ascii="Arial" w:hAnsi="Arial" w:cs="Arial"/>
          <w:szCs w:val="24"/>
        </w:rPr>
        <w:t xml:space="preserve">Besides, consumers are becoming aware of their environment. They are reducing the carbon footprint caused by them and expect the same form the companies where they stay. The </w:t>
      </w:r>
      <w:r w:rsidR="009B299E" w:rsidRPr="00193AC7">
        <w:rPr>
          <w:rFonts w:ascii="Arial" w:hAnsi="Arial" w:cs="Arial"/>
          <w:szCs w:val="24"/>
        </w:rPr>
        <w:t>consumer’s</w:t>
      </w:r>
      <w:r w:rsidRPr="00193AC7">
        <w:rPr>
          <w:rFonts w:ascii="Arial" w:hAnsi="Arial" w:cs="Arial"/>
          <w:szCs w:val="24"/>
        </w:rPr>
        <w:t xml:space="preserve"> </w:t>
      </w:r>
      <w:proofErr w:type="spellStart"/>
      <w:r w:rsidRPr="00193AC7">
        <w:rPr>
          <w:rFonts w:ascii="Arial" w:hAnsi="Arial" w:cs="Arial"/>
          <w:szCs w:val="24"/>
        </w:rPr>
        <w:t>behaviour</w:t>
      </w:r>
      <w:proofErr w:type="spellEnd"/>
      <w:r w:rsidRPr="00193AC7">
        <w:rPr>
          <w:rFonts w:ascii="Arial" w:hAnsi="Arial" w:cs="Arial"/>
          <w:szCs w:val="24"/>
        </w:rPr>
        <w:t xml:space="preserve"> towards the environment has changed</w:t>
      </w:r>
      <w:r w:rsidR="00254D41" w:rsidRPr="00193AC7">
        <w:rPr>
          <w:rFonts w:ascii="Arial" w:hAnsi="Arial" w:cs="Arial"/>
          <w:szCs w:val="24"/>
        </w:rPr>
        <w:t xml:space="preserve"> (Lee and Song 2016)</w:t>
      </w:r>
      <w:r w:rsidRPr="00193AC7">
        <w:rPr>
          <w:rFonts w:ascii="Arial" w:hAnsi="Arial" w:cs="Arial"/>
          <w:szCs w:val="24"/>
        </w:rPr>
        <w:t>.</w:t>
      </w:r>
    </w:p>
    <w:p w14:paraId="6A73339B" w14:textId="77777777" w:rsidR="009C3AE3" w:rsidRPr="00193AC7" w:rsidRDefault="00C632E2" w:rsidP="00E532FF">
      <w:pPr>
        <w:pStyle w:val="Heading1"/>
        <w:spacing w:line="360" w:lineRule="auto"/>
        <w:rPr>
          <w:rFonts w:ascii="Arial" w:hAnsi="Arial" w:cs="Arial"/>
          <w:b/>
          <w:szCs w:val="24"/>
        </w:rPr>
      </w:pPr>
      <w:bookmarkStart w:id="7" w:name="_Toc45726337"/>
      <w:r w:rsidRPr="00193AC7">
        <w:rPr>
          <w:rFonts w:ascii="Arial" w:hAnsi="Arial" w:cs="Arial"/>
          <w:b/>
          <w:szCs w:val="24"/>
        </w:rPr>
        <w:lastRenderedPageBreak/>
        <w:t>Recommendation</w:t>
      </w:r>
      <w:bookmarkEnd w:id="7"/>
    </w:p>
    <w:p w14:paraId="608FAC88" w14:textId="77777777" w:rsidR="00951D8B" w:rsidRPr="00193AC7" w:rsidRDefault="00C632E2" w:rsidP="00E532FF">
      <w:pPr>
        <w:spacing w:line="360" w:lineRule="auto"/>
        <w:jc w:val="both"/>
        <w:rPr>
          <w:rFonts w:ascii="Arial" w:hAnsi="Arial" w:cs="Arial"/>
          <w:szCs w:val="24"/>
        </w:rPr>
      </w:pPr>
      <w:r w:rsidRPr="00193AC7">
        <w:rPr>
          <w:rFonts w:ascii="Arial" w:hAnsi="Arial" w:cs="Arial"/>
          <w:szCs w:val="24"/>
        </w:rPr>
        <w:t xml:space="preserve">The company needs to give extra time to wipe out the COVID traces </w:t>
      </w:r>
      <w:r w:rsidR="00B9704C" w:rsidRPr="00193AC7">
        <w:rPr>
          <w:rFonts w:ascii="Arial" w:hAnsi="Arial" w:cs="Arial"/>
          <w:szCs w:val="24"/>
        </w:rPr>
        <w:t>despite</w:t>
      </w:r>
      <w:r w:rsidRPr="00193AC7">
        <w:rPr>
          <w:rFonts w:ascii="Arial" w:hAnsi="Arial" w:cs="Arial"/>
          <w:szCs w:val="24"/>
        </w:rPr>
        <w:t xml:space="preserve"> knowing the fact the hotel has already meet the cleanliness standards. It is because it would help the company to ensure its customers that they can travel and take accommodation in the hotel anytime. The company can start its cleaning activities by cleaning electronics, hard surfaces and linens. The hard surfaces must be first wiped with the detergent and then with the water. The company can use the alcohol</w:t>
      </w:r>
      <w:r w:rsidR="00A03102" w:rsidRPr="00193AC7">
        <w:rPr>
          <w:rFonts w:ascii="Arial" w:hAnsi="Arial" w:cs="Arial"/>
          <w:szCs w:val="24"/>
        </w:rPr>
        <w:t>-based wipes and spray for removing the traces</w:t>
      </w:r>
      <w:r w:rsidR="007A0B9D" w:rsidRPr="00193AC7">
        <w:rPr>
          <w:rFonts w:ascii="Arial" w:hAnsi="Arial" w:cs="Arial"/>
          <w:szCs w:val="24"/>
        </w:rPr>
        <w:t xml:space="preserve"> (Abay et al. 2020)</w:t>
      </w:r>
      <w:r w:rsidR="00A03102" w:rsidRPr="00193AC7">
        <w:rPr>
          <w:rFonts w:ascii="Arial" w:hAnsi="Arial" w:cs="Arial"/>
          <w:szCs w:val="24"/>
        </w:rPr>
        <w:t>. The regular manufacturing practi</w:t>
      </w:r>
      <w:r w:rsidR="00C514C8" w:rsidRPr="00193AC7">
        <w:rPr>
          <w:rFonts w:ascii="Arial" w:hAnsi="Arial" w:cs="Arial"/>
          <w:szCs w:val="24"/>
        </w:rPr>
        <w:t xml:space="preserve">ces must be carried forward for cleaning linens. </w:t>
      </w:r>
      <w:r w:rsidR="009F2D2B" w:rsidRPr="00193AC7">
        <w:rPr>
          <w:rFonts w:ascii="Arial" w:hAnsi="Arial" w:cs="Arial"/>
          <w:szCs w:val="24"/>
        </w:rPr>
        <w:t xml:space="preserve">The company must also provide education on safety measures to the employees. Along with it must provide resources to stay safe that is hand sanitizers, touch door equipment’s, fresh door seals and so on. To avoid physical barriers, Marriott must provide Plexiglas between guest and employees. It will add a layer of safety </w:t>
      </w:r>
      <w:r w:rsidR="00E05D7F" w:rsidRPr="00193AC7">
        <w:rPr>
          <w:rFonts w:ascii="Arial" w:hAnsi="Arial" w:cs="Arial"/>
          <w:szCs w:val="24"/>
        </w:rPr>
        <w:t>between guest and employees.</w:t>
      </w:r>
    </w:p>
    <w:p w14:paraId="09DE9481" w14:textId="77777777" w:rsidR="001E618F" w:rsidRDefault="00C632E2" w:rsidP="00E532FF">
      <w:pPr>
        <w:spacing w:line="360" w:lineRule="auto"/>
        <w:jc w:val="both"/>
        <w:rPr>
          <w:rFonts w:ascii="Arial" w:hAnsi="Arial" w:cs="Arial"/>
          <w:szCs w:val="24"/>
        </w:rPr>
      </w:pPr>
      <w:r w:rsidRPr="00193AC7">
        <w:rPr>
          <w:rFonts w:ascii="Arial" w:hAnsi="Arial" w:cs="Arial"/>
          <w:szCs w:val="24"/>
        </w:rPr>
        <w:t>The company must install hybrid windmill and solar plants on the rooftop of the buildings. With the help of this technology, the company would be able to save 6387 kWh of electricity and £1240 annually. It would save the carbon emission of 4 tons. The company in addition to reducing the transportation fuel must start growing herbs in the surroundings. It will not only help the company to become green but will also save the carbon emissions emitted from the vehicles. The company can communicate about it to their guest. They would be intrigued to know that the salad which they are eating is pro</w:t>
      </w:r>
      <w:r w:rsidR="00254D41" w:rsidRPr="00193AC7">
        <w:rPr>
          <w:rFonts w:ascii="Arial" w:hAnsi="Arial" w:cs="Arial"/>
          <w:szCs w:val="24"/>
        </w:rPr>
        <w:t>duced in the company surrounding (Bohdanowicz and Zientara 2016)</w:t>
      </w:r>
      <w:r w:rsidRPr="00193AC7">
        <w:rPr>
          <w:rFonts w:ascii="Arial" w:hAnsi="Arial" w:cs="Arial"/>
          <w:szCs w:val="24"/>
        </w:rPr>
        <w:t xml:space="preserve">. </w:t>
      </w:r>
      <w:r w:rsidR="009E1C58" w:rsidRPr="00193AC7">
        <w:rPr>
          <w:rFonts w:ascii="Arial" w:hAnsi="Arial" w:cs="Arial"/>
          <w:szCs w:val="24"/>
        </w:rPr>
        <w:t xml:space="preserve">The company can install a waste management system which keeps a track on the waste generated. This system would also ensure that minimum waste is decomposed in the landfill. The company can start </w:t>
      </w:r>
      <w:r w:rsidR="006507C7" w:rsidRPr="00193AC7">
        <w:rPr>
          <w:rFonts w:ascii="Arial" w:hAnsi="Arial" w:cs="Arial"/>
          <w:szCs w:val="24"/>
        </w:rPr>
        <w:t xml:space="preserve">taking waste audit seriously so that all the waste produced can be segregated and recycled. </w:t>
      </w:r>
      <w:r w:rsidR="001F1A32" w:rsidRPr="00193AC7">
        <w:rPr>
          <w:rFonts w:ascii="Arial" w:hAnsi="Arial" w:cs="Arial"/>
          <w:szCs w:val="24"/>
        </w:rPr>
        <w:t xml:space="preserve">Besides, the company must also invest in saving water. The company must come with </w:t>
      </w:r>
      <w:r w:rsidR="00F81739" w:rsidRPr="00193AC7">
        <w:rPr>
          <w:rFonts w:ascii="Arial" w:hAnsi="Arial" w:cs="Arial"/>
          <w:szCs w:val="24"/>
        </w:rPr>
        <w:t>initiatives</w:t>
      </w:r>
      <w:r w:rsidR="001F1A32" w:rsidRPr="00193AC7">
        <w:rPr>
          <w:rFonts w:ascii="Arial" w:hAnsi="Arial" w:cs="Arial"/>
          <w:szCs w:val="24"/>
        </w:rPr>
        <w:t xml:space="preserve"> of washing the dishes with minimum water. It would save 2 million </w:t>
      </w:r>
      <w:proofErr w:type="spellStart"/>
      <w:r w:rsidR="001F1A32" w:rsidRPr="00193AC7">
        <w:rPr>
          <w:rFonts w:ascii="Arial" w:hAnsi="Arial" w:cs="Arial"/>
          <w:szCs w:val="24"/>
        </w:rPr>
        <w:t>litres</w:t>
      </w:r>
      <w:proofErr w:type="spellEnd"/>
      <w:r w:rsidR="001F1A32" w:rsidRPr="00193AC7">
        <w:rPr>
          <w:rFonts w:ascii="Arial" w:hAnsi="Arial" w:cs="Arial"/>
          <w:szCs w:val="24"/>
        </w:rPr>
        <w:t xml:space="preserve"> of the water </w:t>
      </w:r>
      <w:r w:rsidR="00F81739" w:rsidRPr="00193AC7">
        <w:rPr>
          <w:rFonts w:ascii="Arial" w:hAnsi="Arial" w:cs="Arial"/>
          <w:szCs w:val="24"/>
        </w:rPr>
        <w:t>annually</w:t>
      </w:r>
      <w:r w:rsidR="001F1A32" w:rsidRPr="00193AC7">
        <w:rPr>
          <w:rFonts w:ascii="Arial" w:hAnsi="Arial" w:cs="Arial"/>
          <w:szCs w:val="24"/>
        </w:rPr>
        <w:t>.</w:t>
      </w:r>
      <w:r w:rsidR="00F81739" w:rsidRPr="00193AC7">
        <w:rPr>
          <w:rFonts w:ascii="Arial" w:hAnsi="Arial" w:cs="Arial"/>
          <w:szCs w:val="24"/>
        </w:rPr>
        <w:t xml:space="preserve"> The traditional pot washing nee</w:t>
      </w:r>
      <w:r w:rsidR="002149DE" w:rsidRPr="00193AC7">
        <w:rPr>
          <w:rFonts w:ascii="Arial" w:hAnsi="Arial" w:cs="Arial"/>
          <w:szCs w:val="24"/>
        </w:rPr>
        <w:t>ds to be replaced with the technologically-driven washing with the use of chemicals and energy</w:t>
      </w:r>
      <w:r w:rsidR="00254D41" w:rsidRPr="00193AC7">
        <w:rPr>
          <w:rFonts w:ascii="Arial" w:hAnsi="Arial" w:cs="Arial"/>
          <w:szCs w:val="24"/>
        </w:rPr>
        <w:t xml:space="preserve"> (Dos Santos et al. 2017)</w:t>
      </w:r>
      <w:r w:rsidR="002149DE" w:rsidRPr="00193AC7">
        <w:rPr>
          <w:rFonts w:ascii="Arial" w:hAnsi="Arial" w:cs="Arial"/>
          <w:szCs w:val="24"/>
        </w:rPr>
        <w:t xml:space="preserve">. Marriott must replace bulbs and tube lights with the energy-efficient CFL's. They would not only save electricity but will also reduce carbon emission in the surrounding. </w:t>
      </w:r>
      <w:r w:rsidRPr="00193AC7">
        <w:rPr>
          <w:rFonts w:ascii="Arial" w:hAnsi="Arial" w:cs="Arial"/>
          <w:szCs w:val="24"/>
        </w:rPr>
        <w:t>Along with the big initiatives, Marriott must train its employees</w:t>
      </w:r>
      <w:r w:rsidR="001E618F">
        <w:rPr>
          <w:rFonts w:ascii="Arial" w:hAnsi="Arial" w:cs="Arial"/>
          <w:szCs w:val="24"/>
        </w:rPr>
        <w:t>.</w:t>
      </w:r>
      <w:r w:rsidRPr="00193AC7">
        <w:rPr>
          <w:rFonts w:ascii="Arial" w:hAnsi="Arial" w:cs="Arial"/>
          <w:szCs w:val="24"/>
        </w:rPr>
        <w:t xml:space="preserve"> </w:t>
      </w:r>
    </w:p>
    <w:p w14:paraId="02DAB47A" w14:textId="57D30F80" w:rsidR="002E20A2" w:rsidRPr="00193AC7" w:rsidRDefault="00C632E2" w:rsidP="00E532FF">
      <w:pPr>
        <w:spacing w:line="360" w:lineRule="auto"/>
        <w:jc w:val="both"/>
        <w:rPr>
          <w:rFonts w:ascii="Arial" w:hAnsi="Arial" w:cs="Arial"/>
          <w:szCs w:val="24"/>
        </w:rPr>
      </w:pPr>
      <w:r w:rsidRPr="00193AC7">
        <w:rPr>
          <w:rFonts w:ascii="Arial" w:hAnsi="Arial" w:cs="Arial"/>
          <w:szCs w:val="24"/>
        </w:rPr>
        <w:lastRenderedPageBreak/>
        <w:t xml:space="preserve">The need of the hour for the company is to develop some sustainable development goals like the company would aim to reduce water intensity of by 15 per </w:t>
      </w:r>
      <w:r w:rsidR="00802B79" w:rsidRPr="00193AC7">
        <w:rPr>
          <w:rFonts w:ascii="Arial" w:hAnsi="Arial" w:cs="Arial"/>
          <w:szCs w:val="24"/>
        </w:rPr>
        <w:t>cent,</w:t>
      </w:r>
      <w:r w:rsidRPr="00193AC7">
        <w:rPr>
          <w:rFonts w:ascii="Arial" w:hAnsi="Arial" w:cs="Arial"/>
          <w:szCs w:val="24"/>
        </w:rPr>
        <w:t xml:space="preserve"> it would reduce carbon emissions </w:t>
      </w:r>
      <w:r w:rsidR="00C80E4C" w:rsidRPr="00193AC7">
        <w:rPr>
          <w:rFonts w:ascii="Arial" w:hAnsi="Arial" w:cs="Arial"/>
          <w:szCs w:val="24"/>
        </w:rPr>
        <w:t>by 30 per cent and waste decompose in the landfill up to 45 per cent</w:t>
      </w:r>
      <w:r w:rsidR="009759EA" w:rsidRPr="00193AC7">
        <w:rPr>
          <w:rFonts w:ascii="Arial" w:hAnsi="Arial" w:cs="Arial"/>
          <w:szCs w:val="24"/>
        </w:rPr>
        <w:t xml:space="preserve"> by 2025</w:t>
      </w:r>
      <w:r w:rsidR="00254D41" w:rsidRPr="00193AC7">
        <w:rPr>
          <w:rFonts w:ascii="Arial" w:hAnsi="Arial" w:cs="Arial"/>
          <w:szCs w:val="24"/>
        </w:rPr>
        <w:t xml:space="preserve"> (Yoon and Chen 2017)</w:t>
      </w:r>
      <w:r w:rsidR="00C80E4C" w:rsidRPr="00193AC7">
        <w:rPr>
          <w:rFonts w:ascii="Arial" w:hAnsi="Arial" w:cs="Arial"/>
          <w:szCs w:val="24"/>
        </w:rPr>
        <w:t xml:space="preserve">. The company along with this must also ensure that it meets the needs and expectations of its customers. The biggest challenge is to maintain cleanliness and the company must try to </w:t>
      </w:r>
      <w:r w:rsidR="00385D56" w:rsidRPr="00193AC7">
        <w:rPr>
          <w:rFonts w:ascii="Arial" w:hAnsi="Arial" w:cs="Arial"/>
          <w:szCs w:val="24"/>
        </w:rPr>
        <w:t xml:space="preserve">maintain a high standard of linens, dishes and </w:t>
      </w:r>
      <w:r w:rsidR="0023405A" w:rsidRPr="00193AC7">
        <w:rPr>
          <w:rFonts w:ascii="Arial" w:hAnsi="Arial" w:cs="Arial"/>
          <w:szCs w:val="24"/>
        </w:rPr>
        <w:t xml:space="preserve">water while driving </w:t>
      </w:r>
      <w:r w:rsidR="0022299B" w:rsidRPr="00193AC7">
        <w:rPr>
          <w:rFonts w:ascii="Arial" w:hAnsi="Arial" w:cs="Arial"/>
          <w:szCs w:val="24"/>
        </w:rPr>
        <w:t>operations</w:t>
      </w:r>
      <w:r w:rsidR="0023405A" w:rsidRPr="00193AC7">
        <w:rPr>
          <w:rFonts w:ascii="Arial" w:hAnsi="Arial" w:cs="Arial"/>
          <w:szCs w:val="24"/>
        </w:rPr>
        <w:t xml:space="preserve"> </w:t>
      </w:r>
      <w:r w:rsidR="0022299B" w:rsidRPr="00193AC7">
        <w:rPr>
          <w:rFonts w:ascii="Arial" w:hAnsi="Arial" w:cs="Arial"/>
          <w:szCs w:val="24"/>
        </w:rPr>
        <w:t>in the hotel.</w:t>
      </w:r>
    </w:p>
    <w:p w14:paraId="1B4A6259" w14:textId="77777777" w:rsidR="009C3AE3" w:rsidRPr="00193AC7" w:rsidRDefault="00C632E2" w:rsidP="00E532FF">
      <w:pPr>
        <w:pStyle w:val="Heading1"/>
        <w:spacing w:line="360" w:lineRule="auto"/>
        <w:rPr>
          <w:rFonts w:ascii="Arial" w:hAnsi="Arial" w:cs="Arial"/>
          <w:b/>
          <w:szCs w:val="24"/>
        </w:rPr>
      </w:pPr>
      <w:bookmarkStart w:id="8" w:name="_Toc45726338"/>
      <w:r w:rsidRPr="00193AC7">
        <w:rPr>
          <w:rFonts w:ascii="Arial" w:hAnsi="Arial" w:cs="Arial"/>
          <w:b/>
          <w:szCs w:val="24"/>
        </w:rPr>
        <w:t>Conclusion</w:t>
      </w:r>
      <w:bookmarkEnd w:id="8"/>
    </w:p>
    <w:p w14:paraId="0FABA264" w14:textId="5E23DA3B" w:rsidR="000E3E00" w:rsidRDefault="00C632E2" w:rsidP="00E532FF">
      <w:pPr>
        <w:spacing w:line="360" w:lineRule="auto"/>
        <w:jc w:val="both"/>
        <w:rPr>
          <w:rFonts w:ascii="Arial" w:hAnsi="Arial" w:cs="Arial"/>
          <w:szCs w:val="24"/>
        </w:rPr>
      </w:pPr>
      <w:r w:rsidRPr="00193AC7">
        <w:rPr>
          <w:rFonts w:ascii="Arial" w:hAnsi="Arial" w:cs="Arial"/>
          <w:szCs w:val="24"/>
        </w:rPr>
        <w:t>It can be concluded fro</w:t>
      </w:r>
      <w:r w:rsidR="009A4D5E" w:rsidRPr="00193AC7">
        <w:rPr>
          <w:rFonts w:ascii="Arial" w:hAnsi="Arial" w:cs="Arial"/>
          <w:szCs w:val="24"/>
        </w:rPr>
        <w:t>m the findings t</w:t>
      </w:r>
      <w:r w:rsidR="009F53F6" w:rsidRPr="00193AC7">
        <w:rPr>
          <w:rFonts w:ascii="Arial" w:hAnsi="Arial" w:cs="Arial"/>
          <w:szCs w:val="24"/>
        </w:rPr>
        <w:t>hat</w:t>
      </w:r>
      <w:r w:rsidR="009A4D5E" w:rsidRPr="00193AC7">
        <w:rPr>
          <w:rFonts w:ascii="Arial" w:hAnsi="Arial" w:cs="Arial"/>
          <w:szCs w:val="24"/>
        </w:rPr>
        <w:t xml:space="preserve"> Marriot is no doubt an international brand which serves near about 1 million people </w:t>
      </w:r>
      <w:r w:rsidR="009F53F6" w:rsidRPr="00193AC7">
        <w:rPr>
          <w:rFonts w:ascii="Arial" w:hAnsi="Arial" w:cs="Arial"/>
          <w:szCs w:val="24"/>
        </w:rPr>
        <w:t>every year. Despite this, it faces a lot of environmental issues which needs to be curbed so that the company can generate revenues. The climate conditions, landfills, COVID epidemic and energy consumption are some factors which need an immediate solution. The company has created some sustainable development goals to reduce the impact it has provided on the environment. The company with</w:t>
      </w:r>
      <w:r w:rsidR="004F7C51" w:rsidRPr="00193AC7">
        <w:rPr>
          <w:rFonts w:ascii="Arial" w:hAnsi="Arial" w:cs="Arial"/>
          <w:szCs w:val="24"/>
        </w:rPr>
        <w:t xml:space="preserve"> </w:t>
      </w:r>
      <w:r w:rsidR="009F53F6" w:rsidRPr="00193AC7">
        <w:rPr>
          <w:rFonts w:ascii="Arial" w:hAnsi="Arial" w:cs="Arial"/>
          <w:szCs w:val="24"/>
        </w:rPr>
        <w:t>its practices can reduce carbon emission, increase cleanliness</w:t>
      </w:r>
      <w:r w:rsidR="004F7C51" w:rsidRPr="00193AC7">
        <w:rPr>
          <w:rFonts w:ascii="Arial" w:hAnsi="Arial" w:cs="Arial"/>
          <w:szCs w:val="24"/>
        </w:rPr>
        <w:t xml:space="preserve">, decrease energy consumption and so on. Marriot hotel needs to work on the tracking system, the company has adopted practices but the rate of the become a sustainable hotel by adopting green measures is slow. It needs to identify how it can increase the speed and become the number one sustainable hotel in the entire world. </w:t>
      </w:r>
      <w:r w:rsidR="0062607D" w:rsidRPr="00193AC7">
        <w:rPr>
          <w:rFonts w:ascii="Arial" w:hAnsi="Arial" w:cs="Arial"/>
          <w:szCs w:val="24"/>
        </w:rPr>
        <w:t xml:space="preserve">It is possible only when Marriot overcome the issues and challenges experienced by it. </w:t>
      </w:r>
    </w:p>
    <w:p w14:paraId="05B3EF9A" w14:textId="3309C3C3" w:rsidR="00152444" w:rsidRDefault="00152444" w:rsidP="00E532FF">
      <w:pPr>
        <w:spacing w:line="360" w:lineRule="auto"/>
        <w:jc w:val="both"/>
        <w:rPr>
          <w:rFonts w:ascii="Arial" w:hAnsi="Arial" w:cs="Arial"/>
          <w:b/>
          <w:bCs/>
          <w:sz w:val="36"/>
          <w:szCs w:val="36"/>
          <w:u w:val="single"/>
        </w:rPr>
      </w:pPr>
      <w:r w:rsidRPr="00152444">
        <w:rPr>
          <w:rFonts w:ascii="Arial" w:hAnsi="Arial" w:cs="Arial"/>
          <w:b/>
          <w:bCs/>
          <w:sz w:val="36"/>
          <w:szCs w:val="36"/>
          <w:u w:val="single"/>
        </w:rPr>
        <w:t xml:space="preserve">References </w:t>
      </w:r>
    </w:p>
    <w:p w14:paraId="30D7C530" w14:textId="77777777" w:rsidR="00B37996" w:rsidRPr="00417BE6" w:rsidRDefault="00B37996" w:rsidP="00B37996">
      <w:pPr>
        <w:spacing w:line="360" w:lineRule="auto"/>
        <w:rPr>
          <w:rFonts w:ascii="Arial" w:hAnsi="Arial" w:cs="Arial"/>
          <w:b/>
          <w:szCs w:val="24"/>
        </w:rPr>
      </w:pPr>
      <w:proofErr w:type="spellStart"/>
      <w:r w:rsidRPr="00193AC7">
        <w:rPr>
          <w:rFonts w:ascii="Arial" w:hAnsi="Arial" w:cs="Arial"/>
          <w:szCs w:val="24"/>
        </w:rPr>
        <w:t>Abay</w:t>
      </w:r>
      <w:proofErr w:type="spellEnd"/>
      <w:r w:rsidRPr="00193AC7">
        <w:rPr>
          <w:rFonts w:ascii="Arial" w:hAnsi="Arial" w:cs="Arial"/>
          <w:szCs w:val="24"/>
        </w:rPr>
        <w:t xml:space="preserve">, K.A., </w:t>
      </w:r>
      <w:proofErr w:type="spellStart"/>
      <w:r w:rsidRPr="00193AC7">
        <w:rPr>
          <w:rFonts w:ascii="Arial" w:hAnsi="Arial" w:cs="Arial"/>
          <w:szCs w:val="24"/>
        </w:rPr>
        <w:t>Tafere</w:t>
      </w:r>
      <w:proofErr w:type="spellEnd"/>
      <w:r w:rsidRPr="00193AC7">
        <w:rPr>
          <w:rFonts w:ascii="Arial" w:hAnsi="Arial" w:cs="Arial"/>
          <w:szCs w:val="24"/>
        </w:rPr>
        <w:t xml:space="preserve">, K. and </w:t>
      </w:r>
      <w:proofErr w:type="spellStart"/>
      <w:r w:rsidRPr="00193AC7">
        <w:rPr>
          <w:rFonts w:ascii="Arial" w:hAnsi="Arial" w:cs="Arial"/>
          <w:szCs w:val="24"/>
        </w:rPr>
        <w:t>Woldemichael</w:t>
      </w:r>
      <w:proofErr w:type="spellEnd"/>
      <w:r w:rsidRPr="00193AC7">
        <w:rPr>
          <w:rFonts w:ascii="Arial" w:hAnsi="Arial" w:cs="Arial"/>
          <w:szCs w:val="24"/>
        </w:rPr>
        <w:t xml:space="preserve">, A., 2020. Winners and Losers from COVID-19: Global Evidence from Google Search. </w:t>
      </w:r>
      <w:r w:rsidRPr="00193AC7">
        <w:rPr>
          <w:rFonts w:ascii="Arial" w:hAnsi="Arial" w:cs="Arial"/>
          <w:i/>
          <w:iCs/>
          <w:szCs w:val="24"/>
        </w:rPr>
        <w:t>World Bank Policy Research Working Paper</w:t>
      </w:r>
      <w:r w:rsidRPr="00193AC7">
        <w:rPr>
          <w:rFonts w:ascii="Arial" w:hAnsi="Arial" w:cs="Arial"/>
          <w:szCs w:val="24"/>
        </w:rPr>
        <w:t xml:space="preserve">, (9268). </w:t>
      </w:r>
    </w:p>
    <w:p w14:paraId="60B47DEE" w14:textId="77777777" w:rsidR="00B37996" w:rsidRPr="00193AC7" w:rsidRDefault="00B37996" w:rsidP="00B37996">
      <w:pPr>
        <w:jc w:val="both"/>
        <w:rPr>
          <w:rFonts w:ascii="Arial" w:hAnsi="Arial" w:cs="Arial"/>
          <w:szCs w:val="24"/>
        </w:rPr>
      </w:pPr>
      <w:proofErr w:type="spellStart"/>
      <w:r w:rsidRPr="00193AC7">
        <w:rPr>
          <w:rFonts w:ascii="Arial" w:hAnsi="Arial" w:cs="Arial"/>
          <w:szCs w:val="24"/>
        </w:rPr>
        <w:t>Bohdanowicz</w:t>
      </w:r>
      <w:proofErr w:type="spellEnd"/>
      <w:r w:rsidRPr="00193AC7">
        <w:rPr>
          <w:rFonts w:ascii="Arial" w:hAnsi="Arial" w:cs="Arial"/>
          <w:szCs w:val="24"/>
        </w:rPr>
        <w:t xml:space="preserve">, P. and </w:t>
      </w:r>
      <w:proofErr w:type="spellStart"/>
      <w:r w:rsidRPr="00193AC7">
        <w:rPr>
          <w:rFonts w:ascii="Arial" w:hAnsi="Arial" w:cs="Arial"/>
          <w:szCs w:val="24"/>
        </w:rPr>
        <w:t>Zientara</w:t>
      </w:r>
      <w:proofErr w:type="spellEnd"/>
      <w:r w:rsidRPr="00193AC7">
        <w:rPr>
          <w:rFonts w:ascii="Arial" w:hAnsi="Arial" w:cs="Arial"/>
          <w:szCs w:val="24"/>
        </w:rPr>
        <w:t xml:space="preserve">, P., 2016. CSR-inspired environmental initiatives in top hotel chains. </w:t>
      </w:r>
      <w:r w:rsidRPr="00193AC7">
        <w:rPr>
          <w:rFonts w:ascii="Arial" w:hAnsi="Arial" w:cs="Arial"/>
          <w:i/>
          <w:iCs/>
          <w:szCs w:val="24"/>
        </w:rPr>
        <w:t>Tourism enterprises and the sustainability agenda across Europe</w:t>
      </w:r>
      <w:r w:rsidRPr="00193AC7">
        <w:rPr>
          <w:rFonts w:ascii="Arial" w:hAnsi="Arial" w:cs="Arial"/>
          <w:szCs w:val="24"/>
        </w:rPr>
        <w:t xml:space="preserve"> (pp. 111-138). Routledge.</w:t>
      </w:r>
    </w:p>
    <w:p w14:paraId="074FF5D8" w14:textId="77777777" w:rsidR="00B37996" w:rsidRPr="00193AC7" w:rsidRDefault="00B37996" w:rsidP="00B37996">
      <w:pPr>
        <w:jc w:val="both"/>
        <w:rPr>
          <w:rFonts w:ascii="Arial" w:hAnsi="Arial" w:cs="Arial"/>
          <w:szCs w:val="24"/>
        </w:rPr>
      </w:pPr>
      <w:r w:rsidRPr="00193AC7">
        <w:rPr>
          <w:rFonts w:ascii="Arial" w:hAnsi="Arial" w:cs="Arial"/>
          <w:szCs w:val="24"/>
        </w:rPr>
        <w:t xml:space="preserve">Dos Santos, R.A., </w:t>
      </w:r>
      <w:proofErr w:type="spellStart"/>
      <w:r w:rsidRPr="00193AC7">
        <w:rPr>
          <w:rFonts w:ascii="Arial" w:hAnsi="Arial" w:cs="Arial"/>
          <w:szCs w:val="24"/>
        </w:rPr>
        <w:t>Méxas</w:t>
      </w:r>
      <w:proofErr w:type="spellEnd"/>
      <w:r w:rsidRPr="00193AC7">
        <w:rPr>
          <w:rFonts w:ascii="Arial" w:hAnsi="Arial" w:cs="Arial"/>
          <w:szCs w:val="24"/>
        </w:rPr>
        <w:t xml:space="preserve">, M.P. and </w:t>
      </w:r>
      <w:proofErr w:type="spellStart"/>
      <w:r w:rsidRPr="00193AC7">
        <w:rPr>
          <w:rFonts w:ascii="Arial" w:hAnsi="Arial" w:cs="Arial"/>
          <w:szCs w:val="24"/>
        </w:rPr>
        <w:t>Meiriño</w:t>
      </w:r>
      <w:proofErr w:type="spellEnd"/>
      <w:r w:rsidRPr="00193AC7">
        <w:rPr>
          <w:rFonts w:ascii="Arial" w:hAnsi="Arial" w:cs="Arial"/>
          <w:szCs w:val="24"/>
        </w:rPr>
        <w:t xml:space="preserve">, M.J., 2017. Sustainability and hotel business: criteria for holistic, integrated and participative development. </w:t>
      </w:r>
      <w:r w:rsidRPr="00193AC7">
        <w:rPr>
          <w:rFonts w:ascii="Arial" w:hAnsi="Arial" w:cs="Arial"/>
          <w:i/>
          <w:iCs/>
          <w:szCs w:val="24"/>
        </w:rPr>
        <w:t>Journal of cleaner production</w:t>
      </w:r>
      <w:r w:rsidRPr="00193AC7">
        <w:rPr>
          <w:rFonts w:ascii="Arial" w:hAnsi="Arial" w:cs="Arial"/>
          <w:szCs w:val="24"/>
        </w:rPr>
        <w:t xml:space="preserve">, </w:t>
      </w:r>
      <w:r w:rsidRPr="00193AC7">
        <w:rPr>
          <w:rFonts w:ascii="Arial" w:hAnsi="Arial" w:cs="Arial"/>
          <w:i/>
          <w:iCs/>
          <w:szCs w:val="24"/>
        </w:rPr>
        <w:t>142</w:t>
      </w:r>
      <w:r w:rsidRPr="00193AC7">
        <w:rPr>
          <w:rFonts w:ascii="Arial" w:hAnsi="Arial" w:cs="Arial"/>
          <w:szCs w:val="24"/>
        </w:rPr>
        <w:t>, pp.217-224.</w:t>
      </w:r>
    </w:p>
    <w:p w14:paraId="219725E7" w14:textId="77777777" w:rsidR="00B37996" w:rsidRPr="00193AC7" w:rsidRDefault="00B37996" w:rsidP="00B37996">
      <w:pPr>
        <w:jc w:val="both"/>
        <w:rPr>
          <w:rFonts w:ascii="Arial" w:hAnsi="Arial" w:cs="Arial"/>
          <w:szCs w:val="24"/>
        </w:rPr>
      </w:pPr>
      <w:r w:rsidRPr="00193AC7">
        <w:rPr>
          <w:rFonts w:ascii="Arial" w:hAnsi="Arial" w:cs="Arial"/>
          <w:szCs w:val="24"/>
        </w:rPr>
        <w:lastRenderedPageBreak/>
        <w:t xml:space="preserve">Ilyas, M., Ahmad, W., Khan, H., Yousaf, S., Khan, K. and Nazir, S., 2018. Plastic waste as a significant threat to the environment – a systematic literature review. </w:t>
      </w:r>
      <w:r w:rsidRPr="00193AC7">
        <w:rPr>
          <w:rFonts w:ascii="Arial" w:hAnsi="Arial" w:cs="Arial"/>
          <w:i/>
          <w:iCs/>
          <w:szCs w:val="24"/>
        </w:rPr>
        <w:t>Reviews on Environmental Health</w:t>
      </w:r>
      <w:r w:rsidRPr="00193AC7">
        <w:rPr>
          <w:rFonts w:ascii="Arial" w:hAnsi="Arial" w:cs="Arial"/>
          <w:szCs w:val="24"/>
        </w:rPr>
        <w:t xml:space="preserve">, </w:t>
      </w:r>
      <w:r w:rsidRPr="00193AC7">
        <w:rPr>
          <w:rFonts w:ascii="Arial" w:hAnsi="Arial" w:cs="Arial"/>
          <w:i/>
          <w:iCs/>
          <w:szCs w:val="24"/>
        </w:rPr>
        <w:t>33</w:t>
      </w:r>
      <w:r w:rsidRPr="00193AC7">
        <w:rPr>
          <w:rFonts w:ascii="Arial" w:hAnsi="Arial" w:cs="Arial"/>
          <w:szCs w:val="24"/>
        </w:rPr>
        <w:t xml:space="preserve">(4), pp.383-406. </w:t>
      </w:r>
    </w:p>
    <w:p w14:paraId="3E95DEDE" w14:textId="77777777" w:rsidR="00B37996" w:rsidRPr="00193AC7" w:rsidRDefault="00B37996" w:rsidP="00B37996">
      <w:pPr>
        <w:jc w:val="both"/>
        <w:rPr>
          <w:rFonts w:ascii="Arial" w:hAnsi="Arial" w:cs="Arial"/>
          <w:szCs w:val="24"/>
        </w:rPr>
      </w:pPr>
      <w:r w:rsidRPr="00193AC7">
        <w:rPr>
          <w:rFonts w:ascii="Arial" w:hAnsi="Arial" w:cs="Arial"/>
          <w:szCs w:val="24"/>
        </w:rPr>
        <w:t xml:space="preserve">Jiang, Y. and Wen, J., 2020. Effects of COVID-19 on hotel marketing and management: a perspective article. </w:t>
      </w:r>
      <w:r w:rsidRPr="00193AC7">
        <w:rPr>
          <w:rFonts w:ascii="Arial" w:hAnsi="Arial" w:cs="Arial"/>
          <w:i/>
          <w:iCs/>
          <w:szCs w:val="24"/>
        </w:rPr>
        <w:t>International Journal of Contemporary Hospitality Management</w:t>
      </w:r>
      <w:r w:rsidRPr="00193AC7">
        <w:rPr>
          <w:rFonts w:ascii="Arial" w:hAnsi="Arial" w:cs="Arial"/>
          <w:szCs w:val="24"/>
        </w:rPr>
        <w:t xml:space="preserve">. </w:t>
      </w:r>
    </w:p>
    <w:p w14:paraId="1693BD39" w14:textId="77777777" w:rsidR="00B37996" w:rsidRPr="00193AC7" w:rsidRDefault="00B37996" w:rsidP="00B37996">
      <w:pPr>
        <w:jc w:val="both"/>
        <w:rPr>
          <w:rFonts w:ascii="Arial" w:hAnsi="Arial" w:cs="Arial"/>
          <w:szCs w:val="24"/>
        </w:rPr>
      </w:pPr>
      <w:proofErr w:type="spellStart"/>
      <w:r w:rsidRPr="00193AC7">
        <w:rPr>
          <w:rFonts w:ascii="Arial" w:hAnsi="Arial" w:cs="Arial"/>
          <w:szCs w:val="24"/>
        </w:rPr>
        <w:t>Khoironi</w:t>
      </w:r>
      <w:proofErr w:type="spellEnd"/>
      <w:r w:rsidRPr="00193AC7">
        <w:rPr>
          <w:rFonts w:ascii="Arial" w:hAnsi="Arial" w:cs="Arial"/>
          <w:szCs w:val="24"/>
        </w:rPr>
        <w:t xml:space="preserve">, A., </w:t>
      </w:r>
      <w:proofErr w:type="spellStart"/>
      <w:r w:rsidRPr="00193AC7">
        <w:rPr>
          <w:rFonts w:ascii="Arial" w:hAnsi="Arial" w:cs="Arial"/>
          <w:szCs w:val="24"/>
        </w:rPr>
        <w:t>Anggoro</w:t>
      </w:r>
      <w:proofErr w:type="spellEnd"/>
      <w:r w:rsidRPr="00193AC7">
        <w:rPr>
          <w:rFonts w:ascii="Arial" w:hAnsi="Arial" w:cs="Arial"/>
          <w:szCs w:val="24"/>
        </w:rPr>
        <w:t xml:space="preserve">, S. and </w:t>
      </w:r>
      <w:proofErr w:type="spellStart"/>
      <w:r w:rsidRPr="00193AC7">
        <w:rPr>
          <w:rFonts w:ascii="Arial" w:hAnsi="Arial" w:cs="Arial"/>
          <w:szCs w:val="24"/>
        </w:rPr>
        <w:t>Sudarno</w:t>
      </w:r>
      <w:proofErr w:type="spellEnd"/>
      <w:r w:rsidRPr="00193AC7">
        <w:rPr>
          <w:rFonts w:ascii="Arial" w:hAnsi="Arial" w:cs="Arial"/>
          <w:szCs w:val="24"/>
        </w:rPr>
        <w:t xml:space="preserve">, S., 2019, June. Community behavior and single-use plastic bottle consumption. In </w:t>
      </w:r>
      <w:r w:rsidRPr="00193AC7">
        <w:rPr>
          <w:rFonts w:ascii="Arial" w:hAnsi="Arial" w:cs="Arial"/>
          <w:i/>
          <w:iCs/>
          <w:szCs w:val="24"/>
        </w:rPr>
        <w:t>IOP Conference Series: Earth and Environmental Science</w:t>
      </w:r>
      <w:r w:rsidRPr="00193AC7">
        <w:rPr>
          <w:rFonts w:ascii="Arial" w:hAnsi="Arial" w:cs="Arial"/>
          <w:szCs w:val="24"/>
        </w:rPr>
        <w:t xml:space="preserve"> (Vol. 293, No. 1, p. 012002). IOP Publishing. </w:t>
      </w:r>
    </w:p>
    <w:p w14:paraId="3CCEEDA1" w14:textId="77777777" w:rsidR="00B37996" w:rsidRPr="00193AC7" w:rsidRDefault="00B37996" w:rsidP="00B37996">
      <w:pPr>
        <w:jc w:val="both"/>
        <w:rPr>
          <w:rFonts w:ascii="Arial" w:hAnsi="Arial" w:cs="Arial"/>
          <w:szCs w:val="24"/>
        </w:rPr>
      </w:pPr>
      <w:r w:rsidRPr="00193AC7">
        <w:rPr>
          <w:rFonts w:ascii="Arial" w:hAnsi="Arial" w:cs="Arial"/>
          <w:szCs w:val="24"/>
        </w:rPr>
        <w:t xml:space="preserve">Lee, S. and Song, S., 2016. Environmental awareness and practices among hotel chains. </w:t>
      </w:r>
      <w:r w:rsidRPr="00193AC7">
        <w:rPr>
          <w:rFonts w:ascii="Arial" w:hAnsi="Arial" w:cs="Arial"/>
          <w:i/>
          <w:iCs/>
          <w:szCs w:val="24"/>
        </w:rPr>
        <w:t>The Routledge Handbook of Hotel Chain Management, Routledge, New York, NY</w:t>
      </w:r>
      <w:r w:rsidRPr="00193AC7">
        <w:rPr>
          <w:rFonts w:ascii="Arial" w:hAnsi="Arial" w:cs="Arial"/>
          <w:szCs w:val="24"/>
        </w:rPr>
        <w:t>, pp.439-448.</w:t>
      </w:r>
    </w:p>
    <w:p w14:paraId="697EFC9F" w14:textId="77777777" w:rsidR="00B37996" w:rsidRPr="00193AC7" w:rsidRDefault="00B37996" w:rsidP="00B37996">
      <w:pPr>
        <w:jc w:val="both"/>
        <w:rPr>
          <w:rFonts w:ascii="Arial" w:hAnsi="Arial" w:cs="Arial"/>
          <w:szCs w:val="24"/>
        </w:rPr>
      </w:pPr>
      <w:proofErr w:type="spellStart"/>
      <w:r w:rsidRPr="00193AC7">
        <w:rPr>
          <w:rFonts w:ascii="Arial" w:hAnsi="Arial" w:cs="Arial"/>
          <w:szCs w:val="24"/>
        </w:rPr>
        <w:t>Madar</w:t>
      </w:r>
      <w:proofErr w:type="spellEnd"/>
      <w:r w:rsidRPr="00193AC7">
        <w:rPr>
          <w:rFonts w:ascii="Arial" w:hAnsi="Arial" w:cs="Arial"/>
          <w:szCs w:val="24"/>
        </w:rPr>
        <w:t xml:space="preserve">, A., 2017. Quality-a competitive advantage on the hotel services market. Case study: Marriott Hotels &amp; Resort versus Radisson Blu. </w:t>
      </w:r>
      <w:r w:rsidRPr="00193AC7">
        <w:rPr>
          <w:rFonts w:ascii="Arial" w:hAnsi="Arial" w:cs="Arial"/>
          <w:i/>
          <w:iCs/>
          <w:szCs w:val="24"/>
        </w:rPr>
        <w:t xml:space="preserve">Bulletin of the </w:t>
      </w:r>
      <w:proofErr w:type="spellStart"/>
      <w:r w:rsidRPr="00193AC7">
        <w:rPr>
          <w:rFonts w:ascii="Arial" w:hAnsi="Arial" w:cs="Arial"/>
          <w:i/>
          <w:iCs/>
          <w:szCs w:val="24"/>
        </w:rPr>
        <w:t>Transilvania</w:t>
      </w:r>
      <w:proofErr w:type="spellEnd"/>
      <w:r w:rsidRPr="00193AC7">
        <w:rPr>
          <w:rFonts w:ascii="Arial" w:hAnsi="Arial" w:cs="Arial"/>
          <w:i/>
          <w:iCs/>
          <w:szCs w:val="24"/>
        </w:rPr>
        <w:t xml:space="preserve"> University of Brasov. Economic Sciences. Series V</w:t>
      </w:r>
      <w:r w:rsidRPr="00193AC7">
        <w:rPr>
          <w:rFonts w:ascii="Arial" w:hAnsi="Arial" w:cs="Arial"/>
          <w:szCs w:val="24"/>
        </w:rPr>
        <w:t xml:space="preserve">, </w:t>
      </w:r>
      <w:r w:rsidRPr="00193AC7">
        <w:rPr>
          <w:rFonts w:ascii="Arial" w:hAnsi="Arial" w:cs="Arial"/>
          <w:i/>
          <w:iCs/>
          <w:szCs w:val="24"/>
        </w:rPr>
        <w:t>10</w:t>
      </w:r>
      <w:r w:rsidRPr="00193AC7">
        <w:rPr>
          <w:rFonts w:ascii="Arial" w:hAnsi="Arial" w:cs="Arial"/>
          <w:szCs w:val="24"/>
        </w:rPr>
        <w:t>(2), pp.141-146.</w:t>
      </w:r>
    </w:p>
    <w:p w14:paraId="47AE5660" w14:textId="77777777" w:rsidR="00B37996" w:rsidRPr="00193AC7" w:rsidRDefault="00B37996" w:rsidP="00B37996">
      <w:pPr>
        <w:jc w:val="both"/>
        <w:rPr>
          <w:rFonts w:ascii="Arial" w:hAnsi="Arial" w:cs="Arial"/>
          <w:szCs w:val="24"/>
        </w:rPr>
      </w:pPr>
      <w:proofErr w:type="spellStart"/>
      <w:r w:rsidRPr="00193AC7">
        <w:rPr>
          <w:rFonts w:ascii="Arial" w:hAnsi="Arial" w:cs="Arial"/>
          <w:szCs w:val="24"/>
        </w:rPr>
        <w:t>Napierała</w:t>
      </w:r>
      <w:proofErr w:type="spellEnd"/>
      <w:r w:rsidRPr="00193AC7">
        <w:rPr>
          <w:rFonts w:ascii="Arial" w:hAnsi="Arial" w:cs="Arial"/>
          <w:szCs w:val="24"/>
        </w:rPr>
        <w:t xml:space="preserve">, T., </w:t>
      </w:r>
      <w:proofErr w:type="spellStart"/>
      <w:r w:rsidRPr="00193AC7">
        <w:rPr>
          <w:rFonts w:ascii="Arial" w:hAnsi="Arial" w:cs="Arial"/>
          <w:szCs w:val="24"/>
        </w:rPr>
        <w:t>Leśniewska-Napierała</w:t>
      </w:r>
      <w:proofErr w:type="spellEnd"/>
      <w:r w:rsidRPr="00193AC7">
        <w:rPr>
          <w:rFonts w:ascii="Arial" w:hAnsi="Arial" w:cs="Arial"/>
          <w:szCs w:val="24"/>
        </w:rPr>
        <w:t xml:space="preserve">, K. and </w:t>
      </w:r>
      <w:proofErr w:type="spellStart"/>
      <w:r w:rsidRPr="00193AC7">
        <w:rPr>
          <w:rFonts w:ascii="Arial" w:hAnsi="Arial" w:cs="Arial"/>
          <w:szCs w:val="24"/>
        </w:rPr>
        <w:t>Burski</w:t>
      </w:r>
      <w:proofErr w:type="spellEnd"/>
      <w:r w:rsidRPr="00193AC7">
        <w:rPr>
          <w:rFonts w:ascii="Arial" w:hAnsi="Arial" w:cs="Arial"/>
          <w:szCs w:val="24"/>
        </w:rPr>
        <w:t xml:space="preserve">, R., 2020. Impact of Geographic Distribution of COVID-19 Cases on Hotels’ Performances: Case of Polish Cities. </w:t>
      </w:r>
      <w:r w:rsidRPr="00193AC7">
        <w:rPr>
          <w:rFonts w:ascii="Arial" w:hAnsi="Arial" w:cs="Arial"/>
          <w:i/>
          <w:iCs/>
          <w:szCs w:val="24"/>
        </w:rPr>
        <w:t>Sustainability</w:t>
      </w:r>
      <w:r w:rsidRPr="00193AC7">
        <w:rPr>
          <w:rFonts w:ascii="Arial" w:hAnsi="Arial" w:cs="Arial"/>
          <w:szCs w:val="24"/>
        </w:rPr>
        <w:t xml:space="preserve">, </w:t>
      </w:r>
      <w:r w:rsidRPr="00193AC7">
        <w:rPr>
          <w:rFonts w:ascii="Arial" w:hAnsi="Arial" w:cs="Arial"/>
          <w:i/>
          <w:iCs/>
          <w:szCs w:val="24"/>
        </w:rPr>
        <w:t>12</w:t>
      </w:r>
      <w:r w:rsidRPr="00193AC7">
        <w:rPr>
          <w:rFonts w:ascii="Arial" w:hAnsi="Arial" w:cs="Arial"/>
          <w:szCs w:val="24"/>
        </w:rPr>
        <w:t xml:space="preserve">(11), p.4697. </w:t>
      </w:r>
    </w:p>
    <w:p w14:paraId="063468F6" w14:textId="77777777" w:rsidR="00B37996" w:rsidRPr="00193AC7" w:rsidRDefault="00B37996" w:rsidP="00B37996">
      <w:pPr>
        <w:jc w:val="both"/>
        <w:rPr>
          <w:rFonts w:ascii="Arial" w:hAnsi="Arial" w:cs="Arial"/>
          <w:szCs w:val="24"/>
        </w:rPr>
      </w:pPr>
      <w:r w:rsidRPr="00193AC7">
        <w:rPr>
          <w:rFonts w:ascii="Arial" w:hAnsi="Arial" w:cs="Arial"/>
          <w:szCs w:val="24"/>
        </w:rPr>
        <w:t>Owusu-</w:t>
      </w:r>
      <w:proofErr w:type="spellStart"/>
      <w:r w:rsidRPr="00193AC7">
        <w:rPr>
          <w:rFonts w:ascii="Arial" w:hAnsi="Arial" w:cs="Arial"/>
          <w:szCs w:val="24"/>
        </w:rPr>
        <w:t>Nimo</w:t>
      </w:r>
      <w:proofErr w:type="spellEnd"/>
      <w:r w:rsidRPr="00193AC7">
        <w:rPr>
          <w:rFonts w:ascii="Arial" w:hAnsi="Arial" w:cs="Arial"/>
          <w:szCs w:val="24"/>
        </w:rPr>
        <w:t xml:space="preserve">, F., Oduro-Kwarteng, S., </w:t>
      </w:r>
      <w:proofErr w:type="spellStart"/>
      <w:r w:rsidRPr="00193AC7">
        <w:rPr>
          <w:rFonts w:ascii="Arial" w:hAnsi="Arial" w:cs="Arial"/>
          <w:szCs w:val="24"/>
        </w:rPr>
        <w:t>Essandoh</w:t>
      </w:r>
      <w:proofErr w:type="spellEnd"/>
      <w:r w:rsidRPr="00193AC7">
        <w:rPr>
          <w:rFonts w:ascii="Arial" w:hAnsi="Arial" w:cs="Arial"/>
          <w:szCs w:val="24"/>
        </w:rPr>
        <w:t xml:space="preserve">, H., </w:t>
      </w:r>
      <w:proofErr w:type="spellStart"/>
      <w:r w:rsidRPr="00193AC7">
        <w:rPr>
          <w:rFonts w:ascii="Arial" w:hAnsi="Arial" w:cs="Arial"/>
          <w:szCs w:val="24"/>
        </w:rPr>
        <w:t>Wayo</w:t>
      </w:r>
      <w:proofErr w:type="spellEnd"/>
      <w:r w:rsidRPr="00193AC7">
        <w:rPr>
          <w:rFonts w:ascii="Arial" w:hAnsi="Arial" w:cs="Arial"/>
          <w:szCs w:val="24"/>
        </w:rPr>
        <w:t xml:space="preserve">, F. and </w:t>
      </w:r>
      <w:proofErr w:type="spellStart"/>
      <w:r w:rsidRPr="00193AC7">
        <w:rPr>
          <w:rFonts w:ascii="Arial" w:hAnsi="Arial" w:cs="Arial"/>
          <w:szCs w:val="24"/>
        </w:rPr>
        <w:t>Shamudeen</w:t>
      </w:r>
      <w:proofErr w:type="spellEnd"/>
      <w:r w:rsidRPr="00193AC7">
        <w:rPr>
          <w:rFonts w:ascii="Arial" w:hAnsi="Arial" w:cs="Arial"/>
          <w:szCs w:val="24"/>
        </w:rPr>
        <w:t xml:space="preserve">, M., 2019. Characteristics and management of landfill solid waste in Kumasi, Ghana. </w:t>
      </w:r>
      <w:r w:rsidRPr="00193AC7">
        <w:rPr>
          <w:rFonts w:ascii="Arial" w:hAnsi="Arial" w:cs="Arial"/>
          <w:i/>
          <w:iCs/>
          <w:szCs w:val="24"/>
        </w:rPr>
        <w:t>Scientific African</w:t>
      </w:r>
      <w:r w:rsidRPr="00193AC7">
        <w:rPr>
          <w:rFonts w:ascii="Arial" w:hAnsi="Arial" w:cs="Arial"/>
          <w:szCs w:val="24"/>
        </w:rPr>
        <w:t xml:space="preserve">, </w:t>
      </w:r>
      <w:r w:rsidRPr="00193AC7">
        <w:rPr>
          <w:rFonts w:ascii="Arial" w:hAnsi="Arial" w:cs="Arial"/>
          <w:i/>
          <w:iCs/>
          <w:szCs w:val="24"/>
        </w:rPr>
        <w:t>3</w:t>
      </w:r>
      <w:r w:rsidRPr="00193AC7">
        <w:rPr>
          <w:rFonts w:ascii="Arial" w:hAnsi="Arial" w:cs="Arial"/>
          <w:szCs w:val="24"/>
        </w:rPr>
        <w:t xml:space="preserve">, p.e00052. </w:t>
      </w:r>
    </w:p>
    <w:p w14:paraId="23AB4ECE" w14:textId="77777777" w:rsidR="00B37996" w:rsidRPr="00193AC7" w:rsidRDefault="00B37996" w:rsidP="00B37996">
      <w:pPr>
        <w:jc w:val="both"/>
        <w:rPr>
          <w:rFonts w:ascii="Arial" w:hAnsi="Arial" w:cs="Arial"/>
          <w:szCs w:val="24"/>
        </w:rPr>
      </w:pPr>
      <w:proofErr w:type="spellStart"/>
      <w:r w:rsidRPr="00193AC7">
        <w:rPr>
          <w:rFonts w:ascii="Arial" w:hAnsi="Arial" w:cs="Arial"/>
          <w:szCs w:val="24"/>
        </w:rPr>
        <w:t>Sudhagar</w:t>
      </w:r>
      <w:proofErr w:type="spellEnd"/>
      <w:r w:rsidRPr="00193AC7">
        <w:rPr>
          <w:rFonts w:ascii="Arial" w:hAnsi="Arial" w:cs="Arial"/>
          <w:szCs w:val="24"/>
        </w:rPr>
        <w:t xml:space="preserve">, D.P. and Samuel, S., 2019. Comparative Study on Environmental Commitment of Luxury Hotel Brands. </w:t>
      </w:r>
      <w:r w:rsidRPr="00193AC7">
        <w:rPr>
          <w:rFonts w:ascii="Arial" w:hAnsi="Arial" w:cs="Arial"/>
          <w:i/>
          <w:iCs/>
          <w:szCs w:val="24"/>
        </w:rPr>
        <w:t>The Components of Sustainable Development: Engagement and Partnership</w:t>
      </w:r>
      <w:r w:rsidRPr="00193AC7">
        <w:rPr>
          <w:rFonts w:ascii="Arial" w:hAnsi="Arial" w:cs="Arial"/>
          <w:szCs w:val="24"/>
        </w:rPr>
        <w:t>, p.131.</w:t>
      </w:r>
    </w:p>
    <w:p w14:paraId="1E979F70" w14:textId="0636F076" w:rsidR="00856F5E" w:rsidRPr="00193AC7" w:rsidRDefault="00856F5E" w:rsidP="007A0B9D">
      <w:pPr>
        <w:jc w:val="both"/>
        <w:rPr>
          <w:rFonts w:ascii="Arial" w:hAnsi="Arial" w:cs="Arial"/>
          <w:szCs w:val="24"/>
        </w:rPr>
      </w:pPr>
    </w:p>
    <w:sectPr w:rsidR="00856F5E" w:rsidRPr="00193AC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2FF079" w14:textId="77777777" w:rsidR="003368E5" w:rsidRDefault="003368E5">
      <w:pPr>
        <w:spacing w:after="0" w:line="240" w:lineRule="auto"/>
      </w:pPr>
      <w:r>
        <w:separator/>
      </w:r>
    </w:p>
  </w:endnote>
  <w:endnote w:type="continuationSeparator" w:id="0">
    <w:p w14:paraId="6A7F22E9" w14:textId="77777777" w:rsidR="003368E5" w:rsidRDefault="003368E5">
      <w:pPr>
        <w:spacing w:after="0" w:line="240" w:lineRule="auto"/>
      </w:pPr>
      <w:r>
        <w:continuationSeparator/>
      </w:r>
    </w:p>
  </w:endnote>
  <w:endnote w:type="continuationNotice" w:id="1">
    <w:p w14:paraId="6B0D0640" w14:textId="77777777" w:rsidR="003368E5" w:rsidRDefault="003368E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9367"/>
      <w:docPartObj>
        <w:docPartGallery w:val="Page Numbers (Bottom of Page)"/>
        <w:docPartUnique/>
      </w:docPartObj>
    </w:sdtPr>
    <w:sdtEndPr>
      <w:rPr>
        <w:noProof/>
      </w:rPr>
    </w:sdtEndPr>
    <w:sdtContent>
      <w:p w14:paraId="01275A9C" w14:textId="77777777" w:rsidR="00D07290" w:rsidRDefault="00C632E2">
        <w:pPr>
          <w:pStyle w:val="Footer"/>
          <w:jc w:val="right"/>
        </w:pPr>
        <w:r>
          <w:fldChar w:fldCharType="begin"/>
        </w:r>
        <w:r>
          <w:instrText xml:space="preserve"> PAGE   \* MERGEFORMAT </w:instrText>
        </w:r>
        <w:r>
          <w:fldChar w:fldCharType="separate"/>
        </w:r>
        <w:r w:rsidR="00B9704C">
          <w:rPr>
            <w:noProof/>
          </w:rPr>
          <w:t>2</w:t>
        </w:r>
        <w:r>
          <w:rPr>
            <w:noProof/>
          </w:rPr>
          <w:fldChar w:fldCharType="end"/>
        </w:r>
      </w:p>
    </w:sdtContent>
  </w:sdt>
  <w:p w14:paraId="5DCBD009" w14:textId="77777777" w:rsidR="00D07290" w:rsidRDefault="00D072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C15FB5" w14:textId="77777777" w:rsidR="003368E5" w:rsidRDefault="003368E5">
      <w:pPr>
        <w:spacing w:after="0" w:line="240" w:lineRule="auto"/>
      </w:pPr>
      <w:r>
        <w:separator/>
      </w:r>
    </w:p>
  </w:footnote>
  <w:footnote w:type="continuationSeparator" w:id="0">
    <w:p w14:paraId="62339244" w14:textId="77777777" w:rsidR="003368E5" w:rsidRDefault="003368E5">
      <w:pPr>
        <w:spacing w:after="0" w:line="240" w:lineRule="auto"/>
      </w:pPr>
      <w:r>
        <w:continuationSeparator/>
      </w:r>
    </w:p>
  </w:footnote>
  <w:footnote w:type="continuationNotice" w:id="1">
    <w:p w14:paraId="7C464781" w14:textId="77777777" w:rsidR="003368E5" w:rsidRDefault="003368E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BD5C03"/>
    <w:multiLevelType w:val="hybridMultilevel"/>
    <w:tmpl w:val="3D80DDC4"/>
    <w:lvl w:ilvl="0" w:tplc="044C2E66">
      <w:start w:val="1"/>
      <w:numFmt w:val="decimal"/>
      <w:lvlText w:val="%1."/>
      <w:lvlJc w:val="left"/>
      <w:pPr>
        <w:ind w:left="720" w:hanging="360"/>
      </w:pPr>
    </w:lvl>
    <w:lvl w:ilvl="1" w:tplc="5964C946" w:tentative="1">
      <w:start w:val="1"/>
      <w:numFmt w:val="lowerLetter"/>
      <w:lvlText w:val="%2."/>
      <w:lvlJc w:val="left"/>
      <w:pPr>
        <w:ind w:left="1440" w:hanging="360"/>
      </w:pPr>
    </w:lvl>
    <w:lvl w:ilvl="2" w:tplc="F64C6D74" w:tentative="1">
      <w:start w:val="1"/>
      <w:numFmt w:val="lowerRoman"/>
      <w:lvlText w:val="%3."/>
      <w:lvlJc w:val="right"/>
      <w:pPr>
        <w:ind w:left="2160" w:hanging="180"/>
      </w:pPr>
    </w:lvl>
    <w:lvl w:ilvl="3" w:tplc="73FE77B6" w:tentative="1">
      <w:start w:val="1"/>
      <w:numFmt w:val="decimal"/>
      <w:lvlText w:val="%4."/>
      <w:lvlJc w:val="left"/>
      <w:pPr>
        <w:ind w:left="2880" w:hanging="360"/>
      </w:pPr>
    </w:lvl>
    <w:lvl w:ilvl="4" w:tplc="E2B24886" w:tentative="1">
      <w:start w:val="1"/>
      <w:numFmt w:val="lowerLetter"/>
      <w:lvlText w:val="%5."/>
      <w:lvlJc w:val="left"/>
      <w:pPr>
        <w:ind w:left="3600" w:hanging="360"/>
      </w:pPr>
    </w:lvl>
    <w:lvl w:ilvl="5" w:tplc="ABE86450" w:tentative="1">
      <w:start w:val="1"/>
      <w:numFmt w:val="lowerRoman"/>
      <w:lvlText w:val="%6."/>
      <w:lvlJc w:val="right"/>
      <w:pPr>
        <w:ind w:left="4320" w:hanging="180"/>
      </w:pPr>
    </w:lvl>
    <w:lvl w:ilvl="6" w:tplc="D00018D2" w:tentative="1">
      <w:start w:val="1"/>
      <w:numFmt w:val="decimal"/>
      <w:lvlText w:val="%7."/>
      <w:lvlJc w:val="left"/>
      <w:pPr>
        <w:ind w:left="5040" w:hanging="360"/>
      </w:pPr>
    </w:lvl>
    <w:lvl w:ilvl="7" w:tplc="906851E8" w:tentative="1">
      <w:start w:val="1"/>
      <w:numFmt w:val="lowerLetter"/>
      <w:lvlText w:val="%8."/>
      <w:lvlJc w:val="left"/>
      <w:pPr>
        <w:ind w:left="5760" w:hanging="360"/>
      </w:pPr>
    </w:lvl>
    <w:lvl w:ilvl="8" w:tplc="B3B0FDF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jQxMjc2tjSzNDA3MDZV0lEKTi0uzszPAykwrAUAnIbyciwAAAA="/>
  </w:docVars>
  <w:rsids>
    <w:rsidRoot w:val="00120D03"/>
    <w:rsid w:val="00014871"/>
    <w:rsid w:val="00020978"/>
    <w:rsid w:val="00022D57"/>
    <w:rsid w:val="00077B5A"/>
    <w:rsid w:val="000866D0"/>
    <w:rsid w:val="000C4D40"/>
    <w:rsid w:val="000E3E00"/>
    <w:rsid w:val="000E574E"/>
    <w:rsid w:val="00104279"/>
    <w:rsid w:val="00120D03"/>
    <w:rsid w:val="00140943"/>
    <w:rsid w:val="0014191A"/>
    <w:rsid w:val="00152444"/>
    <w:rsid w:val="0017226E"/>
    <w:rsid w:val="00173ED3"/>
    <w:rsid w:val="00181147"/>
    <w:rsid w:val="00193AC7"/>
    <w:rsid w:val="001A35DD"/>
    <w:rsid w:val="001C0021"/>
    <w:rsid w:val="001C2799"/>
    <w:rsid w:val="001C6D50"/>
    <w:rsid w:val="001E618F"/>
    <w:rsid w:val="001F1A32"/>
    <w:rsid w:val="001F2441"/>
    <w:rsid w:val="001F7C74"/>
    <w:rsid w:val="002149DE"/>
    <w:rsid w:val="0022299B"/>
    <w:rsid w:val="002329DD"/>
    <w:rsid w:val="0023405A"/>
    <w:rsid w:val="00254D41"/>
    <w:rsid w:val="00262BB6"/>
    <w:rsid w:val="00290518"/>
    <w:rsid w:val="00291C9E"/>
    <w:rsid w:val="002E20A2"/>
    <w:rsid w:val="00323738"/>
    <w:rsid w:val="003368E5"/>
    <w:rsid w:val="00345431"/>
    <w:rsid w:val="00385D56"/>
    <w:rsid w:val="003F4D01"/>
    <w:rsid w:val="00405497"/>
    <w:rsid w:val="00417BE6"/>
    <w:rsid w:val="00440530"/>
    <w:rsid w:val="00457E97"/>
    <w:rsid w:val="00494F9D"/>
    <w:rsid w:val="004C5C80"/>
    <w:rsid w:val="004D583E"/>
    <w:rsid w:val="004F12E3"/>
    <w:rsid w:val="004F7C51"/>
    <w:rsid w:val="00502F5C"/>
    <w:rsid w:val="00564CA1"/>
    <w:rsid w:val="005B6274"/>
    <w:rsid w:val="0061744F"/>
    <w:rsid w:val="0062607D"/>
    <w:rsid w:val="00632A70"/>
    <w:rsid w:val="00642ACA"/>
    <w:rsid w:val="006507C7"/>
    <w:rsid w:val="006B4326"/>
    <w:rsid w:val="006C7207"/>
    <w:rsid w:val="0070590C"/>
    <w:rsid w:val="00744BBF"/>
    <w:rsid w:val="007A0B9D"/>
    <w:rsid w:val="007A7AFE"/>
    <w:rsid w:val="007B0F6B"/>
    <w:rsid w:val="007C4275"/>
    <w:rsid w:val="007F1C21"/>
    <w:rsid w:val="00802B79"/>
    <w:rsid w:val="0084447B"/>
    <w:rsid w:val="00856F5E"/>
    <w:rsid w:val="008A5BB4"/>
    <w:rsid w:val="0090551E"/>
    <w:rsid w:val="009246B7"/>
    <w:rsid w:val="00951D8B"/>
    <w:rsid w:val="009759EA"/>
    <w:rsid w:val="00983CB1"/>
    <w:rsid w:val="009A4D5E"/>
    <w:rsid w:val="009B299E"/>
    <w:rsid w:val="009C3AE3"/>
    <w:rsid w:val="009E1C58"/>
    <w:rsid w:val="009E40A3"/>
    <w:rsid w:val="009F2D2B"/>
    <w:rsid w:val="009F53F6"/>
    <w:rsid w:val="00A03102"/>
    <w:rsid w:val="00A314C2"/>
    <w:rsid w:val="00A61687"/>
    <w:rsid w:val="00A7358A"/>
    <w:rsid w:val="00AE08DB"/>
    <w:rsid w:val="00AE59DB"/>
    <w:rsid w:val="00B03FC2"/>
    <w:rsid w:val="00B37996"/>
    <w:rsid w:val="00B64489"/>
    <w:rsid w:val="00B85B1F"/>
    <w:rsid w:val="00B9704C"/>
    <w:rsid w:val="00BA5740"/>
    <w:rsid w:val="00BC128B"/>
    <w:rsid w:val="00C23348"/>
    <w:rsid w:val="00C514C8"/>
    <w:rsid w:val="00C56275"/>
    <w:rsid w:val="00C632E2"/>
    <w:rsid w:val="00C80E4C"/>
    <w:rsid w:val="00C96DF4"/>
    <w:rsid w:val="00CA4672"/>
    <w:rsid w:val="00CA6397"/>
    <w:rsid w:val="00CA7BF7"/>
    <w:rsid w:val="00CE6D9E"/>
    <w:rsid w:val="00D07290"/>
    <w:rsid w:val="00D159D3"/>
    <w:rsid w:val="00D81F29"/>
    <w:rsid w:val="00DA5BF9"/>
    <w:rsid w:val="00E05D7F"/>
    <w:rsid w:val="00E2553E"/>
    <w:rsid w:val="00E40F75"/>
    <w:rsid w:val="00E43E85"/>
    <w:rsid w:val="00E532FF"/>
    <w:rsid w:val="00E62267"/>
    <w:rsid w:val="00F32AB8"/>
    <w:rsid w:val="00F416FF"/>
    <w:rsid w:val="00F50A0B"/>
    <w:rsid w:val="00F81739"/>
    <w:rsid w:val="00FA531B"/>
    <w:rsid w:val="00FC72B2"/>
    <w:rsid w:val="00FD05D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47370"/>
  <w15:chartTrackingRefBased/>
  <w15:docId w15:val="{2D882E1D-6FC0-42B3-B11D-515213249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0F6B"/>
    <w:rPr>
      <w:rFonts w:ascii="Times New Roman" w:hAnsi="Times New Roman"/>
      <w:sz w:val="24"/>
    </w:rPr>
  </w:style>
  <w:style w:type="paragraph" w:styleId="Heading1">
    <w:name w:val="heading 1"/>
    <w:basedOn w:val="Normal"/>
    <w:next w:val="Normal"/>
    <w:link w:val="Heading1Char"/>
    <w:uiPriority w:val="9"/>
    <w:qFormat/>
    <w:rsid w:val="007B0F6B"/>
    <w:pPr>
      <w:keepNext/>
      <w:keepLines/>
      <w:spacing w:before="240" w:after="0"/>
      <w:outlineLvl w:val="0"/>
    </w:pPr>
    <w:rPr>
      <w:rFonts w:eastAsiaTheme="majorEastAsia" w:cstheme="majorBidi"/>
      <w:szCs w:val="32"/>
    </w:rPr>
  </w:style>
  <w:style w:type="paragraph" w:styleId="Heading2">
    <w:name w:val="heading 2"/>
    <w:basedOn w:val="Normal"/>
    <w:next w:val="Normal"/>
    <w:link w:val="Heading2Char"/>
    <w:uiPriority w:val="9"/>
    <w:unhideWhenUsed/>
    <w:qFormat/>
    <w:rsid w:val="00E40F75"/>
    <w:pPr>
      <w:keepNext/>
      <w:keepLines/>
      <w:spacing w:before="40" w:after="0"/>
      <w:outlineLvl w:val="1"/>
    </w:pPr>
    <w:rPr>
      <w:rFonts w:eastAsiaTheme="majorEastAsia" w:cstheme="majorBid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F6B"/>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rsid w:val="00E40F75"/>
    <w:rPr>
      <w:rFonts w:ascii="Times New Roman" w:eastAsiaTheme="majorEastAsia" w:hAnsi="Times New Roman" w:cstheme="majorBidi"/>
      <w:color w:val="000000" w:themeColor="text1"/>
      <w:sz w:val="24"/>
      <w:szCs w:val="26"/>
    </w:rPr>
  </w:style>
  <w:style w:type="paragraph" w:styleId="Header">
    <w:name w:val="header"/>
    <w:basedOn w:val="Normal"/>
    <w:link w:val="HeaderChar"/>
    <w:uiPriority w:val="99"/>
    <w:unhideWhenUsed/>
    <w:rsid w:val="009C3A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3AE3"/>
    <w:rPr>
      <w:rFonts w:ascii="Times New Roman" w:hAnsi="Times New Roman"/>
      <w:sz w:val="24"/>
    </w:rPr>
  </w:style>
  <w:style w:type="paragraph" w:styleId="Footer">
    <w:name w:val="footer"/>
    <w:basedOn w:val="Normal"/>
    <w:link w:val="FooterChar"/>
    <w:uiPriority w:val="99"/>
    <w:unhideWhenUsed/>
    <w:rsid w:val="009C3A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3AE3"/>
    <w:rPr>
      <w:rFonts w:ascii="Times New Roman" w:hAnsi="Times New Roman"/>
      <w:sz w:val="24"/>
    </w:rPr>
  </w:style>
  <w:style w:type="paragraph" w:styleId="TOCHeading">
    <w:name w:val="TOC Heading"/>
    <w:basedOn w:val="Heading1"/>
    <w:next w:val="Normal"/>
    <w:uiPriority w:val="39"/>
    <w:unhideWhenUsed/>
    <w:qFormat/>
    <w:rsid w:val="00E532FF"/>
    <w:pPr>
      <w:outlineLvl w:val="9"/>
    </w:pPr>
    <w:rPr>
      <w:rFonts w:asciiTheme="majorHAnsi" w:hAnsiTheme="majorHAnsi"/>
      <w:color w:val="2E74B5" w:themeColor="accent1" w:themeShade="BF"/>
      <w:sz w:val="32"/>
    </w:rPr>
  </w:style>
  <w:style w:type="paragraph" w:styleId="TOC1">
    <w:name w:val="toc 1"/>
    <w:basedOn w:val="Normal"/>
    <w:next w:val="Normal"/>
    <w:autoRedefine/>
    <w:uiPriority w:val="39"/>
    <w:unhideWhenUsed/>
    <w:rsid w:val="00E532FF"/>
    <w:pPr>
      <w:spacing w:after="100"/>
    </w:pPr>
  </w:style>
  <w:style w:type="paragraph" w:styleId="TOC2">
    <w:name w:val="toc 2"/>
    <w:basedOn w:val="Normal"/>
    <w:next w:val="Normal"/>
    <w:autoRedefine/>
    <w:uiPriority w:val="39"/>
    <w:unhideWhenUsed/>
    <w:rsid w:val="00E532FF"/>
    <w:pPr>
      <w:spacing w:after="100"/>
      <w:ind w:left="240"/>
    </w:pPr>
  </w:style>
  <w:style w:type="character" w:styleId="Hyperlink">
    <w:name w:val="Hyperlink"/>
    <w:basedOn w:val="DefaultParagraphFont"/>
    <w:uiPriority w:val="99"/>
    <w:unhideWhenUsed/>
    <w:rsid w:val="00E532FF"/>
    <w:rPr>
      <w:color w:val="0563C1" w:themeColor="hyperlink"/>
      <w:u w:val="single"/>
    </w:rPr>
  </w:style>
  <w:style w:type="paragraph" w:styleId="ListParagraph">
    <w:name w:val="List Paragraph"/>
    <w:basedOn w:val="Normal"/>
    <w:uiPriority w:val="34"/>
    <w:qFormat/>
    <w:rsid w:val="00D072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46EB27-AD4F-4B72-B782-3F5FE1CEE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2091</Words>
  <Characters>11920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13984</CharactersWithSpaces>
  <SharedDoc>false</SharedDoc>
  <HLinks>
    <vt:vector size="60" baseType="variant">
      <vt:variant>
        <vt:i4>1703990</vt:i4>
      </vt:variant>
      <vt:variant>
        <vt:i4>56</vt:i4>
      </vt:variant>
      <vt:variant>
        <vt:i4>0</vt:i4>
      </vt:variant>
      <vt:variant>
        <vt:i4>5</vt:i4>
      </vt:variant>
      <vt:variant>
        <vt:lpwstr/>
      </vt:variant>
      <vt:variant>
        <vt:lpwstr>_Toc45726339</vt:lpwstr>
      </vt:variant>
      <vt:variant>
        <vt:i4>1769526</vt:i4>
      </vt:variant>
      <vt:variant>
        <vt:i4>50</vt:i4>
      </vt:variant>
      <vt:variant>
        <vt:i4>0</vt:i4>
      </vt:variant>
      <vt:variant>
        <vt:i4>5</vt:i4>
      </vt:variant>
      <vt:variant>
        <vt:lpwstr/>
      </vt:variant>
      <vt:variant>
        <vt:lpwstr>_Toc45726338</vt:lpwstr>
      </vt:variant>
      <vt:variant>
        <vt:i4>1310774</vt:i4>
      </vt:variant>
      <vt:variant>
        <vt:i4>44</vt:i4>
      </vt:variant>
      <vt:variant>
        <vt:i4>0</vt:i4>
      </vt:variant>
      <vt:variant>
        <vt:i4>5</vt:i4>
      </vt:variant>
      <vt:variant>
        <vt:lpwstr/>
      </vt:variant>
      <vt:variant>
        <vt:lpwstr>_Toc45726337</vt:lpwstr>
      </vt:variant>
      <vt:variant>
        <vt:i4>1376310</vt:i4>
      </vt:variant>
      <vt:variant>
        <vt:i4>38</vt:i4>
      </vt:variant>
      <vt:variant>
        <vt:i4>0</vt:i4>
      </vt:variant>
      <vt:variant>
        <vt:i4>5</vt:i4>
      </vt:variant>
      <vt:variant>
        <vt:lpwstr/>
      </vt:variant>
      <vt:variant>
        <vt:lpwstr>_Toc45726336</vt:lpwstr>
      </vt:variant>
      <vt:variant>
        <vt:i4>1441846</vt:i4>
      </vt:variant>
      <vt:variant>
        <vt:i4>32</vt:i4>
      </vt:variant>
      <vt:variant>
        <vt:i4>0</vt:i4>
      </vt:variant>
      <vt:variant>
        <vt:i4>5</vt:i4>
      </vt:variant>
      <vt:variant>
        <vt:lpwstr/>
      </vt:variant>
      <vt:variant>
        <vt:lpwstr>_Toc45726335</vt:lpwstr>
      </vt:variant>
      <vt:variant>
        <vt:i4>1507382</vt:i4>
      </vt:variant>
      <vt:variant>
        <vt:i4>26</vt:i4>
      </vt:variant>
      <vt:variant>
        <vt:i4>0</vt:i4>
      </vt:variant>
      <vt:variant>
        <vt:i4>5</vt:i4>
      </vt:variant>
      <vt:variant>
        <vt:lpwstr/>
      </vt:variant>
      <vt:variant>
        <vt:lpwstr>_Toc45726334</vt:lpwstr>
      </vt:variant>
      <vt:variant>
        <vt:i4>1048630</vt:i4>
      </vt:variant>
      <vt:variant>
        <vt:i4>20</vt:i4>
      </vt:variant>
      <vt:variant>
        <vt:i4>0</vt:i4>
      </vt:variant>
      <vt:variant>
        <vt:i4>5</vt:i4>
      </vt:variant>
      <vt:variant>
        <vt:lpwstr/>
      </vt:variant>
      <vt:variant>
        <vt:lpwstr>_Toc45726333</vt:lpwstr>
      </vt:variant>
      <vt:variant>
        <vt:i4>1114166</vt:i4>
      </vt:variant>
      <vt:variant>
        <vt:i4>14</vt:i4>
      </vt:variant>
      <vt:variant>
        <vt:i4>0</vt:i4>
      </vt:variant>
      <vt:variant>
        <vt:i4>5</vt:i4>
      </vt:variant>
      <vt:variant>
        <vt:lpwstr/>
      </vt:variant>
      <vt:variant>
        <vt:lpwstr>_Toc45726332</vt:lpwstr>
      </vt:variant>
      <vt:variant>
        <vt:i4>1179702</vt:i4>
      </vt:variant>
      <vt:variant>
        <vt:i4>8</vt:i4>
      </vt:variant>
      <vt:variant>
        <vt:i4>0</vt:i4>
      </vt:variant>
      <vt:variant>
        <vt:i4>5</vt:i4>
      </vt:variant>
      <vt:variant>
        <vt:lpwstr/>
      </vt:variant>
      <vt:variant>
        <vt:lpwstr>_Toc45726331</vt:lpwstr>
      </vt:variant>
      <vt:variant>
        <vt:i4>1245238</vt:i4>
      </vt:variant>
      <vt:variant>
        <vt:i4>2</vt:i4>
      </vt:variant>
      <vt:variant>
        <vt:i4>0</vt:i4>
      </vt:variant>
      <vt:variant>
        <vt:i4>5</vt:i4>
      </vt:variant>
      <vt:variant>
        <vt:lpwstr/>
      </vt:variant>
      <vt:variant>
        <vt:lpwstr>_Toc45726330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biswajit mukherjee</cp:lastModifiedBy>
  <cp:revision>2</cp:revision>
  <dcterms:created xsi:type="dcterms:W3CDTF">2020-07-21T11:02:00Z</dcterms:created>
  <dcterms:modified xsi:type="dcterms:W3CDTF">2020-07-21T11:02:00Z</dcterms:modified>
</cp:coreProperties>
</file>