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89F50" w14:textId="78F5B7D8" w:rsidR="006A7B4C" w:rsidRPr="006A2D8F" w:rsidRDefault="00ED18CD">
      <w:pPr>
        <w:rPr>
          <w:rFonts w:ascii="Arial" w:hAnsi="Arial" w:cs="Arial"/>
          <w:sz w:val="40"/>
          <w:szCs w:val="40"/>
        </w:rPr>
      </w:pPr>
      <w:r w:rsidRPr="006A2D8F">
        <w:rPr>
          <w:rFonts w:ascii="Arial" w:hAnsi="Arial" w:cs="Arial"/>
          <w:sz w:val="40"/>
          <w:szCs w:val="40"/>
        </w:rPr>
        <w:t>Student Name:</w:t>
      </w:r>
      <w:r w:rsidR="006A2D8F" w:rsidRPr="006A2D8F">
        <w:rPr>
          <w:rFonts w:ascii="Arial" w:hAnsi="Arial" w:cs="Arial"/>
          <w:sz w:val="40"/>
          <w:szCs w:val="40"/>
        </w:rPr>
        <w:t xml:space="preserve"> Saiqa Bibi</w:t>
      </w:r>
    </w:p>
    <w:p w14:paraId="339F424A" w14:textId="7FBED058" w:rsidR="00ED18CD" w:rsidRPr="006A2D8F" w:rsidRDefault="00ED18CD">
      <w:pPr>
        <w:rPr>
          <w:rFonts w:ascii="Arial" w:hAnsi="Arial" w:cs="Arial"/>
          <w:sz w:val="40"/>
          <w:szCs w:val="40"/>
        </w:rPr>
      </w:pPr>
    </w:p>
    <w:p w14:paraId="564BBA67" w14:textId="517C9F49" w:rsidR="00ED18CD" w:rsidRPr="006A2D8F" w:rsidRDefault="00ED18CD">
      <w:pPr>
        <w:rPr>
          <w:rFonts w:ascii="Arial" w:hAnsi="Arial" w:cs="Arial"/>
          <w:sz w:val="40"/>
          <w:szCs w:val="40"/>
        </w:rPr>
      </w:pPr>
      <w:r w:rsidRPr="006A2D8F">
        <w:rPr>
          <w:rFonts w:ascii="Arial" w:hAnsi="Arial" w:cs="Arial"/>
          <w:sz w:val="40"/>
          <w:szCs w:val="40"/>
        </w:rPr>
        <w:t>Student Number:</w:t>
      </w:r>
      <w:r w:rsidR="006A2D8F" w:rsidRPr="006A2D8F">
        <w:rPr>
          <w:rFonts w:ascii="Arial" w:hAnsi="Arial" w:cs="Arial"/>
          <w:sz w:val="40"/>
          <w:szCs w:val="40"/>
        </w:rPr>
        <w:t xml:space="preserve"> 2020850</w:t>
      </w:r>
    </w:p>
    <w:p w14:paraId="154CDA9D" w14:textId="77777777" w:rsidR="006A2D8F" w:rsidRPr="006A2D8F" w:rsidRDefault="006A2D8F">
      <w:pPr>
        <w:rPr>
          <w:rFonts w:ascii="Arial" w:hAnsi="Arial" w:cs="Arial"/>
          <w:sz w:val="40"/>
          <w:szCs w:val="40"/>
        </w:rPr>
      </w:pPr>
    </w:p>
    <w:p w14:paraId="3061F76D" w14:textId="0B27EA1C" w:rsidR="00ED18CD" w:rsidRPr="006A2D8F" w:rsidRDefault="00ED18CD">
      <w:pPr>
        <w:rPr>
          <w:rFonts w:ascii="Arial" w:hAnsi="Arial" w:cs="Arial"/>
          <w:sz w:val="40"/>
          <w:szCs w:val="40"/>
        </w:rPr>
      </w:pPr>
      <w:r w:rsidRPr="006A2D8F">
        <w:rPr>
          <w:rFonts w:ascii="Arial" w:hAnsi="Arial" w:cs="Arial"/>
          <w:sz w:val="40"/>
          <w:szCs w:val="40"/>
        </w:rPr>
        <w:t>Module:</w:t>
      </w:r>
      <w:r w:rsidR="006A2D8F" w:rsidRPr="006A2D8F">
        <w:rPr>
          <w:rFonts w:ascii="Arial" w:hAnsi="Arial" w:cs="Arial"/>
          <w:sz w:val="40"/>
          <w:szCs w:val="40"/>
        </w:rPr>
        <w:t xml:space="preserve"> Psychology in Health and Social Care</w:t>
      </w:r>
    </w:p>
    <w:p w14:paraId="297E9D66" w14:textId="79692C0A" w:rsidR="00ED18CD" w:rsidRPr="006A2D8F" w:rsidRDefault="00ED18CD">
      <w:pPr>
        <w:rPr>
          <w:rFonts w:ascii="Arial" w:hAnsi="Arial" w:cs="Arial"/>
          <w:sz w:val="40"/>
          <w:szCs w:val="40"/>
        </w:rPr>
      </w:pPr>
    </w:p>
    <w:p w14:paraId="52CB819B" w14:textId="1F60076F" w:rsidR="00ED18CD" w:rsidRDefault="00ED18CD">
      <w:pPr>
        <w:rPr>
          <w:rFonts w:ascii="Arial" w:hAnsi="Arial" w:cs="Arial"/>
          <w:sz w:val="40"/>
          <w:szCs w:val="40"/>
        </w:rPr>
      </w:pPr>
      <w:r w:rsidRPr="006A2D8F">
        <w:rPr>
          <w:rFonts w:ascii="Arial" w:hAnsi="Arial" w:cs="Arial"/>
          <w:sz w:val="40"/>
          <w:szCs w:val="40"/>
        </w:rPr>
        <w:t xml:space="preserve">Module Code: </w:t>
      </w:r>
      <w:r w:rsidR="006A2D8F" w:rsidRPr="006A2D8F">
        <w:rPr>
          <w:rFonts w:ascii="Arial" w:hAnsi="Arial" w:cs="Arial"/>
          <w:sz w:val="40"/>
          <w:szCs w:val="40"/>
        </w:rPr>
        <w:t>BMHP4003_BIRM</w:t>
      </w:r>
    </w:p>
    <w:p w14:paraId="4209EED0" w14:textId="121B71F7" w:rsidR="002F2DE2" w:rsidRDefault="002F2DE2">
      <w:pPr>
        <w:rPr>
          <w:rFonts w:ascii="Arial" w:hAnsi="Arial" w:cs="Arial"/>
          <w:sz w:val="40"/>
          <w:szCs w:val="40"/>
        </w:rPr>
      </w:pPr>
    </w:p>
    <w:p w14:paraId="41EFC063" w14:textId="25B45D86" w:rsidR="002F2DE2" w:rsidRDefault="002F2DE2">
      <w:pPr>
        <w:rPr>
          <w:rFonts w:ascii="Arial" w:hAnsi="Arial" w:cs="Arial"/>
          <w:sz w:val="40"/>
          <w:szCs w:val="40"/>
        </w:rPr>
      </w:pPr>
    </w:p>
    <w:p w14:paraId="3419E926" w14:textId="0CF0118B" w:rsidR="002F2DE2" w:rsidRDefault="002F2DE2">
      <w:pPr>
        <w:rPr>
          <w:rFonts w:ascii="Arial" w:hAnsi="Arial" w:cs="Arial"/>
          <w:sz w:val="40"/>
          <w:szCs w:val="40"/>
        </w:rPr>
      </w:pPr>
      <w:r>
        <w:rPr>
          <w:rFonts w:ascii="Arial" w:hAnsi="Arial" w:cs="Arial"/>
          <w:sz w:val="40"/>
          <w:szCs w:val="40"/>
        </w:rPr>
        <w:t xml:space="preserve"> </w:t>
      </w:r>
    </w:p>
    <w:p w14:paraId="70DDAE00" w14:textId="77777777" w:rsidR="002F2DE2" w:rsidRPr="006A2D8F" w:rsidRDefault="002F2DE2">
      <w:pPr>
        <w:rPr>
          <w:rFonts w:ascii="Arial" w:hAnsi="Arial" w:cs="Arial"/>
          <w:sz w:val="40"/>
          <w:szCs w:val="40"/>
        </w:rPr>
      </w:pPr>
    </w:p>
    <w:p w14:paraId="673D982D" w14:textId="4103F19B" w:rsidR="00ED18CD" w:rsidRDefault="00ED18CD"/>
    <w:p w14:paraId="1314E4CB" w14:textId="10DD9E98" w:rsidR="002F2DE2" w:rsidRPr="002F2DE2" w:rsidRDefault="002F2DE2" w:rsidP="002F2DE2">
      <w:pPr>
        <w:rPr>
          <w:rFonts w:ascii="Times New Roman" w:eastAsia="Times New Roman" w:hAnsi="Times New Roman" w:cs="Times New Roman"/>
          <w:lang w:eastAsia="en-GB"/>
        </w:rPr>
      </w:pPr>
    </w:p>
    <w:p w14:paraId="4F58996E" w14:textId="1BE75D6E" w:rsidR="00ED18CD" w:rsidRDefault="002F2DE2">
      <w:pPr>
        <w:rPr>
          <w:rFonts w:ascii="Times New Roman" w:eastAsia="Times New Roman" w:hAnsi="Times New Roman" w:cs="Times New Roman"/>
          <w:lang w:eastAsia="en-GB"/>
        </w:rPr>
      </w:pPr>
      <w:r w:rsidRPr="002F2DE2">
        <w:rPr>
          <w:rFonts w:ascii="Times New Roman" w:eastAsia="Times New Roman" w:hAnsi="Times New Roman" w:cs="Times New Roman"/>
          <w:lang w:eastAsia="en-GB"/>
        </w:rPr>
        <w:fldChar w:fldCharType="begin"/>
      </w:r>
      <w:r w:rsidRPr="002F2DE2">
        <w:rPr>
          <w:rFonts w:ascii="Times New Roman" w:eastAsia="Times New Roman" w:hAnsi="Times New Roman" w:cs="Times New Roman"/>
          <w:lang w:eastAsia="en-GB"/>
        </w:rPr>
        <w:instrText xml:space="preserve"> INCLUDEPICTURE "/var/folders/2v/fqkyf9b115l12mvrg1npct200000gn/T/com.microsoft.Word/WebArchiveCopyPasteTempFiles/9k=" \* MERGEFORMATINET </w:instrText>
      </w:r>
      <w:r w:rsidRPr="002F2DE2">
        <w:rPr>
          <w:rFonts w:ascii="Times New Roman" w:eastAsia="Times New Roman" w:hAnsi="Times New Roman" w:cs="Times New Roman"/>
          <w:lang w:eastAsia="en-GB"/>
        </w:rPr>
        <w:fldChar w:fldCharType="separate"/>
      </w:r>
      <w:r w:rsidRPr="002F2DE2">
        <w:rPr>
          <w:rFonts w:ascii="Times New Roman" w:eastAsia="Times New Roman" w:hAnsi="Times New Roman" w:cs="Times New Roman"/>
          <w:noProof/>
          <w:lang w:eastAsia="en-GB"/>
        </w:rPr>
        <w:drawing>
          <wp:inline distT="0" distB="0" distL="0" distR="0" wp14:anchorId="531F4534" wp14:editId="71AEAEFC">
            <wp:extent cx="5273040" cy="4785360"/>
            <wp:effectExtent l="0" t="0" r="0" b="2540"/>
            <wp:docPr id="1" name="Picture 1" descr="Unit 8 - Psychological Perspectives for Health and Social Care - SOCIAL  SCIENCES @ GRO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 8 - Psychological Perspectives for Health and Social Care - SOCIAL  SCIENCES @ GROB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3040" cy="4785360"/>
                    </a:xfrm>
                    <a:prstGeom prst="rect">
                      <a:avLst/>
                    </a:prstGeom>
                    <a:noFill/>
                    <a:ln>
                      <a:noFill/>
                    </a:ln>
                  </pic:spPr>
                </pic:pic>
              </a:graphicData>
            </a:graphic>
          </wp:inline>
        </w:drawing>
      </w:r>
      <w:r w:rsidRPr="002F2DE2">
        <w:rPr>
          <w:rFonts w:ascii="Times New Roman" w:eastAsia="Times New Roman" w:hAnsi="Times New Roman" w:cs="Times New Roman"/>
          <w:lang w:eastAsia="en-GB"/>
        </w:rPr>
        <w:fldChar w:fldCharType="end"/>
      </w:r>
    </w:p>
    <w:p w14:paraId="7B90F777" w14:textId="77777777" w:rsidR="00212897" w:rsidRDefault="00212897">
      <w:pPr>
        <w:rPr>
          <w:rFonts w:ascii="Times New Roman" w:eastAsia="Times New Roman" w:hAnsi="Times New Roman" w:cs="Times New Roman"/>
          <w:lang w:eastAsia="en-GB"/>
        </w:rPr>
      </w:pPr>
    </w:p>
    <w:p w14:paraId="281A7733" w14:textId="1A5BB493" w:rsidR="0068729C" w:rsidRDefault="0068729C">
      <w:pPr>
        <w:rPr>
          <w:rFonts w:ascii="Times New Roman" w:eastAsia="Times New Roman" w:hAnsi="Times New Roman" w:cs="Times New Roman"/>
          <w:lang w:eastAsia="en-GB"/>
        </w:rPr>
      </w:pPr>
    </w:p>
    <w:p w14:paraId="4B2B2519" w14:textId="513B04AD" w:rsidR="0068729C" w:rsidRDefault="0068729C">
      <w:pPr>
        <w:rPr>
          <w:rFonts w:ascii="Times New Roman" w:eastAsia="Times New Roman" w:hAnsi="Times New Roman" w:cs="Times New Roman"/>
          <w:lang w:eastAsia="en-GB"/>
        </w:rPr>
      </w:pPr>
    </w:p>
    <w:p w14:paraId="62BADF04" w14:textId="5170BE4C" w:rsidR="0068729C" w:rsidRPr="007370BD" w:rsidRDefault="006858EE">
      <w:pPr>
        <w:rPr>
          <w:rFonts w:ascii="Arial" w:eastAsia="Times New Roman" w:hAnsi="Arial" w:cs="Arial"/>
          <w:sz w:val="28"/>
          <w:szCs w:val="22"/>
          <w:lang w:eastAsia="en-GB"/>
        </w:rPr>
      </w:pPr>
      <w:r w:rsidRPr="007370BD">
        <w:rPr>
          <w:rFonts w:ascii="Arial" w:eastAsia="Times New Roman" w:hAnsi="Arial" w:cs="Arial"/>
          <w:sz w:val="28"/>
          <w:szCs w:val="22"/>
          <w:lang w:eastAsia="en-GB"/>
        </w:rPr>
        <w:t>Contents Page</w:t>
      </w:r>
    </w:p>
    <w:p w14:paraId="6D413EA7" w14:textId="0372874C" w:rsidR="006858EE" w:rsidRDefault="006858EE">
      <w:pPr>
        <w:rPr>
          <w:rFonts w:ascii="Arial" w:eastAsia="Times New Roman" w:hAnsi="Arial" w:cs="Arial"/>
          <w:sz w:val="22"/>
          <w:szCs w:val="22"/>
          <w:lang w:eastAsia="en-GB"/>
        </w:rPr>
      </w:pPr>
    </w:p>
    <w:p w14:paraId="0952B81B" w14:textId="7F93C87A" w:rsidR="00212897" w:rsidRDefault="00212897">
      <w:pPr>
        <w:rPr>
          <w:rFonts w:ascii="Arial" w:eastAsia="Times New Roman" w:hAnsi="Arial" w:cs="Arial"/>
          <w:sz w:val="22"/>
          <w:szCs w:val="22"/>
          <w:lang w:eastAsia="en-GB"/>
        </w:rPr>
      </w:pPr>
    </w:p>
    <w:p w14:paraId="637EEBF3" w14:textId="74E887A9" w:rsidR="009277F9" w:rsidRDefault="009277F9">
      <w:pPr>
        <w:rPr>
          <w:rFonts w:ascii="Arial" w:eastAsia="Times New Roman" w:hAnsi="Arial" w:cs="Arial"/>
          <w:sz w:val="22"/>
          <w:szCs w:val="22"/>
          <w:lang w:eastAsia="en-GB"/>
        </w:rPr>
      </w:pPr>
      <w:r>
        <w:rPr>
          <w:rFonts w:ascii="Arial" w:eastAsia="Times New Roman" w:hAnsi="Arial" w:cs="Arial"/>
          <w:sz w:val="22"/>
          <w:szCs w:val="22"/>
          <w:lang w:eastAsia="en-GB"/>
        </w:rPr>
        <w:t xml:space="preserve">Introduction                                                                                                                              3 </w:t>
      </w:r>
    </w:p>
    <w:p w14:paraId="738DFAC1" w14:textId="73DC837B" w:rsidR="009277F9" w:rsidRDefault="009277F9">
      <w:pPr>
        <w:rPr>
          <w:rFonts w:ascii="Arial" w:eastAsia="Times New Roman" w:hAnsi="Arial" w:cs="Arial"/>
          <w:sz w:val="22"/>
          <w:szCs w:val="22"/>
          <w:lang w:eastAsia="en-GB"/>
        </w:rPr>
      </w:pPr>
    </w:p>
    <w:p w14:paraId="6DACF6BF" w14:textId="77777777" w:rsidR="007370BD" w:rsidRDefault="007370BD">
      <w:pPr>
        <w:rPr>
          <w:rFonts w:ascii="Arial" w:eastAsia="Times New Roman" w:hAnsi="Arial" w:cs="Arial"/>
          <w:sz w:val="22"/>
          <w:szCs w:val="22"/>
          <w:lang w:eastAsia="en-GB"/>
        </w:rPr>
      </w:pPr>
    </w:p>
    <w:p w14:paraId="43FF7FD4" w14:textId="7A008523" w:rsidR="009277F9" w:rsidRDefault="009277F9">
      <w:pPr>
        <w:rPr>
          <w:rFonts w:ascii="Arial" w:eastAsia="Times New Roman" w:hAnsi="Arial" w:cs="Arial"/>
          <w:sz w:val="22"/>
          <w:szCs w:val="22"/>
          <w:lang w:eastAsia="en-GB"/>
        </w:rPr>
      </w:pPr>
      <w:r>
        <w:rPr>
          <w:rFonts w:ascii="Arial" w:eastAsia="Times New Roman" w:hAnsi="Arial" w:cs="Arial"/>
          <w:sz w:val="22"/>
          <w:szCs w:val="22"/>
          <w:lang w:eastAsia="en-GB"/>
        </w:rPr>
        <w:t>Social Identity Theory                                                                                                              4</w:t>
      </w:r>
    </w:p>
    <w:p w14:paraId="6583CD11" w14:textId="5EAC6706" w:rsidR="009277F9" w:rsidRDefault="009277F9">
      <w:pPr>
        <w:rPr>
          <w:rFonts w:ascii="Arial" w:eastAsia="Times New Roman" w:hAnsi="Arial" w:cs="Arial"/>
          <w:sz w:val="22"/>
          <w:szCs w:val="22"/>
          <w:lang w:eastAsia="en-GB"/>
        </w:rPr>
      </w:pPr>
    </w:p>
    <w:p w14:paraId="16F94519" w14:textId="77777777" w:rsidR="007370BD" w:rsidRDefault="007370BD">
      <w:pPr>
        <w:rPr>
          <w:rFonts w:ascii="Arial" w:eastAsia="Times New Roman" w:hAnsi="Arial" w:cs="Arial"/>
          <w:sz w:val="22"/>
          <w:szCs w:val="22"/>
          <w:lang w:eastAsia="en-GB"/>
        </w:rPr>
      </w:pPr>
    </w:p>
    <w:p w14:paraId="32A65FB3" w14:textId="2634E413" w:rsidR="009277F9" w:rsidRDefault="009277F9">
      <w:pPr>
        <w:rPr>
          <w:rFonts w:ascii="Arial" w:eastAsia="Times New Roman" w:hAnsi="Arial" w:cs="Arial"/>
          <w:sz w:val="22"/>
          <w:szCs w:val="22"/>
          <w:lang w:eastAsia="en-GB"/>
        </w:rPr>
      </w:pPr>
      <w:r>
        <w:rPr>
          <w:rFonts w:ascii="Arial" w:eastAsia="Times New Roman" w:hAnsi="Arial" w:cs="Arial"/>
          <w:sz w:val="22"/>
          <w:szCs w:val="22"/>
          <w:lang w:eastAsia="en-GB"/>
        </w:rPr>
        <w:t>Attribution Theory                                                                                                                  5</w:t>
      </w:r>
      <w:r w:rsidR="007370BD">
        <w:rPr>
          <w:rFonts w:ascii="Arial" w:eastAsia="Times New Roman" w:hAnsi="Arial" w:cs="Arial"/>
          <w:sz w:val="22"/>
          <w:szCs w:val="22"/>
          <w:lang w:eastAsia="en-GB"/>
        </w:rPr>
        <w:t>,6</w:t>
      </w:r>
    </w:p>
    <w:p w14:paraId="375736F6" w14:textId="48981747" w:rsidR="009277F9" w:rsidRDefault="009277F9">
      <w:pPr>
        <w:rPr>
          <w:rFonts w:ascii="Arial" w:eastAsia="Times New Roman" w:hAnsi="Arial" w:cs="Arial"/>
          <w:sz w:val="22"/>
          <w:szCs w:val="22"/>
          <w:lang w:eastAsia="en-GB"/>
        </w:rPr>
      </w:pPr>
    </w:p>
    <w:p w14:paraId="0DC1CB99" w14:textId="77777777" w:rsidR="007370BD" w:rsidRDefault="007370BD">
      <w:pPr>
        <w:rPr>
          <w:rFonts w:ascii="Arial" w:eastAsia="Times New Roman" w:hAnsi="Arial" w:cs="Arial"/>
          <w:sz w:val="22"/>
          <w:szCs w:val="22"/>
          <w:lang w:eastAsia="en-GB"/>
        </w:rPr>
      </w:pPr>
    </w:p>
    <w:p w14:paraId="7CEDAC33" w14:textId="7A2442F3" w:rsidR="009277F9" w:rsidRDefault="009277F9">
      <w:pPr>
        <w:rPr>
          <w:rFonts w:ascii="Arial" w:eastAsia="Times New Roman" w:hAnsi="Arial" w:cs="Arial"/>
          <w:sz w:val="22"/>
          <w:szCs w:val="22"/>
          <w:lang w:eastAsia="en-GB"/>
        </w:rPr>
      </w:pPr>
      <w:r>
        <w:rPr>
          <w:rFonts w:ascii="Arial" w:eastAsia="Times New Roman" w:hAnsi="Arial" w:cs="Arial"/>
          <w:sz w:val="22"/>
          <w:szCs w:val="22"/>
          <w:lang w:eastAsia="en-GB"/>
        </w:rPr>
        <w:t xml:space="preserve">Frustration Aggression Hypothesis Theory                                                                             </w:t>
      </w:r>
      <w:r w:rsidR="007370BD">
        <w:rPr>
          <w:rFonts w:ascii="Arial" w:eastAsia="Times New Roman" w:hAnsi="Arial" w:cs="Arial"/>
          <w:sz w:val="22"/>
          <w:szCs w:val="22"/>
          <w:lang w:eastAsia="en-GB"/>
        </w:rPr>
        <w:t>7</w:t>
      </w:r>
    </w:p>
    <w:p w14:paraId="5C296BBF" w14:textId="5215DEE8" w:rsidR="007370BD" w:rsidRDefault="007370BD">
      <w:pPr>
        <w:rPr>
          <w:rFonts w:ascii="Arial" w:eastAsia="Times New Roman" w:hAnsi="Arial" w:cs="Arial"/>
          <w:sz w:val="22"/>
          <w:szCs w:val="22"/>
          <w:lang w:eastAsia="en-GB"/>
        </w:rPr>
      </w:pPr>
    </w:p>
    <w:p w14:paraId="2C154F83" w14:textId="77777777" w:rsidR="007370BD" w:rsidRDefault="007370BD">
      <w:pPr>
        <w:rPr>
          <w:rFonts w:ascii="Arial" w:eastAsia="Times New Roman" w:hAnsi="Arial" w:cs="Arial"/>
          <w:sz w:val="22"/>
          <w:szCs w:val="22"/>
          <w:lang w:eastAsia="en-GB"/>
        </w:rPr>
      </w:pPr>
    </w:p>
    <w:p w14:paraId="5D5E6EE8" w14:textId="4CE2EBC8" w:rsidR="007370BD" w:rsidRDefault="007370BD">
      <w:pPr>
        <w:rPr>
          <w:rFonts w:ascii="Arial" w:eastAsia="Times New Roman" w:hAnsi="Arial" w:cs="Arial"/>
          <w:sz w:val="22"/>
          <w:szCs w:val="22"/>
          <w:lang w:eastAsia="en-GB"/>
        </w:rPr>
      </w:pPr>
      <w:r>
        <w:rPr>
          <w:rFonts w:ascii="Arial" w:eastAsia="Times New Roman" w:hAnsi="Arial" w:cs="Arial"/>
          <w:sz w:val="22"/>
          <w:szCs w:val="22"/>
          <w:lang w:eastAsia="en-GB"/>
        </w:rPr>
        <w:t>Conclusion/Recommendations                                                                                               8</w:t>
      </w:r>
    </w:p>
    <w:p w14:paraId="387C3C5C" w14:textId="1124740F" w:rsidR="007370BD" w:rsidRDefault="007370BD">
      <w:pPr>
        <w:rPr>
          <w:rFonts w:ascii="Arial" w:eastAsia="Times New Roman" w:hAnsi="Arial" w:cs="Arial"/>
          <w:sz w:val="22"/>
          <w:szCs w:val="22"/>
          <w:lang w:eastAsia="en-GB"/>
        </w:rPr>
      </w:pPr>
    </w:p>
    <w:p w14:paraId="3E8526BC" w14:textId="152BD87C" w:rsidR="007370BD" w:rsidRDefault="007370BD">
      <w:pPr>
        <w:rPr>
          <w:rFonts w:ascii="Arial" w:eastAsia="Times New Roman" w:hAnsi="Arial" w:cs="Arial"/>
          <w:sz w:val="22"/>
          <w:szCs w:val="22"/>
          <w:lang w:eastAsia="en-GB"/>
        </w:rPr>
      </w:pPr>
    </w:p>
    <w:p w14:paraId="4E1CCCE3" w14:textId="41ECF103" w:rsidR="007370BD" w:rsidRDefault="007370BD">
      <w:pPr>
        <w:rPr>
          <w:rFonts w:ascii="Arial" w:eastAsia="Times New Roman" w:hAnsi="Arial" w:cs="Arial"/>
          <w:sz w:val="22"/>
          <w:szCs w:val="22"/>
          <w:lang w:eastAsia="en-GB"/>
        </w:rPr>
      </w:pPr>
    </w:p>
    <w:p w14:paraId="39E6E40B" w14:textId="1C57A1EE" w:rsidR="007370BD" w:rsidRDefault="007370BD">
      <w:pPr>
        <w:rPr>
          <w:rFonts w:ascii="Arial" w:eastAsia="Times New Roman" w:hAnsi="Arial" w:cs="Arial"/>
          <w:sz w:val="22"/>
          <w:szCs w:val="22"/>
          <w:lang w:eastAsia="en-GB"/>
        </w:rPr>
      </w:pPr>
      <w:r>
        <w:rPr>
          <w:rFonts w:ascii="Arial" w:eastAsia="Times New Roman" w:hAnsi="Arial" w:cs="Arial"/>
          <w:sz w:val="22"/>
          <w:szCs w:val="22"/>
          <w:lang w:eastAsia="en-GB"/>
        </w:rPr>
        <w:t>References                                                                                                                             9</w:t>
      </w:r>
    </w:p>
    <w:p w14:paraId="63C9FB5B" w14:textId="56BCC812" w:rsidR="007370BD" w:rsidRDefault="007370BD">
      <w:pPr>
        <w:rPr>
          <w:rFonts w:ascii="Arial" w:eastAsia="Times New Roman" w:hAnsi="Arial" w:cs="Arial"/>
          <w:sz w:val="22"/>
          <w:szCs w:val="22"/>
          <w:lang w:eastAsia="en-GB"/>
        </w:rPr>
      </w:pPr>
    </w:p>
    <w:p w14:paraId="2354379A" w14:textId="70E5D959" w:rsidR="007370BD" w:rsidRDefault="007370BD">
      <w:pPr>
        <w:rPr>
          <w:rFonts w:ascii="Arial" w:eastAsia="Times New Roman" w:hAnsi="Arial" w:cs="Arial"/>
          <w:sz w:val="22"/>
          <w:szCs w:val="22"/>
          <w:lang w:eastAsia="en-GB"/>
        </w:rPr>
      </w:pPr>
    </w:p>
    <w:p w14:paraId="3CD01355" w14:textId="15828237" w:rsidR="007370BD" w:rsidRDefault="007370BD">
      <w:pPr>
        <w:rPr>
          <w:rFonts w:ascii="Arial" w:eastAsia="Times New Roman" w:hAnsi="Arial" w:cs="Arial"/>
          <w:sz w:val="22"/>
          <w:szCs w:val="22"/>
          <w:lang w:eastAsia="en-GB"/>
        </w:rPr>
      </w:pPr>
    </w:p>
    <w:p w14:paraId="4ACA45C1" w14:textId="77777777" w:rsidR="007370BD" w:rsidRDefault="007370BD">
      <w:pPr>
        <w:rPr>
          <w:rFonts w:ascii="Arial" w:eastAsia="Times New Roman" w:hAnsi="Arial" w:cs="Arial"/>
          <w:sz w:val="22"/>
          <w:szCs w:val="22"/>
          <w:lang w:eastAsia="en-GB"/>
        </w:rPr>
      </w:pPr>
    </w:p>
    <w:p w14:paraId="667B39E0" w14:textId="20682529" w:rsidR="007370BD" w:rsidRDefault="007370BD">
      <w:pPr>
        <w:rPr>
          <w:rFonts w:ascii="Arial" w:eastAsia="Times New Roman" w:hAnsi="Arial" w:cs="Arial"/>
          <w:sz w:val="22"/>
          <w:szCs w:val="22"/>
          <w:lang w:eastAsia="en-GB"/>
        </w:rPr>
      </w:pPr>
    </w:p>
    <w:p w14:paraId="5666671E" w14:textId="77777777" w:rsidR="007370BD" w:rsidRDefault="007370BD">
      <w:pPr>
        <w:rPr>
          <w:rFonts w:ascii="Arial" w:eastAsia="Times New Roman" w:hAnsi="Arial" w:cs="Arial"/>
          <w:sz w:val="22"/>
          <w:szCs w:val="22"/>
          <w:lang w:eastAsia="en-GB"/>
        </w:rPr>
      </w:pPr>
    </w:p>
    <w:p w14:paraId="185B7362" w14:textId="07663313" w:rsidR="0092314C" w:rsidRDefault="0092314C">
      <w:pPr>
        <w:rPr>
          <w:rFonts w:ascii="Arial" w:eastAsia="Times New Roman" w:hAnsi="Arial" w:cs="Arial"/>
          <w:sz w:val="22"/>
          <w:szCs w:val="22"/>
          <w:lang w:eastAsia="en-GB"/>
        </w:rPr>
      </w:pPr>
    </w:p>
    <w:p w14:paraId="76C2036A" w14:textId="77777777" w:rsidR="0092314C" w:rsidRDefault="0092314C">
      <w:pPr>
        <w:rPr>
          <w:rFonts w:ascii="Arial" w:eastAsia="Times New Roman" w:hAnsi="Arial" w:cs="Arial"/>
          <w:sz w:val="22"/>
          <w:szCs w:val="22"/>
          <w:lang w:eastAsia="en-GB"/>
        </w:rPr>
      </w:pPr>
    </w:p>
    <w:p w14:paraId="57DC0A0B" w14:textId="2F7A2B5A" w:rsidR="009277F9" w:rsidRDefault="009277F9">
      <w:pPr>
        <w:rPr>
          <w:rFonts w:ascii="Arial" w:eastAsia="Times New Roman" w:hAnsi="Arial" w:cs="Arial"/>
          <w:sz w:val="22"/>
          <w:szCs w:val="22"/>
          <w:lang w:eastAsia="en-GB"/>
        </w:rPr>
      </w:pPr>
    </w:p>
    <w:p w14:paraId="7CDDEFFC" w14:textId="77777777" w:rsidR="009277F9" w:rsidRDefault="009277F9">
      <w:pPr>
        <w:rPr>
          <w:rFonts w:ascii="Arial" w:eastAsia="Times New Roman" w:hAnsi="Arial" w:cs="Arial"/>
          <w:sz w:val="22"/>
          <w:szCs w:val="22"/>
          <w:lang w:eastAsia="en-GB"/>
        </w:rPr>
      </w:pPr>
    </w:p>
    <w:p w14:paraId="6265F32A" w14:textId="7C2E8A84" w:rsidR="009277F9" w:rsidRDefault="009277F9">
      <w:pPr>
        <w:rPr>
          <w:rFonts w:ascii="Arial" w:eastAsia="Times New Roman" w:hAnsi="Arial" w:cs="Arial"/>
          <w:sz w:val="22"/>
          <w:szCs w:val="22"/>
          <w:lang w:eastAsia="en-GB"/>
        </w:rPr>
      </w:pPr>
    </w:p>
    <w:p w14:paraId="2084D840" w14:textId="77777777" w:rsidR="009277F9" w:rsidRDefault="009277F9">
      <w:pPr>
        <w:rPr>
          <w:rFonts w:ascii="Arial" w:eastAsia="Times New Roman" w:hAnsi="Arial" w:cs="Arial"/>
          <w:sz w:val="22"/>
          <w:szCs w:val="22"/>
          <w:lang w:eastAsia="en-GB"/>
        </w:rPr>
      </w:pPr>
    </w:p>
    <w:p w14:paraId="1B42BB50" w14:textId="77777777" w:rsidR="00212897" w:rsidRDefault="00212897">
      <w:pPr>
        <w:rPr>
          <w:rFonts w:ascii="Arial" w:eastAsia="Times New Roman" w:hAnsi="Arial" w:cs="Arial"/>
          <w:sz w:val="22"/>
          <w:szCs w:val="22"/>
          <w:lang w:eastAsia="en-GB"/>
        </w:rPr>
      </w:pPr>
    </w:p>
    <w:p w14:paraId="4D10F050" w14:textId="1DE017B0" w:rsidR="006858EE" w:rsidRDefault="006858EE">
      <w:pPr>
        <w:rPr>
          <w:rFonts w:ascii="Arial" w:eastAsia="Times New Roman" w:hAnsi="Arial" w:cs="Arial"/>
          <w:sz w:val="22"/>
          <w:szCs w:val="22"/>
          <w:lang w:eastAsia="en-GB"/>
        </w:rPr>
      </w:pPr>
    </w:p>
    <w:p w14:paraId="38F9809F" w14:textId="56C82AC1" w:rsidR="006858EE" w:rsidRDefault="006858EE">
      <w:pPr>
        <w:rPr>
          <w:rFonts w:ascii="Arial" w:eastAsia="Times New Roman" w:hAnsi="Arial" w:cs="Arial"/>
          <w:sz w:val="22"/>
          <w:szCs w:val="22"/>
          <w:lang w:eastAsia="en-GB"/>
        </w:rPr>
      </w:pPr>
    </w:p>
    <w:p w14:paraId="581D0388" w14:textId="6C1D54F1" w:rsidR="006858EE" w:rsidRDefault="006858EE">
      <w:pPr>
        <w:rPr>
          <w:rFonts w:ascii="Arial" w:eastAsia="Times New Roman" w:hAnsi="Arial" w:cs="Arial"/>
          <w:sz w:val="22"/>
          <w:szCs w:val="22"/>
          <w:lang w:eastAsia="en-GB"/>
        </w:rPr>
      </w:pPr>
    </w:p>
    <w:p w14:paraId="3C5087E7" w14:textId="787A878D" w:rsidR="006858EE" w:rsidRDefault="006858EE">
      <w:pPr>
        <w:rPr>
          <w:rFonts w:ascii="Arial" w:eastAsia="Times New Roman" w:hAnsi="Arial" w:cs="Arial"/>
          <w:sz w:val="22"/>
          <w:szCs w:val="22"/>
          <w:lang w:eastAsia="en-GB"/>
        </w:rPr>
      </w:pPr>
    </w:p>
    <w:p w14:paraId="0FAF15E0" w14:textId="4AE6EA59" w:rsidR="006858EE" w:rsidRDefault="006858EE">
      <w:pPr>
        <w:rPr>
          <w:rFonts w:ascii="Arial" w:eastAsia="Times New Roman" w:hAnsi="Arial" w:cs="Arial"/>
          <w:sz w:val="22"/>
          <w:szCs w:val="22"/>
          <w:lang w:eastAsia="en-GB"/>
        </w:rPr>
      </w:pPr>
    </w:p>
    <w:p w14:paraId="17B9261C" w14:textId="34F7C87B" w:rsidR="006858EE" w:rsidRDefault="006858EE">
      <w:pPr>
        <w:rPr>
          <w:rFonts w:ascii="Arial" w:eastAsia="Times New Roman" w:hAnsi="Arial" w:cs="Arial"/>
          <w:sz w:val="22"/>
          <w:szCs w:val="22"/>
          <w:lang w:eastAsia="en-GB"/>
        </w:rPr>
      </w:pPr>
    </w:p>
    <w:p w14:paraId="20D2D507" w14:textId="534325D0" w:rsidR="006858EE" w:rsidRDefault="006858EE">
      <w:pPr>
        <w:rPr>
          <w:rFonts w:ascii="Arial" w:eastAsia="Times New Roman" w:hAnsi="Arial" w:cs="Arial"/>
          <w:sz w:val="22"/>
          <w:szCs w:val="22"/>
          <w:lang w:eastAsia="en-GB"/>
        </w:rPr>
      </w:pPr>
    </w:p>
    <w:p w14:paraId="520E8636" w14:textId="123FA3CE" w:rsidR="006858EE" w:rsidRDefault="006858EE">
      <w:pPr>
        <w:rPr>
          <w:rFonts w:ascii="Arial" w:eastAsia="Times New Roman" w:hAnsi="Arial" w:cs="Arial"/>
          <w:sz w:val="22"/>
          <w:szCs w:val="22"/>
          <w:lang w:eastAsia="en-GB"/>
        </w:rPr>
      </w:pPr>
    </w:p>
    <w:p w14:paraId="2E7BD5AD" w14:textId="5FC11E65" w:rsidR="006858EE" w:rsidRDefault="006858EE">
      <w:pPr>
        <w:rPr>
          <w:rFonts w:ascii="Arial" w:eastAsia="Times New Roman" w:hAnsi="Arial" w:cs="Arial"/>
          <w:sz w:val="22"/>
          <w:szCs w:val="22"/>
          <w:lang w:eastAsia="en-GB"/>
        </w:rPr>
      </w:pPr>
    </w:p>
    <w:p w14:paraId="0EB7ECA6" w14:textId="40FE5B9F" w:rsidR="006858EE" w:rsidRDefault="006858EE">
      <w:pPr>
        <w:rPr>
          <w:rFonts w:ascii="Arial" w:eastAsia="Times New Roman" w:hAnsi="Arial" w:cs="Arial"/>
          <w:sz w:val="22"/>
          <w:szCs w:val="22"/>
          <w:lang w:eastAsia="en-GB"/>
        </w:rPr>
      </w:pPr>
    </w:p>
    <w:p w14:paraId="790DA8E4" w14:textId="1C1533A2" w:rsidR="006858EE" w:rsidRDefault="006858EE">
      <w:pPr>
        <w:rPr>
          <w:rFonts w:ascii="Arial" w:eastAsia="Times New Roman" w:hAnsi="Arial" w:cs="Arial"/>
          <w:sz w:val="22"/>
          <w:szCs w:val="22"/>
          <w:lang w:eastAsia="en-GB"/>
        </w:rPr>
      </w:pPr>
    </w:p>
    <w:p w14:paraId="746A8A9E" w14:textId="3654B527" w:rsidR="006858EE" w:rsidRDefault="006858EE">
      <w:pPr>
        <w:rPr>
          <w:rFonts w:ascii="Arial" w:eastAsia="Times New Roman" w:hAnsi="Arial" w:cs="Arial"/>
          <w:sz w:val="22"/>
          <w:szCs w:val="22"/>
          <w:lang w:eastAsia="en-GB"/>
        </w:rPr>
      </w:pPr>
    </w:p>
    <w:p w14:paraId="6AB6666B" w14:textId="7283FB1F" w:rsidR="006858EE" w:rsidRDefault="006858EE">
      <w:pPr>
        <w:rPr>
          <w:rFonts w:ascii="Arial" w:eastAsia="Times New Roman" w:hAnsi="Arial" w:cs="Arial"/>
          <w:sz w:val="22"/>
          <w:szCs w:val="22"/>
          <w:lang w:eastAsia="en-GB"/>
        </w:rPr>
      </w:pPr>
    </w:p>
    <w:p w14:paraId="4C45D5D0" w14:textId="2E2868A7" w:rsidR="006858EE" w:rsidRDefault="006858EE">
      <w:pPr>
        <w:rPr>
          <w:rFonts w:ascii="Arial" w:eastAsia="Times New Roman" w:hAnsi="Arial" w:cs="Arial"/>
          <w:sz w:val="22"/>
          <w:szCs w:val="22"/>
          <w:lang w:eastAsia="en-GB"/>
        </w:rPr>
      </w:pPr>
    </w:p>
    <w:p w14:paraId="5F438B35" w14:textId="3D406777" w:rsidR="006858EE" w:rsidRDefault="006858EE">
      <w:pPr>
        <w:rPr>
          <w:rFonts w:ascii="Arial" w:eastAsia="Times New Roman" w:hAnsi="Arial" w:cs="Arial"/>
          <w:sz w:val="22"/>
          <w:szCs w:val="22"/>
          <w:lang w:eastAsia="en-GB"/>
        </w:rPr>
      </w:pPr>
    </w:p>
    <w:p w14:paraId="6ACE19B1" w14:textId="7FBC96DB" w:rsidR="006858EE" w:rsidRDefault="006858EE">
      <w:pPr>
        <w:rPr>
          <w:rFonts w:ascii="Arial" w:eastAsia="Times New Roman" w:hAnsi="Arial" w:cs="Arial"/>
          <w:sz w:val="22"/>
          <w:szCs w:val="22"/>
          <w:lang w:eastAsia="en-GB"/>
        </w:rPr>
      </w:pPr>
    </w:p>
    <w:p w14:paraId="00F43DA2" w14:textId="34ED1CE2" w:rsidR="006858EE" w:rsidRDefault="006858EE">
      <w:pPr>
        <w:rPr>
          <w:rFonts w:ascii="Arial" w:eastAsia="Times New Roman" w:hAnsi="Arial" w:cs="Arial"/>
          <w:sz w:val="22"/>
          <w:szCs w:val="22"/>
          <w:lang w:eastAsia="en-GB"/>
        </w:rPr>
      </w:pPr>
    </w:p>
    <w:p w14:paraId="0779EA50" w14:textId="6B1EC6BB" w:rsidR="006858EE" w:rsidRDefault="006858EE">
      <w:pPr>
        <w:rPr>
          <w:rFonts w:ascii="Arial" w:eastAsia="Times New Roman" w:hAnsi="Arial" w:cs="Arial"/>
          <w:sz w:val="22"/>
          <w:szCs w:val="22"/>
          <w:lang w:eastAsia="en-GB"/>
        </w:rPr>
      </w:pPr>
    </w:p>
    <w:p w14:paraId="16BAD6F4" w14:textId="18D516CD" w:rsidR="006858EE" w:rsidRDefault="006858EE">
      <w:pPr>
        <w:rPr>
          <w:rFonts w:ascii="Arial" w:eastAsia="Times New Roman" w:hAnsi="Arial" w:cs="Arial"/>
          <w:sz w:val="22"/>
          <w:szCs w:val="22"/>
          <w:lang w:eastAsia="en-GB"/>
        </w:rPr>
      </w:pPr>
    </w:p>
    <w:p w14:paraId="41D866E0" w14:textId="25EF8641" w:rsidR="006858EE" w:rsidRDefault="006858EE">
      <w:pPr>
        <w:rPr>
          <w:rFonts w:ascii="Arial" w:eastAsia="Times New Roman" w:hAnsi="Arial" w:cs="Arial"/>
          <w:sz w:val="22"/>
          <w:szCs w:val="22"/>
          <w:lang w:eastAsia="en-GB"/>
        </w:rPr>
      </w:pPr>
    </w:p>
    <w:p w14:paraId="70FE2E26" w14:textId="623D4D08" w:rsidR="006858EE" w:rsidRDefault="006858EE">
      <w:pPr>
        <w:rPr>
          <w:rFonts w:ascii="Arial" w:eastAsia="Times New Roman" w:hAnsi="Arial" w:cs="Arial"/>
          <w:sz w:val="22"/>
          <w:szCs w:val="22"/>
          <w:lang w:eastAsia="en-GB"/>
        </w:rPr>
      </w:pPr>
    </w:p>
    <w:p w14:paraId="0A43F5B4" w14:textId="715A2043" w:rsidR="006858EE" w:rsidRPr="00A70492" w:rsidRDefault="006858EE">
      <w:pPr>
        <w:rPr>
          <w:rFonts w:ascii="Arial" w:eastAsia="Times New Roman" w:hAnsi="Arial" w:cs="Arial"/>
          <w:sz w:val="28"/>
          <w:szCs w:val="22"/>
          <w:lang w:eastAsia="en-GB"/>
        </w:rPr>
      </w:pPr>
      <w:r w:rsidRPr="00A70492">
        <w:rPr>
          <w:rFonts w:ascii="Arial" w:eastAsia="Times New Roman" w:hAnsi="Arial" w:cs="Arial"/>
          <w:sz w:val="28"/>
          <w:szCs w:val="22"/>
          <w:lang w:eastAsia="en-GB"/>
        </w:rPr>
        <w:t>Introduction</w:t>
      </w:r>
    </w:p>
    <w:p w14:paraId="2994A72C" w14:textId="46DE0E23" w:rsidR="00F05509" w:rsidRDefault="00F05509">
      <w:pPr>
        <w:rPr>
          <w:rFonts w:ascii="Arial" w:eastAsia="Times New Roman" w:hAnsi="Arial" w:cs="Arial"/>
          <w:sz w:val="22"/>
          <w:szCs w:val="22"/>
          <w:lang w:eastAsia="en-GB"/>
        </w:rPr>
      </w:pPr>
    </w:p>
    <w:p w14:paraId="6B42FBA6" w14:textId="627E08F0" w:rsidR="00727021" w:rsidRDefault="00727021">
      <w:pPr>
        <w:rPr>
          <w:rFonts w:ascii="Arial" w:eastAsia="Times New Roman" w:hAnsi="Arial" w:cs="Arial"/>
          <w:sz w:val="22"/>
          <w:szCs w:val="22"/>
          <w:lang w:eastAsia="en-GB"/>
        </w:rPr>
      </w:pPr>
      <w:r>
        <w:rPr>
          <w:rFonts w:ascii="Arial" w:eastAsia="Times New Roman" w:hAnsi="Arial" w:cs="Arial"/>
          <w:sz w:val="22"/>
          <w:szCs w:val="22"/>
          <w:lang w:eastAsia="en-GB"/>
        </w:rPr>
        <w:t>T</w:t>
      </w:r>
      <w:r w:rsidR="00F05509">
        <w:rPr>
          <w:rFonts w:ascii="Arial" w:eastAsia="Times New Roman" w:hAnsi="Arial" w:cs="Arial"/>
          <w:sz w:val="22"/>
          <w:szCs w:val="22"/>
          <w:lang w:eastAsia="en-GB"/>
        </w:rPr>
        <w:t xml:space="preserve">his report </w:t>
      </w:r>
      <w:r>
        <w:rPr>
          <w:rFonts w:ascii="Arial" w:eastAsia="Times New Roman" w:hAnsi="Arial" w:cs="Arial"/>
          <w:sz w:val="22"/>
          <w:szCs w:val="22"/>
          <w:lang w:eastAsia="en-GB"/>
        </w:rPr>
        <w:t xml:space="preserve">is </w:t>
      </w:r>
      <w:r w:rsidR="00F05509">
        <w:rPr>
          <w:rFonts w:ascii="Arial" w:eastAsia="Times New Roman" w:hAnsi="Arial" w:cs="Arial"/>
          <w:sz w:val="22"/>
          <w:szCs w:val="22"/>
          <w:lang w:eastAsia="en-GB"/>
        </w:rPr>
        <w:t>for the attention of the practice manager of a local counselling centre.</w:t>
      </w:r>
      <w:r w:rsidR="00206DB2">
        <w:rPr>
          <w:rFonts w:ascii="Arial" w:eastAsia="Times New Roman" w:hAnsi="Arial" w:cs="Arial"/>
          <w:sz w:val="22"/>
          <w:szCs w:val="22"/>
          <w:lang w:eastAsia="en-GB"/>
        </w:rPr>
        <w:t xml:space="preserve"> </w:t>
      </w:r>
    </w:p>
    <w:p w14:paraId="2DEA5906" w14:textId="1F378238" w:rsidR="00F05509" w:rsidRDefault="00727021">
      <w:pPr>
        <w:rPr>
          <w:rFonts w:ascii="Arial" w:eastAsia="Times New Roman" w:hAnsi="Arial" w:cs="Arial"/>
          <w:sz w:val="22"/>
          <w:szCs w:val="22"/>
          <w:lang w:eastAsia="en-GB"/>
        </w:rPr>
      </w:pPr>
      <w:r>
        <w:rPr>
          <w:rFonts w:ascii="Arial" w:eastAsia="Times New Roman" w:hAnsi="Arial" w:cs="Arial"/>
          <w:sz w:val="22"/>
          <w:szCs w:val="22"/>
          <w:lang w:eastAsia="en-GB"/>
        </w:rPr>
        <w:t xml:space="preserve">The report will </w:t>
      </w:r>
      <w:r w:rsidR="00206DB2">
        <w:rPr>
          <w:rFonts w:ascii="Arial" w:eastAsia="Times New Roman" w:hAnsi="Arial" w:cs="Arial"/>
          <w:sz w:val="22"/>
          <w:szCs w:val="22"/>
          <w:lang w:eastAsia="en-GB"/>
        </w:rPr>
        <w:t>offer support and guidance in how best to deal with the current situation.</w:t>
      </w:r>
    </w:p>
    <w:p w14:paraId="4FD135AC" w14:textId="7DD9BDD4" w:rsidR="00F05509" w:rsidRDefault="00F05509">
      <w:pPr>
        <w:rPr>
          <w:rFonts w:ascii="Arial" w:eastAsia="Times New Roman" w:hAnsi="Arial" w:cs="Arial"/>
          <w:sz w:val="22"/>
          <w:szCs w:val="22"/>
          <w:lang w:eastAsia="en-GB"/>
        </w:rPr>
      </w:pPr>
    </w:p>
    <w:p w14:paraId="37A376FA" w14:textId="46685E9B" w:rsidR="00F05509" w:rsidRDefault="00727021">
      <w:pPr>
        <w:rPr>
          <w:rFonts w:ascii="Arial" w:eastAsia="Times New Roman" w:hAnsi="Arial" w:cs="Arial"/>
          <w:sz w:val="22"/>
          <w:szCs w:val="22"/>
          <w:lang w:eastAsia="en-GB"/>
        </w:rPr>
      </w:pPr>
      <w:r>
        <w:rPr>
          <w:rFonts w:ascii="Arial" w:eastAsia="Times New Roman" w:hAnsi="Arial" w:cs="Arial"/>
          <w:sz w:val="22"/>
          <w:szCs w:val="22"/>
          <w:lang w:eastAsia="en-GB"/>
        </w:rPr>
        <w:t>The report</w:t>
      </w:r>
      <w:r w:rsidR="00F05509">
        <w:rPr>
          <w:rFonts w:ascii="Arial" w:eastAsia="Times New Roman" w:hAnsi="Arial" w:cs="Arial"/>
          <w:sz w:val="22"/>
          <w:szCs w:val="22"/>
          <w:lang w:eastAsia="en-GB"/>
        </w:rPr>
        <w:t xml:space="preserve"> will be focusing on the </w:t>
      </w:r>
      <w:r w:rsidR="000616EE">
        <w:rPr>
          <w:rFonts w:ascii="Arial" w:eastAsia="Times New Roman" w:hAnsi="Arial" w:cs="Arial"/>
          <w:sz w:val="22"/>
          <w:szCs w:val="22"/>
          <w:lang w:eastAsia="en-GB"/>
        </w:rPr>
        <w:t xml:space="preserve">theories </w:t>
      </w:r>
      <w:r w:rsidR="00206DB2">
        <w:rPr>
          <w:rFonts w:ascii="Arial" w:eastAsia="Times New Roman" w:hAnsi="Arial" w:cs="Arial"/>
          <w:sz w:val="22"/>
          <w:szCs w:val="22"/>
          <w:lang w:eastAsia="en-GB"/>
        </w:rPr>
        <w:t>and apply</w:t>
      </w:r>
      <w:r w:rsidR="00E96196">
        <w:rPr>
          <w:rFonts w:ascii="Arial" w:eastAsia="Times New Roman" w:hAnsi="Arial" w:cs="Arial"/>
          <w:sz w:val="22"/>
          <w:szCs w:val="22"/>
          <w:lang w:eastAsia="en-GB"/>
        </w:rPr>
        <w:t xml:space="preserve"> them</w:t>
      </w:r>
      <w:r w:rsidR="00206DB2">
        <w:rPr>
          <w:rFonts w:ascii="Arial" w:eastAsia="Times New Roman" w:hAnsi="Arial" w:cs="Arial"/>
          <w:sz w:val="22"/>
          <w:szCs w:val="22"/>
          <w:lang w:eastAsia="en-GB"/>
        </w:rPr>
        <w:t xml:space="preserve"> to the case study.</w:t>
      </w:r>
    </w:p>
    <w:p w14:paraId="68422A2B" w14:textId="4D58A0A4" w:rsidR="00DA6D4B" w:rsidRDefault="00DA6D4B">
      <w:pPr>
        <w:rPr>
          <w:rFonts w:ascii="Arial" w:eastAsia="Times New Roman" w:hAnsi="Arial" w:cs="Arial"/>
          <w:sz w:val="22"/>
          <w:szCs w:val="22"/>
          <w:lang w:eastAsia="en-GB"/>
        </w:rPr>
      </w:pPr>
    </w:p>
    <w:p w14:paraId="76821DF4" w14:textId="77777777" w:rsidR="00DA6D4B" w:rsidRDefault="00DA6D4B">
      <w:pPr>
        <w:rPr>
          <w:rFonts w:ascii="Arial" w:eastAsia="Times New Roman" w:hAnsi="Arial" w:cs="Arial"/>
          <w:sz w:val="22"/>
          <w:szCs w:val="22"/>
          <w:lang w:eastAsia="en-GB"/>
        </w:rPr>
      </w:pPr>
    </w:p>
    <w:p w14:paraId="428AE8D4" w14:textId="17A9EB71" w:rsidR="003025D5" w:rsidRDefault="00DA6D4B">
      <w:pPr>
        <w:rPr>
          <w:rFonts w:ascii="Arial" w:eastAsia="Times New Roman" w:hAnsi="Arial" w:cs="Arial"/>
          <w:sz w:val="22"/>
          <w:szCs w:val="22"/>
          <w:lang w:eastAsia="en-GB"/>
        </w:rPr>
      </w:pPr>
      <w:r>
        <w:rPr>
          <w:rFonts w:ascii="Arial" w:eastAsia="Times New Roman" w:hAnsi="Arial" w:cs="Arial"/>
          <w:sz w:val="22"/>
          <w:szCs w:val="22"/>
          <w:lang w:eastAsia="en-GB"/>
        </w:rPr>
        <w:t xml:space="preserve">The service user’s condition </w:t>
      </w:r>
      <w:r w:rsidR="007E5791">
        <w:rPr>
          <w:rFonts w:ascii="Arial" w:eastAsia="Times New Roman" w:hAnsi="Arial" w:cs="Arial"/>
          <w:sz w:val="22"/>
          <w:szCs w:val="22"/>
          <w:lang w:eastAsia="en-GB"/>
        </w:rPr>
        <w:t xml:space="preserve">is called </w:t>
      </w:r>
      <w:r w:rsidR="008E03D6">
        <w:rPr>
          <w:rFonts w:ascii="Arial" w:eastAsia="Times New Roman" w:hAnsi="Arial" w:cs="Arial"/>
          <w:sz w:val="22"/>
          <w:szCs w:val="22"/>
          <w:lang w:eastAsia="en-GB"/>
        </w:rPr>
        <w:t xml:space="preserve">Emery-Dreifuss Muscular Dystrophy. </w:t>
      </w:r>
      <w:r w:rsidR="007558B3">
        <w:rPr>
          <w:rFonts w:ascii="Arial" w:eastAsia="Times New Roman" w:hAnsi="Arial" w:cs="Arial"/>
          <w:sz w:val="22"/>
          <w:szCs w:val="22"/>
          <w:lang w:eastAsia="en-GB"/>
        </w:rPr>
        <w:t>A</w:t>
      </w:r>
      <w:r w:rsidR="003D4973">
        <w:rPr>
          <w:rFonts w:ascii="Arial" w:eastAsia="Times New Roman" w:hAnsi="Arial" w:cs="Arial"/>
          <w:sz w:val="22"/>
          <w:szCs w:val="22"/>
          <w:lang w:eastAsia="en-GB"/>
        </w:rPr>
        <w:t xml:space="preserve"> </w:t>
      </w:r>
      <w:r w:rsidR="00D13906">
        <w:rPr>
          <w:rFonts w:ascii="Arial" w:eastAsia="Times New Roman" w:hAnsi="Arial" w:cs="Arial"/>
          <w:sz w:val="22"/>
          <w:szCs w:val="22"/>
          <w:lang w:eastAsia="en-GB"/>
        </w:rPr>
        <w:t>muscle disease</w:t>
      </w:r>
      <w:r w:rsidR="003D4973">
        <w:rPr>
          <w:rFonts w:ascii="Arial" w:eastAsia="Times New Roman" w:hAnsi="Arial" w:cs="Arial"/>
          <w:sz w:val="22"/>
          <w:szCs w:val="22"/>
          <w:lang w:eastAsia="en-GB"/>
        </w:rPr>
        <w:t xml:space="preserve"> </w:t>
      </w:r>
      <w:r w:rsidR="00DD1D64">
        <w:rPr>
          <w:rFonts w:ascii="Arial" w:eastAsia="Times New Roman" w:hAnsi="Arial" w:cs="Arial"/>
          <w:sz w:val="22"/>
          <w:szCs w:val="22"/>
          <w:lang w:eastAsia="en-GB"/>
        </w:rPr>
        <w:t>caus</w:t>
      </w:r>
      <w:r w:rsidR="007558B3">
        <w:rPr>
          <w:rFonts w:ascii="Arial" w:eastAsia="Times New Roman" w:hAnsi="Arial" w:cs="Arial"/>
          <w:sz w:val="22"/>
          <w:szCs w:val="22"/>
          <w:lang w:eastAsia="en-GB"/>
        </w:rPr>
        <w:t>ing</w:t>
      </w:r>
      <w:r w:rsidR="00424A68">
        <w:rPr>
          <w:rFonts w:ascii="Arial" w:eastAsia="Times New Roman" w:hAnsi="Arial" w:cs="Arial"/>
          <w:sz w:val="22"/>
          <w:szCs w:val="22"/>
          <w:lang w:eastAsia="en-GB"/>
        </w:rPr>
        <w:t xml:space="preserve"> ‘slowly progressive muscle wasting and</w:t>
      </w:r>
      <w:r w:rsidR="00DD1D64">
        <w:rPr>
          <w:rFonts w:ascii="Arial" w:eastAsia="Times New Roman" w:hAnsi="Arial" w:cs="Arial"/>
          <w:sz w:val="22"/>
          <w:szCs w:val="22"/>
          <w:lang w:eastAsia="en-GB"/>
        </w:rPr>
        <w:t xml:space="preserve"> </w:t>
      </w:r>
      <w:r w:rsidR="00D13906">
        <w:rPr>
          <w:rFonts w:ascii="Arial" w:eastAsia="Times New Roman" w:hAnsi="Arial" w:cs="Arial"/>
          <w:sz w:val="22"/>
          <w:szCs w:val="22"/>
          <w:lang w:eastAsia="en-GB"/>
        </w:rPr>
        <w:t xml:space="preserve">a significant </w:t>
      </w:r>
      <w:r w:rsidR="00DD1D64">
        <w:rPr>
          <w:rFonts w:ascii="Arial" w:eastAsia="Times New Roman" w:hAnsi="Arial" w:cs="Arial"/>
          <w:sz w:val="22"/>
          <w:szCs w:val="22"/>
          <w:lang w:eastAsia="en-GB"/>
        </w:rPr>
        <w:t>weakness in child</w:t>
      </w:r>
      <w:r w:rsidR="00630D75">
        <w:rPr>
          <w:rFonts w:ascii="Arial" w:eastAsia="Times New Roman" w:hAnsi="Arial" w:cs="Arial"/>
          <w:sz w:val="22"/>
          <w:szCs w:val="22"/>
          <w:lang w:eastAsia="en-GB"/>
        </w:rPr>
        <w:t>ren</w:t>
      </w:r>
      <w:r w:rsidR="00DD1D64">
        <w:rPr>
          <w:rFonts w:ascii="Arial" w:eastAsia="Times New Roman" w:hAnsi="Arial" w:cs="Arial"/>
          <w:sz w:val="22"/>
          <w:szCs w:val="22"/>
          <w:lang w:eastAsia="en-GB"/>
        </w:rPr>
        <w:t xml:space="preserve">’s arms, shoulders and </w:t>
      </w:r>
      <w:r w:rsidR="00D13906">
        <w:rPr>
          <w:rFonts w:ascii="Arial" w:eastAsia="Times New Roman" w:hAnsi="Arial" w:cs="Arial"/>
          <w:sz w:val="22"/>
          <w:szCs w:val="22"/>
          <w:lang w:eastAsia="en-GB"/>
        </w:rPr>
        <w:t>calves</w:t>
      </w:r>
      <w:r w:rsidR="00DD1D64">
        <w:rPr>
          <w:rFonts w:ascii="Arial" w:eastAsia="Times New Roman" w:hAnsi="Arial" w:cs="Arial"/>
          <w:sz w:val="22"/>
          <w:szCs w:val="22"/>
          <w:lang w:eastAsia="en-GB"/>
        </w:rPr>
        <w:t>.</w:t>
      </w:r>
      <w:r w:rsidR="00D13906">
        <w:rPr>
          <w:rFonts w:ascii="Arial" w:eastAsia="Times New Roman" w:hAnsi="Arial" w:cs="Arial"/>
          <w:sz w:val="22"/>
          <w:szCs w:val="22"/>
          <w:lang w:eastAsia="en-GB"/>
        </w:rPr>
        <w:t>’</w:t>
      </w:r>
      <w:r w:rsidR="00DD1D64">
        <w:rPr>
          <w:rFonts w:ascii="Arial" w:eastAsia="Times New Roman" w:hAnsi="Arial" w:cs="Arial"/>
          <w:sz w:val="22"/>
          <w:szCs w:val="22"/>
          <w:lang w:eastAsia="en-GB"/>
        </w:rPr>
        <w:t xml:space="preserve"> It can also cause stiff joints</w:t>
      </w:r>
      <w:r w:rsidR="003025D5">
        <w:rPr>
          <w:rFonts w:ascii="Arial" w:eastAsia="Times New Roman" w:hAnsi="Arial" w:cs="Arial"/>
          <w:sz w:val="22"/>
          <w:szCs w:val="22"/>
          <w:lang w:eastAsia="en-GB"/>
        </w:rPr>
        <w:t xml:space="preserve"> which is why he is unable to sit for long periods caus</w:t>
      </w:r>
      <w:r w:rsidR="007558B3">
        <w:rPr>
          <w:rFonts w:ascii="Arial" w:eastAsia="Times New Roman" w:hAnsi="Arial" w:cs="Arial"/>
          <w:sz w:val="22"/>
          <w:szCs w:val="22"/>
          <w:lang w:eastAsia="en-GB"/>
        </w:rPr>
        <w:t>ing</w:t>
      </w:r>
      <w:r w:rsidR="003025D5">
        <w:rPr>
          <w:rFonts w:ascii="Arial" w:eastAsia="Times New Roman" w:hAnsi="Arial" w:cs="Arial"/>
          <w:sz w:val="22"/>
          <w:szCs w:val="22"/>
          <w:lang w:eastAsia="en-GB"/>
        </w:rPr>
        <w:t xml:space="preserve"> cramps. </w:t>
      </w:r>
      <w:r w:rsidR="00E35A19">
        <w:rPr>
          <w:rFonts w:ascii="Arial" w:eastAsia="Times New Roman" w:hAnsi="Arial" w:cs="Arial"/>
          <w:sz w:val="22"/>
          <w:szCs w:val="22"/>
          <w:lang w:eastAsia="en-GB"/>
        </w:rPr>
        <w:t>(</w:t>
      </w:r>
      <w:r w:rsidR="00E35A19" w:rsidRPr="00D13906">
        <w:rPr>
          <w:rFonts w:ascii="Segoe UI" w:eastAsia="Times New Roman" w:hAnsi="Segoe UI" w:cs="Segoe UI"/>
          <w:color w:val="222222"/>
          <w:shd w:val="clear" w:color="auto" w:fill="FFFFFF"/>
          <w:lang w:eastAsia="en-GB"/>
        </w:rPr>
        <w:t>Helbling-Leclerc, A., Bonne</w:t>
      </w:r>
      <w:r w:rsidR="00E35A19">
        <w:rPr>
          <w:rFonts w:ascii="Segoe UI" w:eastAsia="Times New Roman" w:hAnsi="Segoe UI" w:cs="Segoe UI"/>
          <w:color w:val="222222"/>
          <w:shd w:val="clear" w:color="auto" w:fill="FFFFFF"/>
          <w:lang w:eastAsia="en-GB"/>
        </w:rPr>
        <w:t>, et al 2002)</w:t>
      </w:r>
    </w:p>
    <w:p w14:paraId="5CD60627" w14:textId="19B6EE3F" w:rsidR="003025D5" w:rsidRDefault="003025D5">
      <w:pPr>
        <w:rPr>
          <w:rFonts w:ascii="Arial" w:eastAsia="Times New Roman" w:hAnsi="Arial" w:cs="Arial"/>
          <w:sz w:val="22"/>
          <w:szCs w:val="22"/>
          <w:lang w:eastAsia="en-GB"/>
        </w:rPr>
      </w:pPr>
    </w:p>
    <w:p w14:paraId="19DEA5D4" w14:textId="77777777" w:rsidR="003025D5" w:rsidRDefault="003025D5">
      <w:pPr>
        <w:rPr>
          <w:rFonts w:ascii="Arial" w:eastAsia="Times New Roman" w:hAnsi="Arial" w:cs="Arial"/>
          <w:sz w:val="22"/>
          <w:szCs w:val="22"/>
          <w:lang w:eastAsia="en-GB"/>
        </w:rPr>
      </w:pPr>
    </w:p>
    <w:p w14:paraId="1FE337E3" w14:textId="765A588F" w:rsidR="00206DB2" w:rsidRDefault="00206DB2" w:rsidP="00206DB2">
      <w:pPr>
        <w:rPr>
          <w:rFonts w:ascii="Arial" w:eastAsia="Times New Roman" w:hAnsi="Arial" w:cs="Arial"/>
          <w:sz w:val="22"/>
          <w:szCs w:val="22"/>
          <w:lang w:eastAsia="en-GB"/>
        </w:rPr>
      </w:pPr>
      <w:r>
        <w:rPr>
          <w:rFonts w:ascii="Arial" w:eastAsia="Times New Roman" w:hAnsi="Arial" w:cs="Arial"/>
          <w:sz w:val="22"/>
          <w:szCs w:val="22"/>
          <w:lang w:eastAsia="en-GB"/>
        </w:rPr>
        <w:t>Suicide attempts in the UK have almost doubled in recent years within teenagers and are continuing to rise.</w:t>
      </w:r>
      <w:r w:rsidR="00053754">
        <w:rPr>
          <w:rFonts w:ascii="Arial" w:eastAsia="Times New Roman" w:hAnsi="Arial" w:cs="Arial"/>
          <w:sz w:val="22"/>
          <w:szCs w:val="22"/>
          <w:lang w:eastAsia="en-GB"/>
        </w:rPr>
        <w:t>’</w:t>
      </w:r>
      <w:r>
        <w:rPr>
          <w:rFonts w:ascii="Arial" w:eastAsia="Times New Roman" w:hAnsi="Arial" w:cs="Arial"/>
          <w:sz w:val="22"/>
          <w:szCs w:val="22"/>
          <w:lang w:eastAsia="en-GB"/>
        </w:rPr>
        <w:t xml:space="preserve"> </w:t>
      </w:r>
      <w:r w:rsidR="00E35A19">
        <w:rPr>
          <w:rFonts w:ascii="Arial" w:eastAsia="Times New Roman" w:hAnsi="Arial" w:cs="Arial"/>
          <w:sz w:val="22"/>
          <w:szCs w:val="22"/>
          <w:lang w:eastAsia="en-GB"/>
        </w:rPr>
        <w:t>It is causing a deep concern in the rise in young teenagers’ mental health</w:t>
      </w:r>
      <w:r w:rsidR="00053754">
        <w:rPr>
          <w:rFonts w:ascii="Arial" w:eastAsia="Times New Roman" w:hAnsi="Arial" w:cs="Arial"/>
          <w:sz w:val="22"/>
          <w:szCs w:val="22"/>
          <w:lang w:eastAsia="en-GB"/>
        </w:rPr>
        <w:t>’</w:t>
      </w:r>
      <w:r w:rsidR="00E35A19">
        <w:rPr>
          <w:rFonts w:ascii="Arial" w:eastAsia="Times New Roman" w:hAnsi="Arial" w:cs="Arial"/>
          <w:sz w:val="22"/>
          <w:szCs w:val="22"/>
          <w:lang w:eastAsia="en-GB"/>
        </w:rPr>
        <w:t>. (</w:t>
      </w:r>
      <w:proofErr w:type="spellStart"/>
      <w:r w:rsidR="00E35A19">
        <w:rPr>
          <w:rFonts w:ascii="Arial" w:eastAsia="Times New Roman" w:hAnsi="Arial" w:cs="Arial"/>
          <w:sz w:val="22"/>
          <w:szCs w:val="22"/>
          <w:lang w:eastAsia="en-GB"/>
        </w:rPr>
        <w:t>Mohdin</w:t>
      </w:r>
      <w:proofErr w:type="spellEnd"/>
      <w:r w:rsidR="00E35A19">
        <w:rPr>
          <w:rFonts w:ascii="Arial" w:eastAsia="Times New Roman" w:hAnsi="Arial" w:cs="Arial"/>
          <w:sz w:val="22"/>
          <w:szCs w:val="22"/>
          <w:lang w:eastAsia="en-GB"/>
        </w:rPr>
        <w:t>, A 2018)</w:t>
      </w:r>
    </w:p>
    <w:p w14:paraId="03046362" w14:textId="77777777" w:rsidR="00053754" w:rsidRDefault="00053754" w:rsidP="00206DB2">
      <w:pPr>
        <w:rPr>
          <w:rFonts w:ascii="Arial" w:eastAsia="Times New Roman" w:hAnsi="Arial" w:cs="Arial"/>
          <w:sz w:val="22"/>
          <w:szCs w:val="22"/>
          <w:lang w:eastAsia="en-GB"/>
        </w:rPr>
      </w:pPr>
    </w:p>
    <w:p w14:paraId="3C87C829" w14:textId="6CB9FBAE" w:rsidR="000616EE" w:rsidRDefault="00206DB2" w:rsidP="00206DB2">
      <w:pPr>
        <w:rPr>
          <w:rFonts w:ascii="Arial" w:eastAsia="Times New Roman" w:hAnsi="Arial" w:cs="Arial"/>
          <w:sz w:val="22"/>
          <w:szCs w:val="22"/>
          <w:lang w:eastAsia="en-GB"/>
        </w:rPr>
      </w:pPr>
      <w:r>
        <w:rPr>
          <w:rFonts w:ascii="Arial" w:eastAsia="Times New Roman" w:hAnsi="Arial" w:cs="Arial"/>
          <w:sz w:val="22"/>
          <w:szCs w:val="22"/>
          <w:lang w:eastAsia="en-GB"/>
        </w:rPr>
        <w:t>Therefore, counselling can be beneficial as it can improve a child’s confidence and more so in this case study allow</w:t>
      </w:r>
      <w:r w:rsidR="007558B3">
        <w:rPr>
          <w:rFonts w:ascii="Arial" w:eastAsia="Times New Roman" w:hAnsi="Arial" w:cs="Arial"/>
          <w:sz w:val="22"/>
          <w:szCs w:val="22"/>
          <w:lang w:eastAsia="en-GB"/>
        </w:rPr>
        <w:t>s</w:t>
      </w:r>
      <w:r>
        <w:rPr>
          <w:rFonts w:ascii="Arial" w:eastAsia="Times New Roman" w:hAnsi="Arial" w:cs="Arial"/>
          <w:sz w:val="22"/>
          <w:szCs w:val="22"/>
          <w:lang w:eastAsia="en-GB"/>
        </w:rPr>
        <w:t xml:space="preserve"> the service user to come to terms with his condition</w:t>
      </w:r>
      <w:r w:rsidR="000616EE">
        <w:rPr>
          <w:rFonts w:ascii="Arial" w:eastAsia="Times New Roman" w:hAnsi="Arial" w:cs="Arial"/>
          <w:sz w:val="22"/>
          <w:szCs w:val="22"/>
          <w:lang w:eastAsia="en-GB"/>
        </w:rPr>
        <w:t>.</w:t>
      </w:r>
    </w:p>
    <w:p w14:paraId="7C98258C" w14:textId="3BF26DDB" w:rsidR="00206DB2" w:rsidRDefault="00206DB2" w:rsidP="00206DB2">
      <w:pPr>
        <w:rPr>
          <w:rFonts w:ascii="Arial" w:eastAsia="Times New Roman" w:hAnsi="Arial" w:cs="Arial"/>
          <w:sz w:val="22"/>
          <w:szCs w:val="22"/>
          <w:lang w:eastAsia="en-GB"/>
        </w:rPr>
      </w:pPr>
      <w:r>
        <w:rPr>
          <w:rFonts w:ascii="Arial" w:eastAsia="Times New Roman" w:hAnsi="Arial" w:cs="Arial"/>
          <w:sz w:val="22"/>
          <w:szCs w:val="22"/>
          <w:lang w:eastAsia="en-GB"/>
        </w:rPr>
        <w:t>Counselling can help with the child being able to express their emotions without being judged</w:t>
      </w:r>
      <w:r w:rsidR="00DE49C4">
        <w:rPr>
          <w:rFonts w:ascii="Arial" w:eastAsia="Times New Roman" w:hAnsi="Arial" w:cs="Arial"/>
          <w:sz w:val="22"/>
          <w:szCs w:val="22"/>
          <w:lang w:eastAsia="en-GB"/>
        </w:rPr>
        <w:t xml:space="preserve"> and get to the root cause of their experiences with the hope of finding solutions or coping mechanisms. (Wolf</w:t>
      </w:r>
      <w:r w:rsidR="00F70E5B">
        <w:rPr>
          <w:rFonts w:ascii="Arial" w:eastAsia="Times New Roman" w:hAnsi="Arial" w:cs="Arial"/>
          <w:sz w:val="22"/>
          <w:szCs w:val="22"/>
          <w:lang w:eastAsia="en-GB"/>
        </w:rPr>
        <w:t xml:space="preserve">, </w:t>
      </w:r>
      <w:r w:rsidR="00DE49C4">
        <w:rPr>
          <w:rFonts w:ascii="Arial" w:eastAsia="Times New Roman" w:hAnsi="Arial" w:cs="Arial"/>
          <w:sz w:val="22"/>
          <w:szCs w:val="22"/>
          <w:lang w:eastAsia="en-GB"/>
        </w:rPr>
        <w:t>B</w:t>
      </w:r>
      <w:r w:rsidR="00F70E5B">
        <w:rPr>
          <w:rFonts w:ascii="Arial" w:eastAsia="Times New Roman" w:hAnsi="Arial" w:cs="Arial"/>
          <w:sz w:val="22"/>
          <w:szCs w:val="22"/>
          <w:lang w:eastAsia="en-GB"/>
        </w:rPr>
        <w:t xml:space="preserve"> </w:t>
      </w:r>
      <w:r w:rsidR="00DE49C4">
        <w:rPr>
          <w:rFonts w:ascii="Arial" w:eastAsia="Times New Roman" w:hAnsi="Arial" w:cs="Arial"/>
          <w:sz w:val="22"/>
          <w:szCs w:val="22"/>
          <w:lang w:eastAsia="en-GB"/>
        </w:rPr>
        <w:t>2016)</w:t>
      </w:r>
    </w:p>
    <w:p w14:paraId="702265CF" w14:textId="73E554C2" w:rsidR="003025D5" w:rsidRDefault="003025D5">
      <w:pPr>
        <w:rPr>
          <w:rFonts w:ascii="Arial" w:eastAsia="Times New Roman" w:hAnsi="Arial" w:cs="Arial"/>
          <w:sz w:val="22"/>
          <w:szCs w:val="22"/>
          <w:lang w:eastAsia="en-GB"/>
        </w:rPr>
      </w:pPr>
    </w:p>
    <w:p w14:paraId="7AFA1208" w14:textId="1DEC1FA0" w:rsidR="00462589" w:rsidRDefault="00462589">
      <w:pPr>
        <w:rPr>
          <w:rFonts w:ascii="Arial" w:eastAsia="Times New Roman" w:hAnsi="Arial" w:cs="Arial"/>
          <w:sz w:val="22"/>
          <w:szCs w:val="22"/>
          <w:lang w:eastAsia="en-GB"/>
        </w:rPr>
      </w:pPr>
    </w:p>
    <w:p w14:paraId="068611B9" w14:textId="77777777" w:rsidR="003025D5" w:rsidRDefault="003025D5">
      <w:pPr>
        <w:rPr>
          <w:rFonts w:ascii="Arial" w:eastAsia="Times New Roman" w:hAnsi="Arial" w:cs="Arial"/>
          <w:sz w:val="22"/>
          <w:szCs w:val="22"/>
          <w:lang w:eastAsia="en-GB"/>
        </w:rPr>
      </w:pPr>
    </w:p>
    <w:p w14:paraId="5AF902C5" w14:textId="77777777" w:rsidR="003025D5" w:rsidRDefault="003025D5">
      <w:pPr>
        <w:rPr>
          <w:rFonts w:ascii="Arial" w:eastAsia="Times New Roman" w:hAnsi="Arial" w:cs="Arial"/>
          <w:sz w:val="22"/>
          <w:szCs w:val="22"/>
          <w:lang w:eastAsia="en-GB"/>
        </w:rPr>
      </w:pPr>
    </w:p>
    <w:p w14:paraId="23994D83" w14:textId="4B3F5748" w:rsidR="00462589" w:rsidRDefault="00462589">
      <w:pPr>
        <w:rPr>
          <w:rFonts w:ascii="Arial" w:eastAsia="Times New Roman" w:hAnsi="Arial" w:cs="Arial"/>
          <w:sz w:val="22"/>
          <w:szCs w:val="22"/>
          <w:lang w:eastAsia="en-GB"/>
        </w:rPr>
      </w:pPr>
    </w:p>
    <w:p w14:paraId="580443F0" w14:textId="36AF45C6" w:rsidR="00462589" w:rsidRDefault="00462589">
      <w:pPr>
        <w:rPr>
          <w:rFonts w:ascii="Arial" w:eastAsia="Times New Roman" w:hAnsi="Arial" w:cs="Arial"/>
          <w:sz w:val="22"/>
          <w:szCs w:val="22"/>
          <w:lang w:eastAsia="en-GB"/>
        </w:rPr>
      </w:pPr>
    </w:p>
    <w:p w14:paraId="7D1492DE" w14:textId="19535BF7" w:rsidR="00462589" w:rsidRDefault="00462589">
      <w:pPr>
        <w:rPr>
          <w:rFonts w:ascii="Arial" w:eastAsia="Times New Roman" w:hAnsi="Arial" w:cs="Arial"/>
          <w:sz w:val="22"/>
          <w:szCs w:val="22"/>
          <w:lang w:eastAsia="en-GB"/>
        </w:rPr>
      </w:pPr>
    </w:p>
    <w:p w14:paraId="2DFBDC63" w14:textId="32428AA5" w:rsidR="00462589" w:rsidRDefault="00462589">
      <w:pPr>
        <w:rPr>
          <w:rFonts w:ascii="Arial" w:eastAsia="Times New Roman" w:hAnsi="Arial" w:cs="Arial"/>
          <w:sz w:val="22"/>
          <w:szCs w:val="22"/>
          <w:lang w:eastAsia="en-GB"/>
        </w:rPr>
      </w:pPr>
    </w:p>
    <w:p w14:paraId="3DCDBD20" w14:textId="18DD3EA8" w:rsidR="00462589" w:rsidRDefault="00462589">
      <w:pPr>
        <w:rPr>
          <w:rFonts w:ascii="Arial" w:eastAsia="Times New Roman" w:hAnsi="Arial" w:cs="Arial"/>
          <w:sz w:val="22"/>
          <w:szCs w:val="22"/>
          <w:lang w:eastAsia="en-GB"/>
        </w:rPr>
      </w:pPr>
    </w:p>
    <w:p w14:paraId="7AB97830" w14:textId="3844BC61" w:rsidR="00462589" w:rsidRDefault="00462589">
      <w:pPr>
        <w:rPr>
          <w:rFonts w:ascii="Arial" w:eastAsia="Times New Roman" w:hAnsi="Arial" w:cs="Arial"/>
          <w:sz w:val="22"/>
          <w:szCs w:val="22"/>
          <w:lang w:eastAsia="en-GB"/>
        </w:rPr>
      </w:pPr>
    </w:p>
    <w:p w14:paraId="3FFBA14A" w14:textId="33677BBC" w:rsidR="00462589" w:rsidRDefault="00462589">
      <w:pPr>
        <w:rPr>
          <w:rFonts w:ascii="Arial" w:eastAsia="Times New Roman" w:hAnsi="Arial" w:cs="Arial"/>
          <w:sz w:val="22"/>
          <w:szCs w:val="22"/>
          <w:lang w:eastAsia="en-GB"/>
        </w:rPr>
      </w:pPr>
    </w:p>
    <w:p w14:paraId="2402ABB2" w14:textId="1581A1AF" w:rsidR="00462589" w:rsidRDefault="00462589">
      <w:pPr>
        <w:rPr>
          <w:rFonts w:ascii="Arial" w:eastAsia="Times New Roman" w:hAnsi="Arial" w:cs="Arial"/>
          <w:sz w:val="22"/>
          <w:szCs w:val="22"/>
          <w:lang w:eastAsia="en-GB"/>
        </w:rPr>
      </w:pPr>
    </w:p>
    <w:p w14:paraId="29247E22" w14:textId="7807A3BB" w:rsidR="00462589" w:rsidRDefault="00462589">
      <w:pPr>
        <w:rPr>
          <w:rFonts w:ascii="Arial" w:eastAsia="Times New Roman" w:hAnsi="Arial" w:cs="Arial"/>
          <w:sz w:val="22"/>
          <w:szCs w:val="22"/>
          <w:lang w:eastAsia="en-GB"/>
        </w:rPr>
      </w:pPr>
    </w:p>
    <w:p w14:paraId="582144C7" w14:textId="0F586C46" w:rsidR="00462589" w:rsidRDefault="00462589">
      <w:pPr>
        <w:rPr>
          <w:rFonts w:ascii="Arial" w:eastAsia="Times New Roman" w:hAnsi="Arial" w:cs="Arial"/>
          <w:sz w:val="22"/>
          <w:szCs w:val="22"/>
          <w:lang w:eastAsia="en-GB"/>
        </w:rPr>
      </w:pPr>
    </w:p>
    <w:p w14:paraId="4E3E7512" w14:textId="4D1E23DB" w:rsidR="00462589" w:rsidRDefault="00462589">
      <w:pPr>
        <w:rPr>
          <w:rFonts w:ascii="Arial" w:eastAsia="Times New Roman" w:hAnsi="Arial" w:cs="Arial"/>
          <w:sz w:val="22"/>
          <w:szCs w:val="22"/>
          <w:lang w:eastAsia="en-GB"/>
        </w:rPr>
      </w:pPr>
    </w:p>
    <w:p w14:paraId="18526D1D" w14:textId="2D30C23C" w:rsidR="00462589" w:rsidRDefault="00462589">
      <w:pPr>
        <w:rPr>
          <w:rFonts w:ascii="Arial" w:eastAsia="Times New Roman" w:hAnsi="Arial" w:cs="Arial"/>
          <w:sz w:val="22"/>
          <w:szCs w:val="22"/>
          <w:lang w:eastAsia="en-GB"/>
        </w:rPr>
      </w:pPr>
    </w:p>
    <w:p w14:paraId="42984353" w14:textId="665BA496" w:rsidR="00462589" w:rsidRDefault="00462589">
      <w:pPr>
        <w:rPr>
          <w:rFonts w:ascii="Arial" w:eastAsia="Times New Roman" w:hAnsi="Arial" w:cs="Arial"/>
          <w:sz w:val="22"/>
          <w:szCs w:val="22"/>
          <w:lang w:eastAsia="en-GB"/>
        </w:rPr>
      </w:pPr>
    </w:p>
    <w:p w14:paraId="64C5FBBC" w14:textId="1A57550F" w:rsidR="00462589" w:rsidRDefault="00462589">
      <w:pPr>
        <w:rPr>
          <w:rFonts w:ascii="Arial" w:eastAsia="Times New Roman" w:hAnsi="Arial" w:cs="Arial"/>
          <w:sz w:val="22"/>
          <w:szCs w:val="22"/>
          <w:lang w:eastAsia="en-GB"/>
        </w:rPr>
      </w:pPr>
    </w:p>
    <w:p w14:paraId="2366DA4C" w14:textId="3BD151C7" w:rsidR="00462589" w:rsidRDefault="00462589">
      <w:pPr>
        <w:rPr>
          <w:rFonts w:ascii="Arial" w:eastAsia="Times New Roman" w:hAnsi="Arial" w:cs="Arial"/>
          <w:sz w:val="22"/>
          <w:szCs w:val="22"/>
          <w:lang w:eastAsia="en-GB"/>
        </w:rPr>
      </w:pPr>
    </w:p>
    <w:p w14:paraId="683B13A9" w14:textId="3D6E2877" w:rsidR="00462589" w:rsidRDefault="00462589">
      <w:pPr>
        <w:rPr>
          <w:rFonts w:ascii="Arial" w:eastAsia="Times New Roman" w:hAnsi="Arial" w:cs="Arial"/>
          <w:sz w:val="22"/>
          <w:szCs w:val="22"/>
          <w:lang w:eastAsia="en-GB"/>
        </w:rPr>
      </w:pPr>
    </w:p>
    <w:p w14:paraId="4613308D" w14:textId="693A6A76" w:rsidR="00462589" w:rsidRDefault="00462589">
      <w:pPr>
        <w:rPr>
          <w:rFonts w:ascii="Arial" w:eastAsia="Times New Roman" w:hAnsi="Arial" w:cs="Arial"/>
          <w:sz w:val="22"/>
          <w:szCs w:val="22"/>
          <w:lang w:eastAsia="en-GB"/>
        </w:rPr>
      </w:pPr>
    </w:p>
    <w:p w14:paraId="01131786" w14:textId="547A1D4F" w:rsidR="00462589" w:rsidRDefault="00462589">
      <w:pPr>
        <w:rPr>
          <w:rFonts w:ascii="Arial" w:eastAsia="Times New Roman" w:hAnsi="Arial" w:cs="Arial"/>
          <w:sz w:val="22"/>
          <w:szCs w:val="22"/>
          <w:lang w:eastAsia="en-GB"/>
        </w:rPr>
      </w:pPr>
    </w:p>
    <w:p w14:paraId="6BC3514A" w14:textId="3F127746" w:rsidR="00462589" w:rsidRDefault="00462589">
      <w:pPr>
        <w:rPr>
          <w:rFonts w:ascii="Arial" w:eastAsia="Times New Roman" w:hAnsi="Arial" w:cs="Arial"/>
          <w:sz w:val="22"/>
          <w:szCs w:val="22"/>
          <w:lang w:eastAsia="en-GB"/>
        </w:rPr>
      </w:pPr>
    </w:p>
    <w:p w14:paraId="3C3CDE88" w14:textId="77777777" w:rsidR="009277F9" w:rsidRDefault="009277F9">
      <w:pPr>
        <w:rPr>
          <w:rFonts w:ascii="Arial" w:eastAsia="Times New Roman" w:hAnsi="Arial" w:cs="Arial"/>
          <w:sz w:val="22"/>
          <w:szCs w:val="22"/>
          <w:lang w:eastAsia="en-GB"/>
        </w:rPr>
      </w:pPr>
    </w:p>
    <w:p w14:paraId="4275A13D" w14:textId="77777777" w:rsidR="009277F9" w:rsidRDefault="009277F9">
      <w:pPr>
        <w:rPr>
          <w:rFonts w:ascii="Arial" w:eastAsia="Times New Roman" w:hAnsi="Arial" w:cs="Arial"/>
          <w:sz w:val="22"/>
          <w:szCs w:val="22"/>
          <w:lang w:eastAsia="en-GB"/>
        </w:rPr>
      </w:pPr>
    </w:p>
    <w:p w14:paraId="622C4D42" w14:textId="77777777" w:rsidR="00212610" w:rsidRDefault="00212610">
      <w:pPr>
        <w:rPr>
          <w:rFonts w:ascii="Arial" w:eastAsia="Times New Roman" w:hAnsi="Arial" w:cs="Arial"/>
          <w:sz w:val="22"/>
          <w:szCs w:val="22"/>
          <w:lang w:eastAsia="en-GB"/>
        </w:rPr>
      </w:pPr>
    </w:p>
    <w:p w14:paraId="3F1ADA2D" w14:textId="77777777" w:rsidR="000616EE" w:rsidRDefault="000616EE">
      <w:pPr>
        <w:rPr>
          <w:rFonts w:ascii="Arial" w:eastAsia="Times New Roman" w:hAnsi="Arial" w:cs="Arial"/>
          <w:sz w:val="28"/>
          <w:szCs w:val="22"/>
          <w:lang w:eastAsia="en-GB"/>
        </w:rPr>
      </w:pPr>
    </w:p>
    <w:p w14:paraId="5CDDDB39" w14:textId="77777777" w:rsidR="000616EE" w:rsidRDefault="000616EE">
      <w:pPr>
        <w:rPr>
          <w:rFonts w:ascii="Arial" w:eastAsia="Times New Roman" w:hAnsi="Arial" w:cs="Arial"/>
          <w:sz w:val="28"/>
          <w:szCs w:val="22"/>
          <w:lang w:eastAsia="en-GB"/>
        </w:rPr>
      </w:pPr>
    </w:p>
    <w:p w14:paraId="3AAD1BDD" w14:textId="77777777" w:rsidR="000616EE" w:rsidRDefault="000616EE">
      <w:pPr>
        <w:rPr>
          <w:rFonts w:ascii="Arial" w:eastAsia="Times New Roman" w:hAnsi="Arial" w:cs="Arial"/>
          <w:sz w:val="28"/>
          <w:szCs w:val="22"/>
          <w:lang w:eastAsia="en-GB"/>
        </w:rPr>
      </w:pPr>
    </w:p>
    <w:p w14:paraId="1CC8F38B" w14:textId="46300142" w:rsidR="00A0357E" w:rsidRPr="00A70492" w:rsidRDefault="001142C3">
      <w:pPr>
        <w:rPr>
          <w:rFonts w:ascii="Arial" w:eastAsia="Times New Roman" w:hAnsi="Arial" w:cs="Arial"/>
          <w:sz w:val="28"/>
          <w:szCs w:val="22"/>
          <w:lang w:eastAsia="en-GB"/>
        </w:rPr>
      </w:pPr>
      <w:r w:rsidRPr="00A70492">
        <w:rPr>
          <w:rFonts w:ascii="Arial" w:eastAsia="Times New Roman" w:hAnsi="Arial" w:cs="Arial"/>
          <w:sz w:val="28"/>
          <w:szCs w:val="22"/>
          <w:lang w:eastAsia="en-GB"/>
        </w:rPr>
        <w:lastRenderedPageBreak/>
        <w:t>Social Identity Theory</w:t>
      </w:r>
    </w:p>
    <w:p w14:paraId="4AAA70AF" w14:textId="0104C0C5" w:rsidR="001142C3" w:rsidRDefault="001142C3">
      <w:pPr>
        <w:rPr>
          <w:rFonts w:ascii="Arial" w:eastAsia="Times New Roman" w:hAnsi="Arial" w:cs="Arial"/>
          <w:sz w:val="22"/>
          <w:szCs w:val="22"/>
          <w:lang w:eastAsia="en-GB"/>
        </w:rPr>
      </w:pPr>
    </w:p>
    <w:p w14:paraId="159B7C5D" w14:textId="77777777" w:rsidR="004C0046" w:rsidRPr="001142C3" w:rsidRDefault="00A0357E">
      <w:pPr>
        <w:rPr>
          <w:rFonts w:ascii="Arial" w:eastAsia="Times New Roman" w:hAnsi="Arial" w:cs="Arial"/>
          <w:sz w:val="22"/>
          <w:szCs w:val="22"/>
          <w:lang w:eastAsia="en-GB"/>
        </w:rPr>
      </w:pPr>
      <w:r w:rsidRPr="001142C3">
        <w:rPr>
          <w:rFonts w:ascii="Arial" w:eastAsia="Times New Roman" w:hAnsi="Arial" w:cs="Arial"/>
          <w:sz w:val="22"/>
          <w:szCs w:val="22"/>
          <w:lang w:eastAsia="en-GB"/>
        </w:rPr>
        <w:t xml:space="preserve">The social identity theory is </w:t>
      </w:r>
      <w:r w:rsidR="004C0046" w:rsidRPr="001142C3">
        <w:rPr>
          <w:rFonts w:ascii="Arial" w:eastAsia="Times New Roman" w:hAnsi="Arial" w:cs="Arial"/>
          <w:sz w:val="22"/>
          <w:szCs w:val="22"/>
          <w:lang w:eastAsia="en-GB"/>
        </w:rPr>
        <w:t>based on three stages. Social categorization, Social Identification and Social Comparison.</w:t>
      </w:r>
    </w:p>
    <w:p w14:paraId="6631A9F3" w14:textId="5353B271" w:rsidR="00A0357E" w:rsidRPr="001142C3" w:rsidRDefault="004C0046">
      <w:pPr>
        <w:rPr>
          <w:rFonts w:ascii="Arial" w:eastAsia="Times New Roman" w:hAnsi="Arial" w:cs="Arial"/>
          <w:sz w:val="22"/>
          <w:szCs w:val="22"/>
          <w:lang w:eastAsia="en-GB"/>
        </w:rPr>
      </w:pPr>
      <w:r w:rsidRPr="001142C3">
        <w:rPr>
          <w:rFonts w:ascii="Arial" w:eastAsia="Times New Roman" w:hAnsi="Arial" w:cs="Arial"/>
          <w:sz w:val="22"/>
          <w:szCs w:val="22"/>
          <w:lang w:eastAsia="en-GB"/>
        </w:rPr>
        <w:t xml:space="preserve">Social identity is </w:t>
      </w:r>
      <w:r w:rsidR="008E7B0E" w:rsidRPr="001142C3">
        <w:rPr>
          <w:rFonts w:ascii="Arial" w:eastAsia="Times New Roman" w:hAnsi="Arial" w:cs="Arial"/>
          <w:sz w:val="22"/>
          <w:szCs w:val="22"/>
          <w:lang w:eastAsia="en-GB"/>
        </w:rPr>
        <w:t xml:space="preserve">what an individual defines themselves as </w:t>
      </w:r>
      <w:r w:rsidR="00C81499" w:rsidRPr="001142C3">
        <w:rPr>
          <w:rFonts w:ascii="Arial" w:eastAsia="Times New Roman" w:hAnsi="Arial" w:cs="Arial"/>
          <w:sz w:val="22"/>
          <w:szCs w:val="22"/>
          <w:lang w:eastAsia="en-GB"/>
        </w:rPr>
        <w:t xml:space="preserve">who they are </w:t>
      </w:r>
      <w:r w:rsidR="008E7B0E" w:rsidRPr="001142C3">
        <w:rPr>
          <w:rFonts w:ascii="Arial" w:eastAsia="Times New Roman" w:hAnsi="Arial" w:cs="Arial"/>
          <w:sz w:val="22"/>
          <w:szCs w:val="22"/>
          <w:lang w:eastAsia="en-GB"/>
        </w:rPr>
        <w:t xml:space="preserve">and what groups they belong to. </w:t>
      </w:r>
    </w:p>
    <w:p w14:paraId="69851905" w14:textId="77777777" w:rsidR="008D0400" w:rsidRDefault="008D0400">
      <w:pPr>
        <w:rPr>
          <w:rFonts w:ascii="Arial" w:eastAsia="Times New Roman" w:hAnsi="Arial" w:cs="Arial"/>
          <w:sz w:val="22"/>
          <w:szCs w:val="22"/>
          <w:lang w:eastAsia="en-GB"/>
        </w:rPr>
      </w:pPr>
    </w:p>
    <w:p w14:paraId="06E52ABE" w14:textId="33B41973" w:rsidR="008E7B0E" w:rsidRPr="001142C3" w:rsidRDefault="008E7B0E">
      <w:pPr>
        <w:rPr>
          <w:rFonts w:ascii="Arial" w:eastAsia="Times New Roman" w:hAnsi="Arial" w:cs="Arial"/>
          <w:sz w:val="22"/>
          <w:szCs w:val="22"/>
          <w:lang w:eastAsia="en-GB"/>
        </w:rPr>
      </w:pPr>
      <w:r w:rsidRPr="001142C3">
        <w:rPr>
          <w:rFonts w:ascii="Arial" w:eastAsia="Times New Roman" w:hAnsi="Arial" w:cs="Arial"/>
          <w:sz w:val="22"/>
          <w:szCs w:val="22"/>
          <w:lang w:eastAsia="en-GB"/>
        </w:rPr>
        <w:t xml:space="preserve">Tajfel (1979) </w:t>
      </w:r>
      <w:r w:rsidR="001142C3">
        <w:rPr>
          <w:rFonts w:ascii="Arial" w:eastAsia="Times New Roman" w:hAnsi="Arial" w:cs="Arial"/>
          <w:sz w:val="22"/>
          <w:szCs w:val="22"/>
          <w:lang w:eastAsia="en-GB"/>
        </w:rPr>
        <w:t xml:space="preserve">who introduced the social identity theory </w:t>
      </w:r>
      <w:r w:rsidRPr="001142C3">
        <w:rPr>
          <w:rFonts w:ascii="Arial" w:eastAsia="Times New Roman" w:hAnsi="Arial" w:cs="Arial"/>
          <w:sz w:val="22"/>
          <w:szCs w:val="22"/>
          <w:lang w:eastAsia="en-GB"/>
        </w:rPr>
        <w:t>suggested that an individual</w:t>
      </w:r>
      <w:r w:rsidR="00C81499" w:rsidRPr="001142C3">
        <w:rPr>
          <w:rFonts w:ascii="Arial" w:eastAsia="Times New Roman" w:hAnsi="Arial" w:cs="Arial"/>
          <w:sz w:val="22"/>
          <w:szCs w:val="22"/>
          <w:lang w:eastAsia="en-GB"/>
        </w:rPr>
        <w:t xml:space="preserve"> </w:t>
      </w:r>
      <w:r w:rsidR="00E96196">
        <w:rPr>
          <w:rFonts w:ascii="Arial" w:eastAsia="Times New Roman" w:hAnsi="Arial" w:cs="Arial"/>
          <w:sz w:val="22"/>
          <w:szCs w:val="22"/>
          <w:lang w:eastAsia="en-GB"/>
        </w:rPr>
        <w:t xml:space="preserve">who </w:t>
      </w:r>
      <w:r w:rsidRPr="001142C3">
        <w:rPr>
          <w:rFonts w:ascii="Arial" w:eastAsia="Times New Roman" w:hAnsi="Arial" w:cs="Arial"/>
          <w:sz w:val="22"/>
          <w:szCs w:val="22"/>
          <w:lang w:eastAsia="en-GB"/>
        </w:rPr>
        <w:t>belong</w:t>
      </w:r>
      <w:r w:rsidR="00C81499" w:rsidRPr="001142C3">
        <w:rPr>
          <w:rFonts w:ascii="Arial" w:eastAsia="Times New Roman" w:hAnsi="Arial" w:cs="Arial"/>
          <w:sz w:val="22"/>
          <w:szCs w:val="22"/>
          <w:lang w:eastAsia="en-GB"/>
        </w:rPr>
        <w:t>s to certain groups</w:t>
      </w:r>
      <w:r w:rsidRPr="001142C3">
        <w:rPr>
          <w:rFonts w:ascii="Arial" w:eastAsia="Times New Roman" w:hAnsi="Arial" w:cs="Arial"/>
          <w:sz w:val="22"/>
          <w:szCs w:val="22"/>
          <w:lang w:eastAsia="en-GB"/>
        </w:rPr>
        <w:t xml:space="preserve"> such as </w:t>
      </w:r>
      <w:r w:rsidR="00C81499" w:rsidRPr="001142C3">
        <w:rPr>
          <w:rFonts w:ascii="Arial" w:eastAsia="Times New Roman" w:hAnsi="Arial" w:cs="Arial"/>
          <w:sz w:val="22"/>
          <w:szCs w:val="22"/>
          <w:lang w:eastAsia="en-GB"/>
        </w:rPr>
        <w:t xml:space="preserve">a </w:t>
      </w:r>
      <w:r w:rsidRPr="001142C3">
        <w:rPr>
          <w:rFonts w:ascii="Arial" w:eastAsia="Times New Roman" w:hAnsi="Arial" w:cs="Arial"/>
          <w:sz w:val="22"/>
          <w:szCs w:val="22"/>
          <w:lang w:eastAsia="en-GB"/>
        </w:rPr>
        <w:t>football group or even social class were an important source of pride and self-esteem.</w:t>
      </w:r>
      <w:r w:rsidR="00C81499" w:rsidRPr="001142C3">
        <w:rPr>
          <w:rFonts w:ascii="Arial" w:eastAsia="Times New Roman" w:hAnsi="Arial" w:cs="Arial"/>
          <w:sz w:val="22"/>
          <w:szCs w:val="22"/>
          <w:lang w:eastAsia="en-GB"/>
        </w:rPr>
        <w:t xml:space="preserve"> </w:t>
      </w:r>
      <w:r w:rsidR="000616EE">
        <w:rPr>
          <w:rFonts w:ascii="Arial" w:eastAsia="Times New Roman" w:hAnsi="Arial" w:cs="Arial"/>
          <w:sz w:val="22"/>
          <w:szCs w:val="22"/>
          <w:lang w:eastAsia="en-GB"/>
        </w:rPr>
        <w:t>I</w:t>
      </w:r>
      <w:r w:rsidR="00C81499" w:rsidRPr="001142C3">
        <w:rPr>
          <w:rFonts w:ascii="Arial" w:eastAsia="Times New Roman" w:hAnsi="Arial" w:cs="Arial"/>
          <w:sz w:val="22"/>
          <w:szCs w:val="22"/>
          <w:lang w:eastAsia="en-GB"/>
        </w:rPr>
        <w:t>t brings a sense of belonging and a sense of social identity in a social society. (McLeod, S 2008)</w:t>
      </w:r>
    </w:p>
    <w:p w14:paraId="265F5BE7" w14:textId="1F411198" w:rsidR="004C0046" w:rsidRPr="001142C3" w:rsidRDefault="004C0046">
      <w:pPr>
        <w:rPr>
          <w:rFonts w:ascii="Arial" w:eastAsia="Times New Roman" w:hAnsi="Arial" w:cs="Arial"/>
          <w:sz w:val="22"/>
          <w:szCs w:val="22"/>
          <w:lang w:eastAsia="en-GB"/>
        </w:rPr>
      </w:pPr>
      <w:r w:rsidRPr="001142C3">
        <w:rPr>
          <w:rFonts w:ascii="Arial" w:eastAsia="Times New Roman" w:hAnsi="Arial" w:cs="Arial"/>
          <w:sz w:val="22"/>
          <w:szCs w:val="22"/>
          <w:lang w:eastAsia="en-GB"/>
        </w:rPr>
        <w:t>Social identification is adopting a certain identity</w:t>
      </w:r>
      <w:r w:rsidR="00E96196">
        <w:rPr>
          <w:rFonts w:ascii="Arial" w:eastAsia="Times New Roman" w:hAnsi="Arial" w:cs="Arial"/>
          <w:sz w:val="22"/>
          <w:szCs w:val="22"/>
          <w:lang w:eastAsia="en-GB"/>
        </w:rPr>
        <w:t>,</w:t>
      </w:r>
      <w:r w:rsidRPr="001142C3">
        <w:rPr>
          <w:rFonts w:ascii="Arial" w:eastAsia="Times New Roman" w:hAnsi="Arial" w:cs="Arial"/>
          <w:sz w:val="22"/>
          <w:szCs w:val="22"/>
          <w:lang w:eastAsia="en-GB"/>
        </w:rPr>
        <w:t xml:space="preserve"> belong</w:t>
      </w:r>
      <w:r w:rsidR="002F4EAD">
        <w:rPr>
          <w:rFonts w:ascii="Arial" w:eastAsia="Times New Roman" w:hAnsi="Arial" w:cs="Arial"/>
          <w:sz w:val="22"/>
          <w:szCs w:val="22"/>
          <w:lang w:eastAsia="en-GB"/>
        </w:rPr>
        <w:t>ing</w:t>
      </w:r>
      <w:r w:rsidRPr="001142C3">
        <w:rPr>
          <w:rFonts w:ascii="Arial" w:eastAsia="Times New Roman" w:hAnsi="Arial" w:cs="Arial"/>
          <w:sz w:val="22"/>
          <w:szCs w:val="22"/>
          <w:lang w:eastAsia="en-GB"/>
        </w:rPr>
        <w:t xml:space="preserve"> to a certain group and becoming reliant upon that group membership. There will also be a sense of emotional significance towards the group membership.</w:t>
      </w:r>
    </w:p>
    <w:p w14:paraId="0605A7ED" w14:textId="77777777" w:rsidR="006B7333" w:rsidRDefault="006B7333" w:rsidP="00432CBE">
      <w:pPr>
        <w:rPr>
          <w:rFonts w:ascii="Arial" w:eastAsia="Times New Roman" w:hAnsi="Arial" w:cs="Arial"/>
          <w:sz w:val="22"/>
          <w:szCs w:val="22"/>
          <w:lang w:eastAsia="en-GB"/>
        </w:rPr>
      </w:pPr>
    </w:p>
    <w:p w14:paraId="4D1E597C" w14:textId="1ACD1FE7" w:rsidR="00432CBE" w:rsidRPr="001142C3" w:rsidRDefault="004C0046" w:rsidP="00432CBE">
      <w:pPr>
        <w:rPr>
          <w:rFonts w:ascii="Arial" w:eastAsia="Times New Roman" w:hAnsi="Arial" w:cs="Arial"/>
          <w:sz w:val="22"/>
          <w:szCs w:val="22"/>
          <w:lang w:eastAsia="en-GB"/>
        </w:rPr>
      </w:pPr>
      <w:r w:rsidRPr="001142C3">
        <w:rPr>
          <w:rFonts w:ascii="Arial" w:eastAsia="Times New Roman" w:hAnsi="Arial" w:cs="Arial"/>
          <w:sz w:val="22"/>
          <w:szCs w:val="22"/>
          <w:lang w:eastAsia="en-GB"/>
        </w:rPr>
        <w:t xml:space="preserve">Social comparison </w:t>
      </w:r>
      <w:r w:rsidR="00432CBE" w:rsidRPr="001142C3">
        <w:rPr>
          <w:rFonts w:ascii="Arial" w:eastAsia="Times New Roman" w:hAnsi="Arial" w:cs="Arial"/>
          <w:sz w:val="22"/>
          <w:szCs w:val="22"/>
          <w:lang w:eastAsia="en-GB"/>
        </w:rPr>
        <w:t xml:space="preserve">is where people categorize themselves as ‘us’ and ‘them’, </w:t>
      </w:r>
      <w:r w:rsidR="000616EE">
        <w:rPr>
          <w:rFonts w:ascii="Arial" w:eastAsia="Times New Roman" w:hAnsi="Arial" w:cs="Arial"/>
          <w:sz w:val="22"/>
          <w:szCs w:val="22"/>
          <w:lang w:eastAsia="en-GB"/>
        </w:rPr>
        <w:t>T</w:t>
      </w:r>
      <w:r w:rsidR="00432CBE" w:rsidRPr="001142C3">
        <w:rPr>
          <w:rFonts w:ascii="Arial" w:eastAsia="Times New Roman" w:hAnsi="Arial" w:cs="Arial"/>
          <w:sz w:val="22"/>
          <w:szCs w:val="22"/>
          <w:lang w:eastAsia="en-GB"/>
        </w:rPr>
        <w:t>his can be done as the group may believe they are better than the other group. For example, one group of a certain religion or sexual orientation may believe they are better than the other and look to point out all the negatives in other groups beliefs or sexuality thus increasing their own self-image and status.</w:t>
      </w:r>
    </w:p>
    <w:p w14:paraId="14304EBF" w14:textId="0ECC3CD9" w:rsidR="004C0046" w:rsidRPr="001142C3" w:rsidRDefault="004C0046">
      <w:pPr>
        <w:rPr>
          <w:rFonts w:ascii="Arial" w:eastAsia="Times New Roman" w:hAnsi="Arial" w:cs="Arial"/>
          <w:sz w:val="22"/>
          <w:szCs w:val="22"/>
          <w:lang w:eastAsia="en-GB"/>
        </w:rPr>
      </w:pPr>
    </w:p>
    <w:p w14:paraId="0A077A30" w14:textId="70344745" w:rsidR="009E63A4" w:rsidRDefault="007E2256">
      <w:pPr>
        <w:rPr>
          <w:rFonts w:ascii="Arial" w:eastAsia="Times New Roman" w:hAnsi="Arial" w:cs="Arial"/>
          <w:sz w:val="22"/>
          <w:szCs w:val="22"/>
          <w:lang w:eastAsia="en-GB"/>
        </w:rPr>
      </w:pPr>
      <w:r w:rsidRPr="00812D39">
        <w:rPr>
          <w:rFonts w:ascii="Times New Roman" w:eastAsia="Times New Roman" w:hAnsi="Times New Roman" w:cs="Times New Roman"/>
          <w:lang w:eastAsia="en-GB"/>
        </w:rPr>
        <w:fldChar w:fldCharType="begin"/>
      </w:r>
      <w:r w:rsidRPr="00812D39">
        <w:rPr>
          <w:rFonts w:ascii="Times New Roman" w:eastAsia="Times New Roman" w:hAnsi="Times New Roman" w:cs="Times New Roman"/>
          <w:lang w:eastAsia="en-GB"/>
        </w:rPr>
        <w:instrText xml:space="preserve"> INCLUDEPICTURE "https://www.verywellmind.com/thmb/LLpSEBlm94ZVOU0lG2Zsr0fRxH0=/500x350/filters:no_upscale():max_bytes(150000):strip_icc()/what-is-self-concept-2795865_v2-a552feed8c764c5ca607424250970155.png" \* MERGEFORMATINET </w:instrText>
      </w:r>
      <w:r w:rsidRPr="00812D39">
        <w:rPr>
          <w:rFonts w:ascii="Times New Roman" w:eastAsia="Times New Roman" w:hAnsi="Times New Roman" w:cs="Times New Roman"/>
          <w:lang w:eastAsia="en-GB"/>
        </w:rPr>
        <w:fldChar w:fldCharType="separate"/>
      </w:r>
      <w:r w:rsidRPr="00812D39">
        <w:rPr>
          <w:rFonts w:ascii="Times New Roman" w:eastAsia="Times New Roman" w:hAnsi="Times New Roman" w:cs="Times New Roman"/>
          <w:noProof/>
          <w:lang w:eastAsia="en-GB"/>
        </w:rPr>
        <w:drawing>
          <wp:inline distT="0" distB="0" distL="0" distR="0" wp14:anchorId="209F26FE" wp14:editId="0118AE0A">
            <wp:extent cx="5852160" cy="1656080"/>
            <wp:effectExtent l="0" t="0" r="2540" b="0"/>
            <wp:docPr id="5" name="Picture 5" descr="What is self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self concep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7099" cy="1796141"/>
                    </a:xfrm>
                    <a:prstGeom prst="rect">
                      <a:avLst/>
                    </a:prstGeom>
                    <a:noFill/>
                    <a:ln>
                      <a:noFill/>
                    </a:ln>
                  </pic:spPr>
                </pic:pic>
              </a:graphicData>
            </a:graphic>
          </wp:inline>
        </w:drawing>
      </w:r>
      <w:r w:rsidRPr="00812D39">
        <w:rPr>
          <w:rFonts w:ascii="Times New Roman" w:eastAsia="Times New Roman" w:hAnsi="Times New Roman" w:cs="Times New Roman"/>
          <w:lang w:eastAsia="en-GB"/>
        </w:rPr>
        <w:fldChar w:fldCharType="end"/>
      </w:r>
    </w:p>
    <w:p w14:paraId="63736DCF" w14:textId="77777777" w:rsidR="007E2256" w:rsidRDefault="007E2256" w:rsidP="009E63A4">
      <w:pPr>
        <w:rPr>
          <w:rFonts w:ascii="Arial" w:eastAsia="Times New Roman" w:hAnsi="Arial" w:cs="Arial"/>
          <w:sz w:val="22"/>
          <w:szCs w:val="22"/>
          <w:lang w:eastAsia="en-GB"/>
        </w:rPr>
      </w:pPr>
    </w:p>
    <w:p w14:paraId="2B297FAE" w14:textId="77777777" w:rsidR="005238AA" w:rsidRDefault="009E63A4" w:rsidP="009E63A4">
      <w:pPr>
        <w:rPr>
          <w:rFonts w:ascii="Arial" w:eastAsia="Times New Roman" w:hAnsi="Arial" w:cs="Arial"/>
          <w:sz w:val="22"/>
          <w:szCs w:val="22"/>
          <w:lang w:eastAsia="en-GB"/>
        </w:rPr>
      </w:pPr>
      <w:r>
        <w:rPr>
          <w:rFonts w:ascii="Arial" w:eastAsia="Times New Roman" w:hAnsi="Arial" w:cs="Arial"/>
          <w:sz w:val="22"/>
          <w:szCs w:val="22"/>
          <w:lang w:eastAsia="en-GB"/>
        </w:rPr>
        <w:t xml:space="preserve">      </w:t>
      </w:r>
      <w:r w:rsidRPr="00812D39">
        <w:rPr>
          <w:rFonts w:ascii="Arial" w:eastAsia="Times New Roman" w:hAnsi="Arial" w:cs="Arial"/>
          <w:sz w:val="22"/>
          <w:szCs w:val="22"/>
          <w:lang w:eastAsia="en-GB"/>
        </w:rPr>
        <w:t>Verywell/Cindy Chung</w:t>
      </w:r>
      <w:r w:rsidR="001163C5">
        <w:rPr>
          <w:rFonts w:ascii="Arial" w:eastAsia="Times New Roman" w:hAnsi="Arial" w:cs="Arial"/>
          <w:sz w:val="22"/>
          <w:szCs w:val="22"/>
          <w:lang w:eastAsia="en-GB"/>
        </w:rPr>
        <w:t xml:space="preserve"> </w:t>
      </w:r>
      <w:r w:rsidR="008A71F9">
        <w:rPr>
          <w:rFonts w:ascii="Arial" w:eastAsia="Times New Roman" w:hAnsi="Arial" w:cs="Arial"/>
          <w:sz w:val="22"/>
          <w:szCs w:val="22"/>
          <w:lang w:eastAsia="en-GB"/>
        </w:rPr>
        <w:t>April 18, 2021</w:t>
      </w:r>
      <w:r w:rsidR="005238AA">
        <w:rPr>
          <w:rFonts w:ascii="Arial" w:eastAsia="Times New Roman" w:hAnsi="Arial" w:cs="Arial"/>
          <w:sz w:val="22"/>
          <w:szCs w:val="22"/>
          <w:lang w:eastAsia="en-GB"/>
        </w:rPr>
        <w:t xml:space="preserve">. Figure 1. </w:t>
      </w:r>
    </w:p>
    <w:p w14:paraId="3BDE455F" w14:textId="77777777" w:rsidR="008D0400" w:rsidRDefault="008D0400" w:rsidP="009E63A4">
      <w:pPr>
        <w:rPr>
          <w:rFonts w:ascii="Arial" w:eastAsia="Times New Roman" w:hAnsi="Arial" w:cs="Arial"/>
          <w:sz w:val="22"/>
          <w:szCs w:val="22"/>
          <w:lang w:eastAsia="en-GB"/>
        </w:rPr>
      </w:pPr>
    </w:p>
    <w:p w14:paraId="32AB544C" w14:textId="100ED23A" w:rsidR="009E63A4" w:rsidRPr="00812D39" w:rsidRDefault="005238AA" w:rsidP="009E63A4">
      <w:pPr>
        <w:rPr>
          <w:rFonts w:ascii="Arial" w:eastAsia="Times New Roman" w:hAnsi="Arial" w:cs="Arial"/>
          <w:sz w:val="22"/>
          <w:szCs w:val="22"/>
          <w:lang w:eastAsia="en-GB"/>
        </w:rPr>
      </w:pPr>
      <w:r>
        <w:rPr>
          <w:rFonts w:ascii="Arial" w:eastAsia="Times New Roman" w:hAnsi="Arial" w:cs="Arial"/>
          <w:sz w:val="22"/>
          <w:szCs w:val="22"/>
          <w:lang w:eastAsia="en-GB"/>
        </w:rPr>
        <w:t>A diagram show</w:t>
      </w:r>
      <w:r w:rsidR="002F4EAD">
        <w:rPr>
          <w:rFonts w:ascii="Arial" w:eastAsia="Times New Roman" w:hAnsi="Arial" w:cs="Arial"/>
          <w:sz w:val="22"/>
          <w:szCs w:val="22"/>
          <w:lang w:eastAsia="en-GB"/>
        </w:rPr>
        <w:t>ing</w:t>
      </w:r>
      <w:r>
        <w:rPr>
          <w:rFonts w:ascii="Arial" w:eastAsia="Times New Roman" w:hAnsi="Arial" w:cs="Arial"/>
          <w:sz w:val="22"/>
          <w:szCs w:val="22"/>
          <w:lang w:eastAsia="en-GB"/>
        </w:rPr>
        <w:t xml:space="preserve"> the three components of social identity theory,</w:t>
      </w:r>
    </w:p>
    <w:p w14:paraId="264EA9F4" w14:textId="77777777" w:rsidR="001163C5" w:rsidRDefault="001163C5">
      <w:pPr>
        <w:rPr>
          <w:rFonts w:ascii="Arial" w:eastAsia="Times New Roman" w:hAnsi="Arial" w:cs="Arial"/>
          <w:sz w:val="22"/>
          <w:szCs w:val="22"/>
          <w:lang w:eastAsia="en-GB"/>
        </w:rPr>
      </w:pPr>
    </w:p>
    <w:p w14:paraId="4C470FEC" w14:textId="3A4E6C47" w:rsidR="00432CBE" w:rsidRPr="001142C3" w:rsidRDefault="00432CBE">
      <w:pPr>
        <w:rPr>
          <w:rFonts w:ascii="Arial" w:eastAsia="Times New Roman" w:hAnsi="Arial" w:cs="Arial"/>
          <w:sz w:val="22"/>
          <w:szCs w:val="22"/>
          <w:lang w:eastAsia="en-GB"/>
        </w:rPr>
      </w:pPr>
      <w:r w:rsidRPr="001142C3">
        <w:rPr>
          <w:rFonts w:ascii="Arial" w:eastAsia="Times New Roman" w:hAnsi="Arial" w:cs="Arial"/>
          <w:sz w:val="22"/>
          <w:szCs w:val="22"/>
          <w:lang w:eastAsia="en-GB"/>
        </w:rPr>
        <w:t>This theory can apply to the case study where the service user</w:t>
      </w:r>
      <w:r w:rsidR="00547C31" w:rsidRPr="001142C3">
        <w:rPr>
          <w:rFonts w:ascii="Arial" w:eastAsia="Times New Roman" w:hAnsi="Arial" w:cs="Arial"/>
          <w:sz w:val="22"/>
          <w:szCs w:val="22"/>
          <w:lang w:eastAsia="en-GB"/>
        </w:rPr>
        <w:t xml:space="preserve">’s social identity </w:t>
      </w:r>
      <w:r w:rsidRPr="001142C3">
        <w:rPr>
          <w:rFonts w:ascii="Arial" w:eastAsia="Times New Roman" w:hAnsi="Arial" w:cs="Arial"/>
          <w:sz w:val="22"/>
          <w:szCs w:val="22"/>
          <w:lang w:eastAsia="en-GB"/>
        </w:rPr>
        <w:t xml:space="preserve">was once a part of a football group. Being </w:t>
      </w:r>
      <w:r w:rsidR="00547C31" w:rsidRPr="001142C3">
        <w:rPr>
          <w:rFonts w:ascii="Arial" w:eastAsia="Times New Roman" w:hAnsi="Arial" w:cs="Arial"/>
          <w:sz w:val="22"/>
          <w:szCs w:val="22"/>
          <w:lang w:eastAsia="en-GB"/>
        </w:rPr>
        <w:t>p</w:t>
      </w:r>
      <w:r w:rsidRPr="001142C3">
        <w:rPr>
          <w:rFonts w:ascii="Arial" w:eastAsia="Times New Roman" w:hAnsi="Arial" w:cs="Arial"/>
          <w:sz w:val="22"/>
          <w:szCs w:val="22"/>
          <w:lang w:eastAsia="en-GB"/>
        </w:rPr>
        <w:t xml:space="preserve">art of a </w:t>
      </w:r>
      <w:r w:rsidR="00547C31" w:rsidRPr="001142C3">
        <w:rPr>
          <w:rFonts w:ascii="Arial" w:eastAsia="Times New Roman" w:hAnsi="Arial" w:cs="Arial"/>
          <w:sz w:val="22"/>
          <w:szCs w:val="22"/>
          <w:lang w:eastAsia="en-GB"/>
        </w:rPr>
        <w:t xml:space="preserve">thriving </w:t>
      </w:r>
      <w:r w:rsidRPr="001142C3">
        <w:rPr>
          <w:rFonts w:ascii="Arial" w:eastAsia="Times New Roman" w:hAnsi="Arial" w:cs="Arial"/>
          <w:sz w:val="22"/>
          <w:szCs w:val="22"/>
          <w:lang w:eastAsia="en-GB"/>
        </w:rPr>
        <w:t xml:space="preserve">football team </w:t>
      </w:r>
      <w:r w:rsidR="00547C31" w:rsidRPr="001142C3">
        <w:rPr>
          <w:rFonts w:ascii="Arial" w:eastAsia="Times New Roman" w:hAnsi="Arial" w:cs="Arial"/>
          <w:sz w:val="22"/>
          <w:szCs w:val="22"/>
          <w:lang w:eastAsia="en-GB"/>
        </w:rPr>
        <w:t>would’ve</w:t>
      </w:r>
      <w:r w:rsidRPr="001142C3">
        <w:rPr>
          <w:rFonts w:ascii="Arial" w:eastAsia="Times New Roman" w:hAnsi="Arial" w:cs="Arial"/>
          <w:sz w:val="22"/>
          <w:szCs w:val="22"/>
          <w:lang w:eastAsia="en-GB"/>
        </w:rPr>
        <w:t xml:space="preserve"> contributed towards an increase in the service user’s </w:t>
      </w:r>
      <w:r w:rsidR="00D80652" w:rsidRPr="001142C3">
        <w:rPr>
          <w:rFonts w:ascii="Arial" w:eastAsia="Times New Roman" w:hAnsi="Arial" w:cs="Arial"/>
          <w:sz w:val="22"/>
          <w:szCs w:val="22"/>
          <w:lang w:eastAsia="en-GB"/>
        </w:rPr>
        <w:t>self-esteem</w:t>
      </w:r>
      <w:r w:rsidRPr="001142C3">
        <w:rPr>
          <w:rFonts w:ascii="Arial" w:eastAsia="Times New Roman" w:hAnsi="Arial" w:cs="Arial"/>
          <w:sz w:val="22"/>
          <w:szCs w:val="22"/>
          <w:lang w:eastAsia="en-GB"/>
        </w:rPr>
        <w:t xml:space="preserve"> and pride however due to </w:t>
      </w:r>
      <w:r w:rsidR="004B3B73">
        <w:rPr>
          <w:rFonts w:ascii="Arial" w:eastAsia="Times New Roman" w:hAnsi="Arial" w:cs="Arial"/>
          <w:sz w:val="22"/>
          <w:szCs w:val="22"/>
          <w:lang w:eastAsia="en-GB"/>
        </w:rPr>
        <w:t xml:space="preserve">his diagnosis </w:t>
      </w:r>
      <w:r w:rsidR="00547C31" w:rsidRPr="001142C3">
        <w:rPr>
          <w:rFonts w:ascii="Arial" w:eastAsia="Times New Roman" w:hAnsi="Arial" w:cs="Arial"/>
          <w:sz w:val="22"/>
          <w:szCs w:val="22"/>
          <w:lang w:eastAsia="en-GB"/>
        </w:rPr>
        <w:t xml:space="preserve">and </w:t>
      </w:r>
      <w:r w:rsidR="00630D75">
        <w:rPr>
          <w:rFonts w:ascii="Arial" w:eastAsia="Times New Roman" w:hAnsi="Arial" w:cs="Arial"/>
          <w:sz w:val="22"/>
          <w:szCs w:val="22"/>
          <w:lang w:eastAsia="en-GB"/>
        </w:rPr>
        <w:t xml:space="preserve">being forced to give up his place </w:t>
      </w:r>
      <w:r w:rsidR="00547C31" w:rsidRPr="001142C3">
        <w:rPr>
          <w:rFonts w:ascii="Arial" w:eastAsia="Times New Roman" w:hAnsi="Arial" w:cs="Arial"/>
          <w:sz w:val="22"/>
          <w:szCs w:val="22"/>
          <w:lang w:eastAsia="en-GB"/>
        </w:rPr>
        <w:t xml:space="preserve">would have been a shock and had a negative impact on the service user’s confidence and </w:t>
      </w:r>
      <w:r w:rsidR="00D80652" w:rsidRPr="001142C3">
        <w:rPr>
          <w:rFonts w:ascii="Arial" w:eastAsia="Times New Roman" w:hAnsi="Arial" w:cs="Arial"/>
          <w:sz w:val="22"/>
          <w:szCs w:val="22"/>
          <w:lang w:eastAsia="en-GB"/>
        </w:rPr>
        <w:t>self-esteem</w:t>
      </w:r>
      <w:r w:rsidR="00547C31" w:rsidRPr="001142C3">
        <w:rPr>
          <w:rFonts w:ascii="Arial" w:eastAsia="Times New Roman" w:hAnsi="Arial" w:cs="Arial"/>
          <w:sz w:val="22"/>
          <w:szCs w:val="22"/>
          <w:lang w:eastAsia="en-GB"/>
        </w:rPr>
        <w:t xml:space="preserve">. </w:t>
      </w:r>
    </w:p>
    <w:p w14:paraId="7573C0B8" w14:textId="4E52031B" w:rsidR="008D0400" w:rsidRDefault="004B3B73">
      <w:pPr>
        <w:rPr>
          <w:rFonts w:ascii="Arial" w:eastAsia="Times New Roman" w:hAnsi="Arial" w:cs="Arial"/>
          <w:sz w:val="22"/>
          <w:szCs w:val="22"/>
          <w:lang w:eastAsia="en-GB"/>
        </w:rPr>
      </w:pPr>
      <w:r>
        <w:rPr>
          <w:rFonts w:ascii="Arial" w:eastAsia="Times New Roman" w:hAnsi="Arial" w:cs="Arial"/>
          <w:sz w:val="22"/>
          <w:szCs w:val="22"/>
          <w:lang w:eastAsia="en-GB"/>
        </w:rPr>
        <w:t xml:space="preserve">His </w:t>
      </w:r>
      <w:r w:rsidR="00547C31" w:rsidRPr="001142C3">
        <w:rPr>
          <w:rFonts w:ascii="Arial" w:eastAsia="Times New Roman" w:hAnsi="Arial" w:cs="Arial"/>
          <w:sz w:val="22"/>
          <w:szCs w:val="22"/>
          <w:lang w:eastAsia="en-GB"/>
        </w:rPr>
        <w:t xml:space="preserve">medical condition could also have affected his social identity. He may compare himself to other groups and </w:t>
      </w:r>
      <w:r w:rsidR="00DA777F" w:rsidRPr="001142C3">
        <w:rPr>
          <w:rFonts w:ascii="Arial" w:eastAsia="Times New Roman" w:hAnsi="Arial" w:cs="Arial"/>
          <w:sz w:val="22"/>
          <w:szCs w:val="22"/>
          <w:lang w:eastAsia="en-GB"/>
        </w:rPr>
        <w:t>no longer have a sense of belonging. He may feel isolated and compare himself to other</w:t>
      </w:r>
      <w:r w:rsidR="00E96196">
        <w:rPr>
          <w:rFonts w:ascii="Arial" w:eastAsia="Times New Roman" w:hAnsi="Arial" w:cs="Arial"/>
          <w:sz w:val="22"/>
          <w:szCs w:val="22"/>
          <w:lang w:eastAsia="en-GB"/>
        </w:rPr>
        <w:t xml:space="preserve">s </w:t>
      </w:r>
      <w:r w:rsidR="00DA777F" w:rsidRPr="001142C3">
        <w:rPr>
          <w:rFonts w:ascii="Arial" w:eastAsia="Times New Roman" w:hAnsi="Arial" w:cs="Arial"/>
          <w:sz w:val="22"/>
          <w:szCs w:val="22"/>
          <w:lang w:eastAsia="en-GB"/>
        </w:rPr>
        <w:t xml:space="preserve">who may still be in the football </w:t>
      </w:r>
      <w:r w:rsidR="00D80652" w:rsidRPr="001142C3">
        <w:rPr>
          <w:rFonts w:ascii="Arial" w:eastAsia="Times New Roman" w:hAnsi="Arial" w:cs="Arial"/>
          <w:sz w:val="22"/>
          <w:szCs w:val="22"/>
          <w:lang w:eastAsia="en-GB"/>
        </w:rPr>
        <w:t>group. This</w:t>
      </w:r>
      <w:r w:rsidR="00DA777F" w:rsidRPr="001142C3">
        <w:rPr>
          <w:rFonts w:ascii="Arial" w:eastAsia="Times New Roman" w:hAnsi="Arial" w:cs="Arial"/>
          <w:sz w:val="22"/>
          <w:szCs w:val="22"/>
          <w:lang w:eastAsia="en-GB"/>
        </w:rPr>
        <w:t xml:space="preserve"> would have a </w:t>
      </w:r>
      <w:r w:rsidR="00D80652" w:rsidRPr="001142C3">
        <w:rPr>
          <w:rFonts w:ascii="Arial" w:eastAsia="Times New Roman" w:hAnsi="Arial" w:cs="Arial"/>
          <w:sz w:val="22"/>
          <w:szCs w:val="22"/>
          <w:lang w:eastAsia="en-GB"/>
        </w:rPr>
        <w:t>knock-on</w:t>
      </w:r>
      <w:r w:rsidR="00DA777F" w:rsidRPr="001142C3">
        <w:rPr>
          <w:rFonts w:ascii="Arial" w:eastAsia="Times New Roman" w:hAnsi="Arial" w:cs="Arial"/>
          <w:sz w:val="22"/>
          <w:szCs w:val="22"/>
          <w:lang w:eastAsia="en-GB"/>
        </w:rPr>
        <w:t xml:space="preserve"> effect on his </w:t>
      </w:r>
      <w:r w:rsidR="00DE3C22" w:rsidRPr="001142C3">
        <w:rPr>
          <w:rFonts w:ascii="Arial" w:eastAsia="Times New Roman" w:hAnsi="Arial" w:cs="Arial"/>
          <w:sz w:val="22"/>
          <w:szCs w:val="22"/>
          <w:lang w:eastAsia="en-GB"/>
        </w:rPr>
        <w:t>self-image,</w:t>
      </w:r>
      <w:r w:rsidR="00DA777F" w:rsidRPr="001142C3">
        <w:rPr>
          <w:rFonts w:ascii="Arial" w:eastAsia="Times New Roman" w:hAnsi="Arial" w:cs="Arial"/>
          <w:sz w:val="22"/>
          <w:szCs w:val="22"/>
          <w:lang w:eastAsia="en-GB"/>
        </w:rPr>
        <w:t xml:space="preserve"> </w:t>
      </w:r>
      <w:r w:rsidR="008D285C">
        <w:rPr>
          <w:rFonts w:ascii="Arial" w:eastAsia="Times New Roman" w:hAnsi="Arial" w:cs="Arial"/>
          <w:sz w:val="22"/>
          <w:szCs w:val="22"/>
          <w:lang w:eastAsia="en-GB"/>
        </w:rPr>
        <w:t xml:space="preserve">and he </w:t>
      </w:r>
      <w:r w:rsidR="009F12B5" w:rsidRPr="001142C3">
        <w:rPr>
          <w:rFonts w:ascii="Arial" w:eastAsia="Times New Roman" w:hAnsi="Arial" w:cs="Arial"/>
          <w:sz w:val="22"/>
          <w:szCs w:val="22"/>
          <w:lang w:eastAsia="en-GB"/>
        </w:rPr>
        <w:t xml:space="preserve">may feel a sense of low </w:t>
      </w:r>
      <w:r w:rsidR="005D156B" w:rsidRPr="001142C3">
        <w:rPr>
          <w:rFonts w:ascii="Arial" w:eastAsia="Times New Roman" w:hAnsi="Arial" w:cs="Arial"/>
          <w:sz w:val="22"/>
          <w:szCs w:val="22"/>
          <w:lang w:eastAsia="en-GB"/>
        </w:rPr>
        <w:t xml:space="preserve">self-worth. </w:t>
      </w:r>
    </w:p>
    <w:p w14:paraId="63BA39EB" w14:textId="6C22C62D" w:rsidR="004C0046" w:rsidRDefault="001142C3">
      <w:pPr>
        <w:rPr>
          <w:rFonts w:ascii="Arial" w:eastAsia="Times New Roman" w:hAnsi="Arial" w:cs="Arial"/>
          <w:sz w:val="22"/>
          <w:szCs w:val="22"/>
          <w:lang w:eastAsia="en-GB"/>
        </w:rPr>
      </w:pPr>
      <w:r w:rsidRPr="001142C3">
        <w:rPr>
          <w:rFonts w:ascii="Arial" w:eastAsia="Times New Roman" w:hAnsi="Arial" w:cs="Arial"/>
          <w:sz w:val="22"/>
          <w:szCs w:val="22"/>
          <w:lang w:eastAsia="en-GB"/>
        </w:rPr>
        <w:t xml:space="preserve">He may </w:t>
      </w:r>
      <w:r w:rsidR="008D0400">
        <w:rPr>
          <w:rFonts w:ascii="Arial" w:eastAsia="Times New Roman" w:hAnsi="Arial" w:cs="Arial"/>
          <w:sz w:val="22"/>
          <w:szCs w:val="22"/>
          <w:lang w:eastAsia="en-GB"/>
        </w:rPr>
        <w:t>feel a sense of</w:t>
      </w:r>
      <w:r w:rsidRPr="001142C3">
        <w:rPr>
          <w:rFonts w:ascii="Arial" w:eastAsia="Times New Roman" w:hAnsi="Arial" w:cs="Arial"/>
          <w:sz w:val="22"/>
          <w:szCs w:val="22"/>
          <w:lang w:eastAsia="en-GB"/>
        </w:rPr>
        <w:t xml:space="preserve"> social comparison a</w:t>
      </w:r>
      <w:r w:rsidR="008D0400">
        <w:rPr>
          <w:rFonts w:ascii="Arial" w:eastAsia="Times New Roman" w:hAnsi="Arial" w:cs="Arial"/>
          <w:sz w:val="22"/>
          <w:szCs w:val="22"/>
          <w:lang w:eastAsia="en-GB"/>
        </w:rPr>
        <w:t>t</w:t>
      </w:r>
      <w:r w:rsidRPr="001142C3">
        <w:rPr>
          <w:rFonts w:ascii="Arial" w:eastAsia="Times New Roman" w:hAnsi="Arial" w:cs="Arial"/>
          <w:sz w:val="22"/>
          <w:szCs w:val="22"/>
          <w:lang w:eastAsia="en-GB"/>
        </w:rPr>
        <w:t xml:space="preserve"> no longer</w:t>
      </w:r>
      <w:r w:rsidR="008D0400">
        <w:rPr>
          <w:rFonts w:ascii="Arial" w:eastAsia="Times New Roman" w:hAnsi="Arial" w:cs="Arial"/>
          <w:sz w:val="22"/>
          <w:szCs w:val="22"/>
          <w:lang w:eastAsia="en-GB"/>
        </w:rPr>
        <w:t xml:space="preserve"> being</w:t>
      </w:r>
      <w:r w:rsidRPr="001142C3">
        <w:rPr>
          <w:rFonts w:ascii="Arial" w:eastAsia="Times New Roman" w:hAnsi="Arial" w:cs="Arial"/>
          <w:sz w:val="22"/>
          <w:szCs w:val="22"/>
          <w:lang w:eastAsia="en-GB"/>
        </w:rPr>
        <w:t xml:space="preserve"> a part of the group.</w:t>
      </w:r>
      <w:r w:rsidR="008C1EDB">
        <w:rPr>
          <w:rFonts w:ascii="Arial" w:eastAsia="Times New Roman" w:hAnsi="Arial" w:cs="Arial"/>
          <w:sz w:val="22"/>
          <w:szCs w:val="22"/>
          <w:lang w:eastAsia="en-GB"/>
        </w:rPr>
        <w:t xml:space="preserve"> </w:t>
      </w:r>
      <w:r w:rsidR="00F6053D">
        <w:rPr>
          <w:rFonts w:ascii="Arial" w:eastAsia="Times New Roman" w:hAnsi="Arial" w:cs="Arial"/>
          <w:sz w:val="22"/>
          <w:szCs w:val="22"/>
          <w:lang w:eastAsia="en-GB"/>
        </w:rPr>
        <w:t>T</w:t>
      </w:r>
      <w:r w:rsidR="008C1EDB">
        <w:rPr>
          <w:rFonts w:ascii="Arial" w:eastAsia="Times New Roman" w:hAnsi="Arial" w:cs="Arial"/>
          <w:sz w:val="22"/>
          <w:szCs w:val="22"/>
          <w:lang w:eastAsia="en-GB"/>
        </w:rPr>
        <w:t xml:space="preserve">he reason for his behaviour </w:t>
      </w:r>
      <w:r w:rsidR="008D0400">
        <w:rPr>
          <w:rFonts w:ascii="Arial" w:eastAsia="Times New Roman" w:hAnsi="Arial" w:cs="Arial"/>
          <w:sz w:val="22"/>
          <w:szCs w:val="22"/>
          <w:lang w:eastAsia="en-GB"/>
        </w:rPr>
        <w:t xml:space="preserve">could also be </w:t>
      </w:r>
      <w:r w:rsidR="002C6F3D">
        <w:rPr>
          <w:rFonts w:ascii="Arial" w:eastAsia="Times New Roman" w:hAnsi="Arial" w:cs="Arial"/>
          <w:sz w:val="22"/>
          <w:szCs w:val="22"/>
          <w:lang w:eastAsia="en-GB"/>
        </w:rPr>
        <w:t xml:space="preserve">the </w:t>
      </w:r>
      <w:r w:rsidR="007E2256">
        <w:rPr>
          <w:rFonts w:ascii="Arial" w:eastAsia="Times New Roman" w:hAnsi="Arial" w:cs="Arial"/>
          <w:sz w:val="22"/>
          <w:szCs w:val="22"/>
          <w:lang w:eastAsia="en-GB"/>
        </w:rPr>
        <w:t>long period of waiting</w:t>
      </w:r>
      <w:r w:rsidR="002C6F3D">
        <w:rPr>
          <w:rFonts w:ascii="Arial" w:eastAsia="Times New Roman" w:hAnsi="Arial" w:cs="Arial"/>
          <w:sz w:val="22"/>
          <w:szCs w:val="22"/>
          <w:lang w:eastAsia="en-GB"/>
        </w:rPr>
        <w:t xml:space="preserve"> which </w:t>
      </w:r>
      <w:r w:rsidR="007E2256">
        <w:rPr>
          <w:rFonts w:ascii="Arial" w:eastAsia="Times New Roman" w:hAnsi="Arial" w:cs="Arial"/>
          <w:sz w:val="22"/>
          <w:szCs w:val="22"/>
          <w:lang w:eastAsia="en-GB"/>
        </w:rPr>
        <w:t xml:space="preserve">could </w:t>
      </w:r>
      <w:r w:rsidR="002C6F3D">
        <w:rPr>
          <w:rFonts w:ascii="Arial" w:eastAsia="Times New Roman" w:hAnsi="Arial" w:cs="Arial"/>
          <w:sz w:val="22"/>
          <w:szCs w:val="22"/>
          <w:lang w:eastAsia="en-GB"/>
        </w:rPr>
        <w:t>have caused him pain and cramps in his muscles</w:t>
      </w:r>
      <w:r w:rsidR="007E2256">
        <w:rPr>
          <w:rFonts w:ascii="Arial" w:eastAsia="Times New Roman" w:hAnsi="Arial" w:cs="Arial"/>
          <w:sz w:val="22"/>
          <w:szCs w:val="22"/>
          <w:lang w:eastAsia="en-GB"/>
        </w:rPr>
        <w:t xml:space="preserve">, therefore </w:t>
      </w:r>
      <w:r w:rsidR="002C6F3D">
        <w:rPr>
          <w:rFonts w:ascii="Arial" w:eastAsia="Times New Roman" w:hAnsi="Arial" w:cs="Arial"/>
          <w:sz w:val="22"/>
          <w:szCs w:val="22"/>
          <w:lang w:eastAsia="en-GB"/>
        </w:rPr>
        <w:t xml:space="preserve">not being able to sit </w:t>
      </w:r>
      <w:r w:rsidR="005238AA">
        <w:rPr>
          <w:rFonts w:ascii="Arial" w:eastAsia="Times New Roman" w:hAnsi="Arial" w:cs="Arial"/>
          <w:sz w:val="22"/>
          <w:szCs w:val="22"/>
          <w:lang w:eastAsia="en-GB"/>
        </w:rPr>
        <w:t>or stand</w:t>
      </w:r>
      <w:r w:rsidR="002C6F3D">
        <w:rPr>
          <w:rFonts w:ascii="Arial" w:eastAsia="Times New Roman" w:hAnsi="Arial" w:cs="Arial"/>
          <w:sz w:val="22"/>
          <w:szCs w:val="22"/>
          <w:lang w:eastAsia="en-GB"/>
        </w:rPr>
        <w:t xml:space="preserve"> for too long a period could have led to his outburst. </w:t>
      </w:r>
    </w:p>
    <w:p w14:paraId="11766769" w14:textId="77777777" w:rsidR="008D0400" w:rsidRDefault="008D0400">
      <w:pPr>
        <w:rPr>
          <w:rFonts w:ascii="Arial" w:eastAsia="Times New Roman" w:hAnsi="Arial" w:cs="Arial"/>
          <w:sz w:val="22"/>
          <w:szCs w:val="22"/>
          <w:lang w:eastAsia="en-GB"/>
        </w:rPr>
      </w:pPr>
    </w:p>
    <w:p w14:paraId="17DD71BB" w14:textId="36743147" w:rsidR="006B7333" w:rsidRDefault="002C6F3D" w:rsidP="00462589">
      <w:pPr>
        <w:rPr>
          <w:rFonts w:ascii="Arial" w:eastAsia="Times New Roman" w:hAnsi="Arial" w:cs="Arial"/>
          <w:sz w:val="22"/>
          <w:szCs w:val="22"/>
          <w:lang w:eastAsia="en-GB"/>
        </w:rPr>
      </w:pPr>
      <w:r>
        <w:rPr>
          <w:rFonts w:ascii="Arial" w:eastAsia="Times New Roman" w:hAnsi="Arial" w:cs="Arial"/>
          <w:sz w:val="22"/>
          <w:szCs w:val="22"/>
          <w:lang w:eastAsia="en-GB"/>
        </w:rPr>
        <w:t xml:space="preserve">The staff member’s behaviour could also be </w:t>
      </w:r>
      <w:r w:rsidR="00212610">
        <w:rPr>
          <w:rFonts w:ascii="Arial" w:eastAsia="Times New Roman" w:hAnsi="Arial" w:cs="Arial"/>
          <w:sz w:val="22"/>
          <w:szCs w:val="22"/>
          <w:lang w:eastAsia="en-GB"/>
        </w:rPr>
        <w:t>applied by using the social identity theory as she</w:t>
      </w:r>
      <w:r w:rsidR="00E96196">
        <w:rPr>
          <w:rFonts w:ascii="Arial" w:eastAsia="Times New Roman" w:hAnsi="Arial" w:cs="Arial"/>
          <w:sz w:val="22"/>
          <w:szCs w:val="22"/>
          <w:lang w:eastAsia="en-GB"/>
        </w:rPr>
        <w:t xml:space="preserve"> </w:t>
      </w:r>
      <w:r w:rsidR="007E2256">
        <w:rPr>
          <w:rFonts w:ascii="Arial" w:eastAsia="Times New Roman" w:hAnsi="Arial" w:cs="Arial"/>
          <w:sz w:val="22"/>
          <w:szCs w:val="22"/>
          <w:lang w:eastAsia="en-GB"/>
        </w:rPr>
        <w:t>may feel isolated and lonely and not have a socially active lifestyle where she would feel a sense of belonging.</w:t>
      </w:r>
      <w:r w:rsidR="008D285C">
        <w:rPr>
          <w:rFonts w:ascii="Arial" w:eastAsia="Times New Roman" w:hAnsi="Arial" w:cs="Arial"/>
          <w:sz w:val="22"/>
          <w:szCs w:val="22"/>
          <w:lang w:eastAsia="en-GB"/>
        </w:rPr>
        <w:t xml:space="preserve"> </w:t>
      </w:r>
      <w:r w:rsidR="0021518D" w:rsidRPr="0021518D">
        <w:rPr>
          <w:rFonts w:ascii="Arial" w:eastAsia="Times New Roman" w:hAnsi="Arial" w:cs="Arial"/>
          <w:sz w:val="22"/>
          <w:szCs w:val="22"/>
          <w:lang w:eastAsia="en-GB"/>
        </w:rPr>
        <w:t>As Turner and Tajfel suggested ‘social identity within a group shapes our norms, attitudes and behaviours’.</w:t>
      </w:r>
    </w:p>
    <w:p w14:paraId="28B52EC1" w14:textId="49CF6639" w:rsidR="008D0400" w:rsidRDefault="008D0400" w:rsidP="00462589">
      <w:pPr>
        <w:rPr>
          <w:rFonts w:ascii="Arial" w:eastAsia="Times New Roman" w:hAnsi="Arial" w:cs="Arial"/>
          <w:sz w:val="22"/>
          <w:szCs w:val="22"/>
          <w:lang w:eastAsia="en-GB"/>
        </w:rPr>
      </w:pPr>
    </w:p>
    <w:p w14:paraId="349176D1" w14:textId="4B880F29" w:rsidR="008D0400" w:rsidRDefault="008D0400" w:rsidP="00462589">
      <w:pPr>
        <w:rPr>
          <w:rFonts w:ascii="Arial" w:eastAsia="Times New Roman" w:hAnsi="Arial" w:cs="Arial"/>
          <w:sz w:val="22"/>
          <w:szCs w:val="22"/>
          <w:lang w:eastAsia="en-GB"/>
        </w:rPr>
      </w:pPr>
    </w:p>
    <w:p w14:paraId="3DBA6C90" w14:textId="33E3B3E5" w:rsidR="008D0400" w:rsidRDefault="008D0400" w:rsidP="00462589">
      <w:pPr>
        <w:rPr>
          <w:rFonts w:ascii="Arial" w:eastAsia="Times New Roman" w:hAnsi="Arial" w:cs="Arial"/>
          <w:sz w:val="22"/>
          <w:szCs w:val="22"/>
          <w:lang w:eastAsia="en-GB"/>
        </w:rPr>
      </w:pPr>
    </w:p>
    <w:p w14:paraId="5EC7434D" w14:textId="7C45ABD1" w:rsidR="00B42984" w:rsidRPr="00A70492" w:rsidRDefault="00B42984" w:rsidP="00462589">
      <w:pPr>
        <w:rPr>
          <w:rFonts w:ascii="Arial" w:eastAsia="Times New Roman" w:hAnsi="Arial" w:cs="Arial"/>
          <w:sz w:val="28"/>
          <w:szCs w:val="22"/>
          <w:lang w:eastAsia="en-GB"/>
        </w:rPr>
      </w:pPr>
      <w:r w:rsidRPr="00A70492">
        <w:rPr>
          <w:rFonts w:ascii="Arial" w:eastAsia="Times New Roman" w:hAnsi="Arial" w:cs="Arial"/>
          <w:sz w:val="28"/>
          <w:szCs w:val="22"/>
          <w:lang w:eastAsia="en-GB"/>
        </w:rPr>
        <w:t>Attribution Theory</w:t>
      </w:r>
    </w:p>
    <w:p w14:paraId="1A8B6700" w14:textId="70FB395F" w:rsidR="00462589" w:rsidRDefault="00462589" w:rsidP="00462589">
      <w:pPr>
        <w:rPr>
          <w:rFonts w:ascii="Arial" w:eastAsia="Times New Roman" w:hAnsi="Arial" w:cs="Arial"/>
          <w:sz w:val="22"/>
          <w:szCs w:val="22"/>
          <w:lang w:eastAsia="en-GB"/>
        </w:rPr>
      </w:pPr>
    </w:p>
    <w:p w14:paraId="32BC4FA8" w14:textId="7EDF4C82" w:rsidR="00CF1D07" w:rsidRDefault="00D043A0" w:rsidP="00462589">
      <w:pPr>
        <w:rPr>
          <w:rFonts w:ascii="Arial" w:eastAsia="Times New Roman" w:hAnsi="Arial" w:cs="Arial"/>
          <w:sz w:val="22"/>
          <w:szCs w:val="22"/>
          <w:lang w:eastAsia="en-GB"/>
        </w:rPr>
      </w:pPr>
      <w:r>
        <w:rPr>
          <w:rFonts w:ascii="Arial" w:eastAsia="Times New Roman" w:hAnsi="Arial" w:cs="Arial"/>
          <w:sz w:val="22"/>
          <w:szCs w:val="22"/>
          <w:lang w:eastAsia="en-GB"/>
        </w:rPr>
        <w:t xml:space="preserve">Attribution theory suggests the process by how an individual </w:t>
      </w:r>
      <w:r w:rsidR="00924AF6">
        <w:rPr>
          <w:rFonts w:ascii="Arial" w:eastAsia="Times New Roman" w:hAnsi="Arial" w:cs="Arial"/>
          <w:sz w:val="22"/>
          <w:szCs w:val="22"/>
          <w:lang w:eastAsia="en-GB"/>
        </w:rPr>
        <w:t>makes sense and judgement of</w:t>
      </w:r>
      <w:r>
        <w:rPr>
          <w:rFonts w:ascii="Arial" w:eastAsia="Times New Roman" w:hAnsi="Arial" w:cs="Arial"/>
          <w:sz w:val="22"/>
          <w:szCs w:val="22"/>
          <w:lang w:eastAsia="en-GB"/>
        </w:rPr>
        <w:t xml:space="preserve"> the behaviour of others and themselves. </w:t>
      </w:r>
      <w:r w:rsidR="00CF1D07">
        <w:rPr>
          <w:rFonts w:ascii="Arial" w:eastAsia="Times New Roman" w:hAnsi="Arial" w:cs="Arial"/>
          <w:sz w:val="22"/>
          <w:szCs w:val="22"/>
          <w:lang w:eastAsia="en-GB"/>
        </w:rPr>
        <w:t xml:space="preserve">On a </w:t>
      </w:r>
      <w:r w:rsidR="00032C55">
        <w:rPr>
          <w:rFonts w:ascii="Arial" w:eastAsia="Times New Roman" w:hAnsi="Arial" w:cs="Arial"/>
          <w:sz w:val="22"/>
          <w:szCs w:val="22"/>
          <w:lang w:eastAsia="en-GB"/>
        </w:rPr>
        <w:t>day-to-day</w:t>
      </w:r>
      <w:r w:rsidR="00CF1D07">
        <w:rPr>
          <w:rFonts w:ascii="Arial" w:eastAsia="Times New Roman" w:hAnsi="Arial" w:cs="Arial"/>
          <w:sz w:val="22"/>
          <w:szCs w:val="22"/>
          <w:lang w:eastAsia="en-GB"/>
        </w:rPr>
        <w:t xml:space="preserve"> basis we see ourselves and those around us questioning why and how things occur and what are the </w:t>
      </w:r>
      <w:r w:rsidR="00870EBD">
        <w:rPr>
          <w:rFonts w:ascii="Arial" w:eastAsia="Times New Roman" w:hAnsi="Arial" w:cs="Arial"/>
          <w:sz w:val="22"/>
          <w:szCs w:val="22"/>
          <w:lang w:eastAsia="en-GB"/>
        </w:rPr>
        <w:t>causes</w:t>
      </w:r>
      <w:r w:rsidR="00CF1D07">
        <w:rPr>
          <w:rFonts w:ascii="Arial" w:eastAsia="Times New Roman" w:hAnsi="Arial" w:cs="Arial"/>
          <w:sz w:val="22"/>
          <w:szCs w:val="22"/>
          <w:lang w:eastAsia="en-GB"/>
        </w:rPr>
        <w:t xml:space="preserve">. This can be through thinking in our own minds or discussing in a social group of friends. </w:t>
      </w:r>
      <w:r w:rsidR="00215427">
        <w:rPr>
          <w:rFonts w:ascii="Arial" w:eastAsia="Times New Roman" w:hAnsi="Arial" w:cs="Arial"/>
          <w:sz w:val="22"/>
          <w:szCs w:val="22"/>
          <w:lang w:eastAsia="en-GB"/>
        </w:rPr>
        <w:t xml:space="preserve">One of the key questions a person can </w:t>
      </w:r>
      <w:r w:rsidR="00EF35CE">
        <w:rPr>
          <w:rFonts w:ascii="Arial" w:eastAsia="Times New Roman" w:hAnsi="Arial" w:cs="Arial"/>
          <w:sz w:val="22"/>
          <w:szCs w:val="22"/>
          <w:lang w:eastAsia="en-GB"/>
        </w:rPr>
        <w:t>ask,</w:t>
      </w:r>
      <w:r w:rsidR="00215427">
        <w:rPr>
          <w:rFonts w:ascii="Arial" w:eastAsia="Times New Roman" w:hAnsi="Arial" w:cs="Arial"/>
          <w:sz w:val="22"/>
          <w:szCs w:val="22"/>
          <w:lang w:eastAsia="en-GB"/>
        </w:rPr>
        <w:t xml:space="preserve"> or think is ‘why did he/she do that?’</w:t>
      </w:r>
    </w:p>
    <w:p w14:paraId="3C9EAE40" w14:textId="22933E0C" w:rsidR="00215427" w:rsidRDefault="00215427" w:rsidP="00462589">
      <w:pPr>
        <w:rPr>
          <w:rFonts w:ascii="Arial" w:eastAsia="Times New Roman" w:hAnsi="Arial" w:cs="Arial"/>
          <w:sz w:val="22"/>
          <w:szCs w:val="22"/>
          <w:lang w:eastAsia="en-GB"/>
        </w:rPr>
      </w:pPr>
      <w:r>
        <w:rPr>
          <w:rFonts w:ascii="Arial" w:eastAsia="Times New Roman" w:hAnsi="Arial" w:cs="Arial"/>
          <w:sz w:val="22"/>
          <w:szCs w:val="22"/>
          <w:lang w:eastAsia="en-GB"/>
        </w:rPr>
        <w:t>This has been labelled as a ‘basic human activity’.</w:t>
      </w:r>
    </w:p>
    <w:p w14:paraId="05C01041" w14:textId="77777777" w:rsidR="00E96196" w:rsidRDefault="00E96196" w:rsidP="00462589">
      <w:pPr>
        <w:rPr>
          <w:rFonts w:ascii="Arial" w:eastAsia="Times New Roman" w:hAnsi="Arial" w:cs="Arial"/>
          <w:sz w:val="22"/>
          <w:szCs w:val="22"/>
          <w:lang w:eastAsia="en-GB"/>
        </w:rPr>
      </w:pPr>
    </w:p>
    <w:p w14:paraId="5CF023F7" w14:textId="592AF34D" w:rsidR="003B49BA" w:rsidRPr="00D42952" w:rsidRDefault="003B5424" w:rsidP="00D42952">
      <w:pPr>
        <w:rPr>
          <w:rFonts w:ascii="Arial" w:eastAsia="Times New Roman" w:hAnsi="Arial" w:cs="Arial"/>
          <w:sz w:val="22"/>
          <w:szCs w:val="22"/>
          <w:lang w:eastAsia="en-GB"/>
        </w:rPr>
      </w:pPr>
      <w:r>
        <w:rPr>
          <w:rFonts w:ascii="Arial" w:eastAsia="Times New Roman" w:hAnsi="Arial" w:cs="Arial"/>
          <w:sz w:val="22"/>
          <w:szCs w:val="22"/>
          <w:lang w:eastAsia="en-GB"/>
        </w:rPr>
        <w:t xml:space="preserve">Fritz </w:t>
      </w:r>
      <w:r w:rsidR="00D043A0">
        <w:rPr>
          <w:rFonts w:ascii="Arial" w:eastAsia="Times New Roman" w:hAnsi="Arial" w:cs="Arial"/>
          <w:sz w:val="22"/>
          <w:szCs w:val="22"/>
          <w:lang w:eastAsia="en-GB"/>
        </w:rPr>
        <w:t>Heider</w:t>
      </w:r>
      <w:r>
        <w:rPr>
          <w:rFonts w:ascii="Arial" w:eastAsia="Times New Roman" w:hAnsi="Arial" w:cs="Arial"/>
          <w:sz w:val="22"/>
          <w:szCs w:val="22"/>
          <w:lang w:eastAsia="en-GB"/>
        </w:rPr>
        <w:t xml:space="preserve"> (1958) introduced</w:t>
      </w:r>
      <w:r w:rsidR="00D043A0">
        <w:rPr>
          <w:rFonts w:ascii="Arial" w:eastAsia="Times New Roman" w:hAnsi="Arial" w:cs="Arial"/>
          <w:sz w:val="22"/>
          <w:szCs w:val="22"/>
          <w:lang w:eastAsia="en-GB"/>
        </w:rPr>
        <w:t xml:space="preserve"> the attribution theory as he studied closely how one person explains another</w:t>
      </w:r>
      <w:r w:rsidR="009366A8">
        <w:rPr>
          <w:rFonts w:ascii="Arial" w:eastAsia="Times New Roman" w:hAnsi="Arial" w:cs="Arial"/>
          <w:sz w:val="22"/>
          <w:szCs w:val="22"/>
          <w:lang w:eastAsia="en-GB"/>
        </w:rPr>
        <w:t xml:space="preserve">’s </w:t>
      </w:r>
      <w:r w:rsidR="00D42952">
        <w:rPr>
          <w:rFonts w:ascii="Arial" w:eastAsia="Times New Roman" w:hAnsi="Arial" w:cs="Arial"/>
          <w:sz w:val="22"/>
          <w:szCs w:val="22"/>
          <w:lang w:eastAsia="en-GB"/>
        </w:rPr>
        <w:t xml:space="preserve">behaviours. </w:t>
      </w:r>
      <w:r w:rsidR="00D42952">
        <w:rPr>
          <w:rFonts w:ascii="Arial" w:hAnsi="Arial" w:cs="Arial"/>
          <w:sz w:val="22"/>
          <w:szCs w:val="22"/>
        </w:rPr>
        <w:t>His</w:t>
      </w:r>
      <w:r w:rsidR="003B49BA">
        <w:rPr>
          <w:rFonts w:ascii="Arial" w:hAnsi="Arial" w:cs="Arial"/>
          <w:sz w:val="22"/>
          <w:szCs w:val="22"/>
        </w:rPr>
        <w:t xml:space="preserve"> theory was ‘</w:t>
      </w:r>
      <w:r w:rsidR="003B49BA" w:rsidRPr="003B49BA">
        <w:rPr>
          <w:rFonts w:ascii="Arial" w:hAnsi="Arial" w:cs="Arial"/>
          <w:sz w:val="22"/>
          <w:szCs w:val="22"/>
        </w:rPr>
        <w:t xml:space="preserve">people are active interpreters of the events that occur in their lives, and they use consistent and logical modes of sense-making in their interpretations. They do </w:t>
      </w:r>
      <w:r w:rsidR="004B3B73">
        <w:rPr>
          <w:rFonts w:ascii="Arial" w:hAnsi="Arial" w:cs="Arial"/>
          <w:sz w:val="22"/>
          <w:szCs w:val="22"/>
        </w:rPr>
        <w:t xml:space="preserve">this </w:t>
      </w:r>
      <w:r w:rsidR="003B49BA" w:rsidRPr="003B49BA">
        <w:rPr>
          <w:rFonts w:ascii="Arial" w:hAnsi="Arial" w:cs="Arial"/>
          <w:sz w:val="22"/>
          <w:szCs w:val="22"/>
        </w:rPr>
        <w:t>to</w:t>
      </w:r>
      <w:r w:rsidR="004B3B73">
        <w:rPr>
          <w:rFonts w:ascii="Arial" w:hAnsi="Arial" w:cs="Arial"/>
          <w:sz w:val="22"/>
          <w:szCs w:val="22"/>
        </w:rPr>
        <w:t xml:space="preserve"> ‘</w:t>
      </w:r>
      <w:r w:rsidR="003B49BA" w:rsidRPr="003B49BA">
        <w:rPr>
          <w:rFonts w:ascii="Arial" w:hAnsi="Arial" w:cs="Arial"/>
          <w:sz w:val="22"/>
          <w:szCs w:val="22"/>
        </w:rPr>
        <w:t>understand and control the world around them.</w:t>
      </w:r>
      <w:r w:rsidR="00EF35CE">
        <w:rPr>
          <w:rFonts w:ascii="Arial" w:hAnsi="Arial" w:cs="Arial"/>
          <w:sz w:val="22"/>
          <w:szCs w:val="22"/>
        </w:rPr>
        <w:t>’ (</w:t>
      </w:r>
      <w:proofErr w:type="spellStart"/>
      <w:r w:rsidR="00870EBD" w:rsidRPr="003B49BA">
        <w:rPr>
          <w:rFonts w:ascii="Arial" w:hAnsi="Arial" w:cs="Arial"/>
          <w:sz w:val="22"/>
          <w:szCs w:val="22"/>
        </w:rPr>
        <w:t>Manusov</w:t>
      </w:r>
      <w:proofErr w:type="spellEnd"/>
      <w:r w:rsidR="00222DDF">
        <w:rPr>
          <w:rFonts w:ascii="Arial" w:hAnsi="Arial" w:cs="Arial"/>
          <w:sz w:val="22"/>
          <w:szCs w:val="22"/>
        </w:rPr>
        <w:t>, V et al 2008)</w:t>
      </w:r>
    </w:p>
    <w:p w14:paraId="5B26A612" w14:textId="623052A4" w:rsidR="00DC75D2" w:rsidRDefault="00270FBF" w:rsidP="00462589">
      <w:pPr>
        <w:rPr>
          <w:rFonts w:ascii="Arial" w:eastAsia="Times New Roman" w:hAnsi="Arial" w:cs="Arial"/>
          <w:sz w:val="22"/>
          <w:szCs w:val="22"/>
          <w:lang w:eastAsia="en-GB"/>
        </w:rPr>
      </w:pPr>
      <w:r>
        <w:rPr>
          <w:rFonts w:ascii="Arial" w:eastAsia="Times New Roman" w:hAnsi="Arial" w:cs="Arial"/>
          <w:sz w:val="22"/>
          <w:szCs w:val="22"/>
          <w:lang w:eastAsia="en-GB"/>
        </w:rPr>
        <w:t xml:space="preserve">Dispositional attribution </w:t>
      </w:r>
      <w:r w:rsidR="00DC75D2">
        <w:rPr>
          <w:rFonts w:ascii="Arial" w:eastAsia="Times New Roman" w:hAnsi="Arial" w:cs="Arial"/>
          <w:sz w:val="22"/>
          <w:szCs w:val="22"/>
          <w:lang w:eastAsia="en-GB"/>
        </w:rPr>
        <w:t xml:space="preserve">are ones made by a person’s own behaviours or personal factors such as abilities, feelings, etc. rather than external sources. </w:t>
      </w:r>
    </w:p>
    <w:p w14:paraId="7B9CA72B" w14:textId="0BBCC084" w:rsidR="003B49BA" w:rsidRDefault="003B49BA" w:rsidP="003B49BA">
      <w:pPr>
        <w:rPr>
          <w:rFonts w:ascii="Arial" w:eastAsia="Times New Roman" w:hAnsi="Arial" w:cs="Arial"/>
          <w:sz w:val="22"/>
          <w:szCs w:val="22"/>
          <w:lang w:eastAsia="en-GB"/>
        </w:rPr>
      </w:pPr>
      <w:r>
        <w:rPr>
          <w:rFonts w:ascii="Arial" w:eastAsia="Times New Roman" w:hAnsi="Arial" w:cs="Arial"/>
          <w:sz w:val="22"/>
          <w:szCs w:val="22"/>
          <w:lang w:eastAsia="en-GB"/>
        </w:rPr>
        <w:t xml:space="preserve">‘Heider noted people usually attribute other people’s behaviours either to their internal dispositions or to their external situations. (Myers, G D 2001). This is one of the key principles he based his theories on. </w:t>
      </w:r>
    </w:p>
    <w:p w14:paraId="633238A8" w14:textId="77777777" w:rsidR="00EF35CE" w:rsidRDefault="00EF35CE" w:rsidP="003B49BA">
      <w:pPr>
        <w:rPr>
          <w:rFonts w:ascii="Arial" w:eastAsia="Times New Roman" w:hAnsi="Arial" w:cs="Arial"/>
          <w:sz w:val="22"/>
          <w:szCs w:val="22"/>
          <w:lang w:eastAsia="en-GB"/>
        </w:rPr>
      </w:pPr>
    </w:p>
    <w:p w14:paraId="72DF4D12" w14:textId="77777777" w:rsidR="003B49BA" w:rsidRDefault="003B49BA" w:rsidP="00462589">
      <w:pPr>
        <w:rPr>
          <w:rFonts w:ascii="Arial" w:eastAsia="Times New Roman" w:hAnsi="Arial" w:cs="Arial"/>
          <w:sz w:val="22"/>
          <w:szCs w:val="22"/>
          <w:lang w:eastAsia="en-GB"/>
        </w:rPr>
      </w:pPr>
    </w:p>
    <w:p w14:paraId="451D6C1E" w14:textId="7D05AB85" w:rsidR="006B7333" w:rsidRDefault="006B7333" w:rsidP="00462589">
      <w:pPr>
        <w:rPr>
          <w:rFonts w:ascii="Arial" w:eastAsia="Times New Roman" w:hAnsi="Arial" w:cs="Arial"/>
          <w:sz w:val="22"/>
          <w:szCs w:val="22"/>
          <w:lang w:eastAsia="en-GB"/>
        </w:rPr>
      </w:pPr>
      <w:r w:rsidRPr="00A3219A">
        <w:rPr>
          <w:rFonts w:ascii="Times New Roman" w:eastAsia="Times New Roman" w:hAnsi="Times New Roman" w:cs="Times New Roman"/>
          <w:lang w:eastAsia="en-GB"/>
        </w:rPr>
        <w:fldChar w:fldCharType="begin"/>
      </w:r>
      <w:r w:rsidRPr="00A3219A">
        <w:rPr>
          <w:rFonts w:ascii="Times New Roman" w:eastAsia="Times New Roman" w:hAnsi="Times New Roman" w:cs="Times New Roman"/>
          <w:lang w:eastAsia="en-GB"/>
        </w:rPr>
        <w:instrText xml:space="preserve"> INCLUDEPICTURE "/var/folders/2v/fqkyf9b115l12mvrg1npct200000gn/T/com.microsoft.Word/WebArchiveCopyPasteTempFiles/oYt5896WCHKYOtkKkko2wQ.jpg" \* MERGEFORMATINET </w:instrText>
      </w:r>
      <w:r w:rsidRPr="00A3219A">
        <w:rPr>
          <w:rFonts w:ascii="Times New Roman" w:eastAsia="Times New Roman" w:hAnsi="Times New Roman" w:cs="Times New Roman"/>
          <w:lang w:eastAsia="en-GB"/>
        </w:rPr>
        <w:fldChar w:fldCharType="separate"/>
      </w:r>
      <w:r w:rsidRPr="00A3219A">
        <w:rPr>
          <w:rFonts w:ascii="Times New Roman" w:eastAsia="Times New Roman" w:hAnsi="Times New Roman" w:cs="Times New Roman"/>
          <w:noProof/>
          <w:lang w:eastAsia="en-GB"/>
        </w:rPr>
        <w:drawing>
          <wp:inline distT="0" distB="0" distL="0" distR="0" wp14:anchorId="5D920341" wp14:editId="75F52B1D">
            <wp:extent cx="5723890" cy="3322320"/>
            <wp:effectExtent l="0" t="0" r="3810" b="5080"/>
            <wp:docPr id="3" name="Picture 3" descr="Attribution Theory and biases Flashcards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ttribution Theory and biases Flashcards | Quizl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3760" cy="3542808"/>
                    </a:xfrm>
                    <a:prstGeom prst="rect">
                      <a:avLst/>
                    </a:prstGeom>
                    <a:noFill/>
                    <a:ln>
                      <a:noFill/>
                    </a:ln>
                  </pic:spPr>
                </pic:pic>
              </a:graphicData>
            </a:graphic>
          </wp:inline>
        </w:drawing>
      </w:r>
      <w:r w:rsidRPr="00A3219A">
        <w:rPr>
          <w:rFonts w:ascii="Times New Roman" w:eastAsia="Times New Roman" w:hAnsi="Times New Roman" w:cs="Times New Roman"/>
          <w:lang w:eastAsia="en-GB"/>
        </w:rPr>
        <w:fldChar w:fldCharType="end"/>
      </w:r>
    </w:p>
    <w:p w14:paraId="0CC78F19" w14:textId="77777777" w:rsidR="008D0400" w:rsidRDefault="008D0400" w:rsidP="00462589">
      <w:pPr>
        <w:rPr>
          <w:rFonts w:ascii="Arial" w:eastAsia="Times New Roman" w:hAnsi="Arial" w:cs="Arial"/>
          <w:sz w:val="22"/>
          <w:szCs w:val="22"/>
          <w:lang w:eastAsia="en-GB"/>
        </w:rPr>
      </w:pPr>
    </w:p>
    <w:p w14:paraId="54E01D27" w14:textId="77777777" w:rsidR="006B7333" w:rsidRDefault="006B7333" w:rsidP="00462589">
      <w:pPr>
        <w:rPr>
          <w:rFonts w:ascii="Arial" w:eastAsia="Times New Roman" w:hAnsi="Arial" w:cs="Arial"/>
          <w:sz w:val="22"/>
          <w:szCs w:val="22"/>
          <w:lang w:eastAsia="en-GB"/>
        </w:rPr>
      </w:pPr>
    </w:p>
    <w:p w14:paraId="7561195A" w14:textId="3F5D6558" w:rsidR="006B7333" w:rsidRDefault="006B7333" w:rsidP="00462589">
      <w:pPr>
        <w:rPr>
          <w:rFonts w:ascii="Arial" w:eastAsia="Times New Roman" w:hAnsi="Arial" w:cs="Arial"/>
          <w:sz w:val="22"/>
          <w:szCs w:val="22"/>
          <w:lang w:eastAsia="en-GB"/>
        </w:rPr>
      </w:pPr>
    </w:p>
    <w:p w14:paraId="341D7DEE" w14:textId="48FE82C3" w:rsidR="008D0400" w:rsidRDefault="008D0400" w:rsidP="00462589">
      <w:pPr>
        <w:rPr>
          <w:rFonts w:ascii="Arial" w:eastAsia="Times New Roman" w:hAnsi="Arial" w:cs="Arial"/>
          <w:sz w:val="22"/>
          <w:szCs w:val="22"/>
          <w:lang w:eastAsia="en-GB"/>
        </w:rPr>
      </w:pPr>
      <w:r>
        <w:rPr>
          <w:rFonts w:ascii="Arial" w:eastAsia="Times New Roman" w:hAnsi="Arial" w:cs="Arial"/>
          <w:sz w:val="22"/>
          <w:szCs w:val="22"/>
          <w:lang w:eastAsia="en-GB"/>
        </w:rPr>
        <w:t>Figure 2. A diagram to illustrate Heider’s theory</w:t>
      </w:r>
    </w:p>
    <w:p w14:paraId="66EB45B5" w14:textId="77777777" w:rsidR="008D285C" w:rsidRDefault="008D285C" w:rsidP="00462589">
      <w:pPr>
        <w:rPr>
          <w:rFonts w:ascii="Arial" w:eastAsia="Times New Roman" w:hAnsi="Arial" w:cs="Arial"/>
          <w:sz w:val="22"/>
          <w:szCs w:val="22"/>
          <w:lang w:eastAsia="en-GB"/>
        </w:rPr>
      </w:pPr>
    </w:p>
    <w:p w14:paraId="5A6B88F9" w14:textId="57621BBA" w:rsidR="00270FBF" w:rsidRDefault="00DC75D2" w:rsidP="00462589">
      <w:pPr>
        <w:rPr>
          <w:rFonts w:ascii="Arial" w:eastAsia="Times New Roman" w:hAnsi="Arial" w:cs="Arial"/>
          <w:sz w:val="22"/>
          <w:szCs w:val="22"/>
          <w:lang w:eastAsia="en-GB"/>
        </w:rPr>
      </w:pPr>
      <w:r>
        <w:rPr>
          <w:rFonts w:ascii="Arial" w:eastAsia="Times New Roman" w:hAnsi="Arial" w:cs="Arial"/>
          <w:sz w:val="22"/>
          <w:szCs w:val="22"/>
          <w:lang w:eastAsia="en-GB"/>
        </w:rPr>
        <w:t>By justifying or explaining certain types of behaviours we can often question our own internal attributions such as personality traits</w:t>
      </w:r>
      <w:r w:rsidR="00505112">
        <w:rPr>
          <w:rFonts w:ascii="Arial" w:eastAsia="Times New Roman" w:hAnsi="Arial" w:cs="Arial"/>
          <w:sz w:val="22"/>
          <w:szCs w:val="22"/>
          <w:lang w:eastAsia="en-GB"/>
        </w:rPr>
        <w:t>,</w:t>
      </w:r>
      <w:r>
        <w:rPr>
          <w:rFonts w:ascii="Arial" w:eastAsia="Times New Roman" w:hAnsi="Arial" w:cs="Arial"/>
          <w:sz w:val="22"/>
          <w:szCs w:val="22"/>
          <w:lang w:eastAsia="en-GB"/>
        </w:rPr>
        <w:t xml:space="preserve"> known as the fundamental attribution error. </w:t>
      </w:r>
    </w:p>
    <w:p w14:paraId="19C9AC5A" w14:textId="6F45E898" w:rsidR="00D043A0" w:rsidRDefault="003B49BA" w:rsidP="00462589">
      <w:pPr>
        <w:rPr>
          <w:rFonts w:ascii="Arial" w:eastAsia="Times New Roman" w:hAnsi="Arial" w:cs="Arial"/>
          <w:sz w:val="22"/>
          <w:szCs w:val="22"/>
          <w:lang w:eastAsia="en-GB"/>
        </w:rPr>
      </w:pPr>
      <w:r>
        <w:rPr>
          <w:rFonts w:ascii="Arial" w:eastAsia="Times New Roman" w:hAnsi="Arial" w:cs="Arial"/>
          <w:sz w:val="22"/>
          <w:szCs w:val="22"/>
          <w:lang w:eastAsia="en-GB"/>
        </w:rPr>
        <w:t xml:space="preserve">A </w:t>
      </w:r>
      <w:r w:rsidR="00870EBD">
        <w:rPr>
          <w:rFonts w:ascii="Arial" w:eastAsia="Times New Roman" w:hAnsi="Arial" w:cs="Arial"/>
          <w:sz w:val="22"/>
          <w:szCs w:val="22"/>
          <w:lang w:eastAsia="en-GB"/>
        </w:rPr>
        <w:t>person’s</w:t>
      </w:r>
      <w:r>
        <w:rPr>
          <w:rFonts w:ascii="Arial" w:eastAsia="Times New Roman" w:hAnsi="Arial" w:cs="Arial"/>
          <w:sz w:val="22"/>
          <w:szCs w:val="22"/>
          <w:lang w:eastAsia="en-GB"/>
        </w:rPr>
        <w:t xml:space="preserve"> behaviour can be due to their beliefs, personality or motives. </w:t>
      </w:r>
    </w:p>
    <w:p w14:paraId="67F911F7" w14:textId="59332F95" w:rsidR="00870EBD" w:rsidRDefault="00870EBD" w:rsidP="00462589">
      <w:pPr>
        <w:rPr>
          <w:rFonts w:ascii="Arial" w:eastAsia="Times New Roman" w:hAnsi="Arial" w:cs="Arial"/>
          <w:sz w:val="22"/>
          <w:szCs w:val="22"/>
          <w:lang w:eastAsia="en-GB"/>
        </w:rPr>
      </w:pPr>
    </w:p>
    <w:p w14:paraId="4545F528" w14:textId="089FBC4E" w:rsidR="007B4627" w:rsidRDefault="00870EBD" w:rsidP="00462589">
      <w:pPr>
        <w:rPr>
          <w:rFonts w:ascii="Arial" w:eastAsia="Times New Roman" w:hAnsi="Arial" w:cs="Arial"/>
          <w:sz w:val="22"/>
          <w:szCs w:val="22"/>
          <w:lang w:eastAsia="en-GB"/>
        </w:rPr>
      </w:pPr>
      <w:r>
        <w:rPr>
          <w:rFonts w:ascii="Arial" w:eastAsia="Times New Roman" w:hAnsi="Arial" w:cs="Arial"/>
          <w:sz w:val="22"/>
          <w:szCs w:val="22"/>
          <w:lang w:eastAsia="en-GB"/>
        </w:rPr>
        <w:lastRenderedPageBreak/>
        <w:t>Another principle which Heider discussed was</w:t>
      </w:r>
      <w:r w:rsidR="006B7333">
        <w:rPr>
          <w:rFonts w:ascii="Arial" w:eastAsia="Times New Roman" w:hAnsi="Arial" w:cs="Arial"/>
          <w:sz w:val="22"/>
          <w:szCs w:val="22"/>
          <w:lang w:eastAsia="en-GB"/>
        </w:rPr>
        <w:t xml:space="preserve"> </w:t>
      </w:r>
      <w:r>
        <w:rPr>
          <w:rFonts w:ascii="Arial" w:eastAsia="Times New Roman" w:hAnsi="Arial" w:cs="Arial"/>
          <w:sz w:val="22"/>
          <w:szCs w:val="22"/>
          <w:lang w:eastAsia="en-GB"/>
        </w:rPr>
        <w:t>how actions and behaviours are not random</w:t>
      </w:r>
      <w:r w:rsidR="006B7333">
        <w:rPr>
          <w:rFonts w:ascii="Arial" w:eastAsia="Times New Roman" w:hAnsi="Arial" w:cs="Arial"/>
          <w:sz w:val="22"/>
          <w:szCs w:val="22"/>
          <w:lang w:eastAsia="en-GB"/>
        </w:rPr>
        <w:t xml:space="preserve">, </w:t>
      </w:r>
      <w:r>
        <w:rPr>
          <w:rFonts w:ascii="Arial" w:eastAsia="Times New Roman" w:hAnsi="Arial" w:cs="Arial"/>
          <w:sz w:val="22"/>
          <w:szCs w:val="22"/>
          <w:lang w:eastAsia="en-GB"/>
        </w:rPr>
        <w:t>they are caused by underlying issue</w:t>
      </w:r>
      <w:r w:rsidR="009366A8">
        <w:rPr>
          <w:rFonts w:ascii="Arial" w:eastAsia="Times New Roman" w:hAnsi="Arial" w:cs="Arial"/>
          <w:sz w:val="22"/>
          <w:szCs w:val="22"/>
          <w:lang w:eastAsia="en-GB"/>
        </w:rPr>
        <w:t>s</w:t>
      </w:r>
      <w:r w:rsidR="00C36C86">
        <w:rPr>
          <w:rFonts w:ascii="Arial" w:eastAsia="Times New Roman" w:hAnsi="Arial" w:cs="Arial"/>
          <w:sz w:val="22"/>
          <w:szCs w:val="22"/>
          <w:lang w:eastAsia="en-GB"/>
        </w:rPr>
        <w:t>.</w:t>
      </w:r>
    </w:p>
    <w:p w14:paraId="132DB38A" w14:textId="77777777" w:rsidR="007B4627" w:rsidRDefault="007B4627" w:rsidP="00462589">
      <w:pPr>
        <w:rPr>
          <w:rFonts w:ascii="Arial" w:eastAsia="Times New Roman" w:hAnsi="Arial" w:cs="Arial"/>
          <w:sz w:val="22"/>
          <w:szCs w:val="22"/>
          <w:lang w:eastAsia="en-GB"/>
        </w:rPr>
      </w:pPr>
    </w:p>
    <w:p w14:paraId="1CD80A81" w14:textId="7F82732F" w:rsidR="004D621B" w:rsidRDefault="007B4627" w:rsidP="00462589">
      <w:pPr>
        <w:rPr>
          <w:rFonts w:ascii="Arial" w:eastAsia="Times New Roman" w:hAnsi="Arial" w:cs="Arial"/>
          <w:sz w:val="22"/>
          <w:szCs w:val="22"/>
          <w:lang w:eastAsia="en-GB"/>
        </w:rPr>
      </w:pPr>
      <w:r>
        <w:rPr>
          <w:rFonts w:ascii="Arial" w:eastAsia="Times New Roman" w:hAnsi="Arial" w:cs="Arial"/>
          <w:sz w:val="22"/>
          <w:szCs w:val="22"/>
          <w:lang w:eastAsia="en-GB"/>
        </w:rPr>
        <w:t>This applies to the service user and staff member</w:t>
      </w:r>
      <w:r w:rsidR="009366A8">
        <w:rPr>
          <w:rFonts w:ascii="Arial" w:eastAsia="Times New Roman" w:hAnsi="Arial" w:cs="Arial"/>
          <w:sz w:val="22"/>
          <w:szCs w:val="22"/>
          <w:lang w:eastAsia="en-GB"/>
        </w:rPr>
        <w:t>. B</w:t>
      </w:r>
      <w:r>
        <w:rPr>
          <w:rFonts w:ascii="Arial" w:eastAsia="Times New Roman" w:hAnsi="Arial" w:cs="Arial"/>
          <w:sz w:val="22"/>
          <w:szCs w:val="22"/>
          <w:lang w:eastAsia="en-GB"/>
        </w:rPr>
        <w:t xml:space="preserve">y observing Heider’s attribution theory it may be the staff members </w:t>
      </w:r>
      <w:r w:rsidR="004D621B">
        <w:rPr>
          <w:rFonts w:ascii="Arial" w:eastAsia="Times New Roman" w:hAnsi="Arial" w:cs="Arial"/>
          <w:sz w:val="22"/>
          <w:szCs w:val="22"/>
          <w:lang w:eastAsia="en-GB"/>
        </w:rPr>
        <w:t xml:space="preserve">and service user’s </w:t>
      </w:r>
      <w:r>
        <w:rPr>
          <w:rFonts w:ascii="Arial" w:eastAsia="Times New Roman" w:hAnsi="Arial" w:cs="Arial"/>
          <w:sz w:val="22"/>
          <w:szCs w:val="22"/>
          <w:lang w:eastAsia="en-GB"/>
        </w:rPr>
        <w:t xml:space="preserve">outburst </w:t>
      </w:r>
      <w:r w:rsidR="009E63A4">
        <w:rPr>
          <w:rFonts w:ascii="Arial" w:eastAsia="Times New Roman" w:hAnsi="Arial" w:cs="Arial"/>
          <w:sz w:val="22"/>
          <w:szCs w:val="22"/>
          <w:lang w:eastAsia="en-GB"/>
        </w:rPr>
        <w:t xml:space="preserve">was </w:t>
      </w:r>
      <w:r>
        <w:rPr>
          <w:rFonts w:ascii="Arial" w:eastAsia="Times New Roman" w:hAnsi="Arial" w:cs="Arial"/>
          <w:sz w:val="22"/>
          <w:szCs w:val="22"/>
          <w:lang w:eastAsia="en-GB"/>
        </w:rPr>
        <w:t xml:space="preserve">not random as </w:t>
      </w:r>
      <w:r w:rsidR="004D621B">
        <w:rPr>
          <w:rFonts w:ascii="Arial" w:eastAsia="Times New Roman" w:hAnsi="Arial" w:cs="Arial"/>
          <w:sz w:val="22"/>
          <w:szCs w:val="22"/>
          <w:lang w:eastAsia="en-GB"/>
        </w:rPr>
        <w:t>they both</w:t>
      </w:r>
      <w:r w:rsidR="00BA32ED">
        <w:rPr>
          <w:rFonts w:ascii="Arial" w:eastAsia="Times New Roman" w:hAnsi="Arial" w:cs="Arial"/>
          <w:sz w:val="22"/>
          <w:szCs w:val="22"/>
          <w:lang w:eastAsia="en-GB"/>
        </w:rPr>
        <w:t xml:space="preserve"> have</w:t>
      </w:r>
      <w:r w:rsidR="004D621B">
        <w:rPr>
          <w:rFonts w:ascii="Arial" w:eastAsia="Times New Roman" w:hAnsi="Arial" w:cs="Arial"/>
          <w:sz w:val="22"/>
          <w:szCs w:val="22"/>
          <w:lang w:eastAsia="en-GB"/>
        </w:rPr>
        <w:t xml:space="preserve"> external situations.</w:t>
      </w:r>
      <w:r w:rsidR="00BA32ED">
        <w:rPr>
          <w:rFonts w:ascii="Arial" w:eastAsia="Times New Roman" w:hAnsi="Arial" w:cs="Arial"/>
          <w:sz w:val="22"/>
          <w:szCs w:val="22"/>
          <w:lang w:eastAsia="en-GB"/>
        </w:rPr>
        <w:t xml:space="preserve"> </w:t>
      </w:r>
    </w:p>
    <w:p w14:paraId="523C39C9" w14:textId="77777777" w:rsidR="004D621B" w:rsidRDefault="004D621B" w:rsidP="00462589">
      <w:pPr>
        <w:rPr>
          <w:rFonts w:ascii="Arial" w:eastAsia="Times New Roman" w:hAnsi="Arial" w:cs="Arial"/>
          <w:sz w:val="22"/>
          <w:szCs w:val="22"/>
          <w:lang w:eastAsia="en-GB"/>
        </w:rPr>
      </w:pPr>
    </w:p>
    <w:p w14:paraId="7CADD634" w14:textId="317C4066" w:rsidR="00BA32ED" w:rsidRDefault="004D621B" w:rsidP="00462589">
      <w:pPr>
        <w:rPr>
          <w:rFonts w:ascii="Arial" w:eastAsia="Times New Roman" w:hAnsi="Arial" w:cs="Arial"/>
          <w:sz w:val="22"/>
          <w:szCs w:val="22"/>
          <w:lang w:eastAsia="en-GB"/>
        </w:rPr>
      </w:pPr>
      <w:r>
        <w:rPr>
          <w:rFonts w:ascii="Arial" w:eastAsia="Times New Roman" w:hAnsi="Arial" w:cs="Arial"/>
          <w:sz w:val="22"/>
          <w:szCs w:val="22"/>
          <w:lang w:eastAsia="en-GB"/>
        </w:rPr>
        <w:t xml:space="preserve">The </w:t>
      </w:r>
      <w:r w:rsidR="00BA32ED">
        <w:rPr>
          <w:rFonts w:ascii="Arial" w:eastAsia="Times New Roman" w:hAnsi="Arial" w:cs="Arial"/>
          <w:sz w:val="22"/>
          <w:szCs w:val="22"/>
          <w:lang w:eastAsia="en-GB"/>
        </w:rPr>
        <w:t>internal cause of behaviour for the staff member may be a personality characteristic</w:t>
      </w:r>
      <w:r w:rsidR="009366A8">
        <w:rPr>
          <w:rFonts w:ascii="Arial" w:eastAsia="Times New Roman" w:hAnsi="Arial" w:cs="Arial"/>
          <w:sz w:val="22"/>
          <w:szCs w:val="22"/>
          <w:lang w:eastAsia="en-GB"/>
        </w:rPr>
        <w:t xml:space="preserve">, </w:t>
      </w:r>
      <w:r w:rsidR="00BA32ED">
        <w:rPr>
          <w:rFonts w:ascii="Arial" w:eastAsia="Times New Roman" w:hAnsi="Arial" w:cs="Arial"/>
          <w:sz w:val="22"/>
          <w:szCs w:val="22"/>
          <w:lang w:eastAsia="en-GB"/>
        </w:rPr>
        <w:t>she may be short tempered and the external cause for her outburst may have been she is going through menopause caus</w:t>
      </w:r>
      <w:r w:rsidR="00505112">
        <w:rPr>
          <w:rFonts w:ascii="Arial" w:eastAsia="Times New Roman" w:hAnsi="Arial" w:cs="Arial"/>
          <w:sz w:val="22"/>
          <w:szCs w:val="22"/>
          <w:lang w:eastAsia="en-GB"/>
        </w:rPr>
        <w:t>ing</w:t>
      </w:r>
      <w:r w:rsidR="00BA32ED">
        <w:rPr>
          <w:rFonts w:ascii="Arial" w:eastAsia="Times New Roman" w:hAnsi="Arial" w:cs="Arial"/>
          <w:sz w:val="22"/>
          <w:szCs w:val="22"/>
          <w:lang w:eastAsia="en-GB"/>
        </w:rPr>
        <w:t xml:space="preserve"> unpredictable mood changes,</w:t>
      </w:r>
      <w:r w:rsidR="00505112">
        <w:rPr>
          <w:rFonts w:ascii="Arial" w:eastAsia="Times New Roman" w:hAnsi="Arial" w:cs="Arial"/>
          <w:sz w:val="22"/>
          <w:szCs w:val="22"/>
          <w:lang w:eastAsia="en-GB"/>
        </w:rPr>
        <w:t xml:space="preserve"> which</w:t>
      </w:r>
      <w:r w:rsidR="00BA32ED">
        <w:rPr>
          <w:rFonts w:ascii="Arial" w:eastAsia="Times New Roman" w:hAnsi="Arial" w:cs="Arial"/>
          <w:sz w:val="22"/>
          <w:szCs w:val="22"/>
          <w:lang w:eastAsia="en-GB"/>
        </w:rPr>
        <w:t xml:space="preserve"> may have contributed to her anger and frustration as the service user was not complying.</w:t>
      </w:r>
    </w:p>
    <w:p w14:paraId="1E9F6440" w14:textId="77777777" w:rsidR="00BA32ED" w:rsidRDefault="00BA32ED" w:rsidP="00462589">
      <w:pPr>
        <w:rPr>
          <w:rFonts w:ascii="Arial" w:eastAsia="Times New Roman" w:hAnsi="Arial" w:cs="Arial"/>
          <w:sz w:val="22"/>
          <w:szCs w:val="22"/>
          <w:lang w:eastAsia="en-GB"/>
        </w:rPr>
      </w:pPr>
    </w:p>
    <w:p w14:paraId="16AE6632" w14:textId="2F6F917A" w:rsidR="00270FBF" w:rsidRDefault="00270FBF" w:rsidP="00462589">
      <w:pPr>
        <w:rPr>
          <w:rFonts w:ascii="Arial" w:eastAsia="Times New Roman" w:hAnsi="Arial" w:cs="Arial"/>
          <w:sz w:val="22"/>
          <w:szCs w:val="22"/>
          <w:lang w:eastAsia="en-GB"/>
        </w:rPr>
      </w:pPr>
    </w:p>
    <w:p w14:paraId="2B8E41D7" w14:textId="79B5D99A" w:rsidR="00870EBD" w:rsidRDefault="007B4627" w:rsidP="00462589">
      <w:pPr>
        <w:rPr>
          <w:rFonts w:ascii="Arial" w:eastAsia="Times New Roman" w:hAnsi="Arial" w:cs="Arial"/>
          <w:sz w:val="22"/>
          <w:szCs w:val="22"/>
          <w:lang w:eastAsia="en-GB"/>
        </w:rPr>
      </w:pPr>
      <w:r>
        <w:rPr>
          <w:rFonts w:ascii="Arial" w:eastAsia="Times New Roman" w:hAnsi="Arial" w:cs="Arial"/>
          <w:sz w:val="22"/>
          <w:szCs w:val="22"/>
          <w:lang w:eastAsia="en-GB"/>
        </w:rPr>
        <w:t xml:space="preserve">The service user’s behaviour </w:t>
      </w:r>
      <w:r w:rsidR="00C36C86">
        <w:rPr>
          <w:rFonts w:ascii="Arial" w:eastAsia="Times New Roman" w:hAnsi="Arial" w:cs="Arial"/>
          <w:sz w:val="22"/>
          <w:szCs w:val="22"/>
          <w:lang w:eastAsia="en-GB"/>
        </w:rPr>
        <w:t xml:space="preserve">could be </w:t>
      </w:r>
      <w:r w:rsidR="00BA32ED">
        <w:rPr>
          <w:rFonts w:ascii="Arial" w:eastAsia="Times New Roman" w:hAnsi="Arial" w:cs="Arial"/>
          <w:sz w:val="22"/>
          <w:szCs w:val="22"/>
          <w:lang w:eastAsia="en-GB"/>
        </w:rPr>
        <w:t xml:space="preserve">internal as he </w:t>
      </w:r>
      <w:r w:rsidR="00D42952">
        <w:rPr>
          <w:rFonts w:ascii="Arial" w:eastAsia="Times New Roman" w:hAnsi="Arial" w:cs="Arial"/>
          <w:sz w:val="22"/>
          <w:szCs w:val="22"/>
          <w:lang w:eastAsia="en-GB"/>
        </w:rPr>
        <w:t>may question</w:t>
      </w:r>
      <w:r w:rsidR="00B42984">
        <w:rPr>
          <w:rFonts w:ascii="Arial" w:eastAsia="Times New Roman" w:hAnsi="Arial" w:cs="Arial"/>
          <w:sz w:val="22"/>
          <w:szCs w:val="22"/>
          <w:lang w:eastAsia="en-GB"/>
        </w:rPr>
        <w:t xml:space="preserve"> </w:t>
      </w:r>
      <w:r w:rsidR="00BA32ED">
        <w:rPr>
          <w:rFonts w:ascii="Arial" w:eastAsia="Times New Roman" w:hAnsi="Arial" w:cs="Arial"/>
          <w:sz w:val="22"/>
          <w:szCs w:val="22"/>
          <w:lang w:eastAsia="en-GB"/>
        </w:rPr>
        <w:t xml:space="preserve">himself </w:t>
      </w:r>
      <w:r w:rsidR="00B42984">
        <w:rPr>
          <w:rFonts w:ascii="Arial" w:eastAsia="Times New Roman" w:hAnsi="Arial" w:cs="Arial"/>
          <w:sz w:val="22"/>
          <w:szCs w:val="22"/>
          <w:lang w:eastAsia="en-GB"/>
        </w:rPr>
        <w:t>‘</w:t>
      </w:r>
      <w:r w:rsidR="00BA32ED">
        <w:rPr>
          <w:rFonts w:ascii="Arial" w:eastAsia="Times New Roman" w:hAnsi="Arial" w:cs="Arial"/>
          <w:sz w:val="22"/>
          <w:szCs w:val="22"/>
          <w:lang w:eastAsia="en-GB"/>
        </w:rPr>
        <w:t xml:space="preserve">why </w:t>
      </w:r>
      <w:r w:rsidR="00B42984">
        <w:rPr>
          <w:rFonts w:ascii="Arial" w:eastAsia="Times New Roman" w:hAnsi="Arial" w:cs="Arial"/>
          <w:sz w:val="22"/>
          <w:szCs w:val="22"/>
          <w:lang w:eastAsia="en-GB"/>
        </w:rPr>
        <w:t>me’</w:t>
      </w:r>
      <w:r w:rsidR="00BA32ED">
        <w:rPr>
          <w:rFonts w:ascii="Arial" w:eastAsia="Times New Roman" w:hAnsi="Arial" w:cs="Arial"/>
          <w:sz w:val="22"/>
          <w:szCs w:val="22"/>
          <w:lang w:eastAsia="en-GB"/>
        </w:rPr>
        <w:t xml:space="preserve"> as </w:t>
      </w:r>
      <w:r w:rsidR="00D42952">
        <w:rPr>
          <w:rFonts w:ascii="Arial" w:eastAsia="Times New Roman" w:hAnsi="Arial" w:cs="Arial"/>
          <w:sz w:val="22"/>
          <w:szCs w:val="22"/>
          <w:lang w:eastAsia="en-GB"/>
        </w:rPr>
        <w:t>H</w:t>
      </w:r>
      <w:r w:rsidR="00BA32ED">
        <w:rPr>
          <w:rFonts w:ascii="Arial" w:eastAsia="Times New Roman" w:hAnsi="Arial" w:cs="Arial"/>
          <w:sz w:val="22"/>
          <w:szCs w:val="22"/>
          <w:lang w:eastAsia="en-GB"/>
        </w:rPr>
        <w:t xml:space="preserve">eider suggest one of the main ways we make judgement is by questioning ourselves so he may </w:t>
      </w:r>
      <w:r w:rsidR="009E63A4">
        <w:rPr>
          <w:rFonts w:ascii="Arial" w:eastAsia="Times New Roman" w:hAnsi="Arial" w:cs="Arial"/>
          <w:sz w:val="22"/>
          <w:szCs w:val="22"/>
          <w:lang w:eastAsia="en-GB"/>
        </w:rPr>
        <w:t xml:space="preserve">have </w:t>
      </w:r>
      <w:r w:rsidR="00D42952">
        <w:rPr>
          <w:rFonts w:ascii="Arial" w:eastAsia="Times New Roman" w:hAnsi="Arial" w:cs="Arial"/>
          <w:sz w:val="22"/>
          <w:szCs w:val="22"/>
          <w:lang w:eastAsia="en-GB"/>
        </w:rPr>
        <w:t>with his</w:t>
      </w:r>
      <w:r w:rsidR="00BA32ED">
        <w:rPr>
          <w:rFonts w:ascii="Arial" w:eastAsia="Times New Roman" w:hAnsi="Arial" w:cs="Arial"/>
          <w:sz w:val="22"/>
          <w:szCs w:val="22"/>
          <w:lang w:eastAsia="en-GB"/>
        </w:rPr>
        <w:t xml:space="preserve"> condition</w:t>
      </w:r>
      <w:r w:rsidR="009E63A4">
        <w:rPr>
          <w:rFonts w:ascii="Arial" w:eastAsia="Times New Roman" w:hAnsi="Arial" w:cs="Arial"/>
          <w:sz w:val="22"/>
          <w:szCs w:val="22"/>
          <w:lang w:eastAsia="en-GB"/>
        </w:rPr>
        <w:t xml:space="preserve"> and</w:t>
      </w:r>
      <w:r w:rsidR="009366A8">
        <w:rPr>
          <w:rFonts w:ascii="Arial" w:eastAsia="Times New Roman" w:hAnsi="Arial" w:cs="Arial"/>
          <w:sz w:val="22"/>
          <w:szCs w:val="22"/>
          <w:lang w:eastAsia="en-GB"/>
        </w:rPr>
        <w:t xml:space="preserve"> </w:t>
      </w:r>
      <w:r w:rsidR="009E63A4">
        <w:rPr>
          <w:rFonts w:ascii="Arial" w:eastAsia="Times New Roman" w:hAnsi="Arial" w:cs="Arial"/>
          <w:sz w:val="22"/>
          <w:szCs w:val="22"/>
          <w:lang w:eastAsia="en-GB"/>
        </w:rPr>
        <w:t>hav</w:t>
      </w:r>
      <w:r w:rsidR="000A733D">
        <w:rPr>
          <w:rFonts w:ascii="Arial" w:eastAsia="Times New Roman" w:hAnsi="Arial" w:cs="Arial"/>
          <w:sz w:val="22"/>
          <w:szCs w:val="22"/>
          <w:lang w:eastAsia="en-GB"/>
        </w:rPr>
        <w:t>e</w:t>
      </w:r>
      <w:r w:rsidR="00B42984">
        <w:rPr>
          <w:rFonts w:ascii="Arial" w:eastAsia="Times New Roman" w:hAnsi="Arial" w:cs="Arial"/>
          <w:sz w:val="22"/>
          <w:szCs w:val="22"/>
          <w:lang w:eastAsia="en-GB"/>
        </w:rPr>
        <w:t xml:space="preserve"> difficulty coming to terms with </w:t>
      </w:r>
      <w:r w:rsidR="00D42952">
        <w:rPr>
          <w:rFonts w:ascii="Arial" w:eastAsia="Times New Roman" w:hAnsi="Arial" w:cs="Arial"/>
          <w:sz w:val="22"/>
          <w:szCs w:val="22"/>
          <w:lang w:eastAsia="en-GB"/>
        </w:rPr>
        <w:t>his new way</w:t>
      </w:r>
      <w:r w:rsidR="000A733D">
        <w:rPr>
          <w:rFonts w:ascii="Arial" w:eastAsia="Times New Roman" w:hAnsi="Arial" w:cs="Arial"/>
          <w:sz w:val="22"/>
          <w:szCs w:val="22"/>
          <w:lang w:eastAsia="en-GB"/>
        </w:rPr>
        <w:t xml:space="preserve"> of living.</w:t>
      </w:r>
    </w:p>
    <w:p w14:paraId="1AEEE8E6" w14:textId="5A69872F" w:rsidR="00270FBF" w:rsidRDefault="00270FBF" w:rsidP="00462589">
      <w:pPr>
        <w:rPr>
          <w:rFonts w:ascii="Arial" w:eastAsia="Times New Roman" w:hAnsi="Arial" w:cs="Arial"/>
          <w:sz w:val="22"/>
          <w:szCs w:val="22"/>
          <w:lang w:eastAsia="en-GB"/>
        </w:rPr>
      </w:pPr>
    </w:p>
    <w:p w14:paraId="1D7408CB" w14:textId="07820ABF" w:rsidR="00270FBF" w:rsidRDefault="00270FBF" w:rsidP="00462589">
      <w:pPr>
        <w:rPr>
          <w:rFonts w:ascii="Arial" w:eastAsia="Times New Roman" w:hAnsi="Arial" w:cs="Arial"/>
          <w:sz w:val="22"/>
          <w:szCs w:val="22"/>
          <w:lang w:eastAsia="en-GB"/>
        </w:rPr>
      </w:pPr>
    </w:p>
    <w:p w14:paraId="4C59A13E" w14:textId="77777777" w:rsidR="00270FBF" w:rsidRDefault="00270FBF" w:rsidP="00462589">
      <w:pPr>
        <w:rPr>
          <w:rFonts w:ascii="Arial" w:eastAsia="Times New Roman" w:hAnsi="Arial" w:cs="Arial"/>
          <w:sz w:val="22"/>
          <w:szCs w:val="22"/>
          <w:lang w:eastAsia="en-GB"/>
        </w:rPr>
      </w:pPr>
    </w:p>
    <w:p w14:paraId="3D6A5D0B" w14:textId="34803355" w:rsidR="00270FBF" w:rsidRDefault="00270FBF" w:rsidP="00462589">
      <w:pPr>
        <w:rPr>
          <w:rFonts w:ascii="Arial" w:eastAsia="Times New Roman" w:hAnsi="Arial" w:cs="Arial"/>
          <w:sz w:val="22"/>
          <w:szCs w:val="22"/>
          <w:lang w:eastAsia="en-GB"/>
        </w:rPr>
      </w:pPr>
    </w:p>
    <w:p w14:paraId="1B26BD74" w14:textId="31E5BBEE" w:rsidR="00A3219A" w:rsidRPr="00A3219A" w:rsidRDefault="00A3219A" w:rsidP="00A3219A">
      <w:pPr>
        <w:rPr>
          <w:rFonts w:ascii="Times New Roman" w:eastAsia="Times New Roman" w:hAnsi="Times New Roman" w:cs="Times New Roman"/>
          <w:lang w:eastAsia="en-GB"/>
        </w:rPr>
      </w:pPr>
    </w:p>
    <w:p w14:paraId="353E1088" w14:textId="290D0447" w:rsidR="00270FBF" w:rsidRDefault="00270FBF" w:rsidP="00462589">
      <w:pPr>
        <w:rPr>
          <w:rFonts w:ascii="Arial" w:eastAsia="Times New Roman" w:hAnsi="Arial" w:cs="Arial"/>
          <w:sz w:val="22"/>
          <w:szCs w:val="22"/>
          <w:lang w:eastAsia="en-GB"/>
        </w:rPr>
      </w:pPr>
    </w:p>
    <w:p w14:paraId="44CA1615" w14:textId="77777777" w:rsidR="009277F9" w:rsidRDefault="009277F9" w:rsidP="00462589">
      <w:pPr>
        <w:rPr>
          <w:rFonts w:ascii="Arial" w:eastAsia="Times New Roman" w:hAnsi="Arial" w:cs="Arial"/>
          <w:sz w:val="22"/>
          <w:szCs w:val="22"/>
          <w:lang w:eastAsia="en-GB"/>
        </w:rPr>
      </w:pPr>
    </w:p>
    <w:p w14:paraId="70836150" w14:textId="77777777" w:rsidR="009277F9" w:rsidRDefault="009277F9" w:rsidP="00462589">
      <w:pPr>
        <w:rPr>
          <w:rFonts w:ascii="Arial" w:eastAsia="Times New Roman" w:hAnsi="Arial" w:cs="Arial"/>
          <w:sz w:val="22"/>
          <w:szCs w:val="22"/>
          <w:lang w:eastAsia="en-GB"/>
        </w:rPr>
      </w:pPr>
    </w:p>
    <w:p w14:paraId="5B1BAFDE" w14:textId="77777777" w:rsidR="009277F9" w:rsidRDefault="009277F9" w:rsidP="00462589">
      <w:pPr>
        <w:rPr>
          <w:rFonts w:ascii="Arial" w:eastAsia="Times New Roman" w:hAnsi="Arial" w:cs="Arial"/>
          <w:sz w:val="22"/>
          <w:szCs w:val="22"/>
          <w:lang w:eastAsia="en-GB"/>
        </w:rPr>
      </w:pPr>
    </w:p>
    <w:p w14:paraId="5CF35DB4" w14:textId="77777777" w:rsidR="009277F9" w:rsidRDefault="009277F9" w:rsidP="00462589">
      <w:pPr>
        <w:rPr>
          <w:rFonts w:ascii="Arial" w:eastAsia="Times New Roman" w:hAnsi="Arial" w:cs="Arial"/>
          <w:sz w:val="22"/>
          <w:szCs w:val="22"/>
          <w:lang w:eastAsia="en-GB"/>
        </w:rPr>
      </w:pPr>
    </w:p>
    <w:p w14:paraId="6B96955D" w14:textId="77777777" w:rsidR="009277F9" w:rsidRDefault="009277F9" w:rsidP="00462589">
      <w:pPr>
        <w:rPr>
          <w:rFonts w:ascii="Arial" w:eastAsia="Times New Roman" w:hAnsi="Arial" w:cs="Arial"/>
          <w:sz w:val="22"/>
          <w:szCs w:val="22"/>
          <w:lang w:eastAsia="en-GB"/>
        </w:rPr>
      </w:pPr>
    </w:p>
    <w:p w14:paraId="3F1CC06C" w14:textId="77777777" w:rsidR="009277F9" w:rsidRDefault="009277F9" w:rsidP="00462589">
      <w:pPr>
        <w:rPr>
          <w:rFonts w:ascii="Arial" w:eastAsia="Times New Roman" w:hAnsi="Arial" w:cs="Arial"/>
          <w:sz w:val="22"/>
          <w:szCs w:val="22"/>
          <w:lang w:eastAsia="en-GB"/>
        </w:rPr>
      </w:pPr>
    </w:p>
    <w:p w14:paraId="4B41CFB4" w14:textId="77777777" w:rsidR="009277F9" w:rsidRDefault="009277F9" w:rsidP="00462589">
      <w:pPr>
        <w:rPr>
          <w:rFonts w:ascii="Arial" w:eastAsia="Times New Roman" w:hAnsi="Arial" w:cs="Arial"/>
          <w:sz w:val="22"/>
          <w:szCs w:val="22"/>
          <w:lang w:eastAsia="en-GB"/>
        </w:rPr>
      </w:pPr>
    </w:p>
    <w:p w14:paraId="7FEAB0C4" w14:textId="77777777" w:rsidR="009277F9" w:rsidRDefault="009277F9" w:rsidP="00462589">
      <w:pPr>
        <w:rPr>
          <w:rFonts w:ascii="Arial" w:eastAsia="Times New Roman" w:hAnsi="Arial" w:cs="Arial"/>
          <w:sz w:val="22"/>
          <w:szCs w:val="22"/>
          <w:lang w:eastAsia="en-GB"/>
        </w:rPr>
      </w:pPr>
    </w:p>
    <w:p w14:paraId="4539CCD7" w14:textId="77777777" w:rsidR="009277F9" w:rsidRDefault="009277F9" w:rsidP="00462589">
      <w:pPr>
        <w:rPr>
          <w:rFonts w:ascii="Arial" w:eastAsia="Times New Roman" w:hAnsi="Arial" w:cs="Arial"/>
          <w:sz w:val="22"/>
          <w:szCs w:val="22"/>
          <w:lang w:eastAsia="en-GB"/>
        </w:rPr>
      </w:pPr>
    </w:p>
    <w:p w14:paraId="6230AFD2" w14:textId="77777777" w:rsidR="009277F9" w:rsidRDefault="009277F9" w:rsidP="00462589">
      <w:pPr>
        <w:rPr>
          <w:rFonts w:ascii="Arial" w:eastAsia="Times New Roman" w:hAnsi="Arial" w:cs="Arial"/>
          <w:sz w:val="22"/>
          <w:szCs w:val="22"/>
          <w:lang w:eastAsia="en-GB"/>
        </w:rPr>
      </w:pPr>
    </w:p>
    <w:p w14:paraId="2C30AD38" w14:textId="77777777" w:rsidR="009277F9" w:rsidRDefault="009277F9" w:rsidP="00462589">
      <w:pPr>
        <w:rPr>
          <w:rFonts w:ascii="Arial" w:eastAsia="Times New Roman" w:hAnsi="Arial" w:cs="Arial"/>
          <w:sz w:val="22"/>
          <w:szCs w:val="22"/>
          <w:lang w:eastAsia="en-GB"/>
        </w:rPr>
      </w:pPr>
    </w:p>
    <w:p w14:paraId="497B1697" w14:textId="77777777" w:rsidR="009277F9" w:rsidRDefault="009277F9" w:rsidP="00462589">
      <w:pPr>
        <w:rPr>
          <w:rFonts w:ascii="Arial" w:eastAsia="Times New Roman" w:hAnsi="Arial" w:cs="Arial"/>
          <w:sz w:val="22"/>
          <w:szCs w:val="22"/>
          <w:lang w:eastAsia="en-GB"/>
        </w:rPr>
      </w:pPr>
    </w:p>
    <w:p w14:paraId="3622F52C" w14:textId="77777777" w:rsidR="009277F9" w:rsidRDefault="009277F9" w:rsidP="00462589">
      <w:pPr>
        <w:rPr>
          <w:rFonts w:ascii="Arial" w:eastAsia="Times New Roman" w:hAnsi="Arial" w:cs="Arial"/>
          <w:sz w:val="22"/>
          <w:szCs w:val="22"/>
          <w:lang w:eastAsia="en-GB"/>
        </w:rPr>
      </w:pPr>
    </w:p>
    <w:p w14:paraId="6F7578E6" w14:textId="77777777" w:rsidR="009277F9" w:rsidRDefault="009277F9" w:rsidP="00462589">
      <w:pPr>
        <w:rPr>
          <w:rFonts w:ascii="Arial" w:eastAsia="Times New Roman" w:hAnsi="Arial" w:cs="Arial"/>
          <w:sz w:val="22"/>
          <w:szCs w:val="22"/>
          <w:lang w:eastAsia="en-GB"/>
        </w:rPr>
      </w:pPr>
    </w:p>
    <w:p w14:paraId="4ACBA3E6" w14:textId="77777777" w:rsidR="009277F9" w:rsidRDefault="009277F9" w:rsidP="00462589">
      <w:pPr>
        <w:rPr>
          <w:rFonts w:ascii="Arial" w:eastAsia="Times New Roman" w:hAnsi="Arial" w:cs="Arial"/>
          <w:sz w:val="22"/>
          <w:szCs w:val="22"/>
          <w:lang w:eastAsia="en-GB"/>
        </w:rPr>
      </w:pPr>
    </w:p>
    <w:p w14:paraId="2DCED069" w14:textId="77777777" w:rsidR="009277F9" w:rsidRDefault="009277F9" w:rsidP="00462589">
      <w:pPr>
        <w:rPr>
          <w:rFonts w:ascii="Arial" w:eastAsia="Times New Roman" w:hAnsi="Arial" w:cs="Arial"/>
          <w:sz w:val="22"/>
          <w:szCs w:val="22"/>
          <w:lang w:eastAsia="en-GB"/>
        </w:rPr>
      </w:pPr>
    </w:p>
    <w:p w14:paraId="079049A6" w14:textId="77777777" w:rsidR="009277F9" w:rsidRDefault="009277F9" w:rsidP="00462589">
      <w:pPr>
        <w:rPr>
          <w:rFonts w:ascii="Arial" w:eastAsia="Times New Roman" w:hAnsi="Arial" w:cs="Arial"/>
          <w:sz w:val="22"/>
          <w:szCs w:val="22"/>
          <w:lang w:eastAsia="en-GB"/>
        </w:rPr>
      </w:pPr>
    </w:p>
    <w:p w14:paraId="7A3BB208" w14:textId="77777777" w:rsidR="009277F9" w:rsidRDefault="009277F9" w:rsidP="00462589">
      <w:pPr>
        <w:rPr>
          <w:rFonts w:ascii="Arial" w:eastAsia="Times New Roman" w:hAnsi="Arial" w:cs="Arial"/>
          <w:sz w:val="22"/>
          <w:szCs w:val="22"/>
          <w:lang w:eastAsia="en-GB"/>
        </w:rPr>
      </w:pPr>
    </w:p>
    <w:p w14:paraId="60EF7121" w14:textId="77777777" w:rsidR="009277F9" w:rsidRDefault="009277F9" w:rsidP="00462589">
      <w:pPr>
        <w:rPr>
          <w:rFonts w:ascii="Arial" w:eastAsia="Times New Roman" w:hAnsi="Arial" w:cs="Arial"/>
          <w:sz w:val="22"/>
          <w:szCs w:val="22"/>
          <w:lang w:eastAsia="en-GB"/>
        </w:rPr>
      </w:pPr>
    </w:p>
    <w:p w14:paraId="479F1E43" w14:textId="77777777" w:rsidR="009277F9" w:rsidRDefault="009277F9" w:rsidP="00462589">
      <w:pPr>
        <w:rPr>
          <w:rFonts w:ascii="Arial" w:eastAsia="Times New Roman" w:hAnsi="Arial" w:cs="Arial"/>
          <w:sz w:val="22"/>
          <w:szCs w:val="22"/>
          <w:lang w:eastAsia="en-GB"/>
        </w:rPr>
      </w:pPr>
    </w:p>
    <w:p w14:paraId="714DE17D" w14:textId="77777777" w:rsidR="009277F9" w:rsidRDefault="009277F9" w:rsidP="00462589">
      <w:pPr>
        <w:rPr>
          <w:rFonts w:ascii="Arial" w:eastAsia="Times New Roman" w:hAnsi="Arial" w:cs="Arial"/>
          <w:sz w:val="22"/>
          <w:szCs w:val="22"/>
          <w:lang w:eastAsia="en-GB"/>
        </w:rPr>
      </w:pPr>
    </w:p>
    <w:p w14:paraId="7F8A9289" w14:textId="77777777" w:rsidR="009277F9" w:rsidRDefault="009277F9" w:rsidP="00462589">
      <w:pPr>
        <w:rPr>
          <w:rFonts w:ascii="Arial" w:eastAsia="Times New Roman" w:hAnsi="Arial" w:cs="Arial"/>
          <w:sz w:val="22"/>
          <w:szCs w:val="22"/>
          <w:lang w:eastAsia="en-GB"/>
        </w:rPr>
      </w:pPr>
    </w:p>
    <w:p w14:paraId="4E8DFFF6" w14:textId="77777777" w:rsidR="009277F9" w:rsidRDefault="009277F9" w:rsidP="00462589">
      <w:pPr>
        <w:rPr>
          <w:rFonts w:ascii="Arial" w:eastAsia="Times New Roman" w:hAnsi="Arial" w:cs="Arial"/>
          <w:sz w:val="22"/>
          <w:szCs w:val="22"/>
          <w:lang w:eastAsia="en-GB"/>
        </w:rPr>
      </w:pPr>
    </w:p>
    <w:p w14:paraId="22421E18" w14:textId="77777777" w:rsidR="009277F9" w:rsidRDefault="009277F9" w:rsidP="00462589">
      <w:pPr>
        <w:rPr>
          <w:rFonts w:ascii="Arial" w:eastAsia="Times New Roman" w:hAnsi="Arial" w:cs="Arial"/>
          <w:sz w:val="22"/>
          <w:szCs w:val="22"/>
          <w:lang w:eastAsia="en-GB"/>
        </w:rPr>
      </w:pPr>
    </w:p>
    <w:p w14:paraId="74D2E8C3" w14:textId="77777777" w:rsidR="009277F9" w:rsidRDefault="009277F9" w:rsidP="00462589">
      <w:pPr>
        <w:rPr>
          <w:rFonts w:ascii="Arial" w:eastAsia="Times New Roman" w:hAnsi="Arial" w:cs="Arial"/>
          <w:sz w:val="22"/>
          <w:szCs w:val="22"/>
          <w:lang w:eastAsia="en-GB"/>
        </w:rPr>
      </w:pPr>
    </w:p>
    <w:p w14:paraId="43A1A16B" w14:textId="77777777" w:rsidR="009277F9" w:rsidRDefault="009277F9" w:rsidP="00462589">
      <w:pPr>
        <w:rPr>
          <w:rFonts w:ascii="Arial" w:eastAsia="Times New Roman" w:hAnsi="Arial" w:cs="Arial"/>
          <w:sz w:val="22"/>
          <w:szCs w:val="22"/>
          <w:lang w:eastAsia="en-GB"/>
        </w:rPr>
      </w:pPr>
    </w:p>
    <w:p w14:paraId="71EFD0ED" w14:textId="77777777" w:rsidR="000A733D" w:rsidRDefault="000A733D" w:rsidP="00462589">
      <w:pPr>
        <w:rPr>
          <w:rFonts w:ascii="Arial" w:eastAsia="Times New Roman" w:hAnsi="Arial" w:cs="Arial"/>
          <w:sz w:val="28"/>
          <w:szCs w:val="22"/>
          <w:lang w:eastAsia="en-GB"/>
        </w:rPr>
      </w:pPr>
    </w:p>
    <w:p w14:paraId="0944D297" w14:textId="77777777" w:rsidR="009366A8" w:rsidRDefault="009366A8" w:rsidP="00462589">
      <w:pPr>
        <w:rPr>
          <w:rFonts w:ascii="Arial" w:eastAsia="Times New Roman" w:hAnsi="Arial" w:cs="Arial"/>
          <w:sz w:val="28"/>
          <w:szCs w:val="22"/>
          <w:lang w:eastAsia="en-GB"/>
        </w:rPr>
      </w:pPr>
    </w:p>
    <w:p w14:paraId="774F2D82" w14:textId="77777777" w:rsidR="009366A8" w:rsidRDefault="009366A8" w:rsidP="00462589">
      <w:pPr>
        <w:rPr>
          <w:rFonts w:ascii="Arial" w:eastAsia="Times New Roman" w:hAnsi="Arial" w:cs="Arial"/>
          <w:sz w:val="28"/>
          <w:szCs w:val="22"/>
          <w:lang w:eastAsia="en-GB"/>
        </w:rPr>
      </w:pPr>
    </w:p>
    <w:p w14:paraId="7AF44420" w14:textId="77777777" w:rsidR="009366A8" w:rsidRDefault="009366A8" w:rsidP="00462589">
      <w:pPr>
        <w:rPr>
          <w:rFonts w:ascii="Arial" w:eastAsia="Times New Roman" w:hAnsi="Arial" w:cs="Arial"/>
          <w:sz w:val="28"/>
          <w:szCs w:val="22"/>
          <w:lang w:eastAsia="en-GB"/>
        </w:rPr>
      </w:pPr>
    </w:p>
    <w:p w14:paraId="2D0584E8" w14:textId="77777777" w:rsidR="009366A8" w:rsidRDefault="009366A8" w:rsidP="00462589">
      <w:pPr>
        <w:rPr>
          <w:rFonts w:ascii="Arial" w:eastAsia="Times New Roman" w:hAnsi="Arial" w:cs="Arial"/>
          <w:sz w:val="28"/>
          <w:szCs w:val="22"/>
          <w:lang w:eastAsia="en-GB"/>
        </w:rPr>
      </w:pPr>
    </w:p>
    <w:p w14:paraId="3BF2E050" w14:textId="07E666E1" w:rsidR="00462589" w:rsidRPr="00A70492" w:rsidRDefault="00462589" w:rsidP="00462589">
      <w:pPr>
        <w:rPr>
          <w:rFonts w:ascii="Arial" w:eastAsia="Times New Roman" w:hAnsi="Arial" w:cs="Arial"/>
          <w:sz w:val="28"/>
          <w:szCs w:val="22"/>
          <w:lang w:eastAsia="en-GB"/>
        </w:rPr>
      </w:pPr>
      <w:r w:rsidRPr="00A70492">
        <w:rPr>
          <w:rFonts w:ascii="Arial" w:eastAsia="Times New Roman" w:hAnsi="Arial" w:cs="Arial"/>
          <w:sz w:val="28"/>
          <w:szCs w:val="22"/>
          <w:lang w:eastAsia="en-GB"/>
        </w:rPr>
        <w:lastRenderedPageBreak/>
        <w:t>Frustration Aggression Hypothesis (FAH)</w:t>
      </w:r>
    </w:p>
    <w:p w14:paraId="01B7D7B7" w14:textId="5762E680" w:rsidR="00FB3798" w:rsidRPr="00A70492" w:rsidRDefault="00FB3798" w:rsidP="00462589">
      <w:pPr>
        <w:rPr>
          <w:rFonts w:ascii="Arial" w:eastAsia="Times New Roman" w:hAnsi="Arial" w:cs="Arial"/>
          <w:sz w:val="28"/>
          <w:szCs w:val="22"/>
          <w:lang w:eastAsia="en-GB"/>
        </w:rPr>
      </w:pPr>
    </w:p>
    <w:p w14:paraId="56383197" w14:textId="330C2139" w:rsidR="00D435C3" w:rsidRPr="00EB68B5" w:rsidRDefault="00D435C3" w:rsidP="00462589">
      <w:pPr>
        <w:rPr>
          <w:rFonts w:ascii="Arial" w:eastAsia="Times New Roman" w:hAnsi="Arial" w:cs="Arial"/>
          <w:sz w:val="22"/>
          <w:szCs w:val="22"/>
          <w:lang w:eastAsia="en-GB"/>
        </w:rPr>
      </w:pPr>
      <w:r w:rsidRPr="00EB68B5">
        <w:rPr>
          <w:rFonts w:ascii="Arial" w:eastAsia="Times New Roman" w:hAnsi="Arial" w:cs="Arial"/>
          <w:sz w:val="22"/>
          <w:szCs w:val="22"/>
          <w:lang w:eastAsia="en-GB"/>
        </w:rPr>
        <w:t>Frustration Aggression Hypothesis was originated by Dollard et al (1939), studies carried out look</w:t>
      </w:r>
      <w:r w:rsidR="009366A8">
        <w:rPr>
          <w:rFonts w:ascii="Arial" w:eastAsia="Times New Roman" w:hAnsi="Arial" w:cs="Arial"/>
          <w:sz w:val="22"/>
          <w:szCs w:val="22"/>
          <w:lang w:eastAsia="en-GB"/>
        </w:rPr>
        <w:t xml:space="preserve">ed </w:t>
      </w:r>
      <w:r w:rsidRPr="00EB68B5">
        <w:rPr>
          <w:rFonts w:ascii="Arial" w:eastAsia="Times New Roman" w:hAnsi="Arial" w:cs="Arial"/>
          <w:sz w:val="22"/>
          <w:szCs w:val="22"/>
          <w:lang w:eastAsia="en-GB"/>
        </w:rPr>
        <w:t>at aggression in humans and what leads to aggression.</w:t>
      </w:r>
    </w:p>
    <w:p w14:paraId="1B2A974A" w14:textId="6B8283EF" w:rsidR="00643D24" w:rsidRPr="00EB68B5" w:rsidRDefault="00155454"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Having feelings of frustration can often le</w:t>
      </w:r>
      <w:r w:rsidR="00E03CE6">
        <w:rPr>
          <w:rFonts w:ascii="Arial" w:eastAsia="Times New Roman" w:hAnsi="Arial" w:cs="Arial"/>
          <w:sz w:val="22"/>
          <w:szCs w:val="22"/>
          <w:lang w:eastAsia="en-GB"/>
        </w:rPr>
        <w:t>a</w:t>
      </w:r>
      <w:r w:rsidRPr="00EB68B5">
        <w:rPr>
          <w:rFonts w:ascii="Arial" w:eastAsia="Times New Roman" w:hAnsi="Arial" w:cs="Arial"/>
          <w:sz w:val="22"/>
          <w:szCs w:val="22"/>
          <w:lang w:eastAsia="en-GB"/>
        </w:rPr>
        <w:t xml:space="preserve">d to aggression and aggression can often be set off by </w:t>
      </w:r>
      <w:r w:rsidR="00C871CD" w:rsidRPr="00EB68B5">
        <w:rPr>
          <w:rFonts w:ascii="Arial" w:eastAsia="Times New Roman" w:hAnsi="Arial" w:cs="Arial"/>
          <w:sz w:val="22"/>
          <w:szCs w:val="22"/>
          <w:lang w:eastAsia="en-GB"/>
        </w:rPr>
        <w:t xml:space="preserve">experiencing </w:t>
      </w:r>
      <w:r w:rsidRPr="00EB68B5">
        <w:rPr>
          <w:rFonts w:ascii="Arial" w:eastAsia="Times New Roman" w:hAnsi="Arial" w:cs="Arial"/>
          <w:sz w:val="22"/>
          <w:szCs w:val="22"/>
          <w:lang w:eastAsia="en-GB"/>
        </w:rPr>
        <w:t xml:space="preserve">frustration. </w:t>
      </w:r>
    </w:p>
    <w:p w14:paraId="4266D3E4" w14:textId="3955441D" w:rsidR="008F5AE4" w:rsidRPr="00EB68B5" w:rsidRDefault="00643D24"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Frustration can be developed when one is unable to meet their goal</w:t>
      </w:r>
      <w:r w:rsidR="008F5AE4" w:rsidRPr="00EB68B5">
        <w:rPr>
          <w:rFonts w:ascii="Arial" w:eastAsia="Times New Roman" w:hAnsi="Arial" w:cs="Arial"/>
          <w:sz w:val="22"/>
          <w:szCs w:val="22"/>
          <w:lang w:eastAsia="en-GB"/>
        </w:rPr>
        <w:t xml:space="preserve">. </w:t>
      </w:r>
    </w:p>
    <w:p w14:paraId="58D95AE9" w14:textId="182F186C" w:rsidR="00033A75" w:rsidRPr="00EB68B5" w:rsidRDefault="00155454"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Berkowitz (1993) suggested that being frustrated could be aggression in the waiting as he believes that it will lead to it once a person is frustrated. (Bennett, V M et al 2009).</w:t>
      </w:r>
      <w:r w:rsidR="004967D4" w:rsidRPr="00EB68B5">
        <w:rPr>
          <w:rFonts w:ascii="Times New Roman" w:eastAsia="Times New Roman" w:hAnsi="Times New Roman" w:cs="Times New Roman"/>
          <w:sz w:val="22"/>
          <w:szCs w:val="22"/>
          <w:lang w:eastAsia="en-GB"/>
        </w:rPr>
        <w:t xml:space="preserve"> </w:t>
      </w:r>
    </w:p>
    <w:p w14:paraId="72A2A51B" w14:textId="64A4E28F" w:rsidR="00033A75" w:rsidRPr="00EB68B5" w:rsidRDefault="00033A75" w:rsidP="00155454">
      <w:pPr>
        <w:rPr>
          <w:rFonts w:ascii="Arial" w:eastAsia="Times New Roman" w:hAnsi="Arial" w:cs="Arial"/>
          <w:sz w:val="22"/>
          <w:szCs w:val="22"/>
          <w:lang w:eastAsia="en-GB"/>
        </w:rPr>
      </w:pPr>
    </w:p>
    <w:p w14:paraId="24947B91" w14:textId="4548A1FA" w:rsidR="00033A75" w:rsidRPr="00EB68B5" w:rsidRDefault="00F56EC4"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 xml:space="preserve">Berkowitz (1969) followed on with a revised frustration aggression hypothesis suggesting that frustration will not always lead to aggression. He believes aggression </w:t>
      </w:r>
      <w:r w:rsidR="00604710" w:rsidRPr="00EB68B5">
        <w:rPr>
          <w:rFonts w:ascii="Arial" w:eastAsia="Times New Roman" w:hAnsi="Arial" w:cs="Arial"/>
          <w:sz w:val="22"/>
          <w:szCs w:val="22"/>
          <w:lang w:eastAsia="en-GB"/>
        </w:rPr>
        <w:t>will only</w:t>
      </w:r>
      <w:r w:rsidR="0028514D" w:rsidRPr="00EB68B5">
        <w:rPr>
          <w:rFonts w:ascii="Arial" w:eastAsia="Times New Roman" w:hAnsi="Arial" w:cs="Arial"/>
          <w:sz w:val="22"/>
          <w:szCs w:val="22"/>
          <w:lang w:eastAsia="en-GB"/>
        </w:rPr>
        <w:t xml:space="preserve"> happen if there are certain cues</w:t>
      </w:r>
      <w:r w:rsidR="00604710" w:rsidRPr="00EB68B5">
        <w:rPr>
          <w:rFonts w:ascii="Arial" w:eastAsia="Times New Roman" w:hAnsi="Arial" w:cs="Arial"/>
          <w:sz w:val="22"/>
          <w:szCs w:val="22"/>
          <w:lang w:eastAsia="en-GB"/>
        </w:rPr>
        <w:t xml:space="preserve"> such as even seeing a gun, or some form of weapon can ignite aggression. </w:t>
      </w:r>
    </w:p>
    <w:p w14:paraId="4812AD46" w14:textId="0F8E2209" w:rsidR="00F94E83" w:rsidRPr="00EB68B5" w:rsidRDefault="00F94E83" w:rsidP="00155454">
      <w:pPr>
        <w:rPr>
          <w:rFonts w:ascii="Arial" w:eastAsia="Times New Roman" w:hAnsi="Arial" w:cs="Arial"/>
          <w:sz w:val="22"/>
          <w:szCs w:val="22"/>
          <w:lang w:eastAsia="en-GB"/>
        </w:rPr>
      </w:pPr>
    </w:p>
    <w:p w14:paraId="6DAF0264" w14:textId="7E53EAAB" w:rsidR="00CC389B" w:rsidRPr="00EB68B5" w:rsidRDefault="00F94E83"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Tajfel</w:t>
      </w:r>
      <w:r w:rsidR="00317FFE" w:rsidRPr="00EB68B5">
        <w:rPr>
          <w:rFonts w:ascii="Arial" w:eastAsia="Times New Roman" w:hAnsi="Arial" w:cs="Arial"/>
          <w:sz w:val="22"/>
          <w:szCs w:val="22"/>
          <w:lang w:eastAsia="en-GB"/>
        </w:rPr>
        <w:t xml:space="preserve"> (1978) implied aggression can result from certain situations where it can be seen as being acceptable</w:t>
      </w:r>
      <w:r w:rsidR="00CC389B" w:rsidRPr="00EB68B5">
        <w:rPr>
          <w:rFonts w:ascii="Arial" w:eastAsia="Times New Roman" w:hAnsi="Arial" w:cs="Arial"/>
          <w:sz w:val="22"/>
          <w:szCs w:val="22"/>
          <w:lang w:eastAsia="en-GB"/>
        </w:rPr>
        <w:t xml:space="preserve"> or when an individual is seen as an easy target. </w:t>
      </w:r>
    </w:p>
    <w:p w14:paraId="745EA744" w14:textId="6E43D35C" w:rsidR="0043256E" w:rsidRPr="00EB68B5" w:rsidRDefault="0043256E" w:rsidP="00155454">
      <w:pPr>
        <w:rPr>
          <w:rFonts w:ascii="Arial" w:eastAsia="Times New Roman" w:hAnsi="Arial" w:cs="Arial"/>
          <w:sz w:val="22"/>
          <w:szCs w:val="22"/>
          <w:lang w:eastAsia="en-GB"/>
        </w:rPr>
      </w:pPr>
    </w:p>
    <w:p w14:paraId="3B1073C6" w14:textId="20D2EF11" w:rsidR="0043256E" w:rsidRPr="00EB68B5" w:rsidRDefault="0043256E"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Bandura another key theorist suggests aggression is learnt through observance and copying other</w:t>
      </w:r>
      <w:r w:rsidR="004967D4" w:rsidRPr="00EB68B5">
        <w:rPr>
          <w:rFonts w:ascii="Arial" w:eastAsia="Times New Roman" w:hAnsi="Arial" w:cs="Arial"/>
          <w:sz w:val="22"/>
          <w:szCs w:val="22"/>
          <w:lang w:eastAsia="en-GB"/>
        </w:rPr>
        <w:t>’</w:t>
      </w:r>
      <w:r w:rsidRPr="00EB68B5">
        <w:rPr>
          <w:rFonts w:ascii="Arial" w:eastAsia="Times New Roman" w:hAnsi="Arial" w:cs="Arial"/>
          <w:sz w:val="22"/>
          <w:szCs w:val="22"/>
          <w:lang w:eastAsia="en-GB"/>
        </w:rPr>
        <w:t>s actions.</w:t>
      </w:r>
      <w:r w:rsidR="00140B55" w:rsidRPr="00EB68B5">
        <w:rPr>
          <w:rFonts w:ascii="Arial" w:eastAsia="Times New Roman" w:hAnsi="Arial" w:cs="Arial"/>
          <w:sz w:val="22"/>
          <w:szCs w:val="22"/>
          <w:lang w:eastAsia="en-GB"/>
        </w:rPr>
        <w:t xml:space="preserve"> Over </w:t>
      </w:r>
      <w:r w:rsidR="007957A4" w:rsidRPr="00EB68B5">
        <w:rPr>
          <w:rFonts w:ascii="Arial" w:eastAsia="Times New Roman" w:hAnsi="Arial" w:cs="Arial"/>
          <w:sz w:val="22"/>
          <w:szCs w:val="22"/>
          <w:lang w:eastAsia="en-GB"/>
        </w:rPr>
        <w:t>a period</w:t>
      </w:r>
      <w:r w:rsidR="004967D4" w:rsidRPr="00EB68B5">
        <w:rPr>
          <w:rFonts w:ascii="Arial" w:eastAsia="Times New Roman" w:hAnsi="Arial" w:cs="Arial"/>
          <w:sz w:val="22"/>
          <w:szCs w:val="22"/>
          <w:lang w:eastAsia="en-GB"/>
        </w:rPr>
        <w:t>,</w:t>
      </w:r>
      <w:r w:rsidR="00140B55" w:rsidRPr="00EB68B5">
        <w:rPr>
          <w:rFonts w:ascii="Arial" w:eastAsia="Times New Roman" w:hAnsi="Arial" w:cs="Arial"/>
          <w:sz w:val="22"/>
          <w:szCs w:val="22"/>
          <w:lang w:eastAsia="en-GB"/>
        </w:rPr>
        <w:t xml:space="preserve"> it can be implemented as a learned behaviour from </w:t>
      </w:r>
      <w:r w:rsidR="004967D4" w:rsidRPr="00EB68B5">
        <w:rPr>
          <w:rFonts w:ascii="Arial" w:eastAsia="Times New Roman" w:hAnsi="Arial" w:cs="Arial"/>
          <w:sz w:val="22"/>
          <w:szCs w:val="22"/>
          <w:lang w:eastAsia="en-GB"/>
        </w:rPr>
        <w:t xml:space="preserve">within </w:t>
      </w:r>
      <w:r w:rsidR="00140B55" w:rsidRPr="00EB68B5">
        <w:rPr>
          <w:rFonts w:ascii="Arial" w:eastAsia="Times New Roman" w:hAnsi="Arial" w:cs="Arial"/>
          <w:sz w:val="22"/>
          <w:szCs w:val="22"/>
          <w:lang w:eastAsia="en-GB"/>
        </w:rPr>
        <w:t xml:space="preserve">an </w:t>
      </w:r>
      <w:r w:rsidR="00766D21" w:rsidRPr="00EB68B5">
        <w:rPr>
          <w:rFonts w:ascii="Arial" w:eastAsia="Times New Roman" w:hAnsi="Arial" w:cs="Arial"/>
          <w:sz w:val="22"/>
          <w:szCs w:val="22"/>
          <w:lang w:eastAsia="en-GB"/>
        </w:rPr>
        <w:t>individual’s</w:t>
      </w:r>
      <w:r w:rsidR="00140B55" w:rsidRPr="00EB68B5">
        <w:rPr>
          <w:rFonts w:ascii="Arial" w:eastAsia="Times New Roman" w:hAnsi="Arial" w:cs="Arial"/>
          <w:sz w:val="22"/>
          <w:szCs w:val="22"/>
          <w:lang w:eastAsia="en-GB"/>
        </w:rPr>
        <w:t xml:space="preserve"> </w:t>
      </w:r>
      <w:r w:rsidR="00766D21" w:rsidRPr="00EB68B5">
        <w:rPr>
          <w:rFonts w:ascii="Arial" w:eastAsia="Times New Roman" w:hAnsi="Arial" w:cs="Arial"/>
          <w:sz w:val="22"/>
          <w:szCs w:val="22"/>
          <w:lang w:eastAsia="en-GB"/>
        </w:rPr>
        <w:t>social environment.</w:t>
      </w:r>
    </w:p>
    <w:p w14:paraId="29037284" w14:textId="77777777" w:rsidR="00766D21" w:rsidRPr="00EB68B5" w:rsidRDefault="00766D21" w:rsidP="00155454">
      <w:pPr>
        <w:rPr>
          <w:rFonts w:ascii="Arial" w:eastAsia="Times New Roman" w:hAnsi="Arial" w:cs="Arial"/>
          <w:sz w:val="22"/>
          <w:szCs w:val="22"/>
          <w:lang w:eastAsia="en-GB"/>
        </w:rPr>
      </w:pPr>
    </w:p>
    <w:p w14:paraId="64656E54" w14:textId="39ABEB02" w:rsidR="00643D24" w:rsidRPr="00EB68B5" w:rsidRDefault="007E4A8E"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w:t>
      </w:r>
      <w:r w:rsidR="00643D24" w:rsidRPr="00EB68B5">
        <w:rPr>
          <w:rFonts w:ascii="Arial" w:eastAsia="Times New Roman" w:hAnsi="Arial" w:cs="Arial"/>
          <w:sz w:val="22"/>
          <w:szCs w:val="22"/>
          <w:lang w:eastAsia="en-GB"/>
        </w:rPr>
        <w:t xml:space="preserve">If Aggression is not </w:t>
      </w:r>
      <w:r w:rsidR="008F5AE4" w:rsidRPr="00EB68B5">
        <w:rPr>
          <w:rFonts w:ascii="Arial" w:eastAsia="Times New Roman" w:hAnsi="Arial" w:cs="Arial"/>
          <w:sz w:val="22"/>
          <w:szCs w:val="22"/>
          <w:lang w:eastAsia="en-GB"/>
        </w:rPr>
        <w:t>directed to the cause of frustration, it can then be displaced on another person or object.</w:t>
      </w:r>
      <w:r w:rsidRPr="00EB68B5">
        <w:rPr>
          <w:rFonts w:ascii="Arial" w:eastAsia="Times New Roman" w:hAnsi="Arial" w:cs="Arial"/>
          <w:sz w:val="22"/>
          <w:szCs w:val="22"/>
          <w:lang w:eastAsia="en-GB"/>
        </w:rPr>
        <w:t>’</w:t>
      </w:r>
      <w:r w:rsidR="001758F1" w:rsidRPr="00EB68B5">
        <w:rPr>
          <w:rFonts w:ascii="Arial" w:eastAsia="Times New Roman" w:hAnsi="Arial" w:cs="Arial"/>
          <w:sz w:val="22"/>
          <w:szCs w:val="22"/>
          <w:lang w:eastAsia="en-GB"/>
        </w:rPr>
        <w:t xml:space="preserve"> (Kent, M 2007)</w:t>
      </w:r>
    </w:p>
    <w:p w14:paraId="48836634" w14:textId="73F4A337" w:rsidR="004967D4" w:rsidRPr="00EB68B5" w:rsidRDefault="004967D4" w:rsidP="00155454">
      <w:pPr>
        <w:rPr>
          <w:rFonts w:ascii="Arial" w:eastAsia="Times New Roman" w:hAnsi="Arial" w:cs="Arial"/>
          <w:sz w:val="22"/>
          <w:szCs w:val="22"/>
          <w:lang w:eastAsia="en-GB"/>
        </w:rPr>
      </w:pPr>
    </w:p>
    <w:p w14:paraId="3E2DC6BB" w14:textId="49DED54E" w:rsidR="00463F7E" w:rsidRPr="00EB68B5" w:rsidRDefault="004967D4"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This is how the service user would have reacted as the diagnosis would have caused frustration</w:t>
      </w:r>
      <w:r w:rsidR="007E4A8E" w:rsidRPr="00EB68B5">
        <w:rPr>
          <w:rFonts w:ascii="Arial" w:eastAsia="Times New Roman" w:hAnsi="Arial" w:cs="Arial"/>
          <w:sz w:val="22"/>
          <w:szCs w:val="22"/>
          <w:lang w:eastAsia="en-GB"/>
        </w:rPr>
        <w:t>, another cue would be not being part of the football team any longer caus</w:t>
      </w:r>
      <w:r w:rsidR="00505112">
        <w:rPr>
          <w:rFonts w:ascii="Arial" w:eastAsia="Times New Roman" w:hAnsi="Arial" w:cs="Arial"/>
          <w:sz w:val="22"/>
          <w:szCs w:val="22"/>
          <w:lang w:eastAsia="en-GB"/>
        </w:rPr>
        <w:t>ing</w:t>
      </w:r>
      <w:r w:rsidR="007E4A8E" w:rsidRPr="00EB68B5">
        <w:rPr>
          <w:rFonts w:ascii="Arial" w:eastAsia="Times New Roman" w:hAnsi="Arial" w:cs="Arial"/>
          <w:sz w:val="22"/>
          <w:szCs w:val="22"/>
          <w:lang w:eastAsia="en-GB"/>
        </w:rPr>
        <w:t xml:space="preserve"> frustration and increased arousal,</w:t>
      </w:r>
      <w:r w:rsidRPr="00EB68B5">
        <w:rPr>
          <w:rFonts w:ascii="Arial" w:eastAsia="Times New Roman" w:hAnsi="Arial" w:cs="Arial"/>
          <w:sz w:val="22"/>
          <w:szCs w:val="22"/>
          <w:lang w:eastAsia="en-GB"/>
        </w:rPr>
        <w:t xml:space="preserve"> </w:t>
      </w:r>
      <w:r w:rsidR="00AB73A2" w:rsidRPr="00EB68B5">
        <w:rPr>
          <w:rFonts w:ascii="Arial" w:eastAsia="Times New Roman" w:hAnsi="Arial" w:cs="Arial"/>
          <w:sz w:val="22"/>
          <w:szCs w:val="22"/>
          <w:lang w:eastAsia="en-GB"/>
        </w:rPr>
        <w:t>therefore this led to aggressi</w:t>
      </w:r>
      <w:r w:rsidR="007E4A8E" w:rsidRPr="00EB68B5">
        <w:rPr>
          <w:rFonts w:ascii="Arial" w:eastAsia="Times New Roman" w:hAnsi="Arial" w:cs="Arial"/>
          <w:sz w:val="22"/>
          <w:szCs w:val="22"/>
          <w:lang w:eastAsia="en-GB"/>
        </w:rPr>
        <w:t>ve behaviour</w:t>
      </w:r>
      <w:r w:rsidR="00AB73A2" w:rsidRPr="00EB68B5">
        <w:rPr>
          <w:rFonts w:ascii="Arial" w:eastAsia="Times New Roman" w:hAnsi="Arial" w:cs="Arial"/>
          <w:sz w:val="22"/>
          <w:szCs w:val="22"/>
          <w:lang w:eastAsia="en-GB"/>
        </w:rPr>
        <w:t xml:space="preserve"> which he vented out on the staff member</w:t>
      </w:r>
      <w:r w:rsidR="007E4A8E" w:rsidRPr="00EB68B5">
        <w:rPr>
          <w:rFonts w:ascii="Arial" w:eastAsia="Times New Roman" w:hAnsi="Arial" w:cs="Arial"/>
          <w:sz w:val="22"/>
          <w:szCs w:val="22"/>
          <w:lang w:eastAsia="en-GB"/>
        </w:rPr>
        <w:t xml:space="preserve"> as </w:t>
      </w:r>
      <w:r w:rsidR="00463F7E" w:rsidRPr="00EB68B5">
        <w:rPr>
          <w:rFonts w:ascii="Arial" w:eastAsia="Times New Roman" w:hAnsi="Arial" w:cs="Arial"/>
          <w:sz w:val="22"/>
          <w:szCs w:val="22"/>
          <w:lang w:eastAsia="en-GB"/>
        </w:rPr>
        <w:t xml:space="preserve">he wasn’t able to direct his aggression to the actual root cause of his frustration. </w:t>
      </w:r>
    </w:p>
    <w:p w14:paraId="0B267C61" w14:textId="005DD80B" w:rsidR="004967D4" w:rsidRPr="00EB68B5" w:rsidRDefault="00463F7E"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 xml:space="preserve">The staff member </w:t>
      </w:r>
      <w:r w:rsidR="007E4A8E" w:rsidRPr="00EB68B5">
        <w:rPr>
          <w:rFonts w:ascii="Arial" w:eastAsia="Times New Roman" w:hAnsi="Arial" w:cs="Arial"/>
          <w:sz w:val="22"/>
          <w:szCs w:val="22"/>
          <w:lang w:eastAsia="en-GB"/>
        </w:rPr>
        <w:t xml:space="preserve">was just a means of another </w:t>
      </w:r>
      <w:r w:rsidRPr="00EB68B5">
        <w:rPr>
          <w:rFonts w:ascii="Arial" w:eastAsia="Times New Roman" w:hAnsi="Arial" w:cs="Arial"/>
          <w:sz w:val="22"/>
          <w:szCs w:val="22"/>
          <w:lang w:eastAsia="en-GB"/>
        </w:rPr>
        <w:t xml:space="preserve">way for the service user to ‘let off steam’ therefore </w:t>
      </w:r>
      <w:r w:rsidR="000A733D">
        <w:rPr>
          <w:rFonts w:ascii="Arial" w:eastAsia="Times New Roman" w:hAnsi="Arial" w:cs="Arial"/>
          <w:sz w:val="22"/>
          <w:szCs w:val="22"/>
          <w:lang w:eastAsia="en-GB"/>
        </w:rPr>
        <w:t xml:space="preserve">he </w:t>
      </w:r>
      <w:r w:rsidR="00AB73A2" w:rsidRPr="00EB68B5">
        <w:rPr>
          <w:rFonts w:ascii="Arial" w:eastAsia="Times New Roman" w:hAnsi="Arial" w:cs="Arial"/>
          <w:sz w:val="22"/>
          <w:szCs w:val="22"/>
          <w:lang w:eastAsia="en-GB"/>
        </w:rPr>
        <w:t>was verbally abusive towards her.</w:t>
      </w:r>
    </w:p>
    <w:p w14:paraId="393A43C4" w14:textId="0B469883" w:rsidR="00AB73A2" w:rsidRPr="00EB68B5" w:rsidRDefault="00AB73A2" w:rsidP="00155454">
      <w:pPr>
        <w:rPr>
          <w:rFonts w:ascii="Arial" w:eastAsia="Times New Roman" w:hAnsi="Arial" w:cs="Arial"/>
          <w:sz w:val="22"/>
          <w:szCs w:val="22"/>
          <w:lang w:eastAsia="en-GB"/>
        </w:rPr>
      </w:pPr>
    </w:p>
    <w:p w14:paraId="2E55990E" w14:textId="071B3C73" w:rsidR="00AB73A2" w:rsidRPr="00EB68B5" w:rsidRDefault="00AB73A2" w:rsidP="00155454">
      <w:pPr>
        <w:rPr>
          <w:rFonts w:ascii="Arial" w:eastAsia="Times New Roman" w:hAnsi="Arial" w:cs="Arial"/>
          <w:sz w:val="22"/>
          <w:szCs w:val="22"/>
          <w:lang w:eastAsia="en-GB"/>
        </w:rPr>
      </w:pPr>
      <w:r w:rsidRPr="00EB68B5">
        <w:rPr>
          <w:rFonts w:ascii="Arial" w:eastAsia="Times New Roman" w:hAnsi="Arial" w:cs="Arial"/>
          <w:sz w:val="22"/>
          <w:szCs w:val="22"/>
          <w:lang w:eastAsia="en-GB"/>
        </w:rPr>
        <w:t>The staff member would have felt frustrated as she wasn’t being listened to</w:t>
      </w:r>
      <w:r w:rsidR="00774914">
        <w:rPr>
          <w:rFonts w:ascii="Arial" w:eastAsia="Times New Roman" w:hAnsi="Arial" w:cs="Arial"/>
          <w:sz w:val="22"/>
          <w:szCs w:val="22"/>
          <w:lang w:eastAsia="en-GB"/>
        </w:rPr>
        <w:t xml:space="preserve"> </w:t>
      </w:r>
      <w:r w:rsidR="007957A4" w:rsidRPr="00EB68B5">
        <w:rPr>
          <w:rFonts w:ascii="Arial" w:eastAsia="Times New Roman" w:hAnsi="Arial" w:cs="Arial"/>
          <w:sz w:val="22"/>
          <w:szCs w:val="22"/>
          <w:lang w:eastAsia="en-GB"/>
        </w:rPr>
        <w:t>therefore,</w:t>
      </w:r>
      <w:r w:rsidRPr="00EB68B5">
        <w:rPr>
          <w:rFonts w:ascii="Arial" w:eastAsia="Times New Roman" w:hAnsi="Arial" w:cs="Arial"/>
          <w:sz w:val="22"/>
          <w:szCs w:val="22"/>
          <w:lang w:eastAsia="en-GB"/>
        </w:rPr>
        <w:t xml:space="preserve"> she spoke in a loud tone to the service </w:t>
      </w:r>
      <w:r w:rsidR="00EB68B5" w:rsidRPr="00EB68B5">
        <w:rPr>
          <w:rFonts w:ascii="Arial" w:eastAsia="Times New Roman" w:hAnsi="Arial" w:cs="Arial"/>
          <w:sz w:val="22"/>
          <w:szCs w:val="22"/>
          <w:lang w:eastAsia="en-GB"/>
        </w:rPr>
        <w:t>user,</w:t>
      </w:r>
      <w:r w:rsidRPr="00EB68B5">
        <w:rPr>
          <w:rFonts w:ascii="Arial" w:eastAsia="Times New Roman" w:hAnsi="Arial" w:cs="Arial"/>
          <w:sz w:val="22"/>
          <w:szCs w:val="22"/>
          <w:lang w:eastAsia="en-GB"/>
        </w:rPr>
        <w:t xml:space="preserve"> </w:t>
      </w:r>
      <w:r w:rsidR="007E4A8E" w:rsidRPr="00EB68B5">
        <w:rPr>
          <w:rFonts w:ascii="Arial" w:eastAsia="Times New Roman" w:hAnsi="Arial" w:cs="Arial"/>
          <w:sz w:val="22"/>
          <w:szCs w:val="22"/>
          <w:lang w:eastAsia="en-GB"/>
        </w:rPr>
        <w:t xml:space="preserve">and </w:t>
      </w:r>
      <w:r w:rsidR="007957A4" w:rsidRPr="00EB68B5">
        <w:rPr>
          <w:rFonts w:ascii="Arial" w:eastAsia="Times New Roman" w:hAnsi="Arial" w:cs="Arial"/>
          <w:sz w:val="22"/>
          <w:szCs w:val="22"/>
          <w:lang w:eastAsia="en-GB"/>
        </w:rPr>
        <w:t>this ignited</w:t>
      </w:r>
      <w:r w:rsidR="007E4A8E" w:rsidRPr="00EB68B5">
        <w:rPr>
          <w:rFonts w:ascii="Arial" w:eastAsia="Times New Roman" w:hAnsi="Arial" w:cs="Arial"/>
          <w:sz w:val="22"/>
          <w:szCs w:val="22"/>
          <w:lang w:eastAsia="en-GB"/>
        </w:rPr>
        <w:t xml:space="preserve"> aggression. </w:t>
      </w:r>
    </w:p>
    <w:p w14:paraId="39D12AE1" w14:textId="2866BBFA" w:rsidR="00AB73A2" w:rsidRDefault="00AB73A2" w:rsidP="00155454">
      <w:pPr>
        <w:rPr>
          <w:rFonts w:ascii="Arial" w:eastAsia="Times New Roman" w:hAnsi="Arial" w:cs="Arial"/>
          <w:sz w:val="28"/>
          <w:szCs w:val="28"/>
          <w:lang w:eastAsia="en-GB"/>
        </w:rPr>
      </w:pPr>
    </w:p>
    <w:p w14:paraId="08462F2E" w14:textId="078CA486" w:rsidR="00AB73A2" w:rsidRDefault="00AB73A2" w:rsidP="00155454">
      <w:pPr>
        <w:rPr>
          <w:rFonts w:ascii="Arial" w:eastAsia="Times New Roman" w:hAnsi="Arial" w:cs="Arial"/>
          <w:sz w:val="28"/>
          <w:szCs w:val="28"/>
          <w:lang w:eastAsia="en-GB"/>
        </w:rPr>
      </w:pPr>
    </w:p>
    <w:p w14:paraId="39904D9F" w14:textId="589CBCBC" w:rsidR="00AB73A2" w:rsidRDefault="00AB73A2" w:rsidP="00155454">
      <w:pPr>
        <w:rPr>
          <w:rFonts w:ascii="Arial" w:eastAsia="Times New Roman" w:hAnsi="Arial" w:cs="Arial"/>
          <w:sz w:val="28"/>
          <w:szCs w:val="28"/>
          <w:lang w:eastAsia="en-GB"/>
        </w:rPr>
      </w:pPr>
    </w:p>
    <w:p w14:paraId="2E45CC42" w14:textId="10015762" w:rsidR="00B0357A" w:rsidRPr="004C27D4" w:rsidRDefault="009277F9" w:rsidP="00B0357A">
      <w:pPr>
        <w:rPr>
          <w:rFonts w:ascii="Times New Roman" w:eastAsia="Times New Roman" w:hAnsi="Times New Roman" w:cs="Times New Roman"/>
          <w:sz w:val="22"/>
          <w:szCs w:val="22"/>
          <w:lang w:eastAsia="en-GB"/>
        </w:rPr>
      </w:pPr>
      <w:r>
        <w:rPr>
          <w:rFonts w:ascii="Arial" w:eastAsia="Times New Roman" w:hAnsi="Arial" w:cs="Arial"/>
          <w:sz w:val="28"/>
          <w:szCs w:val="28"/>
          <w:lang w:eastAsia="en-GB"/>
        </w:rPr>
        <w:t xml:space="preserve">                                                      </w:t>
      </w:r>
    </w:p>
    <w:p w14:paraId="14B2317F" w14:textId="46B9BAF2" w:rsidR="00AB73A2" w:rsidRDefault="009277F9" w:rsidP="00155454">
      <w:pPr>
        <w:rPr>
          <w:rFonts w:ascii="Arial" w:eastAsia="Times New Roman" w:hAnsi="Arial" w:cs="Arial"/>
          <w:sz w:val="28"/>
          <w:szCs w:val="28"/>
          <w:lang w:eastAsia="en-GB"/>
        </w:rPr>
      </w:pPr>
      <w:r>
        <w:rPr>
          <w:rFonts w:ascii="Arial" w:eastAsia="Times New Roman" w:hAnsi="Arial" w:cs="Arial"/>
          <w:sz w:val="28"/>
          <w:szCs w:val="28"/>
          <w:lang w:eastAsia="en-GB"/>
        </w:rPr>
        <w:t xml:space="preserve">                          </w:t>
      </w:r>
    </w:p>
    <w:p w14:paraId="42C91B1D" w14:textId="092831E9" w:rsidR="00155454" w:rsidRPr="00F2268D" w:rsidRDefault="00155454" w:rsidP="00155454">
      <w:pPr>
        <w:rPr>
          <w:rFonts w:ascii="Arial" w:eastAsia="Times New Roman" w:hAnsi="Arial" w:cs="Arial"/>
          <w:sz w:val="28"/>
          <w:szCs w:val="28"/>
          <w:lang w:eastAsia="en-GB"/>
        </w:rPr>
      </w:pPr>
    </w:p>
    <w:p w14:paraId="51EA32A1" w14:textId="77777777" w:rsidR="008D0400" w:rsidRDefault="008D0400" w:rsidP="00462589">
      <w:pPr>
        <w:rPr>
          <w:rFonts w:ascii="Arial" w:eastAsia="Times New Roman" w:hAnsi="Arial" w:cs="Arial"/>
          <w:sz w:val="28"/>
          <w:szCs w:val="22"/>
          <w:lang w:eastAsia="en-GB"/>
        </w:rPr>
      </w:pPr>
    </w:p>
    <w:p w14:paraId="78AF105C" w14:textId="77777777" w:rsidR="008D0400" w:rsidRDefault="008D0400" w:rsidP="00462589">
      <w:pPr>
        <w:rPr>
          <w:rFonts w:ascii="Arial" w:eastAsia="Times New Roman" w:hAnsi="Arial" w:cs="Arial"/>
          <w:sz w:val="28"/>
          <w:szCs w:val="22"/>
          <w:lang w:eastAsia="en-GB"/>
        </w:rPr>
      </w:pPr>
    </w:p>
    <w:p w14:paraId="5C83B1AF" w14:textId="77777777" w:rsidR="008D0400" w:rsidRDefault="008D0400" w:rsidP="00462589">
      <w:pPr>
        <w:rPr>
          <w:rFonts w:ascii="Arial" w:eastAsia="Times New Roman" w:hAnsi="Arial" w:cs="Arial"/>
          <w:sz w:val="28"/>
          <w:szCs w:val="22"/>
          <w:lang w:eastAsia="en-GB"/>
        </w:rPr>
      </w:pPr>
    </w:p>
    <w:p w14:paraId="31FCCB21" w14:textId="77777777" w:rsidR="008D0400" w:rsidRDefault="008D0400" w:rsidP="00462589">
      <w:pPr>
        <w:rPr>
          <w:rFonts w:ascii="Arial" w:eastAsia="Times New Roman" w:hAnsi="Arial" w:cs="Arial"/>
          <w:sz w:val="28"/>
          <w:szCs w:val="22"/>
          <w:lang w:eastAsia="en-GB"/>
        </w:rPr>
      </w:pPr>
    </w:p>
    <w:p w14:paraId="58D6CD07" w14:textId="77777777" w:rsidR="00774914" w:rsidRDefault="00774914" w:rsidP="00462589">
      <w:pPr>
        <w:rPr>
          <w:rFonts w:ascii="Arial" w:eastAsia="Times New Roman" w:hAnsi="Arial" w:cs="Arial"/>
          <w:sz w:val="28"/>
          <w:szCs w:val="22"/>
          <w:lang w:eastAsia="en-GB"/>
        </w:rPr>
      </w:pPr>
    </w:p>
    <w:p w14:paraId="49A4F4C1" w14:textId="77777777" w:rsidR="00774914" w:rsidRDefault="00774914" w:rsidP="00462589">
      <w:pPr>
        <w:rPr>
          <w:rFonts w:ascii="Arial" w:eastAsia="Times New Roman" w:hAnsi="Arial" w:cs="Arial"/>
          <w:sz w:val="28"/>
          <w:szCs w:val="22"/>
          <w:lang w:eastAsia="en-GB"/>
        </w:rPr>
      </w:pPr>
    </w:p>
    <w:p w14:paraId="53D340D8" w14:textId="77777777" w:rsidR="00774914" w:rsidRDefault="00774914" w:rsidP="00462589">
      <w:pPr>
        <w:rPr>
          <w:rFonts w:ascii="Arial" w:eastAsia="Times New Roman" w:hAnsi="Arial" w:cs="Arial"/>
          <w:sz w:val="28"/>
          <w:szCs w:val="22"/>
          <w:lang w:eastAsia="en-GB"/>
        </w:rPr>
      </w:pPr>
    </w:p>
    <w:p w14:paraId="3B7F9781" w14:textId="77777777" w:rsidR="00774914" w:rsidRDefault="00774914" w:rsidP="00462589">
      <w:pPr>
        <w:rPr>
          <w:rFonts w:ascii="Arial" w:eastAsia="Times New Roman" w:hAnsi="Arial" w:cs="Arial"/>
          <w:sz w:val="28"/>
          <w:szCs w:val="22"/>
          <w:lang w:eastAsia="en-GB"/>
        </w:rPr>
      </w:pPr>
    </w:p>
    <w:p w14:paraId="4F944D37" w14:textId="77777777" w:rsidR="00774914" w:rsidRDefault="00774914" w:rsidP="00462589">
      <w:pPr>
        <w:rPr>
          <w:rFonts w:ascii="Arial" w:eastAsia="Times New Roman" w:hAnsi="Arial" w:cs="Arial"/>
          <w:sz w:val="28"/>
          <w:szCs w:val="22"/>
          <w:lang w:eastAsia="en-GB"/>
        </w:rPr>
      </w:pPr>
    </w:p>
    <w:p w14:paraId="7C64B5BA" w14:textId="28E40B5A" w:rsidR="009460B8" w:rsidRPr="00A70492" w:rsidRDefault="00EB68B5" w:rsidP="00462589">
      <w:pPr>
        <w:rPr>
          <w:rFonts w:ascii="Times New Roman" w:eastAsia="Times New Roman" w:hAnsi="Times New Roman" w:cs="Times New Roman"/>
          <w:sz w:val="28"/>
          <w:szCs w:val="22"/>
          <w:lang w:eastAsia="en-GB"/>
        </w:rPr>
      </w:pPr>
      <w:r w:rsidRPr="00A70492">
        <w:rPr>
          <w:rFonts w:ascii="Arial" w:eastAsia="Times New Roman" w:hAnsi="Arial" w:cs="Arial"/>
          <w:sz w:val="28"/>
          <w:szCs w:val="22"/>
          <w:lang w:eastAsia="en-GB"/>
        </w:rPr>
        <w:lastRenderedPageBreak/>
        <w:t>Conclusion</w:t>
      </w:r>
    </w:p>
    <w:p w14:paraId="75E678EB" w14:textId="77777777" w:rsidR="009460B8" w:rsidRDefault="009460B8" w:rsidP="00462589">
      <w:pPr>
        <w:rPr>
          <w:rFonts w:ascii="Arial" w:eastAsia="Times New Roman" w:hAnsi="Arial" w:cs="Arial"/>
          <w:sz w:val="22"/>
          <w:szCs w:val="22"/>
          <w:lang w:eastAsia="en-GB"/>
        </w:rPr>
      </w:pPr>
    </w:p>
    <w:p w14:paraId="4F800545" w14:textId="730EB130" w:rsidR="00462589" w:rsidRDefault="00462589">
      <w:pPr>
        <w:rPr>
          <w:rFonts w:ascii="Arial" w:eastAsia="Times New Roman" w:hAnsi="Arial" w:cs="Arial"/>
          <w:sz w:val="22"/>
          <w:szCs w:val="22"/>
          <w:lang w:eastAsia="en-GB"/>
        </w:rPr>
      </w:pPr>
    </w:p>
    <w:p w14:paraId="71002C59" w14:textId="77777777" w:rsidR="00AA17C2" w:rsidRDefault="006A60B1">
      <w:pPr>
        <w:rPr>
          <w:rFonts w:ascii="Arial" w:eastAsia="Times New Roman" w:hAnsi="Arial" w:cs="Arial"/>
          <w:sz w:val="22"/>
          <w:szCs w:val="22"/>
          <w:lang w:eastAsia="en-GB"/>
        </w:rPr>
      </w:pPr>
      <w:r>
        <w:rPr>
          <w:rFonts w:ascii="Arial" w:eastAsia="Times New Roman" w:hAnsi="Arial" w:cs="Arial"/>
          <w:sz w:val="22"/>
          <w:szCs w:val="22"/>
          <w:lang w:eastAsia="en-GB"/>
        </w:rPr>
        <w:t>To conclude, all theories discussed from the social identity theory</w:t>
      </w:r>
      <w:r w:rsidR="00261559">
        <w:rPr>
          <w:rFonts w:ascii="Arial" w:eastAsia="Times New Roman" w:hAnsi="Arial" w:cs="Arial"/>
          <w:sz w:val="22"/>
          <w:szCs w:val="22"/>
          <w:lang w:eastAsia="en-GB"/>
        </w:rPr>
        <w:t xml:space="preserve"> which </w:t>
      </w:r>
      <w:r>
        <w:rPr>
          <w:rFonts w:ascii="Arial" w:eastAsia="Times New Roman" w:hAnsi="Arial" w:cs="Arial"/>
          <w:sz w:val="22"/>
          <w:szCs w:val="22"/>
          <w:lang w:eastAsia="en-GB"/>
        </w:rPr>
        <w:t xml:space="preserve">identifies how </w:t>
      </w:r>
      <w:r w:rsidR="00AA17C2">
        <w:rPr>
          <w:rFonts w:ascii="Arial" w:eastAsia="Times New Roman" w:hAnsi="Arial" w:cs="Arial"/>
          <w:sz w:val="22"/>
          <w:szCs w:val="22"/>
          <w:lang w:eastAsia="en-GB"/>
        </w:rPr>
        <w:t xml:space="preserve">as Tajfel (1979) described how </w:t>
      </w:r>
      <w:r>
        <w:rPr>
          <w:rFonts w:ascii="Arial" w:eastAsia="Times New Roman" w:hAnsi="Arial" w:cs="Arial"/>
          <w:sz w:val="22"/>
          <w:szCs w:val="22"/>
          <w:lang w:eastAsia="en-GB"/>
        </w:rPr>
        <w:t>important it is for an individual to fit in socially and be part of a group</w:t>
      </w:r>
      <w:r w:rsidR="00AA17C2">
        <w:rPr>
          <w:rFonts w:ascii="Arial" w:eastAsia="Times New Roman" w:hAnsi="Arial" w:cs="Arial"/>
          <w:sz w:val="22"/>
          <w:szCs w:val="22"/>
          <w:lang w:eastAsia="en-GB"/>
        </w:rPr>
        <w:t xml:space="preserve"> as it builds their self-esteem and pride.</w:t>
      </w:r>
    </w:p>
    <w:p w14:paraId="01B90F35" w14:textId="6150E348" w:rsidR="00E03CE6" w:rsidRDefault="006A60B1">
      <w:pPr>
        <w:rPr>
          <w:rFonts w:ascii="Arial" w:eastAsia="Times New Roman" w:hAnsi="Arial" w:cs="Arial"/>
          <w:sz w:val="22"/>
          <w:szCs w:val="22"/>
          <w:lang w:eastAsia="en-GB"/>
        </w:rPr>
      </w:pPr>
      <w:r>
        <w:rPr>
          <w:rFonts w:ascii="Arial" w:eastAsia="Times New Roman" w:hAnsi="Arial" w:cs="Arial"/>
          <w:sz w:val="22"/>
          <w:szCs w:val="22"/>
          <w:lang w:eastAsia="en-GB"/>
        </w:rPr>
        <w:t xml:space="preserve">Attribution theory </w:t>
      </w:r>
      <w:r w:rsidR="00E03CE6">
        <w:rPr>
          <w:rFonts w:ascii="Arial" w:eastAsia="Times New Roman" w:hAnsi="Arial" w:cs="Arial"/>
          <w:sz w:val="22"/>
          <w:szCs w:val="22"/>
          <w:lang w:eastAsia="en-GB"/>
        </w:rPr>
        <w:t xml:space="preserve">suggests how an individual judges themselves and others through behaviours, </w:t>
      </w:r>
      <w:r>
        <w:rPr>
          <w:rFonts w:ascii="Arial" w:eastAsia="Times New Roman" w:hAnsi="Arial" w:cs="Arial"/>
          <w:sz w:val="22"/>
          <w:szCs w:val="22"/>
          <w:lang w:eastAsia="en-GB"/>
        </w:rPr>
        <w:t>a</w:t>
      </w:r>
      <w:r w:rsidR="00E03CE6">
        <w:rPr>
          <w:rFonts w:ascii="Arial" w:eastAsia="Times New Roman" w:hAnsi="Arial" w:cs="Arial"/>
          <w:sz w:val="22"/>
          <w:szCs w:val="22"/>
          <w:lang w:eastAsia="en-GB"/>
        </w:rPr>
        <w:t>s Fritz Heider suggested this is to make ‘understand and control the world around them.’</w:t>
      </w:r>
    </w:p>
    <w:p w14:paraId="0E88EDE8" w14:textId="0D3DC2E1" w:rsidR="00462589" w:rsidRDefault="00E03CE6">
      <w:pPr>
        <w:rPr>
          <w:rFonts w:ascii="Arial" w:eastAsia="Times New Roman" w:hAnsi="Arial" w:cs="Arial"/>
          <w:sz w:val="22"/>
          <w:szCs w:val="22"/>
          <w:lang w:eastAsia="en-GB"/>
        </w:rPr>
      </w:pPr>
      <w:r>
        <w:rPr>
          <w:rFonts w:ascii="Arial" w:eastAsia="Times New Roman" w:hAnsi="Arial" w:cs="Arial"/>
          <w:sz w:val="22"/>
          <w:szCs w:val="22"/>
          <w:lang w:eastAsia="en-GB"/>
        </w:rPr>
        <w:t>T</w:t>
      </w:r>
      <w:r w:rsidR="006A60B1">
        <w:rPr>
          <w:rFonts w:ascii="Arial" w:eastAsia="Times New Roman" w:hAnsi="Arial" w:cs="Arial"/>
          <w:sz w:val="22"/>
          <w:szCs w:val="22"/>
          <w:lang w:eastAsia="en-GB"/>
        </w:rPr>
        <w:t xml:space="preserve">he frustration aggression hypothesis theory, </w:t>
      </w:r>
      <w:r w:rsidR="00DA2E49">
        <w:rPr>
          <w:rFonts w:ascii="Arial" w:eastAsia="Times New Roman" w:hAnsi="Arial" w:cs="Arial"/>
          <w:sz w:val="22"/>
          <w:szCs w:val="22"/>
          <w:lang w:eastAsia="en-GB"/>
        </w:rPr>
        <w:t xml:space="preserve">which suggests aggression is led from feelings of frustration. Berkowitz suggested it may not always be the case as he developed a revised plan </w:t>
      </w:r>
      <w:r w:rsidR="007E6DD3">
        <w:rPr>
          <w:rFonts w:ascii="Arial" w:eastAsia="Times New Roman" w:hAnsi="Arial" w:cs="Arial"/>
          <w:sz w:val="22"/>
          <w:szCs w:val="22"/>
          <w:lang w:eastAsia="en-GB"/>
        </w:rPr>
        <w:t xml:space="preserve">which suggested that </w:t>
      </w:r>
      <w:r w:rsidR="00666350">
        <w:rPr>
          <w:rFonts w:ascii="Arial" w:eastAsia="Times New Roman" w:hAnsi="Arial" w:cs="Arial"/>
          <w:sz w:val="22"/>
          <w:szCs w:val="22"/>
          <w:lang w:eastAsia="en-GB"/>
        </w:rPr>
        <w:t xml:space="preserve">frustration will not always lead to aggression, </w:t>
      </w:r>
      <w:r w:rsidR="004530FB">
        <w:rPr>
          <w:rFonts w:ascii="Arial" w:eastAsia="Times New Roman" w:hAnsi="Arial" w:cs="Arial"/>
          <w:sz w:val="22"/>
          <w:szCs w:val="22"/>
          <w:lang w:eastAsia="en-GB"/>
        </w:rPr>
        <w:t>ther</w:t>
      </w:r>
      <w:r w:rsidR="005E22DC">
        <w:rPr>
          <w:rFonts w:ascii="Arial" w:eastAsia="Times New Roman" w:hAnsi="Arial" w:cs="Arial"/>
          <w:sz w:val="22"/>
          <w:szCs w:val="22"/>
          <w:lang w:eastAsia="en-GB"/>
        </w:rPr>
        <w:t xml:space="preserve">e would have to </w:t>
      </w:r>
      <w:r w:rsidR="004530FB">
        <w:rPr>
          <w:rFonts w:ascii="Arial" w:eastAsia="Times New Roman" w:hAnsi="Arial" w:cs="Arial"/>
          <w:sz w:val="22"/>
          <w:szCs w:val="22"/>
          <w:lang w:eastAsia="en-GB"/>
        </w:rPr>
        <w:t xml:space="preserve">be certain cues which will determine </w:t>
      </w:r>
      <w:r w:rsidR="005E22DC">
        <w:rPr>
          <w:rFonts w:ascii="Arial" w:eastAsia="Times New Roman" w:hAnsi="Arial" w:cs="Arial"/>
          <w:sz w:val="22"/>
          <w:szCs w:val="22"/>
          <w:lang w:eastAsia="en-GB"/>
        </w:rPr>
        <w:t>aggression.</w:t>
      </w:r>
    </w:p>
    <w:p w14:paraId="5C5EDF32" w14:textId="3EA5717B" w:rsidR="00462589" w:rsidRDefault="00462589">
      <w:pPr>
        <w:rPr>
          <w:rFonts w:ascii="Arial" w:eastAsia="Times New Roman" w:hAnsi="Arial" w:cs="Arial"/>
          <w:sz w:val="22"/>
          <w:szCs w:val="22"/>
          <w:lang w:eastAsia="en-GB"/>
        </w:rPr>
      </w:pPr>
    </w:p>
    <w:p w14:paraId="6BFF603C" w14:textId="32307E7F" w:rsidR="00462589" w:rsidRDefault="008D0400">
      <w:pPr>
        <w:rPr>
          <w:rFonts w:ascii="Arial" w:eastAsia="Times New Roman" w:hAnsi="Arial" w:cs="Arial"/>
          <w:sz w:val="22"/>
          <w:szCs w:val="22"/>
          <w:lang w:eastAsia="en-GB"/>
        </w:rPr>
      </w:pPr>
      <w:r>
        <w:rPr>
          <w:rFonts w:ascii="Arial" w:eastAsia="Times New Roman" w:hAnsi="Arial" w:cs="Arial"/>
          <w:sz w:val="22"/>
          <w:szCs w:val="22"/>
          <w:lang w:eastAsia="en-GB"/>
        </w:rPr>
        <w:t xml:space="preserve">The theory that best describes the staff member’s aggression is the frustration aggression hypothesis, because </w:t>
      </w:r>
      <w:r w:rsidR="001F19F9">
        <w:rPr>
          <w:rFonts w:ascii="Arial" w:eastAsia="Times New Roman" w:hAnsi="Arial" w:cs="Arial"/>
          <w:sz w:val="22"/>
          <w:szCs w:val="22"/>
          <w:lang w:eastAsia="en-GB"/>
        </w:rPr>
        <w:t>she was not being listened to and basic rules were not being followed le</w:t>
      </w:r>
      <w:r w:rsidR="00D115D0">
        <w:rPr>
          <w:rFonts w:ascii="Arial" w:eastAsia="Times New Roman" w:hAnsi="Arial" w:cs="Arial"/>
          <w:sz w:val="22"/>
          <w:szCs w:val="22"/>
          <w:lang w:eastAsia="en-GB"/>
        </w:rPr>
        <w:t>a</w:t>
      </w:r>
      <w:r w:rsidR="001F19F9">
        <w:rPr>
          <w:rFonts w:ascii="Arial" w:eastAsia="Times New Roman" w:hAnsi="Arial" w:cs="Arial"/>
          <w:sz w:val="22"/>
          <w:szCs w:val="22"/>
          <w:lang w:eastAsia="en-GB"/>
        </w:rPr>
        <w:t>d</w:t>
      </w:r>
      <w:r w:rsidR="00D115D0">
        <w:rPr>
          <w:rFonts w:ascii="Arial" w:eastAsia="Times New Roman" w:hAnsi="Arial" w:cs="Arial"/>
          <w:sz w:val="22"/>
          <w:szCs w:val="22"/>
          <w:lang w:eastAsia="en-GB"/>
        </w:rPr>
        <w:t>ing</w:t>
      </w:r>
      <w:r w:rsidR="001F19F9">
        <w:rPr>
          <w:rFonts w:ascii="Arial" w:eastAsia="Times New Roman" w:hAnsi="Arial" w:cs="Arial"/>
          <w:sz w:val="22"/>
          <w:szCs w:val="22"/>
          <w:lang w:eastAsia="en-GB"/>
        </w:rPr>
        <w:t xml:space="preserve"> to frustration and when the service user was verbally abusive, this was a cue for her frustration to lead to aggression towards the service user. </w:t>
      </w:r>
    </w:p>
    <w:p w14:paraId="29C1C787" w14:textId="0A104416" w:rsidR="00462589" w:rsidRDefault="00462589">
      <w:pPr>
        <w:rPr>
          <w:rFonts w:ascii="Arial" w:eastAsia="Times New Roman" w:hAnsi="Arial" w:cs="Arial"/>
          <w:sz w:val="22"/>
          <w:szCs w:val="22"/>
          <w:lang w:eastAsia="en-GB"/>
        </w:rPr>
      </w:pPr>
    </w:p>
    <w:p w14:paraId="20FB0091" w14:textId="77777777" w:rsidR="006B7333" w:rsidRDefault="006B7333">
      <w:pPr>
        <w:rPr>
          <w:rFonts w:ascii="Arial" w:eastAsia="Times New Roman" w:hAnsi="Arial" w:cs="Arial"/>
          <w:sz w:val="22"/>
          <w:szCs w:val="22"/>
          <w:lang w:eastAsia="en-GB"/>
        </w:rPr>
      </w:pPr>
    </w:p>
    <w:p w14:paraId="4720FE29" w14:textId="77777777" w:rsidR="006B7333" w:rsidRDefault="006B7333">
      <w:pPr>
        <w:rPr>
          <w:rFonts w:ascii="Arial" w:eastAsia="Times New Roman" w:hAnsi="Arial" w:cs="Arial"/>
          <w:sz w:val="22"/>
          <w:szCs w:val="22"/>
          <w:lang w:eastAsia="en-GB"/>
        </w:rPr>
      </w:pPr>
    </w:p>
    <w:p w14:paraId="76D7ECFF" w14:textId="77777777" w:rsidR="006B7333" w:rsidRDefault="006B7333">
      <w:pPr>
        <w:rPr>
          <w:rFonts w:ascii="Arial" w:eastAsia="Times New Roman" w:hAnsi="Arial" w:cs="Arial"/>
          <w:sz w:val="22"/>
          <w:szCs w:val="22"/>
          <w:lang w:eastAsia="en-GB"/>
        </w:rPr>
      </w:pPr>
    </w:p>
    <w:p w14:paraId="6056F8E4" w14:textId="77777777" w:rsidR="006B7333" w:rsidRDefault="006B7333">
      <w:pPr>
        <w:rPr>
          <w:rFonts w:ascii="Arial" w:eastAsia="Times New Roman" w:hAnsi="Arial" w:cs="Arial"/>
          <w:sz w:val="22"/>
          <w:szCs w:val="22"/>
          <w:lang w:eastAsia="en-GB"/>
        </w:rPr>
      </w:pPr>
    </w:p>
    <w:p w14:paraId="5BE8079B" w14:textId="77777777" w:rsidR="006B7333" w:rsidRDefault="006B7333">
      <w:pPr>
        <w:rPr>
          <w:rFonts w:ascii="Arial" w:eastAsia="Times New Roman" w:hAnsi="Arial" w:cs="Arial"/>
          <w:sz w:val="22"/>
          <w:szCs w:val="22"/>
          <w:lang w:eastAsia="en-GB"/>
        </w:rPr>
      </w:pPr>
    </w:p>
    <w:p w14:paraId="015EA7E7" w14:textId="77777777" w:rsidR="006B7333" w:rsidRDefault="006B7333">
      <w:pPr>
        <w:rPr>
          <w:rFonts w:ascii="Arial" w:eastAsia="Times New Roman" w:hAnsi="Arial" w:cs="Arial"/>
          <w:sz w:val="22"/>
          <w:szCs w:val="22"/>
          <w:lang w:eastAsia="en-GB"/>
        </w:rPr>
      </w:pPr>
    </w:p>
    <w:p w14:paraId="0FEB74FD" w14:textId="77777777" w:rsidR="006B7333" w:rsidRDefault="006B7333">
      <w:pPr>
        <w:rPr>
          <w:rFonts w:ascii="Arial" w:eastAsia="Times New Roman" w:hAnsi="Arial" w:cs="Arial"/>
          <w:sz w:val="22"/>
          <w:szCs w:val="22"/>
          <w:lang w:eastAsia="en-GB"/>
        </w:rPr>
      </w:pPr>
    </w:p>
    <w:p w14:paraId="5F5BDF90" w14:textId="77777777" w:rsidR="006B7333" w:rsidRDefault="006B7333">
      <w:pPr>
        <w:rPr>
          <w:rFonts w:ascii="Arial" w:eastAsia="Times New Roman" w:hAnsi="Arial" w:cs="Arial"/>
          <w:sz w:val="22"/>
          <w:szCs w:val="22"/>
          <w:lang w:eastAsia="en-GB"/>
        </w:rPr>
      </w:pPr>
    </w:p>
    <w:p w14:paraId="23B3B2B8" w14:textId="77777777" w:rsidR="0053349C" w:rsidRDefault="0053349C">
      <w:pPr>
        <w:rPr>
          <w:rFonts w:ascii="Arial" w:eastAsia="Times New Roman" w:hAnsi="Arial" w:cs="Arial"/>
          <w:sz w:val="22"/>
          <w:szCs w:val="22"/>
          <w:lang w:eastAsia="en-GB"/>
        </w:rPr>
      </w:pPr>
    </w:p>
    <w:p w14:paraId="769BE90F" w14:textId="77777777" w:rsidR="0053349C" w:rsidRPr="00A70492" w:rsidRDefault="0053349C">
      <w:pPr>
        <w:rPr>
          <w:rFonts w:ascii="Arial" w:eastAsia="Times New Roman" w:hAnsi="Arial" w:cs="Arial"/>
          <w:sz w:val="28"/>
          <w:szCs w:val="22"/>
          <w:lang w:eastAsia="en-GB"/>
        </w:rPr>
      </w:pPr>
    </w:p>
    <w:p w14:paraId="421A5336" w14:textId="77777777" w:rsidR="0053349C" w:rsidRPr="00A70492" w:rsidRDefault="0053349C">
      <w:pPr>
        <w:rPr>
          <w:rFonts w:ascii="Arial" w:eastAsia="Times New Roman" w:hAnsi="Arial" w:cs="Arial"/>
          <w:sz w:val="28"/>
          <w:szCs w:val="22"/>
          <w:lang w:eastAsia="en-GB"/>
        </w:rPr>
      </w:pPr>
    </w:p>
    <w:p w14:paraId="2D10C2C1" w14:textId="5648CE2C" w:rsidR="00462589" w:rsidRPr="00A70492" w:rsidRDefault="005E22DC">
      <w:pPr>
        <w:rPr>
          <w:rFonts w:ascii="Arial" w:eastAsia="Times New Roman" w:hAnsi="Arial" w:cs="Arial"/>
          <w:sz w:val="28"/>
          <w:szCs w:val="22"/>
          <w:lang w:eastAsia="en-GB"/>
        </w:rPr>
      </w:pPr>
      <w:r w:rsidRPr="00A70492">
        <w:rPr>
          <w:rFonts w:ascii="Arial" w:eastAsia="Times New Roman" w:hAnsi="Arial" w:cs="Arial"/>
          <w:sz w:val="28"/>
          <w:szCs w:val="22"/>
          <w:lang w:eastAsia="en-GB"/>
        </w:rPr>
        <w:t>Recommendations</w:t>
      </w:r>
    </w:p>
    <w:p w14:paraId="0A5994AF" w14:textId="29A9A7C3" w:rsidR="005E22DC" w:rsidRDefault="005E22DC">
      <w:pPr>
        <w:rPr>
          <w:rFonts w:ascii="Arial" w:eastAsia="Times New Roman" w:hAnsi="Arial" w:cs="Arial"/>
          <w:sz w:val="22"/>
          <w:szCs w:val="22"/>
          <w:lang w:eastAsia="en-GB"/>
        </w:rPr>
      </w:pPr>
    </w:p>
    <w:p w14:paraId="34D85D8B" w14:textId="2B3D8E68" w:rsidR="00733976" w:rsidRDefault="00632947" w:rsidP="00997116">
      <w:pPr>
        <w:rPr>
          <w:rFonts w:ascii="Arial" w:eastAsia="Times New Roman" w:hAnsi="Arial" w:cs="Arial"/>
          <w:sz w:val="22"/>
          <w:szCs w:val="22"/>
          <w:lang w:eastAsia="en-GB"/>
        </w:rPr>
      </w:pPr>
      <w:r>
        <w:rPr>
          <w:rFonts w:ascii="Arial" w:eastAsia="Times New Roman" w:hAnsi="Arial" w:cs="Arial"/>
          <w:sz w:val="22"/>
          <w:szCs w:val="22"/>
          <w:lang w:eastAsia="en-GB"/>
        </w:rPr>
        <w:t>Having studied the different theories and taking factors into consideration, m</w:t>
      </w:r>
      <w:r w:rsidR="005E22DC">
        <w:rPr>
          <w:rFonts w:ascii="Arial" w:eastAsia="Times New Roman" w:hAnsi="Arial" w:cs="Arial"/>
          <w:sz w:val="22"/>
          <w:szCs w:val="22"/>
          <w:lang w:eastAsia="en-GB"/>
        </w:rPr>
        <w:t xml:space="preserve">y recommendation </w:t>
      </w:r>
      <w:r>
        <w:rPr>
          <w:rFonts w:ascii="Arial" w:eastAsia="Times New Roman" w:hAnsi="Arial" w:cs="Arial"/>
          <w:sz w:val="22"/>
          <w:szCs w:val="22"/>
          <w:lang w:eastAsia="en-GB"/>
        </w:rPr>
        <w:t>would be to dismiss the complaint mad</w:t>
      </w:r>
      <w:r w:rsidR="00733976">
        <w:rPr>
          <w:rFonts w:ascii="Arial" w:eastAsia="Times New Roman" w:hAnsi="Arial" w:cs="Arial"/>
          <w:sz w:val="22"/>
          <w:szCs w:val="22"/>
          <w:lang w:eastAsia="en-GB"/>
        </w:rPr>
        <w:t>e.</w:t>
      </w:r>
    </w:p>
    <w:p w14:paraId="427FEB76" w14:textId="41B2E5AB" w:rsidR="002F02CA" w:rsidRDefault="003A2042" w:rsidP="00997116">
      <w:pPr>
        <w:rPr>
          <w:rFonts w:ascii="Arial" w:eastAsia="Times New Roman" w:hAnsi="Arial" w:cs="Arial"/>
          <w:sz w:val="22"/>
          <w:szCs w:val="22"/>
          <w:lang w:eastAsia="en-GB"/>
        </w:rPr>
      </w:pPr>
      <w:r>
        <w:rPr>
          <w:rFonts w:ascii="Arial" w:eastAsia="Times New Roman" w:hAnsi="Arial" w:cs="Arial"/>
          <w:sz w:val="22"/>
          <w:szCs w:val="22"/>
          <w:lang w:eastAsia="en-GB"/>
        </w:rPr>
        <w:t>T</w:t>
      </w:r>
      <w:r w:rsidR="005E22DC">
        <w:rPr>
          <w:rFonts w:ascii="Arial" w:eastAsia="Times New Roman" w:hAnsi="Arial" w:cs="Arial"/>
          <w:sz w:val="22"/>
          <w:szCs w:val="22"/>
          <w:lang w:eastAsia="en-GB"/>
        </w:rPr>
        <w:t>his</w:t>
      </w:r>
      <w:r w:rsidR="00733976">
        <w:rPr>
          <w:rFonts w:ascii="Arial" w:eastAsia="Times New Roman" w:hAnsi="Arial" w:cs="Arial"/>
          <w:sz w:val="22"/>
          <w:szCs w:val="22"/>
          <w:lang w:eastAsia="en-GB"/>
        </w:rPr>
        <w:t xml:space="preserve"> </w:t>
      </w:r>
      <w:r w:rsidR="005E22DC">
        <w:rPr>
          <w:rFonts w:ascii="Arial" w:eastAsia="Times New Roman" w:hAnsi="Arial" w:cs="Arial"/>
          <w:sz w:val="22"/>
          <w:szCs w:val="22"/>
          <w:lang w:eastAsia="en-GB"/>
        </w:rPr>
        <w:t xml:space="preserve">is </w:t>
      </w:r>
      <w:r w:rsidR="00733976">
        <w:rPr>
          <w:rFonts w:ascii="Arial" w:eastAsia="Times New Roman" w:hAnsi="Arial" w:cs="Arial"/>
          <w:sz w:val="22"/>
          <w:szCs w:val="22"/>
          <w:lang w:eastAsia="en-GB"/>
        </w:rPr>
        <w:t xml:space="preserve">because the </w:t>
      </w:r>
      <w:r w:rsidR="00C54BA8">
        <w:rPr>
          <w:rFonts w:ascii="Arial" w:eastAsia="Times New Roman" w:hAnsi="Arial" w:cs="Arial"/>
          <w:sz w:val="22"/>
          <w:szCs w:val="22"/>
          <w:lang w:eastAsia="en-GB"/>
        </w:rPr>
        <w:t xml:space="preserve">staff member has not had any complaints before, </w:t>
      </w:r>
      <w:r w:rsidR="002F02CA">
        <w:rPr>
          <w:rFonts w:ascii="Arial" w:eastAsia="Times New Roman" w:hAnsi="Arial" w:cs="Arial"/>
          <w:sz w:val="22"/>
          <w:szCs w:val="22"/>
          <w:lang w:eastAsia="en-GB"/>
        </w:rPr>
        <w:t>overall,</w:t>
      </w:r>
      <w:r w:rsidR="00C54BA8">
        <w:rPr>
          <w:rFonts w:ascii="Arial" w:eastAsia="Times New Roman" w:hAnsi="Arial" w:cs="Arial"/>
          <w:sz w:val="22"/>
          <w:szCs w:val="22"/>
          <w:lang w:eastAsia="en-GB"/>
        </w:rPr>
        <w:t xml:space="preserve"> she is a polite person however on this one occasion,</w:t>
      </w:r>
      <w:r w:rsidR="005E22DC">
        <w:rPr>
          <w:rFonts w:ascii="Arial" w:eastAsia="Times New Roman" w:hAnsi="Arial" w:cs="Arial"/>
          <w:sz w:val="22"/>
          <w:szCs w:val="22"/>
          <w:lang w:eastAsia="en-GB"/>
        </w:rPr>
        <w:t xml:space="preserve"> due to the service user having gone through a traumatic time </w:t>
      </w:r>
      <w:r w:rsidR="00C54BA8">
        <w:rPr>
          <w:rFonts w:ascii="Arial" w:eastAsia="Times New Roman" w:hAnsi="Arial" w:cs="Arial"/>
          <w:sz w:val="22"/>
          <w:szCs w:val="22"/>
          <w:lang w:eastAsia="en-GB"/>
        </w:rPr>
        <w:t>recently</w:t>
      </w:r>
      <w:r>
        <w:rPr>
          <w:rFonts w:ascii="Arial" w:eastAsia="Times New Roman" w:hAnsi="Arial" w:cs="Arial"/>
          <w:sz w:val="22"/>
          <w:szCs w:val="22"/>
          <w:lang w:eastAsia="en-GB"/>
        </w:rPr>
        <w:t xml:space="preserve">. This </w:t>
      </w:r>
      <w:r w:rsidR="00C54BA8">
        <w:rPr>
          <w:rFonts w:ascii="Arial" w:eastAsia="Times New Roman" w:hAnsi="Arial" w:cs="Arial"/>
          <w:sz w:val="22"/>
          <w:szCs w:val="22"/>
          <w:lang w:eastAsia="en-GB"/>
        </w:rPr>
        <w:t>w</w:t>
      </w:r>
      <w:r>
        <w:rPr>
          <w:rFonts w:ascii="Arial" w:eastAsia="Times New Roman" w:hAnsi="Arial" w:cs="Arial"/>
          <w:sz w:val="22"/>
          <w:szCs w:val="22"/>
          <w:lang w:eastAsia="en-GB"/>
        </w:rPr>
        <w:t xml:space="preserve">as </w:t>
      </w:r>
      <w:r w:rsidR="00C54BA8">
        <w:rPr>
          <w:rFonts w:ascii="Arial" w:eastAsia="Times New Roman" w:hAnsi="Arial" w:cs="Arial"/>
          <w:sz w:val="22"/>
          <w:szCs w:val="22"/>
          <w:lang w:eastAsia="en-GB"/>
        </w:rPr>
        <w:t>unknown to her</w:t>
      </w:r>
      <w:r w:rsidR="002F02CA">
        <w:rPr>
          <w:rFonts w:ascii="Arial" w:eastAsia="Times New Roman" w:hAnsi="Arial" w:cs="Arial"/>
          <w:sz w:val="22"/>
          <w:szCs w:val="22"/>
          <w:lang w:eastAsia="en-GB"/>
        </w:rPr>
        <w:t xml:space="preserve"> </w:t>
      </w:r>
      <w:r w:rsidR="00733976">
        <w:rPr>
          <w:rFonts w:ascii="Arial" w:eastAsia="Times New Roman" w:hAnsi="Arial" w:cs="Arial"/>
          <w:sz w:val="22"/>
          <w:szCs w:val="22"/>
          <w:lang w:eastAsia="en-GB"/>
        </w:rPr>
        <w:t>therefore the matter escalated as he was verbally abusive.</w:t>
      </w:r>
    </w:p>
    <w:p w14:paraId="47B30F77" w14:textId="3C351400" w:rsidR="00C54BA8" w:rsidRDefault="002F02CA" w:rsidP="00997116">
      <w:pPr>
        <w:rPr>
          <w:rFonts w:ascii="Arial" w:eastAsia="Times New Roman" w:hAnsi="Arial" w:cs="Arial"/>
          <w:sz w:val="22"/>
          <w:szCs w:val="22"/>
          <w:lang w:eastAsia="en-GB"/>
        </w:rPr>
      </w:pPr>
      <w:r>
        <w:rPr>
          <w:rFonts w:ascii="Arial" w:eastAsia="Times New Roman" w:hAnsi="Arial" w:cs="Arial"/>
          <w:sz w:val="22"/>
          <w:szCs w:val="22"/>
          <w:lang w:eastAsia="en-GB"/>
        </w:rPr>
        <w:t xml:space="preserve">However, it was still vital as a professional to show empathy and </w:t>
      </w:r>
      <w:r w:rsidR="00C54BA8">
        <w:rPr>
          <w:rFonts w:ascii="Arial" w:eastAsia="Times New Roman" w:hAnsi="Arial" w:cs="Arial"/>
          <w:sz w:val="22"/>
          <w:szCs w:val="22"/>
          <w:lang w:eastAsia="en-GB"/>
        </w:rPr>
        <w:t xml:space="preserve">patience </w:t>
      </w:r>
      <w:r w:rsidR="006B4C2E">
        <w:rPr>
          <w:rFonts w:ascii="Arial" w:eastAsia="Times New Roman" w:hAnsi="Arial" w:cs="Arial"/>
          <w:sz w:val="22"/>
          <w:szCs w:val="22"/>
          <w:lang w:eastAsia="en-GB"/>
        </w:rPr>
        <w:t xml:space="preserve">especially </w:t>
      </w:r>
      <w:r>
        <w:rPr>
          <w:rFonts w:ascii="Arial" w:eastAsia="Times New Roman" w:hAnsi="Arial" w:cs="Arial"/>
          <w:sz w:val="22"/>
          <w:szCs w:val="22"/>
          <w:lang w:eastAsia="en-GB"/>
        </w:rPr>
        <w:t xml:space="preserve">when dealing with difficult customers and I would suggest a training course </w:t>
      </w:r>
      <w:r w:rsidR="006B4C2E">
        <w:rPr>
          <w:rFonts w:ascii="Arial" w:eastAsia="Times New Roman" w:hAnsi="Arial" w:cs="Arial"/>
          <w:sz w:val="22"/>
          <w:szCs w:val="22"/>
          <w:lang w:eastAsia="en-GB"/>
        </w:rPr>
        <w:t>should be booked for the frontline staff</w:t>
      </w:r>
      <w:r>
        <w:rPr>
          <w:rFonts w:ascii="Arial" w:eastAsia="Times New Roman" w:hAnsi="Arial" w:cs="Arial"/>
          <w:sz w:val="22"/>
          <w:szCs w:val="22"/>
          <w:lang w:eastAsia="en-GB"/>
        </w:rPr>
        <w:t xml:space="preserve"> to ensure customer service is delivered correctly and robustly. </w:t>
      </w:r>
    </w:p>
    <w:p w14:paraId="32E59662" w14:textId="2CC6ED4B" w:rsidR="00462589" w:rsidRDefault="00462589">
      <w:pPr>
        <w:rPr>
          <w:rFonts w:ascii="Arial" w:eastAsia="Times New Roman" w:hAnsi="Arial" w:cs="Arial"/>
          <w:sz w:val="22"/>
          <w:szCs w:val="22"/>
          <w:lang w:eastAsia="en-GB"/>
        </w:rPr>
      </w:pPr>
    </w:p>
    <w:p w14:paraId="668A18DB" w14:textId="5AE875C1" w:rsidR="00462589" w:rsidRDefault="00462589">
      <w:pPr>
        <w:rPr>
          <w:rFonts w:ascii="Arial" w:eastAsia="Times New Roman" w:hAnsi="Arial" w:cs="Arial"/>
          <w:sz w:val="22"/>
          <w:szCs w:val="22"/>
          <w:lang w:eastAsia="en-GB"/>
        </w:rPr>
      </w:pPr>
    </w:p>
    <w:p w14:paraId="22FA520B" w14:textId="782A3D2B" w:rsidR="00462589" w:rsidRDefault="00462589">
      <w:pPr>
        <w:rPr>
          <w:rFonts w:ascii="Arial" w:eastAsia="Times New Roman" w:hAnsi="Arial" w:cs="Arial"/>
          <w:sz w:val="22"/>
          <w:szCs w:val="22"/>
          <w:lang w:eastAsia="en-GB"/>
        </w:rPr>
      </w:pPr>
    </w:p>
    <w:p w14:paraId="17F901B0" w14:textId="77777777" w:rsidR="001F19F9" w:rsidRDefault="001F19F9">
      <w:pPr>
        <w:rPr>
          <w:rFonts w:ascii="Arial" w:hAnsi="Arial" w:cs="Arial"/>
          <w:sz w:val="28"/>
          <w:szCs w:val="22"/>
        </w:rPr>
      </w:pPr>
    </w:p>
    <w:p w14:paraId="2B7C4E66" w14:textId="77777777" w:rsidR="001F19F9" w:rsidRDefault="001F19F9">
      <w:pPr>
        <w:rPr>
          <w:rFonts w:ascii="Arial" w:hAnsi="Arial" w:cs="Arial"/>
          <w:sz w:val="28"/>
          <w:szCs w:val="22"/>
        </w:rPr>
      </w:pPr>
    </w:p>
    <w:p w14:paraId="3A9D7DA7" w14:textId="77777777" w:rsidR="001F19F9" w:rsidRDefault="001F19F9">
      <w:pPr>
        <w:rPr>
          <w:rFonts w:ascii="Arial" w:hAnsi="Arial" w:cs="Arial"/>
          <w:sz w:val="28"/>
          <w:szCs w:val="22"/>
        </w:rPr>
      </w:pPr>
    </w:p>
    <w:p w14:paraId="24693988" w14:textId="77777777" w:rsidR="001F19F9" w:rsidRDefault="001F19F9">
      <w:pPr>
        <w:rPr>
          <w:rFonts w:ascii="Arial" w:hAnsi="Arial" w:cs="Arial"/>
          <w:sz w:val="28"/>
          <w:szCs w:val="22"/>
        </w:rPr>
      </w:pPr>
    </w:p>
    <w:p w14:paraId="2DBDBF2D" w14:textId="77777777" w:rsidR="001F19F9" w:rsidRDefault="001F19F9">
      <w:pPr>
        <w:rPr>
          <w:rFonts w:ascii="Arial" w:hAnsi="Arial" w:cs="Arial"/>
          <w:sz w:val="28"/>
          <w:szCs w:val="22"/>
        </w:rPr>
      </w:pPr>
    </w:p>
    <w:p w14:paraId="5B0AEEBF" w14:textId="77777777" w:rsidR="001F19F9" w:rsidRDefault="001F19F9">
      <w:pPr>
        <w:rPr>
          <w:rFonts w:ascii="Arial" w:hAnsi="Arial" w:cs="Arial"/>
          <w:sz w:val="28"/>
          <w:szCs w:val="22"/>
        </w:rPr>
      </w:pPr>
    </w:p>
    <w:p w14:paraId="4186C8CF" w14:textId="77777777" w:rsidR="001F19F9" w:rsidRDefault="001F19F9">
      <w:pPr>
        <w:rPr>
          <w:rFonts w:ascii="Arial" w:hAnsi="Arial" w:cs="Arial"/>
          <w:sz w:val="28"/>
          <w:szCs w:val="22"/>
        </w:rPr>
      </w:pPr>
    </w:p>
    <w:p w14:paraId="2020A7EE" w14:textId="4D75F6B8" w:rsidR="00C81499" w:rsidRPr="00A70492" w:rsidRDefault="00C81499">
      <w:pPr>
        <w:rPr>
          <w:rFonts w:ascii="Arial" w:hAnsi="Arial" w:cs="Arial"/>
          <w:sz w:val="28"/>
          <w:szCs w:val="22"/>
        </w:rPr>
      </w:pPr>
      <w:r w:rsidRPr="00A70492">
        <w:rPr>
          <w:rFonts w:ascii="Arial" w:hAnsi="Arial" w:cs="Arial"/>
          <w:sz w:val="28"/>
          <w:szCs w:val="22"/>
        </w:rPr>
        <w:lastRenderedPageBreak/>
        <w:t>References</w:t>
      </w:r>
    </w:p>
    <w:p w14:paraId="397F1D83" w14:textId="5C9BF165" w:rsidR="004C5002" w:rsidRDefault="004C5002">
      <w:pPr>
        <w:rPr>
          <w:rFonts w:ascii="Arial" w:hAnsi="Arial" w:cs="Arial"/>
          <w:sz w:val="22"/>
          <w:szCs w:val="22"/>
        </w:rPr>
      </w:pPr>
    </w:p>
    <w:p w14:paraId="7436B60E" w14:textId="78AA1051" w:rsidR="004C5002" w:rsidRPr="004C5002" w:rsidRDefault="004C5002" w:rsidP="004C5002">
      <w:pPr>
        <w:pStyle w:val="Heading3"/>
        <w:spacing w:before="180"/>
        <w:rPr>
          <w:rFonts w:ascii="Arial" w:hAnsi="Arial" w:cs="Arial"/>
          <w:color w:val="222222"/>
          <w:sz w:val="22"/>
          <w:szCs w:val="22"/>
        </w:rPr>
      </w:pPr>
      <w:bookmarkStart w:id="0" w:name="_Toc88593426"/>
      <w:r>
        <w:rPr>
          <w:rFonts w:ascii="Arial" w:hAnsi="Arial" w:cs="Arial"/>
          <w:sz w:val="22"/>
          <w:szCs w:val="22"/>
        </w:rPr>
        <w:t xml:space="preserve">Aggression in the sporting environment. </w:t>
      </w:r>
      <w:r w:rsidRPr="004C5002">
        <w:rPr>
          <w:rFonts w:ascii="Arial" w:hAnsi="Arial" w:cs="Arial"/>
          <w:color w:val="222222"/>
          <w:sz w:val="22"/>
          <w:szCs w:val="22"/>
        </w:rPr>
        <w:t>Cue Arousal and Social Learning Theories</w:t>
      </w:r>
      <w:r>
        <w:rPr>
          <w:rFonts w:ascii="Arial" w:hAnsi="Arial" w:cs="Arial"/>
          <w:color w:val="222222"/>
          <w:sz w:val="22"/>
          <w:szCs w:val="22"/>
        </w:rPr>
        <w:t xml:space="preserve">. </w:t>
      </w:r>
      <w:r>
        <w:rPr>
          <w:rFonts w:ascii="Arial" w:hAnsi="Arial" w:cs="Arial"/>
          <w:sz w:val="22"/>
          <w:szCs w:val="22"/>
        </w:rPr>
        <w:t>08 May 2012.</w:t>
      </w:r>
      <w:bookmarkEnd w:id="0"/>
    </w:p>
    <w:p w14:paraId="11A1AE40" w14:textId="71F32394" w:rsidR="004C5002" w:rsidRDefault="004C5002">
      <w:pPr>
        <w:rPr>
          <w:rFonts w:ascii="Arial" w:hAnsi="Arial" w:cs="Arial"/>
          <w:sz w:val="22"/>
          <w:szCs w:val="22"/>
        </w:rPr>
      </w:pPr>
    </w:p>
    <w:p w14:paraId="5FCFD179" w14:textId="42A3FB87" w:rsidR="00F2268D" w:rsidRDefault="00F2268D">
      <w:pPr>
        <w:rPr>
          <w:rFonts w:ascii="Arial" w:hAnsi="Arial" w:cs="Arial"/>
          <w:sz w:val="22"/>
          <w:szCs w:val="22"/>
        </w:rPr>
      </w:pPr>
    </w:p>
    <w:p w14:paraId="03CF17A9" w14:textId="729DFF6B" w:rsidR="00F2268D" w:rsidRDefault="00F2268D">
      <w:pPr>
        <w:rPr>
          <w:rFonts w:ascii="Arial" w:hAnsi="Arial" w:cs="Arial"/>
          <w:sz w:val="22"/>
          <w:szCs w:val="22"/>
        </w:rPr>
      </w:pPr>
      <w:r>
        <w:rPr>
          <w:rFonts w:ascii="Arial" w:hAnsi="Arial" w:cs="Arial"/>
          <w:sz w:val="22"/>
          <w:szCs w:val="22"/>
        </w:rPr>
        <w:t xml:space="preserve">An Introduction to health psychology. Author Bennet, Val Morrison </w:t>
      </w:r>
      <w:proofErr w:type="gramStart"/>
      <w:r>
        <w:rPr>
          <w:rFonts w:ascii="Arial" w:hAnsi="Arial" w:cs="Arial"/>
          <w:sz w:val="22"/>
          <w:szCs w:val="22"/>
        </w:rPr>
        <w:t>And</w:t>
      </w:r>
      <w:proofErr w:type="gramEnd"/>
      <w:r>
        <w:rPr>
          <w:rFonts w:ascii="Arial" w:hAnsi="Arial" w:cs="Arial"/>
          <w:sz w:val="22"/>
          <w:szCs w:val="22"/>
        </w:rPr>
        <w:t xml:space="preserve"> Paul. EAN </w:t>
      </w:r>
      <w:r w:rsidRPr="00F2268D">
        <w:rPr>
          <w:rFonts w:ascii="Helvetica Neue" w:eastAsia="Times New Roman" w:hAnsi="Helvetica Neue" w:cs="Times New Roman"/>
          <w:color w:val="070726"/>
          <w:sz w:val="21"/>
          <w:szCs w:val="21"/>
          <w:lang w:eastAsia="en-GB"/>
        </w:rPr>
        <w:t>9781405899208</w:t>
      </w:r>
      <w:r>
        <w:rPr>
          <w:rFonts w:ascii="Helvetica Neue" w:eastAsia="Times New Roman" w:hAnsi="Helvetica Neue" w:cs="Times New Roman"/>
          <w:color w:val="070726"/>
          <w:sz w:val="21"/>
          <w:szCs w:val="21"/>
          <w:lang w:eastAsia="en-GB"/>
        </w:rPr>
        <w:t>. Publisher</w:t>
      </w:r>
      <w:r w:rsidR="005E733B">
        <w:rPr>
          <w:rFonts w:ascii="Helvetica Neue" w:eastAsia="Times New Roman" w:hAnsi="Helvetica Neue" w:cs="Times New Roman"/>
          <w:color w:val="070726"/>
          <w:sz w:val="21"/>
          <w:szCs w:val="21"/>
          <w:lang w:eastAsia="en-GB"/>
        </w:rPr>
        <w:t>: Pearson Prentice Hall. Published: 26/03/2009. Edition: 2</w:t>
      </w:r>
      <w:r w:rsidR="005E733B" w:rsidRPr="005E733B">
        <w:rPr>
          <w:rFonts w:ascii="Helvetica Neue" w:eastAsia="Times New Roman" w:hAnsi="Helvetica Neue" w:cs="Times New Roman"/>
          <w:color w:val="070726"/>
          <w:sz w:val="21"/>
          <w:szCs w:val="21"/>
          <w:vertAlign w:val="superscript"/>
          <w:lang w:eastAsia="en-GB"/>
        </w:rPr>
        <w:t>nd</w:t>
      </w:r>
      <w:r w:rsidR="005E733B">
        <w:rPr>
          <w:rFonts w:ascii="Helvetica Neue" w:eastAsia="Times New Roman" w:hAnsi="Helvetica Neue" w:cs="Times New Roman"/>
          <w:color w:val="070726"/>
          <w:sz w:val="21"/>
          <w:szCs w:val="21"/>
          <w:lang w:eastAsia="en-GB"/>
        </w:rPr>
        <w:t xml:space="preserve"> ed. Pages 701.</w:t>
      </w:r>
    </w:p>
    <w:p w14:paraId="27F54B74" w14:textId="1F75C339" w:rsidR="00F2268D" w:rsidRDefault="00F2268D">
      <w:pPr>
        <w:rPr>
          <w:rFonts w:ascii="Arial" w:hAnsi="Arial" w:cs="Arial"/>
          <w:sz w:val="22"/>
          <w:szCs w:val="22"/>
        </w:rPr>
      </w:pPr>
    </w:p>
    <w:p w14:paraId="2EDF841C" w14:textId="77777777" w:rsidR="00725CCC" w:rsidRDefault="00725CCC" w:rsidP="00725CCC">
      <w:pPr>
        <w:rPr>
          <w:rFonts w:ascii="Arial" w:hAnsi="Arial" w:cs="Arial"/>
          <w:sz w:val="22"/>
          <w:szCs w:val="22"/>
        </w:rPr>
      </w:pPr>
    </w:p>
    <w:p w14:paraId="4FDBEB1B" w14:textId="77777777" w:rsidR="00725CCC" w:rsidRPr="00222DDF" w:rsidRDefault="00725CCC" w:rsidP="00725CCC">
      <w:pPr>
        <w:pStyle w:val="HTMLPreformatted"/>
        <w:shd w:val="clear" w:color="auto" w:fill="FFFFFF"/>
        <w:rPr>
          <w:rFonts w:ascii="Courier" w:hAnsi="Courier"/>
          <w:sz w:val="16"/>
          <w:szCs w:val="16"/>
        </w:rPr>
      </w:pPr>
      <w:r>
        <w:rPr>
          <w:rFonts w:ascii="Arial" w:hAnsi="Arial" w:cs="Arial"/>
          <w:sz w:val="22"/>
          <w:szCs w:val="22"/>
        </w:rPr>
        <w:t xml:space="preserve">Attribution Theory. ‘Finding Good Cause in the Search for Theory.’ Valerie </w:t>
      </w:r>
      <w:proofErr w:type="spellStart"/>
      <w:r>
        <w:rPr>
          <w:rFonts w:ascii="Arial" w:hAnsi="Arial" w:cs="Arial"/>
          <w:sz w:val="22"/>
          <w:szCs w:val="22"/>
        </w:rPr>
        <w:t>Manusov</w:t>
      </w:r>
      <w:proofErr w:type="spellEnd"/>
      <w:r>
        <w:rPr>
          <w:rFonts w:ascii="Arial" w:hAnsi="Arial" w:cs="Arial"/>
          <w:sz w:val="22"/>
          <w:szCs w:val="22"/>
        </w:rPr>
        <w:t xml:space="preserve"> and Brian </w:t>
      </w:r>
      <w:proofErr w:type="spellStart"/>
      <w:r>
        <w:rPr>
          <w:rFonts w:ascii="Arial" w:hAnsi="Arial" w:cs="Arial"/>
          <w:sz w:val="22"/>
          <w:szCs w:val="22"/>
        </w:rPr>
        <w:t>Spitzberg</w:t>
      </w:r>
      <w:proofErr w:type="spellEnd"/>
      <w:r>
        <w:rPr>
          <w:rFonts w:ascii="Arial" w:hAnsi="Arial" w:cs="Arial"/>
          <w:sz w:val="22"/>
          <w:szCs w:val="22"/>
        </w:rPr>
        <w:t>.’</w:t>
      </w:r>
      <w:r w:rsidRPr="00222DDF">
        <w:rPr>
          <w:rFonts w:ascii="Courier" w:hAnsi="Courier"/>
          <w:sz w:val="16"/>
          <w:szCs w:val="16"/>
        </w:rPr>
        <w:t xml:space="preserve"> </w:t>
      </w:r>
      <w:proofErr w:type="gramStart"/>
      <w:r w:rsidRPr="00222DDF">
        <w:rPr>
          <w:rFonts w:ascii="Arial" w:hAnsi="Arial" w:cs="Arial"/>
          <w:sz w:val="22"/>
          <w:szCs w:val="22"/>
        </w:rPr>
        <w:t>03-Baxter-45485.qxd  2</w:t>
      </w:r>
      <w:proofErr w:type="gramEnd"/>
      <w:r w:rsidRPr="00222DDF">
        <w:rPr>
          <w:rFonts w:ascii="Arial" w:hAnsi="Arial" w:cs="Arial"/>
          <w:sz w:val="22"/>
          <w:szCs w:val="22"/>
        </w:rPr>
        <w:t>/13/2008  4:37 PM  Page 37</w:t>
      </w:r>
      <w:r>
        <w:rPr>
          <w:rFonts w:ascii="Arial" w:hAnsi="Arial" w:cs="Arial"/>
          <w:sz w:val="22"/>
          <w:szCs w:val="22"/>
        </w:rPr>
        <w:t xml:space="preserve">. </w:t>
      </w:r>
    </w:p>
    <w:p w14:paraId="5F13D66F" w14:textId="6076A396" w:rsidR="003B5424" w:rsidRDefault="003B5424">
      <w:pPr>
        <w:rPr>
          <w:rFonts w:ascii="Arial" w:hAnsi="Arial" w:cs="Arial"/>
          <w:sz w:val="22"/>
          <w:szCs w:val="22"/>
        </w:rPr>
      </w:pPr>
    </w:p>
    <w:p w14:paraId="4B405A29" w14:textId="7ECFB527" w:rsidR="00725CCC" w:rsidRDefault="00725CCC">
      <w:pPr>
        <w:rPr>
          <w:rFonts w:ascii="Arial" w:hAnsi="Arial" w:cs="Arial"/>
          <w:sz w:val="22"/>
          <w:szCs w:val="22"/>
        </w:rPr>
      </w:pPr>
    </w:p>
    <w:p w14:paraId="01658658" w14:textId="77777777" w:rsidR="00725CCC" w:rsidRDefault="00725CCC">
      <w:pPr>
        <w:rPr>
          <w:rFonts w:ascii="Arial" w:hAnsi="Arial" w:cs="Arial"/>
          <w:sz w:val="22"/>
          <w:szCs w:val="22"/>
        </w:rPr>
      </w:pPr>
    </w:p>
    <w:p w14:paraId="3D62A2C7" w14:textId="77777777" w:rsidR="003B5424" w:rsidRPr="003B5424" w:rsidRDefault="003B5424" w:rsidP="003B5424">
      <w:pPr>
        <w:rPr>
          <w:rFonts w:ascii="Arial" w:eastAsia="Times New Roman" w:hAnsi="Arial" w:cs="Arial"/>
          <w:sz w:val="22"/>
          <w:szCs w:val="22"/>
          <w:lang w:eastAsia="en-GB"/>
        </w:rPr>
      </w:pPr>
      <w:r w:rsidRPr="003B5424">
        <w:rPr>
          <w:rFonts w:ascii="Arial" w:eastAsia="Times New Roman" w:hAnsi="Arial" w:cs="Arial"/>
          <w:color w:val="303336"/>
          <w:spacing w:val="2"/>
          <w:sz w:val="22"/>
          <w:szCs w:val="22"/>
          <w:shd w:val="clear" w:color="auto" w:fill="FFFFFF"/>
          <w:lang w:eastAsia="en-GB"/>
        </w:rPr>
        <w:t>“Attribution theory.” </w:t>
      </w:r>
      <w:r w:rsidRPr="003B5424">
        <w:rPr>
          <w:rFonts w:ascii="Arial" w:eastAsia="Times New Roman" w:hAnsi="Arial" w:cs="Arial"/>
          <w:i/>
          <w:iCs/>
          <w:color w:val="303336"/>
          <w:spacing w:val="2"/>
          <w:sz w:val="22"/>
          <w:szCs w:val="22"/>
          <w:bdr w:val="none" w:sz="0" w:space="0" w:color="auto" w:frame="1"/>
          <w:lang w:eastAsia="en-GB"/>
        </w:rPr>
        <w:t>Merriam-Webster.com Dictionary</w:t>
      </w:r>
      <w:r w:rsidRPr="003B5424">
        <w:rPr>
          <w:rFonts w:ascii="Arial" w:eastAsia="Times New Roman" w:hAnsi="Arial" w:cs="Arial"/>
          <w:color w:val="303336"/>
          <w:spacing w:val="2"/>
          <w:sz w:val="22"/>
          <w:szCs w:val="22"/>
          <w:shd w:val="clear" w:color="auto" w:fill="FFFFFF"/>
          <w:lang w:eastAsia="en-GB"/>
        </w:rPr>
        <w:t>, Merriam-Webster, https://www.merriam-webster.com/dictionary/attribution%20theory. Accessed 18 Nov. 2021</w:t>
      </w:r>
    </w:p>
    <w:p w14:paraId="4C885A7F" w14:textId="77777777" w:rsidR="003B5424" w:rsidRDefault="003B5424">
      <w:pPr>
        <w:rPr>
          <w:rFonts w:ascii="Arial" w:hAnsi="Arial" w:cs="Arial"/>
          <w:sz w:val="22"/>
          <w:szCs w:val="22"/>
        </w:rPr>
      </w:pPr>
    </w:p>
    <w:p w14:paraId="3432D2DF" w14:textId="1519245C" w:rsidR="00C81499" w:rsidRDefault="00C81499">
      <w:pPr>
        <w:rPr>
          <w:rFonts w:ascii="Arial" w:hAnsi="Arial" w:cs="Arial"/>
          <w:sz w:val="22"/>
          <w:szCs w:val="22"/>
        </w:rPr>
      </w:pPr>
    </w:p>
    <w:p w14:paraId="0094994B" w14:textId="5FC98ABE" w:rsidR="00D13906" w:rsidRDefault="00D13906">
      <w:pPr>
        <w:rPr>
          <w:rFonts w:ascii="Arial" w:hAnsi="Arial" w:cs="Arial"/>
          <w:sz w:val="22"/>
          <w:szCs w:val="22"/>
        </w:rPr>
      </w:pPr>
    </w:p>
    <w:p w14:paraId="11BB6B9C" w14:textId="21B7A9D6" w:rsidR="00D13906" w:rsidRPr="00D13906" w:rsidRDefault="00D13906" w:rsidP="00D13906">
      <w:pPr>
        <w:rPr>
          <w:rFonts w:ascii="Times New Roman" w:eastAsia="Times New Roman" w:hAnsi="Times New Roman" w:cs="Times New Roman"/>
          <w:lang w:eastAsia="en-GB"/>
        </w:rPr>
      </w:pPr>
      <w:r>
        <w:rPr>
          <w:rFonts w:ascii="Arial" w:hAnsi="Arial" w:cs="Arial"/>
          <w:sz w:val="22"/>
          <w:szCs w:val="22"/>
        </w:rPr>
        <w:t xml:space="preserve">Emery </w:t>
      </w:r>
      <w:proofErr w:type="spellStart"/>
      <w:r>
        <w:rPr>
          <w:rFonts w:ascii="Arial" w:hAnsi="Arial" w:cs="Arial"/>
          <w:sz w:val="22"/>
          <w:szCs w:val="22"/>
        </w:rPr>
        <w:t>Dreifuss</w:t>
      </w:r>
      <w:proofErr w:type="spellEnd"/>
      <w:r>
        <w:rPr>
          <w:rFonts w:ascii="Arial" w:hAnsi="Arial" w:cs="Arial"/>
          <w:sz w:val="22"/>
          <w:szCs w:val="22"/>
        </w:rPr>
        <w:t xml:space="preserve"> muscular dystrophy. </w:t>
      </w:r>
      <w:r w:rsidRPr="00D13906">
        <w:rPr>
          <w:rFonts w:ascii="Segoe UI" w:eastAsia="Times New Roman" w:hAnsi="Segoe UI" w:cs="Segoe UI"/>
          <w:color w:val="222222"/>
          <w:shd w:val="clear" w:color="auto" w:fill="FFFFFF"/>
          <w:lang w:eastAsia="en-GB"/>
        </w:rPr>
        <w:t>Helbling-Leclerc, A., Bonne, G. &amp; Schwartz, K. Emery-</w:t>
      </w:r>
      <w:proofErr w:type="spellStart"/>
      <w:r w:rsidRPr="00D13906">
        <w:rPr>
          <w:rFonts w:ascii="Segoe UI" w:eastAsia="Times New Roman" w:hAnsi="Segoe UI" w:cs="Segoe UI"/>
          <w:color w:val="222222"/>
          <w:shd w:val="clear" w:color="auto" w:fill="FFFFFF"/>
          <w:lang w:eastAsia="en-GB"/>
        </w:rPr>
        <w:t>Dreifuss</w:t>
      </w:r>
      <w:proofErr w:type="spellEnd"/>
      <w:r w:rsidRPr="00D13906">
        <w:rPr>
          <w:rFonts w:ascii="Segoe UI" w:eastAsia="Times New Roman" w:hAnsi="Segoe UI" w:cs="Segoe UI"/>
          <w:color w:val="222222"/>
          <w:shd w:val="clear" w:color="auto" w:fill="FFFFFF"/>
          <w:lang w:eastAsia="en-GB"/>
        </w:rPr>
        <w:t xml:space="preserve"> muscular dystrophy. </w:t>
      </w:r>
      <w:r w:rsidRPr="00D13906">
        <w:rPr>
          <w:rFonts w:ascii="Segoe UI" w:eastAsia="Times New Roman" w:hAnsi="Segoe UI" w:cs="Segoe UI"/>
          <w:i/>
          <w:iCs/>
          <w:color w:val="222222"/>
          <w:lang w:eastAsia="en-GB"/>
        </w:rPr>
        <w:t>Eur J Hum Genet</w:t>
      </w:r>
      <w:r w:rsidRPr="00D13906">
        <w:rPr>
          <w:rFonts w:ascii="Segoe UI" w:eastAsia="Times New Roman" w:hAnsi="Segoe UI" w:cs="Segoe UI"/>
          <w:color w:val="222222"/>
          <w:shd w:val="clear" w:color="auto" w:fill="FFFFFF"/>
          <w:lang w:eastAsia="en-GB"/>
        </w:rPr>
        <w:t> </w:t>
      </w:r>
      <w:r w:rsidRPr="00D13906">
        <w:rPr>
          <w:rFonts w:ascii="Segoe UI" w:eastAsia="Times New Roman" w:hAnsi="Segoe UI" w:cs="Segoe UI"/>
          <w:b/>
          <w:bCs/>
          <w:color w:val="222222"/>
          <w:lang w:eastAsia="en-GB"/>
        </w:rPr>
        <w:t>10, </w:t>
      </w:r>
      <w:r w:rsidRPr="00D13906">
        <w:rPr>
          <w:rFonts w:ascii="Segoe UI" w:eastAsia="Times New Roman" w:hAnsi="Segoe UI" w:cs="Segoe UI"/>
          <w:color w:val="222222"/>
          <w:shd w:val="clear" w:color="auto" w:fill="FFFFFF"/>
          <w:lang w:eastAsia="en-GB"/>
        </w:rPr>
        <w:t>157–161 (2002). https://doi.org/10.1038/sj.ejhg.5200744</w:t>
      </w:r>
    </w:p>
    <w:p w14:paraId="51DC7337" w14:textId="5E1BFE63" w:rsidR="00D13906" w:rsidRDefault="00D13906">
      <w:pPr>
        <w:rPr>
          <w:rFonts w:ascii="Arial" w:hAnsi="Arial" w:cs="Arial"/>
          <w:sz w:val="22"/>
          <w:szCs w:val="22"/>
        </w:rPr>
      </w:pPr>
    </w:p>
    <w:p w14:paraId="68BD8944" w14:textId="77777777" w:rsidR="00C81499" w:rsidRDefault="00C81499" w:rsidP="00C81499">
      <w:pPr>
        <w:outlineLvl w:val="0"/>
        <w:rPr>
          <w:rFonts w:ascii="Arial" w:hAnsi="Arial" w:cs="Arial"/>
          <w:sz w:val="22"/>
          <w:szCs w:val="22"/>
        </w:rPr>
      </w:pPr>
    </w:p>
    <w:p w14:paraId="138AA596" w14:textId="48FF23C3" w:rsidR="00C81499" w:rsidRDefault="00C81499" w:rsidP="003B5424">
      <w:pPr>
        <w:rPr>
          <w:rFonts w:ascii="Times New Roman" w:eastAsia="Times New Roman" w:hAnsi="Times New Roman" w:cs="Times New Roman"/>
          <w:color w:val="000000"/>
          <w:sz w:val="22"/>
          <w:szCs w:val="22"/>
        </w:rPr>
      </w:pPr>
      <w:r w:rsidRPr="00C81499">
        <w:rPr>
          <w:rFonts w:ascii="Times New Roman" w:eastAsia="Times New Roman" w:hAnsi="Times New Roman" w:cs="Times New Roman"/>
          <w:b/>
          <w:bCs/>
          <w:color w:val="444444"/>
          <w:kern w:val="36"/>
          <w:sz w:val="22"/>
          <w:szCs w:val="22"/>
        </w:rPr>
        <w:t>Social Identity Theory</w:t>
      </w:r>
      <w:r>
        <w:rPr>
          <w:rFonts w:ascii="Times New Roman" w:eastAsia="Times New Roman" w:hAnsi="Times New Roman" w:cs="Times New Roman"/>
          <w:b/>
          <w:bCs/>
          <w:color w:val="444444"/>
          <w:kern w:val="36"/>
          <w:sz w:val="22"/>
          <w:szCs w:val="22"/>
        </w:rPr>
        <w:t xml:space="preserve">. </w:t>
      </w:r>
      <w:hyperlink r:id="rId11" w:history="1">
        <w:r w:rsidRPr="0072364F">
          <w:rPr>
            <w:rFonts w:ascii="Times New Roman" w:eastAsia="Times New Roman" w:hAnsi="Times New Roman" w:cs="Times New Roman"/>
            <w:color w:val="003399"/>
            <w:sz w:val="23"/>
            <w:szCs w:val="23"/>
            <w:u w:val="single"/>
          </w:rPr>
          <w:t>Saul McLeod</w:t>
        </w:r>
      </w:hyperlink>
      <w:r w:rsidRPr="0072364F">
        <w:rPr>
          <w:rFonts w:ascii="Times New Roman" w:eastAsia="Times New Roman" w:hAnsi="Times New Roman" w:cs="Times New Roman"/>
          <w:color w:val="000000"/>
          <w:sz w:val="23"/>
          <w:szCs w:val="23"/>
        </w:rPr>
        <w:t> </w:t>
      </w:r>
      <w:r>
        <w:rPr>
          <w:rFonts w:ascii="Times New Roman" w:eastAsia="Times New Roman" w:hAnsi="Times New Roman" w:cs="Times New Roman"/>
          <w:color w:val="000000"/>
          <w:sz w:val="23"/>
          <w:szCs w:val="23"/>
        </w:rPr>
        <w:t xml:space="preserve">. </w:t>
      </w:r>
      <w:r w:rsidRPr="0072364F">
        <w:rPr>
          <w:rFonts w:ascii="Times New Roman" w:eastAsia="Times New Roman" w:hAnsi="Times New Roman" w:cs="Times New Roman"/>
          <w:color w:val="000000"/>
          <w:sz w:val="23"/>
          <w:szCs w:val="23"/>
        </w:rPr>
        <w:t>published 2008</w:t>
      </w:r>
      <w:r>
        <w:rPr>
          <w:rFonts w:ascii="Times New Roman" w:eastAsia="Times New Roman" w:hAnsi="Times New Roman" w:cs="Times New Roman"/>
          <w:color w:val="000000"/>
          <w:sz w:val="23"/>
          <w:szCs w:val="23"/>
        </w:rPr>
        <w:t xml:space="preserve">. </w:t>
      </w:r>
      <w:r w:rsidRPr="00C81499">
        <w:rPr>
          <w:rFonts w:ascii="Times New Roman" w:eastAsia="Times New Roman" w:hAnsi="Times New Roman" w:cs="Times New Roman"/>
          <w:color w:val="000000"/>
          <w:sz w:val="22"/>
          <w:szCs w:val="22"/>
        </w:rPr>
        <w:t>McLeod, S. A. (2008). Social Identit</w:t>
      </w:r>
      <w:r>
        <w:rPr>
          <w:rFonts w:ascii="Times New Roman" w:eastAsia="Times New Roman" w:hAnsi="Times New Roman" w:cs="Times New Roman"/>
          <w:color w:val="000000"/>
          <w:sz w:val="22"/>
          <w:szCs w:val="22"/>
        </w:rPr>
        <w:t>y</w:t>
      </w:r>
    </w:p>
    <w:p w14:paraId="48B6F956" w14:textId="589CD455" w:rsidR="00C81499" w:rsidRPr="00C81499" w:rsidRDefault="00C81499" w:rsidP="003B5424">
      <w:pPr>
        <w:rPr>
          <w:rFonts w:ascii="Times New Roman" w:eastAsia="Times New Roman" w:hAnsi="Times New Roman" w:cs="Times New Roman"/>
          <w:color w:val="000000"/>
          <w:sz w:val="22"/>
          <w:szCs w:val="22"/>
        </w:rPr>
      </w:pPr>
      <w:r w:rsidRPr="00C81499">
        <w:rPr>
          <w:rFonts w:ascii="Times New Roman" w:eastAsia="Times New Roman" w:hAnsi="Times New Roman" w:cs="Times New Roman"/>
          <w:color w:val="000000"/>
          <w:sz w:val="22"/>
          <w:szCs w:val="22"/>
        </w:rPr>
        <w:t>Theory. Retrieved from www.simplypsychology.org/social-identity-theory.html</w:t>
      </w:r>
    </w:p>
    <w:p w14:paraId="1CC018B4" w14:textId="7F6A15E8" w:rsidR="00C81499" w:rsidRDefault="00C81499" w:rsidP="00C81499">
      <w:pPr>
        <w:outlineLvl w:val="0"/>
        <w:rPr>
          <w:rFonts w:ascii="Times New Roman" w:eastAsia="Times New Roman" w:hAnsi="Times New Roman" w:cs="Times New Roman"/>
          <w:b/>
          <w:bCs/>
          <w:color w:val="444444"/>
          <w:kern w:val="36"/>
          <w:sz w:val="22"/>
          <w:szCs w:val="22"/>
        </w:rPr>
      </w:pPr>
    </w:p>
    <w:p w14:paraId="23D75D52" w14:textId="1823C5F8" w:rsidR="00053754" w:rsidRDefault="00053754" w:rsidP="00C81499">
      <w:pPr>
        <w:outlineLvl w:val="0"/>
        <w:rPr>
          <w:rFonts w:ascii="Times New Roman" w:eastAsia="Times New Roman" w:hAnsi="Times New Roman" w:cs="Times New Roman"/>
          <w:b/>
          <w:bCs/>
          <w:color w:val="444444"/>
          <w:kern w:val="36"/>
          <w:sz w:val="22"/>
          <w:szCs w:val="22"/>
        </w:rPr>
      </w:pPr>
    </w:p>
    <w:p w14:paraId="346E5DDA" w14:textId="06F4BF44" w:rsidR="00053754" w:rsidRPr="00053754" w:rsidRDefault="00053754" w:rsidP="00053754">
      <w:pPr>
        <w:textAlignment w:val="baseline"/>
        <w:outlineLvl w:val="0"/>
        <w:rPr>
          <w:rFonts w:ascii="Arial" w:eastAsia="Times New Roman" w:hAnsi="Arial" w:cs="Arial"/>
          <w:color w:val="121212"/>
          <w:kern w:val="36"/>
          <w:sz w:val="22"/>
          <w:szCs w:val="22"/>
          <w:lang w:eastAsia="en-GB"/>
        </w:rPr>
      </w:pPr>
      <w:r w:rsidRPr="00053754">
        <w:rPr>
          <w:rFonts w:ascii="Arial" w:eastAsia="Times New Roman" w:hAnsi="Arial" w:cs="Arial"/>
          <w:i/>
          <w:iCs/>
          <w:color w:val="121212"/>
          <w:kern w:val="36"/>
          <w:sz w:val="22"/>
          <w:szCs w:val="22"/>
          <w:lang w:eastAsia="en-GB"/>
        </w:rPr>
        <w:t>Suicide rate rises among young people in England and Wales</w:t>
      </w:r>
      <w:r>
        <w:rPr>
          <w:rFonts w:ascii="Arial" w:eastAsia="Times New Roman" w:hAnsi="Arial" w:cs="Arial"/>
          <w:i/>
          <w:iCs/>
          <w:color w:val="121212"/>
          <w:kern w:val="36"/>
          <w:sz w:val="22"/>
          <w:szCs w:val="22"/>
          <w:lang w:eastAsia="en-GB"/>
        </w:rPr>
        <w:t xml:space="preserve">. </w:t>
      </w:r>
      <w:r w:rsidRPr="00053754">
        <w:rPr>
          <w:rFonts w:ascii="Arial" w:eastAsia="Times New Roman" w:hAnsi="Arial" w:cs="Arial"/>
          <w:color w:val="121212"/>
          <w:kern w:val="36"/>
          <w:sz w:val="22"/>
          <w:szCs w:val="22"/>
          <w:lang w:eastAsia="en-GB"/>
        </w:rPr>
        <w:t>The Guardia</w:t>
      </w:r>
      <w:r>
        <w:rPr>
          <w:rFonts w:ascii="Arial" w:eastAsia="Times New Roman" w:hAnsi="Arial" w:cs="Arial"/>
          <w:color w:val="121212"/>
          <w:kern w:val="36"/>
          <w:sz w:val="22"/>
          <w:szCs w:val="22"/>
          <w:lang w:eastAsia="en-GB"/>
        </w:rPr>
        <w:t>n</w:t>
      </w:r>
      <w:r w:rsidRPr="00053754">
        <w:rPr>
          <w:rFonts w:ascii="Arial" w:eastAsia="Times New Roman" w:hAnsi="Arial" w:cs="Arial"/>
          <w:color w:val="121212"/>
          <w:kern w:val="36"/>
          <w:sz w:val="22"/>
          <w:szCs w:val="22"/>
          <w:lang w:eastAsia="en-GB"/>
        </w:rPr>
        <w:t xml:space="preserve">. By </w:t>
      </w:r>
      <w:proofErr w:type="spellStart"/>
      <w:r w:rsidRPr="00053754">
        <w:rPr>
          <w:rFonts w:ascii="Arial" w:eastAsia="Times New Roman" w:hAnsi="Arial" w:cs="Arial"/>
          <w:color w:val="121212"/>
          <w:kern w:val="36"/>
          <w:sz w:val="22"/>
          <w:szCs w:val="22"/>
          <w:lang w:eastAsia="en-GB"/>
        </w:rPr>
        <w:t>Aamna</w:t>
      </w:r>
      <w:proofErr w:type="spellEnd"/>
      <w:r w:rsidRPr="00053754">
        <w:rPr>
          <w:rFonts w:ascii="Arial" w:eastAsia="Times New Roman" w:hAnsi="Arial" w:cs="Arial"/>
          <w:color w:val="121212"/>
          <w:kern w:val="36"/>
          <w:sz w:val="22"/>
          <w:szCs w:val="22"/>
          <w:lang w:eastAsia="en-GB"/>
        </w:rPr>
        <w:t xml:space="preserve"> </w:t>
      </w:r>
      <w:proofErr w:type="spellStart"/>
      <w:r w:rsidRPr="00053754">
        <w:rPr>
          <w:rFonts w:ascii="Arial" w:eastAsia="Times New Roman" w:hAnsi="Arial" w:cs="Arial"/>
          <w:color w:val="121212"/>
          <w:kern w:val="36"/>
          <w:sz w:val="22"/>
          <w:szCs w:val="22"/>
          <w:lang w:eastAsia="en-GB"/>
        </w:rPr>
        <w:t>Mohdin</w:t>
      </w:r>
      <w:proofErr w:type="spellEnd"/>
      <w:r w:rsidRPr="00053754">
        <w:rPr>
          <w:rFonts w:ascii="Arial" w:eastAsia="Times New Roman" w:hAnsi="Arial" w:cs="Arial"/>
          <w:color w:val="121212"/>
          <w:kern w:val="36"/>
          <w:sz w:val="22"/>
          <w:szCs w:val="22"/>
          <w:lang w:eastAsia="en-GB"/>
        </w:rPr>
        <w:t xml:space="preserve">. Tue 4 </w:t>
      </w:r>
      <w:proofErr w:type="spellStart"/>
      <w:r w:rsidRPr="00053754">
        <w:rPr>
          <w:rFonts w:ascii="Arial" w:eastAsia="Times New Roman" w:hAnsi="Arial" w:cs="Arial"/>
          <w:color w:val="121212"/>
          <w:kern w:val="36"/>
          <w:sz w:val="22"/>
          <w:szCs w:val="22"/>
          <w:lang w:eastAsia="en-GB"/>
        </w:rPr>
        <w:t>sep</w:t>
      </w:r>
      <w:proofErr w:type="spellEnd"/>
      <w:r w:rsidRPr="00053754">
        <w:rPr>
          <w:rFonts w:ascii="Arial" w:eastAsia="Times New Roman" w:hAnsi="Arial" w:cs="Arial"/>
          <w:color w:val="121212"/>
          <w:kern w:val="36"/>
          <w:sz w:val="22"/>
          <w:szCs w:val="22"/>
          <w:lang w:eastAsia="en-GB"/>
        </w:rPr>
        <w:t xml:space="preserve"> 2018.</w:t>
      </w:r>
    </w:p>
    <w:p w14:paraId="2F6E70E5" w14:textId="3AEDC4B4" w:rsidR="00053754" w:rsidRPr="00053754" w:rsidRDefault="00053754" w:rsidP="00C81499">
      <w:pPr>
        <w:outlineLvl w:val="0"/>
        <w:rPr>
          <w:rFonts w:ascii="Times New Roman" w:eastAsia="Times New Roman" w:hAnsi="Times New Roman" w:cs="Times New Roman"/>
          <w:b/>
          <w:bCs/>
          <w:color w:val="444444"/>
          <w:kern w:val="36"/>
          <w:sz w:val="22"/>
          <w:szCs w:val="22"/>
        </w:rPr>
      </w:pPr>
    </w:p>
    <w:p w14:paraId="4E9FFA1E" w14:textId="6A4B2ABC" w:rsidR="00053754" w:rsidRDefault="00053754" w:rsidP="00C81499">
      <w:pPr>
        <w:outlineLvl w:val="0"/>
        <w:rPr>
          <w:rFonts w:ascii="Times New Roman" w:eastAsia="Times New Roman" w:hAnsi="Times New Roman" w:cs="Times New Roman"/>
          <w:b/>
          <w:bCs/>
          <w:color w:val="444444"/>
          <w:kern w:val="36"/>
          <w:sz w:val="22"/>
          <w:szCs w:val="22"/>
        </w:rPr>
      </w:pPr>
    </w:p>
    <w:p w14:paraId="18C31368" w14:textId="0C0B7CC5" w:rsidR="00432CBE" w:rsidRPr="0072364F" w:rsidRDefault="00432CBE" w:rsidP="00432CBE">
      <w:pPr>
        <w:spacing w:line="330" w:lineRule="atLeast"/>
        <w:rPr>
          <w:rFonts w:ascii="Times New Roman" w:eastAsia="Times New Roman" w:hAnsi="Times New Roman" w:cs="Times New Roman"/>
          <w:color w:val="000000"/>
          <w:sz w:val="23"/>
          <w:szCs w:val="23"/>
        </w:rPr>
      </w:pPr>
      <w:r w:rsidRPr="0072364F">
        <w:rPr>
          <w:rFonts w:ascii="Times New Roman" w:eastAsia="Times New Roman" w:hAnsi="Times New Roman" w:cs="Times New Roman"/>
          <w:color w:val="000000"/>
          <w:sz w:val="23"/>
          <w:szCs w:val="23"/>
        </w:rPr>
        <w:t>Tajfel, H., &amp; Turner, J. C. (1979). An integrative theory of intergroup conflict. </w:t>
      </w:r>
      <w:r w:rsidRPr="0072364F">
        <w:rPr>
          <w:rFonts w:ascii="Times New Roman" w:eastAsia="Times New Roman" w:hAnsi="Times New Roman" w:cs="Times New Roman"/>
          <w:i/>
          <w:iCs/>
          <w:color w:val="000000"/>
          <w:sz w:val="23"/>
          <w:szCs w:val="23"/>
        </w:rPr>
        <w:t xml:space="preserve">The social psychology of intergroup </w:t>
      </w:r>
      <w:proofErr w:type="gramStart"/>
      <w:r w:rsidRPr="0072364F">
        <w:rPr>
          <w:rFonts w:ascii="Times New Roman" w:eastAsia="Times New Roman" w:hAnsi="Times New Roman" w:cs="Times New Roman"/>
          <w:i/>
          <w:iCs/>
          <w:color w:val="000000"/>
          <w:sz w:val="23"/>
          <w:szCs w:val="23"/>
        </w:rPr>
        <w:t>relations?</w:t>
      </w:r>
      <w:r w:rsidRPr="0072364F">
        <w:rPr>
          <w:rFonts w:ascii="Times New Roman" w:eastAsia="Times New Roman" w:hAnsi="Times New Roman" w:cs="Times New Roman"/>
          <w:color w:val="000000"/>
          <w:sz w:val="23"/>
          <w:szCs w:val="23"/>
        </w:rPr>
        <w:t>,</w:t>
      </w:r>
      <w:proofErr w:type="gramEnd"/>
      <w:r w:rsidRPr="0072364F">
        <w:rPr>
          <w:rFonts w:ascii="Times New Roman" w:eastAsia="Times New Roman" w:hAnsi="Times New Roman" w:cs="Times New Roman"/>
          <w:color w:val="000000"/>
          <w:sz w:val="23"/>
          <w:szCs w:val="23"/>
        </w:rPr>
        <w:t xml:space="preserve"> 33, 47.</w:t>
      </w:r>
    </w:p>
    <w:p w14:paraId="7F0CE948" w14:textId="0A4041EA" w:rsidR="00C81499" w:rsidRDefault="00C81499">
      <w:pPr>
        <w:rPr>
          <w:rFonts w:ascii="Arial" w:hAnsi="Arial" w:cs="Arial"/>
          <w:sz w:val="22"/>
          <w:szCs w:val="22"/>
        </w:rPr>
      </w:pPr>
    </w:p>
    <w:p w14:paraId="5E2D568B" w14:textId="0C5DF69B" w:rsidR="00DE49C4" w:rsidRDefault="00DE49C4">
      <w:pPr>
        <w:rPr>
          <w:rFonts w:ascii="Arial" w:hAnsi="Arial" w:cs="Arial"/>
          <w:sz w:val="22"/>
          <w:szCs w:val="22"/>
        </w:rPr>
      </w:pPr>
    </w:p>
    <w:p w14:paraId="0BCA3F33" w14:textId="68E7456A" w:rsidR="00DE49C4" w:rsidRDefault="00DE49C4">
      <w:pPr>
        <w:rPr>
          <w:rFonts w:ascii="Arial" w:hAnsi="Arial" w:cs="Arial"/>
          <w:sz w:val="22"/>
          <w:szCs w:val="22"/>
        </w:rPr>
      </w:pPr>
    </w:p>
    <w:p w14:paraId="0B5EF510" w14:textId="785B9D0D" w:rsidR="00DE49C4" w:rsidRDefault="00DE49C4">
      <w:pPr>
        <w:rPr>
          <w:rFonts w:ascii="Arial" w:hAnsi="Arial" w:cs="Arial"/>
          <w:sz w:val="22"/>
          <w:szCs w:val="22"/>
        </w:rPr>
      </w:pPr>
      <w:r w:rsidRPr="003F74C3">
        <w:rPr>
          <w:rFonts w:ascii="Arial" w:hAnsi="Arial" w:cs="Arial"/>
          <w:i/>
          <w:iCs/>
          <w:sz w:val="22"/>
          <w:szCs w:val="22"/>
        </w:rPr>
        <w:t>The Benefits of Adolescent Counselling</w:t>
      </w:r>
      <w:r>
        <w:rPr>
          <w:rFonts w:ascii="Arial" w:hAnsi="Arial" w:cs="Arial"/>
          <w:sz w:val="22"/>
          <w:szCs w:val="22"/>
        </w:rPr>
        <w:t xml:space="preserve">. Hopeandhealingforlife.com. By </w:t>
      </w:r>
      <w:r w:rsidR="003F74C3">
        <w:rPr>
          <w:rFonts w:ascii="Arial" w:hAnsi="Arial" w:cs="Arial"/>
          <w:sz w:val="22"/>
          <w:szCs w:val="22"/>
        </w:rPr>
        <w:t xml:space="preserve">Ben Wolf. May 16, 2016. </w:t>
      </w:r>
    </w:p>
    <w:p w14:paraId="75F6A4ED" w14:textId="1221FC48" w:rsidR="00DE49C4" w:rsidRDefault="00DE49C4">
      <w:pPr>
        <w:rPr>
          <w:rFonts w:ascii="Arial" w:hAnsi="Arial" w:cs="Arial"/>
          <w:sz w:val="22"/>
          <w:szCs w:val="22"/>
        </w:rPr>
      </w:pPr>
    </w:p>
    <w:p w14:paraId="3CD80416" w14:textId="77777777" w:rsidR="00DE49C4" w:rsidRDefault="00DE49C4">
      <w:pPr>
        <w:rPr>
          <w:rFonts w:ascii="Arial" w:hAnsi="Arial" w:cs="Arial"/>
          <w:sz w:val="22"/>
          <w:szCs w:val="22"/>
        </w:rPr>
      </w:pPr>
    </w:p>
    <w:p w14:paraId="6818FCEB" w14:textId="6DA4FBFF" w:rsidR="00725CCC" w:rsidRPr="003F74C3" w:rsidRDefault="007E4A8E" w:rsidP="003F74C3">
      <w:pPr>
        <w:rPr>
          <w:rFonts w:ascii="Arial" w:hAnsi="Arial" w:cs="Arial"/>
          <w:sz w:val="22"/>
          <w:szCs w:val="22"/>
        </w:rPr>
      </w:pPr>
      <w:r>
        <w:rPr>
          <w:rFonts w:ascii="Arial" w:hAnsi="Arial" w:cs="Arial"/>
          <w:sz w:val="22"/>
          <w:szCs w:val="22"/>
        </w:rPr>
        <w:t xml:space="preserve"> </w:t>
      </w:r>
      <w:bookmarkStart w:id="1" w:name="_Toc88593427"/>
      <w:r w:rsidR="00725CCC">
        <w:rPr>
          <w:rFonts w:ascii="Arial" w:hAnsi="Arial" w:cs="Arial"/>
          <w:sz w:val="22"/>
          <w:szCs w:val="22"/>
        </w:rPr>
        <w:t>The Oxford Dictionary of Sports Science &amp; Medicine.</w:t>
      </w:r>
      <w:r w:rsidR="00725CCC" w:rsidRPr="00725CCC">
        <w:rPr>
          <w:rStyle w:val="Emphasis"/>
          <w:rFonts w:ascii="Arial" w:hAnsi="Arial" w:cs="Arial"/>
          <w:color w:val="000000"/>
        </w:rPr>
        <w:t xml:space="preserve"> </w:t>
      </w:r>
      <w:r w:rsidR="00725CCC" w:rsidRPr="00725CCC">
        <w:rPr>
          <w:rFonts w:ascii="Arial" w:hAnsi="Arial" w:cs="Arial"/>
          <w:color w:val="000000"/>
        </w:rPr>
        <w:t>Michael Kent</w:t>
      </w:r>
      <w:bookmarkEnd w:id="1"/>
    </w:p>
    <w:p w14:paraId="0A6E02C1" w14:textId="04F31D1C" w:rsidR="00725CCC" w:rsidRPr="00725CCC" w:rsidRDefault="00725CCC" w:rsidP="00725CCC">
      <w:pPr>
        <w:ind w:right="195"/>
        <w:rPr>
          <w:rFonts w:ascii="Arial" w:eastAsia="Times New Roman" w:hAnsi="Arial" w:cs="Arial"/>
          <w:color w:val="000000"/>
          <w:sz w:val="22"/>
          <w:szCs w:val="22"/>
          <w:lang w:eastAsia="en-GB"/>
        </w:rPr>
      </w:pPr>
      <w:r w:rsidRPr="00725CCC">
        <w:rPr>
          <w:rFonts w:ascii="Arial" w:eastAsia="Times New Roman" w:hAnsi="Arial" w:cs="Arial"/>
          <w:color w:val="000000"/>
          <w:sz w:val="22"/>
          <w:szCs w:val="22"/>
          <w:lang w:eastAsia="en-GB"/>
        </w:rPr>
        <w:t>Publisher:</w:t>
      </w:r>
      <w:r w:rsidR="007E4A8E">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Oxford University Press</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Print Publication Date:</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2006</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Print ISBN-13:</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9780198568506</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Published online:</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2007</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Current Online Version:</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200</w:t>
      </w:r>
      <w:r>
        <w:rPr>
          <w:rFonts w:ascii="Arial" w:eastAsia="Times New Roman" w:hAnsi="Arial" w:cs="Arial"/>
          <w:color w:val="000000"/>
          <w:sz w:val="22"/>
          <w:szCs w:val="22"/>
          <w:lang w:eastAsia="en-GB"/>
        </w:rPr>
        <w:t xml:space="preserve">7. </w:t>
      </w:r>
      <w:proofErr w:type="spellStart"/>
      <w:r w:rsidRPr="00725CCC">
        <w:rPr>
          <w:rFonts w:ascii="Arial" w:eastAsia="Times New Roman" w:hAnsi="Arial" w:cs="Arial"/>
          <w:color w:val="000000"/>
          <w:sz w:val="22"/>
          <w:szCs w:val="22"/>
          <w:lang w:eastAsia="en-GB"/>
        </w:rPr>
        <w:t>eISBN</w:t>
      </w:r>
      <w:proofErr w:type="spellEnd"/>
      <w:r w:rsidRPr="00725CCC">
        <w:rPr>
          <w:rFonts w:ascii="Arial" w:eastAsia="Times New Roman" w:hAnsi="Arial" w:cs="Arial"/>
          <w:color w:val="000000"/>
          <w:sz w:val="22"/>
          <w:szCs w:val="22"/>
          <w:lang w:eastAsia="en-GB"/>
        </w:rPr>
        <w:t>:</w:t>
      </w:r>
      <w:r>
        <w:rPr>
          <w:rFonts w:ascii="Arial" w:eastAsia="Times New Roman" w:hAnsi="Arial" w:cs="Arial"/>
          <w:color w:val="000000"/>
          <w:sz w:val="22"/>
          <w:szCs w:val="22"/>
          <w:lang w:eastAsia="en-GB"/>
        </w:rPr>
        <w:t xml:space="preserve"> </w:t>
      </w:r>
      <w:r w:rsidRPr="00725CCC">
        <w:rPr>
          <w:rFonts w:ascii="Arial" w:eastAsia="Times New Roman" w:hAnsi="Arial" w:cs="Arial"/>
          <w:color w:val="000000"/>
          <w:sz w:val="22"/>
          <w:szCs w:val="22"/>
          <w:lang w:eastAsia="en-GB"/>
        </w:rPr>
        <w:t>9780191727788</w:t>
      </w:r>
    </w:p>
    <w:p w14:paraId="512AA339" w14:textId="396C5565" w:rsidR="00222DDF" w:rsidRDefault="00222DDF">
      <w:pPr>
        <w:rPr>
          <w:rFonts w:ascii="Arial" w:hAnsi="Arial" w:cs="Arial"/>
          <w:sz w:val="22"/>
          <w:szCs w:val="22"/>
        </w:rPr>
      </w:pPr>
    </w:p>
    <w:p w14:paraId="20109263" w14:textId="47062343" w:rsidR="003B5424" w:rsidRPr="00B061DD" w:rsidRDefault="003B5424">
      <w:pPr>
        <w:rPr>
          <w:rFonts w:ascii="Arial" w:hAnsi="Arial" w:cs="Arial"/>
          <w:i/>
          <w:iCs/>
          <w:sz w:val="22"/>
          <w:szCs w:val="22"/>
        </w:rPr>
      </w:pPr>
    </w:p>
    <w:p w14:paraId="51839915" w14:textId="2B85A7D5" w:rsidR="00812D39" w:rsidRDefault="00812D39">
      <w:pPr>
        <w:rPr>
          <w:rFonts w:ascii="Arial" w:hAnsi="Arial" w:cs="Arial"/>
          <w:sz w:val="22"/>
          <w:szCs w:val="22"/>
        </w:rPr>
      </w:pPr>
      <w:r w:rsidRPr="00B061DD">
        <w:rPr>
          <w:rFonts w:ascii="Arial" w:hAnsi="Arial" w:cs="Arial"/>
          <w:i/>
          <w:iCs/>
          <w:sz w:val="22"/>
          <w:szCs w:val="22"/>
        </w:rPr>
        <w:t xml:space="preserve">What is </w:t>
      </w:r>
      <w:proofErr w:type="spellStart"/>
      <w:r w:rsidRPr="00B061DD">
        <w:rPr>
          <w:rFonts w:ascii="Arial" w:hAnsi="Arial" w:cs="Arial"/>
          <w:i/>
          <w:iCs/>
          <w:sz w:val="22"/>
          <w:szCs w:val="22"/>
        </w:rPr>
        <w:t>Self Concept</w:t>
      </w:r>
      <w:proofErr w:type="spellEnd"/>
      <w:r w:rsidRPr="00B061DD">
        <w:rPr>
          <w:rFonts w:ascii="Arial" w:hAnsi="Arial" w:cs="Arial"/>
          <w:i/>
          <w:iCs/>
          <w:sz w:val="22"/>
          <w:szCs w:val="22"/>
        </w:rPr>
        <w:t>?</w:t>
      </w:r>
      <w:r w:rsidR="00B061DD">
        <w:rPr>
          <w:rFonts w:ascii="Arial" w:hAnsi="Arial" w:cs="Arial"/>
          <w:sz w:val="22"/>
          <w:szCs w:val="22"/>
        </w:rPr>
        <w:t xml:space="preserve">  The Psychological Exploration of Who am I? By Kendra Cherry. Updated on April 18, 2021. Verywellmind.com</w:t>
      </w:r>
    </w:p>
    <w:p w14:paraId="62D9555B" w14:textId="77777777" w:rsidR="003B5424" w:rsidRPr="0068729C" w:rsidRDefault="003B5424">
      <w:pPr>
        <w:rPr>
          <w:rFonts w:ascii="Arial" w:hAnsi="Arial" w:cs="Arial"/>
          <w:sz w:val="22"/>
          <w:szCs w:val="22"/>
        </w:rPr>
      </w:pPr>
    </w:p>
    <w:sectPr w:rsidR="003B5424" w:rsidRPr="0068729C" w:rsidSect="0053349C">
      <w:footerReference w:type="even" r:id="rId12"/>
      <w:footerReference w:type="default" r:id="rId13"/>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17BEC" w14:textId="77777777" w:rsidR="009752BF" w:rsidRDefault="009752BF" w:rsidP="00212897">
      <w:r>
        <w:separator/>
      </w:r>
    </w:p>
  </w:endnote>
  <w:endnote w:type="continuationSeparator" w:id="0">
    <w:p w14:paraId="3182E03D" w14:textId="77777777" w:rsidR="009752BF" w:rsidRDefault="009752BF" w:rsidP="00212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ourier">
    <w:panose1 w:val="00000000000000000000"/>
    <w:charset w:val="00"/>
    <w:family w:val="auto"/>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7336845"/>
      <w:docPartObj>
        <w:docPartGallery w:val="Page Numbers (Bottom of Page)"/>
        <w:docPartUnique/>
      </w:docPartObj>
    </w:sdtPr>
    <w:sdtEndPr>
      <w:rPr>
        <w:rStyle w:val="PageNumber"/>
      </w:rPr>
    </w:sdtEndPr>
    <w:sdtContent>
      <w:p w14:paraId="6F50413F" w14:textId="6C0319D7" w:rsidR="0053349C" w:rsidRDefault="0053349C" w:rsidP="004802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AB1BA3" w14:textId="77777777" w:rsidR="0053349C" w:rsidRDefault="0053349C" w:rsidP="005334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1689391"/>
      <w:docPartObj>
        <w:docPartGallery w:val="Page Numbers (Bottom of Page)"/>
        <w:docPartUnique/>
      </w:docPartObj>
    </w:sdtPr>
    <w:sdtEndPr>
      <w:rPr>
        <w:rStyle w:val="PageNumber"/>
      </w:rPr>
    </w:sdtEndPr>
    <w:sdtContent>
      <w:p w14:paraId="4FFB0347" w14:textId="19E8BA11" w:rsidR="0053349C" w:rsidRDefault="0053349C" w:rsidP="004802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77FB94" w14:textId="77777777" w:rsidR="0053349C" w:rsidRDefault="0053349C" w:rsidP="005334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D86A8" w14:textId="77777777" w:rsidR="009752BF" w:rsidRDefault="009752BF" w:rsidP="00212897">
      <w:r>
        <w:separator/>
      </w:r>
    </w:p>
  </w:footnote>
  <w:footnote w:type="continuationSeparator" w:id="0">
    <w:p w14:paraId="64E8751D" w14:textId="77777777" w:rsidR="009752BF" w:rsidRDefault="009752BF" w:rsidP="002128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36D68"/>
    <w:multiLevelType w:val="hybridMultilevel"/>
    <w:tmpl w:val="EE225098"/>
    <w:lvl w:ilvl="0" w:tplc="41DCE04A">
      <w:start w:val="1"/>
      <w:numFmt w:val="bullet"/>
      <w:lvlText w:val="•"/>
      <w:lvlJc w:val="left"/>
      <w:pPr>
        <w:tabs>
          <w:tab w:val="num" w:pos="720"/>
        </w:tabs>
        <w:ind w:left="720" w:hanging="360"/>
      </w:pPr>
      <w:rPr>
        <w:rFonts w:ascii="Arial" w:hAnsi="Arial" w:hint="default"/>
      </w:rPr>
    </w:lvl>
    <w:lvl w:ilvl="1" w:tplc="FEC0B418">
      <w:start w:val="1"/>
      <w:numFmt w:val="bullet"/>
      <w:lvlText w:val="•"/>
      <w:lvlJc w:val="left"/>
      <w:pPr>
        <w:tabs>
          <w:tab w:val="num" w:pos="1440"/>
        </w:tabs>
        <w:ind w:left="1440" w:hanging="360"/>
      </w:pPr>
      <w:rPr>
        <w:rFonts w:ascii="Arial" w:hAnsi="Arial" w:hint="default"/>
      </w:rPr>
    </w:lvl>
    <w:lvl w:ilvl="2" w:tplc="6E5E6BFC" w:tentative="1">
      <w:start w:val="1"/>
      <w:numFmt w:val="bullet"/>
      <w:lvlText w:val="•"/>
      <w:lvlJc w:val="left"/>
      <w:pPr>
        <w:tabs>
          <w:tab w:val="num" w:pos="2160"/>
        </w:tabs>
        <w:ind w:left="2160" w:hanging="360"/>
      </w:pPr>
      <w:rPr>
        <w:rFonts w:ascii="Arial" w:hAnsi="Arial" w:hint="default"/>
      </w:rPr>
    </w:lvl>
    <w:lvl w:ilvl="3" w:tplc="2FECF420" w:tentative="1">
      <w:start w:val="1"/>
      <w:numFmt w:val="bullet"/>
      <w:lvlText w:val="•"/>
      <w:lvlJc w:val="left"/>
      <w:pPr>
        <w:tabs>
          <w:tab w:val="num" w:pos="2880"/>
        </w:tabs>
        <w:ind w:left="2880" w:hanging="360"/>
      </w:pPr>
      <w:rPr>
        <w:rFonts w:ascii="Arial" w:hAnsi="Arial" w:hint="default"/>
      </w:rPr>
    </w:lvl>
    <w:lvl w:ilvl="4" w:tplc="1B226FEC" w:tentative="1">
      <w:start w:val="1"/>
      <w:numFmt w:val="bullet"/>
      <w:lvlText w:val="•"/>
      <w:lvlJc w:val="left"/>
      <w:pPr>
        <w:tabs>
          <w:tab w:val="num" w:pos="3600"/>
        </w:tabs>
        <w:ind w:left="3600" w:hanging="360"/>
      </w:pPr>
      <w:rPr>
        <w:rFonts w:ascii="Arial" w:hAnsi="Arial" w:hint="default"/>
      </w:rPr>
    </w:lvl>
    <w:lvl w:ilvl="5" w:tplc="33940058" w:tentative="1">
      <w:start w:val="1"/>
      <w:numFmt w:val="bullet"/>
      <w:lvlText w:val="•"/>
      <w:lvlJc w:val="left"/>
      <w:pPr>
        <w:tabs>
          <w:tab w:val="num" w:pos="4320"/>
        </w:tabs>
        <w:ind w:left="4320" w:hanging="360"/>
      </w:pPr>
      <w:rPr>
        <w:rFonts w:ascii="Arial" w:hAnsi="Arial" w:hint="default"/>
      </w:rPr>
    </w:lvl>
    <w:lvl w:ilvl="6" w:tplc="7D4A08CA" w:tentative="1">
      <w:start w:val="1"/>
      <w:numFmt w:val="bullet"/>
      <w:lvlText w:val="•"/>
      <w:lvlJc w:val="left"/>
      <w:pPr>
        <w:tabs>
          <w:tab w:val="num" w:pos="5040"/>
        </w:tabs>
        <w:ind w:left="5040" w:hanging="360"/>
      </w:pPr>
      <w:rPr>
        <w:rFonts w:ascii="Arial" w:hAnsi="Arial" w:hint="default"/>
      </w:rPr>
    </w:lvl>
    <w:lvl w:ilvl="7" w:tplc="8750677C" w:tentative="1">
      <w:start w:val="1"/>
      <w:numFmt w:val="bullet"/>
      <w:lvlText w:val="•"/>
      <w:lvlJc w:val="left"/>
      <w:pPr>
        <w:tabs>
          <w:tab w:val="num" w:pos="5760"/>
        </w:tabs>
        <w:ind w:left="5760" w:hanging="360"/>
      </w:pPr>
      <w:rPr>
        <w:rFonts w:ascii="Arial" w:hAnsi="Arial" w:hint="default"/>
      </w:rPr>
    </w:lvl>
    <w:lvl w:ilvl="8" w:tplc="A11298E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8CD"/>
    <w:rsid w:val="00032C55"/>
    <w:rsid w:val="00033A75"/>
    <w:rsid w:val="000475B7"/>
    <w:rsid w:val="00053754"/>
    <w:rsid w:val="000616EE"/>
    <w:rsid w:val="00076EE8"/>
    <w:rsid w:val="000A733D"/>
    <w:rsid w:val="000E6582"/>
    <w:rsid w:val="001142C3"/>
    <w:rsid w:val="001163C5"/>
    <w:rsid w:val="00140B55"/>
    <w:rsid w:val="00142156"/>
    <w:rsid w:val="00155454"/>
    <w:rsid w:val="001758F1"/>
    <w:rsid w:val="001B0F65"/>
    <w:rsid w:val="001F19F9"/>
    <w:rsid w:val="00206DB2"/>
    <w:rsid w:val="00212610"/>
    <w:rsid w:val="00212897"/>
    <w:rsid w:val="0021518D"/>
    <w:rsid w:val="00215427"/>
    <w:rsid w:val="00222DDF"/>
    <w:rsid w:val="002550F6"/>
    <w:rsid w:val="00261559"/>
    <w:rsid w:val="00270FBF"/>
    <w:rsid w:val="0028514D"/>
    <w:rsid w:val="002C6F3D"/>
    <w:rsid w:val="002E046D"/>
    <w:rsid w:val="002F02CA"/>
    <w:rsid w:val="002F2DE2"/>
    <w:rsid w:val="002F4EAD"/>
    <w:rsid w:val="002F6C44"/>
    <w:rsid w:val="003025D5"/>
    <w:rsid w:val="00317FFE"/>
    <w:rsid w:val="003851C0"/>
    <w:rsid w:val="003A2042"/>
    <w:rsid w:val="003B49BA"/>
    <w:rsid w:val="003B5424"/>
    <w:rsid w:val="003D4973"/>
    <w:rsid w:val="003F74C3"/>
    <w:rsid w:val="00424A68"/>
    <w:rsid w:val="0043256E"/>
    <w:rsid w:val="00432CBE"/>
    <w:rsid w:val="004530FB"/>
    <w:rsid w:val="00462589"/>
    <w:rsid w:val="004628BD"/>
    <w:rsid w:val="00463F7E"/>
    <w:rsid w:val="004967D4"/>
    <w:rsid w:val="004A0910"/>
    <w:rsid w:val="004B3B73"/>
    <w:rsid w:val="004C0046"/>
    <w:rsid w:val="004C27D4"/>
    <w:rsid w:val="004C452B"/>
    <w:rsid w:val="004C5002"/>
    <w:rsid w:val="004C7E83"/>
    <w:rsid w:val="004D621B"/>
    <w:rsid w:val="00503BAE"/>
    <w:rsid w:val="00505112"/>
    <w:rsid w:val="005238AA"/>
    <w:rsid w:val="0053349C"/>
    <w:rsid w:val="00547C31"/>
    <w:rsid w:val="00597749"/>
    <w:rsid w:val="005D156B"/>
    <w:rsid w:val="005E22DC"/>
    <w:rsid w:val="005E733B"/>
    <w:rsid w:val="00604710"/>
    <w:rsid w:val="006211EB"/>
    <w:rsid w:val="00630D75"/>
    <w:rsid w:val="00632947"/>
    <w:rsid w:val="00643D24"/>
    <w:rsid w:val="00666350"/>
    <w:rsid w:val="006858EE"/>
    <w:rsid w:val="0068729C"/>
    <w:rsid w:val="006A2D8F"/>
    <w:rsid w:val="006A60B1"/>
    <w:rsid w:val="006A7B4C"/>
    <w:rsid w:val="006B4C2E"/>
    <w:rsid w:val="006B7333"/>
    <w:rsid w:val="006B7DF0"/>
    <w:rsid w:val="006C7A3F"/>
    <w:rsid w:val="006E1220"/>
    <w:rsid w:val="00725CCC"/>
    <w:rsid w:val="00727021"/>
    <w:rsid w:val="00733976"/>
    <w:rsid w:val="007370BD"/>
    <w:rsid w:val="0074657B"/>
    <w:rsid w:val="00747117"/>
    <w:rsid w:val="007558B3"/>
    <w:rsid w:val="00766D21"/>
    <w:rsid w:val="00774914"/>
    <w:rsid w:val="007957A4"/>
    <w:rsid w:val="007B4627"/>
    <w:rsid w:val="007D72CA"/>
    <w:rsid w:val="007E2256"/>
    <w:rsid w:val="007E4A8E"/>
    <w:rsid w:val="007E5791"/>
    <w:rsid w:val="007E6DD3"/>
    <w:rsid w:val="00812D39"/>
    <w:rsid w:val="00870EBD"/>
    <w:rsid w:val="008A71F9"/>
    <w:rsid w:val="008C1EDB"/>
    <w:rsid w:val="008C42D9"/>
    <w:rsid w:val="008D0400"/>
    <w:rsid w:val="008D285C"/>
    <w:rsid w:val="008E03D6"/>
    <w:rsid w:val="008E7B0E"/>
    <w:rsid w:val="008F5AE4"/>
    <w:rsid w:val="0092314C"/>
    <w:rsid w:val="00924AF6"/>
    <w:rsid w:val="009277F9"/>
    <w:rsid w:val="009366A8"/>
    <w:rsid w:val="009460B8"/>
    <w:rsid w:val="009752BF"/>
    <w:rsid w:val="00997116"/>
    <w:rsid w:val="009D6FD0"/>
    <w:rsid w:val="009E63A4"/>
    <w:rsid w:val="009F12B5"/>
    <w:rsid w:val="00A0357E"/>
    <w:rsid w:val="00A3219A"/>
    <w:rsid w:val="00A70492"/>
    <w:rsid w:val="00AA17C2"/>
    <w:rsid w:val="00AB1C3E"/>
    <w:rsid w:val="00AB73A2"/>
    <w:rsid w:val="00B0357A"/>
    <w:rsid w:val="00B061DD"/>
    <w:rsid w:val="00B42984"/>
    <w:rsid w:val="00B453C1"/>
    <w:rsid w:val="00BA32ED"/>
    <w:rsid w:val="00BB03EC"/>
    <w:rsid w:val="00C12FFA"/>
    <w:rsid w:val="00C36C86"/>
    <w:rsid w:val="00C51592"/>
    <w:rsid w:val="00C54BA8"/>
    <w:rsid w:val="00C81499"/>
    <w:rsid w:val="00C871CD"/>
    <w:rsid w:val="00CC389B"/>
    <w:rsid w:val="00CE1CC6"/>
    <w:rsid w:val="00CF1D07"/>
    <w:rsid w:val="00D043A0"/>
    <w:rsid w:val="00D115D0"/>
    <w:rsid w:val="00D13906"/>
    <w:rsid w:val="00D42952"/>
    <w:rsid w:val="00D435C3"/>
    <w:rsid w:val="00D80652"/>
    <w:rsid w:val="00DA2E49"/>
    <w:rsid w:val="00DA6D4B"/>
    <w:rsid w:val="00DA777F"/>
    <w:rsid w:val="00DC75D2"/>
    <w:rsid w:val="00DD1D64"/>
    <w:rsid w:val="00DE3C22"/>
    <w:rsid w:val="00DE49C4"/>
    <w:rsid w:val="00E03CE6"/>
    <w:rsid w:val="00E35A19"/>
    <w:rsid w:val="00E96196"/>
    <w:rsid w:val="00EB68B5"/>
    <w:rsid w:val="00ED18CD"/>
    <w:rsid w:val="00EF35CE"/>
    <w:rsid w:val="00F05509"/>
    <w:rsid w:val="00F2268D"/>
    <w:rsid w:val="00F56EC4"/>
    <w:rsid w:val="00F6053D"/>
    <w:rsid w:val="00F64F65"/>
    <w:rsid w:val="00F70E5B"/>
    <w:rsid w:val="00F94E83"/>
    <w:rsid w:val="00FB3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48C5A"/>
  <w15:chartTrackingRefBased/>
  <w15:docId w15:val="{90423732-10FD-1E4E-94A2-E6101A2D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5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5CCC"/>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C500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0357E"/>
  </w:style>
  <w:style w:type="character" w:styleId="Emphasis">
    <w:name w:val="Emphasis"/>
    <w:basedOn w:val="DefaultParagraphFont"/>
    <w:uiPriority w:val="20"/>
    <w:qFormat/>
    <w:rsid w:val="003B5424"/>
    <w:rPr>
      <w:i/>
      <w:iCs/>
    </w:rPr>
  </w:style>
  <w:style w:type="character" w:customStyle="1" w:styleId="ex-sent">
    <w:name w:val="ex-sent"/>
    <w:basedOn w:val="DefaultParagraphFont"/>
    <w:rsid w:val="003B5424"/>
  </w:style>
  <w:style w:type="character" w:customStyle="1" w:styleId="mwtwi">
    <w:name w:val="mw_t_wi"/>
    <w:basedOn w:val="DefaultParagraphFont"/>
    <w:rsid w:val="003B5424"/>
  </w:style>
  <w:style w:type="character" w:customStyle="1" w:styleId="aq">
    <w:name w:val="aq"/>
    <w:basedOn w:val="DefaultParagraphFont"/>
    <w:rsid w:val="003B5424"/>
  </w:style>
  <w:style w:type="character" w:customStyle="1" w:styleId="auth">
    <w:name w:val="auth"/>
    <w:basedOn w:val="DefaultParagraphFont"/>
    <w:rsid w:val="003B5424"/>
  </w:style>
  <w:style w:type="character" w:customStyle="1" w:styleId="aqdate">
    <w:name w:val="aqdate"/>
    <w:basedOn w:val="DefaultParagraphFont"/>
    <w:rsid w:val="003B5424"/>
  </w:style>
  <w:style w:type="paragraph" w:styleId="NormalWeb">
    <w:name w:val="Normal (Web)"/>
    <w:basedOn w:val="Normal"/>
    <w:uiPriority w:val="99"/>
    <w:semiHidden/>
    <w:unhideWhenUsed/>
    <w:rsid w:val="00CF1D0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70FBF"/>
    <w:rPr>
      <w:color w:val="0000FF"/>
      <w:u w:val="single"/>
    </w:rPr>
  </w:style>
  <w:style w:type="paragraph" w:styleId="HTMLPreformatted">
    <w:name w:val="HTML Preformatted"/>
    <w:basedOn w:val="Normal"/>
    <w:link w:val="HTMLPreformattedChar"/>
    <w:uiPriority w:val="99"/>
    <w:semiHidden/>
    <w:unhideWhenUsed/>
    <w:rsid w:val="00222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22DDF"/>
    <w:rPr>
      <w:rFonts w:ascii="Courier New" w:eastAsia="Times New Roman" w:hAnsi="Courier New" w:cs="Courier New"/>
      <w:sz w:val="20"/>
      <w:szCs w:val="20"/>
      <w:lang w:eastAsia="en-GB"/>
    </w:rPr>
  </w:style>
  <w:style w:type="character" w:customStyle="1" w:styleId="Heading2Char">
    <w:name w:val="Heading 2 Char"/>
    <w:basedOn w:val="DefaultParagraphFont"/>
    <w:link w:val="Heading2"/>
    <w:uiPriority w:val="9"/>
    <w:rsid w:val="00725CCC"/>
    <w:rPr>
      <w:rFonts w:ascii="Times New Roman" w:eastAsia="Times New Roman" w:hAnsi="Times New Roman" w:cs="Times New Roman"/>
      <w:b/>
      <w:bCs/>
      <w:sz w:val="36"/>
      <w:szCs w:val="36"/>
      <w:lang w:eastAsia="en-GB"/>
    </w:rPr>
  </w:style>
  <w:style w:type="character" w:customStyle="1" w:styleId="contributor-unlinked">
    <w:name w:val="contributor-unlinked"/>
    <w:basedOn w:val="DefaultParagraphFont"/>
    <w:rsid w:val="00725CCC"/>
  </w:style>
  <w:style w:type="character" w:customStyle="1" w:styleId="Heading3Char">
    <w:name w:val="Heading 3 Char"/>
    <w:basedOn w:val="DefaultParagraphFont"/>
    <w:link w:val="Heading3"/>
    <w:uiPriority w:val="9"/>
    <w:semiHidden/>
    <w:rsid w:val="004C5002"/>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212897"/>
    <w:pPr>
      <w:tabs>
        <w:tab w:val="center" w:pos="4513"/>
        <w:tab w:val="right" w:pos="9026"/>
      </w:tabs>
    </w:pPr>
  </w:style>
  <w:style w:type="character" w:customStyle="1" w:styleId="FooterChar">
    <w:name w:val="Footer Char"/>
    <w:basedOn w:val="DefaultParagraphFont"/>
    <w:link w:val="Footer"/>
    <w:uiPriority w:val="99"/>
    <w:rsid w:val="00212897"/>
  </w:style>
  <w:style w:type="character" w:styleId="PageNumber">
    <w:name w:val="page number"/>
    <w:basedOn w:val="DefaultParagraphFont"/>
    <w:uiPriority w:val="99"/>
    <w:semiHidden/>
    <w:unhideWhenUsed/>
    <w:rsid w:val="00212897"/>
  </w:style>
  <w:style w:type="character" w:customStyle="1" w:styleId="Heading1Char">
    <w:name w:val="Heading 1 Char"/>
    <w:basedOn w:val="DefaultParagraphFont"/>
    <w:link w:val="Heading1"/>
    <w:uiPriority w:val="9"/>
    <w:rsid w:val="000475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5B7"/>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0475B7"/>
    <w:pPr>
      <w:ind w:left="480"/>
    </w:pPr>
    <w:rPr>
      <w:rFonts w:cstheme="minorHAnsi"/>
      <w:sz w:val="20"/>
      <w:szCs w:val="20"/>
    </w:rPr>
  </w:style>
  <w:style w:type="paragraph" w:styleId="TOC2">
    <w:name w:val="toc 2"/>
    <w:basedOn w:val="Normal"/>
    <w:next w:val="Normal"/>
    <w:autoRedefine/>
    <w:uiPriority w:val="39"/>
    <w:unhideWhenUsed/>
    <w:rsid w:val="000475B7"/>
    <w:pPr>
      <w:spacing w:before="120"/>
      <w:ind w:left="240"/>
    </w:pPr>
    <w:rPr>
      <w:rFonts w:cstheme="minorHAnsi"/>
      <w:i/>
      <w:iCs/>
      <w:sz w:val="20"/>
      <w:szCs w:val="20"/>
    </w:rPr>
  </w:style>
  <w:style w:type="paragraph" w:styleId="TOC1">
    <w:name w:val="toc 1"/>
    <w:basedOn w:val="Normal"/>
    <w:next w:val="Normal"/>
    <w:autoRedefine/>
    <w:uiPriority w:val="39"/>
    <w:unhideWhenUsed/>
    <w:rsid w:val="000475B7"/>
    <w:pPr>
      <w:spacing w:before="240" w:after="120"/>
    </w:pPr>
    <w:rPr>
      <w:rFonts w:cstheme="minorHAnsi"/>
      <w:b/>
      <w:bCs/>
      <w:sz w:val="20"/>
      <w:szCs w:val="20"/>
    </w:rPr>
  </w:style>
  <w:style w:type="paragraph" w:styleId="TOC4">
    <w:name w:val="toc 4"/>
    <w:basedOn w:val="Normal"/>
    <w:next w:val="Normal"/>
    <w:autoRedefine/>
    <w:uiPriority w:val="39"/>
    <w:unhideWhenUsed/>
    <w:rsid w:val="000475B7"/>
    <w:pPr>
      <w:ind w:left="720"/>
    </w:pPr>
    <w:rPr>
      <w:rFonts w:cstheme="minorHAnsi"/>
      <w:sz w:val="20"/>
      <w:szCs w:val="20"/>
    </w:rPr>
  </w:style>
  <w:style w:type="paragraph" w:styleId="TOC5">
    <w:name w:val="toc 5"/>
    <w:basedOn w:val="Normal"/>
    <w:next w:val="Normal"/>
    <w:autoRedefine/>
    <w:uiPriority w:val="39"/>
    <w:unhideWhenUsed/>
    <w:rsid w:val="000475B7"/>
    <w:pPr>
      <w:ind w:left="960"/>
    </w:pPr>
    <w:rPr>
      <w:rFonts w:cstheme="minorHAnsi"/>
      <w:sz w:val="20"/>
      <w:szCs w:val="20"/>
    </w:rPr>
  </w:style>
  <w:style w:type="paragraph" w:styleId="TOC6">
    <w:name w:val="toc 6"/>
    <w:basedOn w:val="Normal"/>
    <w:next w:val="Normal"/>
    <w:autoRedefine/>
    <w:uiPriority w:val="39"/>
    <w:unhideWhenUsed/>
    <w:rsid w:val="000475B7"/>
    <w:pPr>
      <w:ind w:left="1200"/>
    </w:pPr>
    <w:rPr>
      <w:rFonts w:cstheme="minorHAnsi"/>
      <w:sz w:val="20"/>
      <w:szCs w:val="20"/>
    </w:rPr>
  </w:style>
  <w:style w:type="paragraph" w:styleId="TOC7">
    <w:name w:val="toc 7"/>
    <w:basedOn w:val="Normal"/>
    <w:next w:val="Normal"/>
    <w:autoRedefine/>
    <w:uiPriority w:val="39"/>
    <w:unhideWhenUsed/>
    <w:rsid w:val="000475B7"/>
    <w:pPr>
      <w:ind w:left="1440"/>
    </w:pPr>
    <w:rPr>
      <w:rFonts w:cstheme="minorHAnsi"/>
      <w:sz w:val="20"/>
      <w:szCs w:val="20"/>
    </w:rPr>
  </w:style>
  <w:style w:type="paragraph" w:styleId="TOC8">
    <w:name w:val="toc 8"/>
    <w:basedOn w:val="Normal"/>
    <w:next w:val="Normal"/>
    <w:autoRedefine/>
    <w:uiPriority w:val="39"/>
    <w:unhideWhenUsed/>
    <w:rsid w:val="000475B7"/>
    <w:pPr>
      <w:ind w:left="1680"/>
    </w:pPr>
    <w:rPr>
      <w:rFonts w:cstheme="minorHAnsi"/>
      <w:sz w:val="20"/>
      <w:szCs w:val="20"/>
    </w:rPr>
  </w:style>
  <w:style w:type="paragraph" w:styleId="TOC9">
    <w:name w:val="toc 9"/>
    <w:basedOn w:val="Normal"/>
    <w:next w:val="Normal"/>
    <w:autoRedefine/>
    <w:uiPriority w:val="39"/>
    <w:unhideWhenUsed/>
    <w:rsid w:val="000475B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258459">
      <w:bodyDiv w:val="1"/>
      <w:marLeft w:val="0"/>
      <w:marRight w:val="0"/>
      <w:marTop w:val="0"/>
      <w:marBottom w:val="0"/>
      <w:divBdr>
        <w:top w:val="none" w:sz="0" w:space="0" w:color="auto"/>
        <w:left w:val="none" w:sz="0" w:space="0" w:color="auto"/>
        <w:bottom w:val="none" w:sz="0" w:space="0" w:color="auto"/>
        <w:right w:val="none" w:sz="0" w:space="0" w:color="auto"/>
      </w:divBdr>
    </w:div>
    <w:div w:id="223294247">
      <w:bodyDiv w:val="1"/>
      <w:marLeft w:val="0"/>
      <w:marRight w:val="0"/>
      <w:marTop w:val="0"/>
      <w:marBottom w:val="0"/>
      <w:divBdr>
        <w:top w:val="none" w:sz="0" w:space="0" w:color="auto"/>
        <w:left w:val="none" w:sz="0" w:space="0" w:color="auto"/>
        <w:bottom w:val="none" w:sz="0" w:space="0" w:color="auto"/>
        <w:right w:val="none" w:sz="0" w:space="0" w:color="auto"/>
      </w:divBdr>
    </w:div>
    <w:div w:id="239683619">
      <w:bodyDiv w:val="1"/>
      <w:marLeft w:val="0"/>
      <w:marRight w:val="0"/>
      <w:marTop w:val="0"/>
      <w:marBottom w:val="0"/>
      <w:divBdr>
        <w:top w:val="none" w:sz="0" w:space="0" w:color="auto"/>
        <w:left w:val="none" w:sz="0" w:space="0" w:color="auto"/>
        <w:bottom w:val="none" w:sz="0" w:space="0" w:color="auto"/>
        <w:right w:val="none" w:sz="0" w:space="0" w:color="auto"/>
      </w:divBdr>
    </w:div>
    <w:div w:id="333151421">
      <w:bodyDiv w:val="1"/>
      <w:marLeft w:val="0"/>
      <w:marRight w:val="0"/>
      <w:marTop w:val="0"/>
      <w:marBottom w:val="0"/>
      <w:divBdr>
        <w:top w:val="none" w:sz="0" w:space="0" w:color="auto"/>
        <w:left w:val="none" w:sz="0" w:space="0" w:color="auto"/>
        <w:bottom w:val="none" w:sz="0" w:space="0" w:color="auto"/>
        <w:right w:val="none" w:sz="0" w:space="0" w:color="auto"/>
      </w:divBdr>
    </w:div>
    <w:div w:id="411198862">
      <w:bodyDiv w:val="1"/>
      <w:marLeft w:val="0"/>
      <w:marRight w:val="0"/>
      <w:marTop w:val="0"/>
      <w:marBottom w:val="0"/>
      <w:divBdr>
        <w:top w:val="none" w:sz="0" w:space="0" w:color="auto"/>
        <w:left w:val="none" w:sz="0" w:space="0" w:color="auto"/>
        <w:bottom w:val="none" w:sz="0" w:space="0" w:color="auto"/>
        <w:right w:val="none" w:sz="0" w:space="0" w:color="auto"/>
      </w:divBdr>
    </w:div>
    <w:div w:id="590283492">
      <w:bodyDiv w:val="1"/>
      <w:marLeft w:val="0"/>
      <w:marRight w:val="0"/>
      <w:marTop w:val="0"/>
      <w:marBottom w:val="0"/>
      <w:divBdr>
        <w:top w:val="none" w:sz="0" w:space="0" w:color="auto"/>
        <w:left w:val="none" w:sz="0" w:space="0" w:color="auto"/>
        <w:bottom w:val="none" w:sz="0" w:space="0" w:color="auto"/>
        <w:right w:val="none" w:sz="0" w:space="0" w:color="auto"/>
      </w:divBdr>
    </w:div>
    <w:div w:id="593632416">
      <w:bodyDiv w:val="1"/>
      <w:marLeft w:val="0"/>
      <w:marRight w:val="0"/>
      <w:marTop w:val="0"/>
      <w:marBottom w:val="0"/>
      <w:divBdr>
        <w:top w:val="none" w:sz="0" w:space="0" w:color="auto"/>
        <w:left w:val="none" w:sz="0" w:space="0" w:color="auto"/>
        <w:bottom w:val="none" w:sz="0" w:space="0" w:color="auto"/>
        <w:right w:val="none" w:sz="0" w:space="0" w:color="auto"/>
      </w:divBdr>
    </w:div>
    <w:div w:id="1020669452">
      <w:bodyDiv w:val="1"/>
      <w:marLeft w:val="0"/>
      <w:marRight w:val="0"/>
      <w:marTop w:val="0"/>
      <w:marBottom w:val="0"/>
      <w:divBdr>
        <w:top w:val="none" w:sz="0" w:space="0" w:color="auto"/>
        <w:left w:val="none" w:sz="0" w:space="0" w:color="auto"/>
        <w:bottom w:val="none" w:sz="0" w:space="0" w:color="auto"/>
        <w:right w:val="none" w:sz="0" w:space="0" w:color="auto"/>
      </w:divBdr>
    </w:div>
    <w:div w:id="1064448715">
      <w:bodyDiv w:val="1"/>
      <w:marLeft w:val="0"/>
      <w:marRight w:val="0"/>
      <w:marTop w:val="0"/>
      <w:marBottom w:val="0"/>
      <w:divBdr>
        <w:top w:val="none" w:sz="0" w:space="0" w:color="auto"/>
        <w:left w:val="none" w:sz="0" w:space="0" w:color="auto"/>
        <w:bottom w:val="none" w:sz="0" w:space="0" w:color="auto"/>
        <w:right w:val="none" w:sz="0" w:space="0" w:color="auto"/>
      </w:divBdr>
    </w:div>
    <w:div w:id="1091969155">
      <w:bodyDiv w:val="1"/>
      <w:marLeft w:val="0"/>
      <w:marRight w:val="0"/>
      <w:marTop w:val="0"/>
      <w:marBottom w:val="0"/>
      <w:divBdr>
        <w:top w:val="none" w:sz="0" w:space="0" w:color="auto"/>
        <w:left w:val="none" w:sz="0" w:space="0" w:color="auto"/>
        <w:bottom w:val="none" w:sz="0" w:space="0" w:color="auto"/>
        <w:right w:val="none" w:sz="0" w:space="0" w:color="auto"/>
      </w:divBdr>
    </w:div>
    <w:div w:id="1181168523">
      <w:bodyDiv w:val="1"/>
      <w:marLeft w:val="0"/>
      <w:marRight w:val="0"/>
      <w:marTop w:val="0"/>
      <w:marBottom w:val="0"/>
      <w:divBdr>
        <w:top w:val="none" w:sz="0" w:space="0" w:color="auto"/>
        <w:left w:val="none" w:sz="0" w:space="0" w:color="auto"/>
        <w:bottom w:val="none" w:sz="0" w:space="0" w:color="auto"/>
        <w:right w:val="none" w:sz="0" w:space="0" w:color="auto"/>
      </w:divBdr>
    </w:div>
    <w:div w:id="1281716560">
      <w:bodyDiv w:val="1"/>
      <w:marLeft w:val="0"/>
      <w:marRight w:val="0"/>
      <w:marTop w:val="0"/>
      <w:marBottom w:val="0"/>
      <w:divBdr>
        <w:top w:val="none" w:sz="0" w:space="0" w:color="auto"/>
        <w:left w:val="none" w:sz="0" w:space="0" w:color="auto"/>
        <w:bottom w:val="none" w:sz="0" w:space="0" w:color="auto"/>
        <w:right w:val="none" w:sz="0" w:space="0" w:color="auto"/>
      </w:divBdr>
    </w:div>
    <w:div w:id="1320693253">
      <w:bodyDiv w:val="1"/>
      <w:marLeft w:val="0"/>
      <w:marRight w:val="0"/>
      <w:marTop w:val="0"/>
      <w:marBottom w:val="0"/>
      <w:divBdr>
        <w:top w:val="none" w:sz="0" w:space="0" w:color="auto"/>
        <w:left w:val="none" w:sz="0" w:space="0" w:color="auto"/>
        <w:bottom w:val="none" w:sz="0" w:space="0" w:color="auto"/>
        <w:right w:val="none" w:sz="0" w:space="0" w:color="auto"/>
      </w:divBdr>
    </w:div>
    <w:div w:id="1470511073">
      <w:bodyDiv w:val="1"/>
      <w:marLeft w:val="0"/>
      <w:marRight w:val="0"/>
      <w:marTop w:val="0"/>
      <w:marBottom w:val="0"/>
      <w:divBdr>
        <w:top w:val="none" w:sz="0" w:space="0" w:color="auto"/>
        <w:left w:val="none" w:sz="0" w:space="0" w:color="auto"/>
        <w:bottom w:val="none" w:sz="0" w:space="0" w:color="auto"/>
        <w:right w:val="none" w:sz="0" w:space="0" w:color="auto"/>
      </w:divBdr>
    </w:div>
    <w:div w:id="1513258364">
      <w:bodyDiv w:val="1"/>
      <w:marLeft w:val="0"/>
      <w:marRight w:val="0"/>
      <w:marTop w:val="0"/>
      <w:marBottom w:val="0"/>
      <w:divBdr>
        <w:top w:val="none" w:sz="0" w:space="0" w:color="auto"/>
        <w:left w:val="none" w:sz="0" w:space="0" w:color="auto"/>
        <w:bottom w:val="none" w:sz="0" w:space="0" w:color="auto"/>
        <w:right w:val="none" w:sz="0" w:space="0" w:color="auto"/>
      </w:divBdr>
    </w:div>
    <w:div w:id="1519462755">
      <w:bodyDiv w:val="1"/>
      <w:marLeft w:val="0"/>
      <w:marRight w:val="0"/>
      <w:marTop w:val="0"/>
      <w:marBottom w:val="0"/>
      <w:divBdr>
        <w:top w:val="none" w:sz="0" w:space="0" w:color="auto"/>
        <w:left w:val="none" w:sz="0" w:space="0" w:color="auto"/>
        <w:bottom w:val="none" w:sz="0" w:space="0" w:color="auto"/>
        <w:right w:val="none" w:sz="0" w:space="0" w:color="auto"/>
      </w:divBdr>
      <w:divsChild>
        <w:div w:id="995955228">
          <w:marLeft w:val="0"/>
          <w:marRight w:val="0"/>
          <w:marTop w:val="0"/>
          <w:marBottom w:val="0"/>
          <w:divBdr>
            <w:top w:val="none" w:sz="0" w:space="0" w:color="auto"/>
            <w:left w:val="none" w:sz="0" w:space="0" w:color="auto"/>
            <w:bottom w:val="none" w:sz="0" w:space="0" w:color="auto"/>
            <w:right w:val="none" w:sz="0" w:space="0" w:color="auto"/>
          </w:divBdr>
          <w:divsChild>
            <w:div w:id="1291549813">
              <w:marLeft w:val="0"/>
              <w:marRight w:val="0"/>
              <w:marTop w:val="0"/>
              <w:marBottom w:val="0"/>
              <w:divBdr>
                <w:top w:val="none" w:sz="0" w:space="0" w:color="auto"/>
                <w:left w:val="none" w:sz="0" w:space="0" w:color="auto"/>
                <w:bottom w:val="none" w:sz="0" w:space="0" w:color="auto"/>
                <w:right w:val="none" w:sz="0" w:space="0" w:color="auto"/>
              </w:divBdr>
              <w:divsChild>
                <w:div w:id="2084452798">
                  <w:marLeft w:val="0"/>
                  <w:marRight w:val="0"/>
                  <w:marTop w:val="0"/>
                  <w:marBottom w:val="0"/>
                  <w:divBdr>
                    <w:top w:val="none" w:sz="0" w:space="0" w:color="auto"/>
                    <w:left w:val="none" w:sz="0" w:space="0" w:color="auto"/>
                    <w:bottom w:val="none" w:sz="0" w:space="0" w:color="auto"/>
                    <w:right w:val="none" w:sz="0" w:space="0" w:color="auto"/>
                  </w:divBdr>
                  <w:divsChild>
                    <w:div w:id="197829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527053">
      <w:bodyDiv w:val="1"/>
      <w:marLeft w:val="0"/>
      <w:marRight w:val="0"/>
      <w:marTop w:val="0"/>
      <w:marBottom w:val="0"/>
      <w:divBdr>
        <w:top w:val="none" w:sz="0" w:space="0" w:color="auto"/>
        <w:left w:val="none" w:sz="0" w:space="0" w:color="auto"/>
        <w:bottom w:val="none" w:sz="0" w:space="0" w:color="auto"/>
        <w:right w:val="none" w:sz="0" w:space="0" w:color="auto"/>
      </w:divBdr>
    </w:div>
    <w:div w:id="1624844634">
      <w:bodyDiv w:val="1"/>
      <w:marLeft w:val="0"/>
      <w:marRight w:val="0"/>
      <w:marTop w:val="0"/>
      <w:marBottom w:val="0"/>
      <w:divBdr>
        <w:top w:val="none" w:sz="0" w:space="0" w:color="auto"/>
        <w:left w:val="none" w:sz="0" w:space="0" w:color="auto"/>
        <w:bottom w:val="none" w:sz="0" w:space="0" w:color="auto"/>
        <w:right w:val="none" w:sz="0" w:space="0" w:color="auto"/>
      </w:divBdr>
    </w:div>
    <w:div w:id="1634364853">
      <w:bodyDiv w:val="1"/>
      <w:marLeft w:val="0"/>
      <w:marRight w:val="0"/>
      <w:marTop w:val="0"/>
      <w:marBottom w:val="0"/>
      <w:divBdr>
        <w:top w:val="none" w:sz="0" w:space="0" w:color="auto"/>
        <w:left w:val="none" w:sz="0" w:space="0" w:color="auto"/>
        <w:bottom w:val="none" w:sz="0" w:space="0" w:color="auto"/>
        <w:right w:val="none" w:sz="0" w:space="0" w:color="auto"/>
      </w:divBdr>
    </w:div>
    <w:div w:id="1690989468">
      <w:bodyDiv w:val="1"/>
      <w:marLeft w:val="0"/>
      <w:marRight w:val="0"/>
      <w:marTop w:val="0"/>
      <w:marBottom w:val="0"/>
      <w:divBdr>
        <w:top w:val="none" w:sz="0" w:space="0" w:color="auto"/>
        <w:left w:val="none" w:sz="0" w:space="0" w:color="auto"/>
        <w:bottom w:val="none" w:sz="0" w:space="0" w:color="auto"/>
        <w:right w:val="none" w:sz="0" w:space="0" w:color="auto"/>
      </w:divBdr>
      <w:divsChild>
        <w:div w:id="1221746073">
          <w:marLeft w:val="0"/>
          <w:marRight w:val="0"/>
          <w:marTop w:val="150"/>
          <w:marBottom w:val="0"/>
          <w:divBdr>
            <w:top w:val="none" w:sz="0" w:space="0" w:color="auto"/>
            <w:left w:val="none" w:sz="0" w:space="0" w:color="auto"/>
            <w:bottom w:val="none" w:sz="0" w:space="0" w:color="auto"/>
            <w:right w:val="none" w:sz="0" w:space="0" w:color="auto"/>
          </w:divBdr>
        </w:div>
      </w:divsChild>
    </w:div>
    <w:div w:id="1695425778">
      <w:bodyDiv w:val="1"/>
      <w:marLeft w:val="0"/>
      <w:marRight w:val="0"/>
      <w:marTop w:val="0"/>
      <w:marBottom w:val="0"/>
      <w:divBdr>
        <w:top w:val="none" w:sz="0" w:space="0" w:color="auto"/>
        <w:left w:val="none" w:sz="0" w:space="0" w:color="auto"/>
        <w:bottom w:val="none" w:sz="0" w:space="0" w:color="auto"/>
        <w:right w:val="none" w:sz="0" w:space="0" w:color="auto"/>
      </w:divBdr>
    </w:div>
    <w:div w:id="1778402664">
      <w:bodyDiv w:val="1"/>
      <w:marLeft w:val="0"/>
      <w:marRight w:val="0"/>
      <w:marTop w:val="0"/>
      <w:marBottom w:val="0"/>
      <w:divBdr>
        <w:top w:val="none" w:sz="0" w:space="0" w:color="auto"/>
        <w:left w:val="none" w:sz="0" w:space="0" w:color="auto"/>
        <w:bottom w:val="none" w:sz="0" w:space="0" w:color="auto"/>
        <w:right w:val="none" w:sz="0" w:space="0" w:color="auto"/>
      </w:divBdr>
      <w:divsChild>
        <w:div w:id="1391534780">
          <w:marLeft w:val="0"/>
          <w:marRight w:val="0"/>
          <w:marTop w:val="0"/>
          <w:marBottom w:val="0"/>
          <w:divBdr>
            <w:top w:val="none" w:sz="0" w:space="0" w:color="auto"/>
            <w:left w:val="none" w:sz="0" w:space="0" w:color="auto"/>
            <w:bottom w:val="none" w:sz="0" w:space="0" w:color="auto"/>
            <w:right w:val="none" w:sz="0" w:space="0" w:color="auto"/>
          </w:divBdr>
        </w:div>
        <w:div w:id="592054794">
          <w:marLeft w:val="0"/>
          <w:marRight w:val="0"/>
          <w:marTop w:val="0"/>
          <w:marBottom w:val="0"/>
          <w:divBdr>
            <w:top w:val="none" w:sz="0" w:space="0" w:color="auto"/>
            <w:left w:val="none" w:sz="0" w:space="0" w:color="auto"/>
            <w:bottom w:val="none" w:sz="0" w:space="0" w:color="auto"/>
            <w:right w:val="none" w:sz="0" w:space="0" w:color="auto"/>
          </w:divBdr>
        </w:div>
        <w:div w:id="891774155">
          <w:marLeft w:val="0"/>
          <w:marRight w:val="0"/>
          <w:marTop w:val="0"/>
          <w:marBottom w:val="0"/>
          <w:divBdr>
            <w:top w:val="none" w:sz="0" w:space="0" w:color="auto"/>
            <w:left w:val="none" w:sz="0" w:space="0" w:color="auto"/>
            <w:bottom w:val="none" w:sz="0" w:space="0" w:color="auto"/>
            <w:right w:val="none" w:sz="0" w:space="0" w:color="auto"/>
          </w:divBdr>
        </w:div>
      </w:divsChild>
    </w:div>
    <w:div w:id="1797790445">
      <w:bodyDiv w:val="1"/>
      <w:marLeft w:val="0"/>
      <w:marRight w:val="0"/>
      <w:marTop w:val="0"/>
      <w:marBottom w:val="0"/>
      <w:divBdr>
        <w:top w:val="none" w:sz="0" w:space="0" w:color="auto"/>
        <w:left w:val="none" w:sz="0" w:space="0" w:color="auto"/>
        <w:bottom w:val="none" w:sz="0" w:space="0" w:color="auto"/>
        <w:right w:val="none" w:sz="0" w:space="0" w:color="auto"/>
      </w:divBdr>
      <w:divsChild>
        <w:div w:id="1265380218">
          <w:marLeft w:val="0"/>
          <w:marRight w:val="0"/>
          <w:marTop w:val="0"/>
          <w:marBottom w:val="0"/>
          <w:divBdr>
            <w:top w:val="none" w:sz="0" w:space="0" w:color="auto"/>
            <w:left w:val="none" w:sz="0" w:space="0" w:color="auto"/>
            <w:bottom w:val="none" w:sz="0" w:space="0" w:color="auto"/>
            <w:right w:val="none" w:sz="0" w:space="0" w:color="auto"/>
          </w:divBdr>
          <w:divsChild>
            <w:div w:id="87777552">
              <w:marLeft w:val="0"/>
              <w:marRight w:val="0"/>
              <w:marTop w:val="0"/>
              <w:marBottom w:val="0"/>
              <w:divBdr>
                <w:top w:val="none" w:sz="0" w:space="0" w:color="auto"/>
                <w:left w:val="none" w:sz="0" w:space="0" w:color="auto"/>
                <w:bottom w:val="none" w:sz="0" w:space="0" w:color="auto"/>
                <w:right w:val="none" w:sz="0" w:space="0" w:color="auto"/>
              </w:divBdr>
              <w:divsChild>
                <w:div w:id="332996697">
                  <w:marLeft w:val="0"/>
                  <w:marRight w:val="0"/>
                  <w:marTop w:val="0"/>
                  <w:marBottom w:val="0"/>
                  <w:divBdr>
                    <w:top w:val="none" w:sz="0" w:space="0" w:color="auto"/>
                    <w:left w:val="none" w:sz="0" w:space="0" w:color="auto"/>
                    <w:bottom w:val="none" w:sz="0" w:space="0" w:color="auto"/>
                    <w:right w:val="none" w:sz="0" w:space="0" w:color="auto"/>
                  </w:divBdr>
                  <w:divsChild>
                    <w:div w:id="54541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926279">
      <w:bodyDiv w:val="1"/>
      <w:marLeft w:val="0"/>
      <w:marRight w:val="0"/>
      <w:marTop w:val="0"/>
      <w:marBottom w:val="0"/>
      <w:divBdr>
        <w:top w:val="none" w:sz="0" w:space="0" w:color="auto"/>
        <w:left w:val="none" w:sz="0" w:space="0" w:color="auto"/>
        <w:bottom w:val="none" w:sz="0" w:space="0" w:color="auto"/>
        <w:right w:val="none" w:sz="0" w:space="0" w:color="auto"/>
      </w:divBdr>
    </w:div>
    <w:div w:id="1929581117">
      <w:bodyDiv w:val="1"/>
      <w:marLeft w:val="0"/>
      <w:marRight w:val="0"/>
      <w:marTop w:val="0"/>
      <w:marBottom w:val="0"/>
      <w:divBdr>
        <w:top w:val="none" w:sz="0" w:space="0" w:color="auto"/>
        <w:left w:val="none" w:sz="0" w:space="0" w:color="auto"/>
        <w:bottom w:val="none" w:sz="0" w:space="0" w:color="auto"/>
        <w:right w:val="none" w:sz="0" w:space="0" w:color="auto"/>
      </w:divBdr>
    </w:div>
    <w:div w:id="1930776695">
      <w:bodyDiv w:val="1"/>
      <w:marLeft w:val="0"/>
      <w:marRight w:val="0"/>
      <w:marTop w:val="0"/>
      <w:marBottom w:val="0"/>
      <w:divBdr>
        <w:top w:val="none" w:sz="0" w:space="0" w:color="auto"/>
        <w:left w:val="none" w:sz="0" w:space="0" w:color="auto"/>
        <w:bottom w:val="none" w:sz="0" w:space="0" w:color="auto"/>
        <w:right w:val="none" w:sz="0" w:space="0" w:color="auto"/>
      </w:divBdr>
      <w:divsChild>
        <w:div w:id="15737363">
          <w:marLeft w:val="274"/>
          <w:marRight w:val="0"/>
          <w:marTop w:val="0"/>
          <w:marBottom w:val="65"/>
          <w:divBdr>
            <w:top w:val="none" w:sz="0" w:space="0" w:color="auto"/>
            <w:left w:val="none" w:sz="0" w:space="0" w:color="auto"/>
            <w:bottom w:val="none" w:sz="0" w:space="0" w:color="auto"/>
            <w:right w:val="none" w:sz="0" w:space="0" w:color="auto"/>
          </w:divBdr>
        </w:div>
        <w:div w:id="404499929">
          <w:marLeft w:val="274"/>
          <w:marRight w:val="0"/>
          <w:marTop w:val="0"/>
          <w:marBottom w:val="65"/>
          <w:divBdr>
            <w:top w:val="none" w:sz="0" w:space="0" w:color="auto"/>
            <w:left w:val="none" w:sz="0" w:space="0" w:color="auto"/>
            <w:bottom w:val="none" w:sz="0" w:space="0" w:color="auto"/>
            <w:right w:val="none" w:sz="0" w:space="0" w:color="auto"/>
          </w:divBdr>
        </w:div>
      </w:divsChild>
    </w:div>
    <w:div w:id="1943999378">
      <w:bodyDiv w:val="1"/>
      <w:marLeft w:val="0"/>
      <w:marRight w:val="0"/>
      <w:marTop w:val="0"/>
      <w:marBottom w:val="0"/>
      <w:divBdr>
        <w:top w:val="none" w:sz="0" w:space="0" w:color="auto"/>
        <w:left w:val="none" w:sz="0" w:space="0" w:color="auto"/>
        <w:bottom w:val="none" w:sz="0" w:space="0" w:color="auto"/>
        <w:right w:val="none" w:sz="0" w:space="0" w:color="auto"/>
      </w:divBdr>
    </w:div>
    <w:div w:id="1978030781">
      <w:bodyDiv w:val="1"/>
      <w:marLeft w:val="0"/>
      <w:marRight w:val="0"/>
      <w:marTop w:val="0"/>
      <w:marBottom w:val="0"/>
      <w:divBdr>
        <w:top w:val="none" w:sz="0" w:space="0" w:color="auto"/>
        <w:left w:val="none" w:sz="0" w:space="0" w:color="auto"/>
        <w:bottom w:val="none" w:sz="0" w:space="0" w:color="auto"/>
        <w:right w:val="none" w:sz="0" w:space="0" w:color="auto"/>
      </w:divBdr>
      <w:divsChild>
        <w:div w:id="2032025451">
          <w:marLeft w:val="0"/>
          <w:marRight w:val="0"/>
          <w:marTop w:val="0"/>
          <w:marBottom w:val="0"/>
          <w:divBdr>
            <w:top w:val="none" w:sz="0" w:space="0" w:color="auto"/>
            <w:left w:val="none" w:sz="0" w:space="0" w:color="auto"/>
            <w:bottom w:val="none" w:sz="0" w:space="0" w:color="auto"/>
            <w:right w:val="none" w:sz="0" w:space="0" w:color="auto"/>
          </w:divBdr>
          <w:divsChild>
            <w:div w:id="701368063">
              <w:marLeft w:val="0"/>
              <w:marRight w:val="0"/>
              <w:marTop w:val="0"/>
              <w:marBottom w:val="0"/>
              <w:divBdr>
                <w:top w:val="none" w:sz="0" w:space="0" w:color="auto"/>
                <w:left w:val="none" w:sz="0" w:space="0" w:color="auto"/>
                <w:bottom w:val="none" w:sz="0" w:space="0" w:color="auto"/>
                <w:right w:val="none" w:sz="0" w:space="0" w:color="auto"/>
              </w:divBdr>
              <w:divsChild>
                <w:div w:id="285816777">
                  <w:marLeft w:val="0"/>
                  <w:marRight w:val="0"/>
                  <w:marTop w:val="0"/>
                  <w:marBottom w:val="0"/>
                  <w:divBdr>
                    <w:top w:val="none" w:sz="0" w:space="0" w:color="auto"/>
                    <w:left w:val="none" w:sz="0" w:space="0" w:color="auto"/>
                    <w:bottom w:val="none" w:sz="0" w:space="0" w:color="auto"/>
                    <w:right w:val="none" w:sz="0" w:space="0" w:color="auto"/>
                  </w:divBdr>
                  <w:divsChild>
                    <w:div w:id="194399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mplypsychology.org/saul-mcleod.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C04C7-5021-7947-892B-9489F76E9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9</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34</cp:revision>
  <dcterms:created xsi:type="dcterms:W3CDTF">2021-11-01T11:12:00Z</dcterms:created>
  <dcterms:modified xsi:type="dcterms:W3CDTF">2021-12-05T22:04:00Z</dcterms:modified>
</cp:coreProperties>
</file>