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00470318">
      <w:pPr>
        <w:pStyle w:val="Heading2"/>
        <w:spacing w:before="299" w:after="299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Pr="00470318" w:rsidRDefault="22CA530D" w:rsidP="22CA530D">
      <w:pPr>
        <w:pStyle w:val="ListParagraph"/>
        <w:spacing w:after="0"/>
        <w:rPr>
          <w:b/>
          <w:bCs/>
          <w:sz w:val="22"/>
          <w:szCs w:val="22"/>
        </w:rPr>
      </w:pPr>
    </w:p>
    <w:p w14:paraId="2E8DED29" w14:textId="615851FE" w:rsidR="0412FB3F" w:rsidRPr="00470318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00470318">
        <w:rPr>
          <w:rFonts w:asciiTheme="minorHAnsi" w:eastAsiaTheme="minorEastAsia" w:hAnsiTheme="minorHAnsi" w:cstheme="minorBidi"/>
          <w:i/>
          <w:iCs/>
          <w:sz w:val="22"/>
          <w:szCs w:val="22"/>
          <w:highlight w:val="lightGray"/>
        </w:rPr>
        <w:t>Paragraph</w:t>
      </w:r>
      <w:r w:rsidR="00C5183E" w:rsidRPr="00470318">
        <w:rPr>
          <w:i/>
          <w:iCs/>
          <w:sz w:val="28"/>
          <w:szCs w:val="28"/>
          <w:highlight w:val="lightGray"/>
        </w:rPr>
        <w:t xml:space="preserve"> </w:t>
      </w:r>
      <w:r w:rsidR="00470318" w:rsidRPr="00470318">
        <w:rPr>
          <w:i/>
          <w:iCs/>
          <w:sz w:val="28"/>
          <w:szCs w:val="28"/>
          <w:highlight w:val="lightGray"/>
        </w:rPr>
        <w:t>data to guide pricing, stock levels, and</w:t>
      </w:r>
      <w:r w:rsidR="00470318" w:rsidRPr="00470318">
        <w:rPr>
          <w:sz w:val="28"/>
          <w:szCs w:val="28"/>
          <w:highlight w:val="lightGray"/>
        </w:rPr>
        <w:t xml:space="preserve"> </w:t>
      </w:r>
      <w:r w:rsidR="00470318" w:rsidRPr="00470318">
        <w:rPr>
          <w:highlight w:val="lightGray"/>
        </w:rPr>
        <w:t xml:space="preserve">planning. </w:t>
      </w:r>
      <w:r w:rsidR="00470318" w:rsidRPr="00470318">
        <w:rPr>
          <w:b/>
          <w:bCs/>
          <w:highlight w:val="lightGray"/>
        </w:rPr>
        <w:t xml:space="preserve">[E  </w:t>
      </w:r>
      <w:proofErr w:type="gramStart"/>
      <w:r w:rsidR="00470318" w:rsidRPr="00470318">
        <w:rPr>
          <w:b/>
          <w:bCs/>
          <w:highlight w:val="lightGray"/>
        </w:rPr>
        <w:t xml:space="preserve">  </w:t>
      </w:r>
      <w:r w:rsidR="00470318" w:rsidRPr="00470318">
        <w:rPr>
          <w:b/>
          <w:bCs/>
          <w:highlight w:val="lightGray"/>
          <w:u w:val="single"/>
        </w:rPr>
        <w:t>]</w:t>
      </w:r>
      <w:proofErr w:type="gramEnd"/>
      <w:r w:rsidR="00470318" w:rsidRPr="00470318">
        <w:rPr>
          <w:sz w:val="22"/>
          <w:szCs w:val="22"/>
          <w:highlight w:val="lightGray"/>
          <w:u w:val="single"/>
        </w:rPr>
        <w:t xml:space="preserve"> risk. Many</w:t>
      </w:r>
      <w:r w:rsidR="00470318" w:rsidRPr="00470318">
        <w:rPr>
          <w:sz w:val="28"/>
          <w:szCs w:val="28"/>
        </w:rPr>
        <w:t xml:space="preserve"> </w:t>
      </w:r>
      <w:r w:rsidR="00C5183E" w:rsidRPr="00470318">
        <w:rPr>
          <w:b/>
          <w:bCs/>
          <w:sz w:val="28"/>
          <w:szCs w:val="28"/>
          <w:highlight w:val="lightGray"/>
        </w:rPr>
        <w:t xml:space="preserve">businesses now </w:t>
      </w:r>
      <w:proofErr w:type="spellStart"/>
      <w:r w:rsidR="00C5183E" w:rsidRPr="00470318">
        <w:rPr>
          <w:b/>
          <w:bCs/>
          <w:sz w:val="28"/>
          <w:szCs w:val="28"/>
          <w:highlight w:val="lightGray"/>
        </w:rPr>
        <w:t>analyse</w:t>
      </w:r>
      <w:proofErr w:type="spellEnd"/>
      <w:r w:rsidR="00C5183E" w:rsidRPr="00470318">
        <w:rPr>
          <w:b/>
          <w:bCs/>
          <w:sz w:val="28"/>
          <w:szCs w:val="28"/>
          <w:highlight w:val="lightGray"/>
        </w:rPr>
        <w:t xml:space="preserve"> </w:t>
      </w:r>
    </w:p>
    <w:p w14:paraId="4EC37723" w14:textId="571B547B" w:rsidR="5AEEA3FA" w:rsidRDefault="00470318" w:rsidP="4418BE8E">
      <w:pPr>
        <w:spacing w:after="0" w:line="480" w:lineRule="auto"/>
        <w:jc w:val="both"/>
      </w:pPr>
      <w:r w:rsidRPr="00470318">
        <w:rPr>
          <w:sz w:val="22"/>
          <w:szCs w:val="22"/>
        </w:rPr>
        <w:t xml:space="preserve"> </w:t>
      </w:r>
      <w:r w:rsidR="5AEEA3FA" w:rsidRPr="00470318">
        <w:rPr>
          <w:sz w:val="22"/>
          <w:szCs w:val="22"/>
          <w:highlight w:val="lightGray"/>
        </w:rPr>
        <w:t>[</w:t>
      </w:r>
      <w:r w:rsidR="077F131E" w:rsidRPr="00470318">
        <w:rPr>
          <w:sz w:val="22"/>
          <w:szCs w:val="22"/>
          <w:highlight w:val="lightGray"/>
        </w:rPr>
        <w:t xml:space="preserve">  </w:t>
      </w:r>
      <w:r w:rsidR="00452331" w:rsidRPr="00470318">
        <w:rPr>
          <w:sz w:val="22"/>
          <w:szCs w:val="22"/>
          <w:highlight w:val="lightGray"/>
        </w:rPr>
        <w:t xml:space="preserve"> </w:t>
      </w:r>
      <w:proofErr w:type="gramStart"/>
      <w:r w:rsidR="00452331" w:rsidRPr="00470318">
        <w:rPr>
          <w:sz w:val="22"/>
          <w:szCs w:val="22"/>
          <w:highlight w:val="lightGray"/>
        </w:rPr>
        <w:t>T</w:t>
      </w:r>
      <w:r w:rsidR="077F131E" w:rsidRPr="00470318">
        <w:rPr>
          <w:sz w:val="22"/>
          <w:szCs w:val="22"/>
          <w:highlight w:val="lightGray"/>
        </w:rPr>
        <w:t xml:space="preserve">  ]</w:t>
      </w:r>
      <w:proofErr w:type="gramEnd"/>
      <w:r w:rsidR="077F131E" w:rsidRPr="00470318">
        <w:rPr>
          <w:sz w:val="22"/>
          <w:szCs w:val="22"/>
          <w:highlight w:val="lightGray"/>
        </w:rPr>
        <w:t xml:space="preserve"> </w:t>
      </w:r>
      <w:r w:rsidR="01C7D6A6" w:rsidRPr="00470318">
        <w:rPr>
          <w:sz w:val="22"/>
          <w:szCs w:val="22"/>
          <w:highlight w:val="lightGray"/>
        </w:rPr>
        <w:t xml:space="preserve">Using data to make business decisions improves efficiency and reduces </w:t>
      </w:r>
      <w:r w:rsidR="01C7D6A6" w:rsidRPr="00470318">
        <w:rPr>
          <w:b/>
          <w:bCs/>
          <w:i/>
          <w:iCs/>
          <w:highlight w:val="lightGray"/>
        </w:rPr>
        <w:t>Research</w:t>
      </w:r>
      <w:r w:rsidR="01C7D6A6" w:rsidRPr="00470318">
        <w:rPr>
          <w:highlight w:val="lightGray"/>
        </w:rPr>
        <w:t xml:space="preserve"> from</w:t>
      </w:r>
      <w:r w:rsidR="01C7D6A6" w:rsidRPr="4418BE8E">
        <w:t xml:space="preserve">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proofErr w:type="gramStart"/>
      <w:r w:rsidR="00452331">
        <w:rPr>
          <w:b/>
          <w:bCs/>
        </w:rPr>
        <w:t>L</w:t>
      </w:r>
      <w:r w:rsidR="728E95D3" w:rsidRPr="4418BE8E">
        <w:rPr>
          <w:b/>
          <w:bCs/>
        </w:rPr>
        <w:t xml:space="preserve">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>[</w:t>
      </w:r>
      <w:r w:rsidR="000C3869">
        <w:rPr>
          <w:b/>
          <w:bCs/>
        </w:rPr>
        <w:t>L</w:t>
      </w:r>
      <w:r w:rsidR="7CA890A8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452331">
        <w:rPr>
          <w:b/>
          <w:bCs/>
        </w:rPr>
        <w:t>L</w:t>
      </w:r>
      <w:r w:rsidR="272B6739" w:rsidRPr="4418BE8E">
        <w:rPr>
          <w:b/>
          <w:bCs/>
        </w:rPr>
        <w:t xml:space="preserve">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470318">
        <w:rPr>
          <w:highlight w:val="yellow"/>
        </w:rPr>
        <w:t>Additionally</w:t>
      </w:r>
      <w:r w:rsidR="555602D3" w:rsidRPr="00470318">
        <w:rPr>
          <w:highlight w:val="lightGray"/>
        </w:rPr>
        <w:t>,</w:t>
      </w:r>
      <w:r w:rsidR="555602D3" w:rsidRPr="4418BE8E">
        <w:t xml:space="preserve">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452331">
        <w:rPr>
          <w:b/>
          <w:bCs/>
        </w:rPr>
        <w:t>E</w:t>
      </w:r>
      <w:r w:rsidR="4C61B7C6" w:rsidRPr="4418BE8E">
        <w:rPr>
          <w:b/>
          <w:bCs/>
        </w:rPr>
        <w:t xml:space="preserve"> </w:t>
      </w:r>
      <w:proofErr w:type="gramStart"/>
      <w:r w:rsidR="4C61B7C6" w:rsidRPr="4418BE8E">
        <w:rPr>
          <w:b/>
          <w:bCs/>
        </w:rPr>
        <w:t xml:space="preserve">  </w:t>
      </w:r>
      <w:r w:rsidR="4C61B7C6" w:rsidRPr="00470318">
        <w:rPr>
          <w:b/>
          <w:bCs/>
          <w:highlight w:val="yellow"/>
        </w:rPr>
        <w:t>]</w:t>
      </w:r>
      <w:proofErr w:type="gramEnd"/>
      <w:r w:rsidR="4C61B7C6" w:rsidRPr="00470318">
        <w:rPr>
          <w:highlight w:val="yellow"/>
        </w:rPr>
        <w:t xml:space="preserve"> </w:t>
      </w:r>
      <w:r w:rsidR="01C7D6A6" w:rsidRPr="00470318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452331">
        <w:rPr>
          <w:b/>
          <w:bCs/>
        </w:rPr>
        <w:t>EXP</w:t>
      </w:r>
      <w:r w:rsidR="677CDC73" w:rsidRPr="4418BE8E">
        <w:rPr>
          <w:b/>
          <w:bCs/>
        </w:rPr>
        <w:t xml:space="preserve"> 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452331">
        <w:rPr>
          <w:b/>
          <w:bCs/>
        </w:rPr>
        <w:t>L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452331">
        <w:rPr>
          <w:b/>
          <w:bCs/>
        </w:rPr>
        <w:t>EXP</w:t>
      </w:r>
      <w:r w:rsidR="584FEA28" w:rsidRPr="4418BE8E">
        <w:rPr>
          <w:b/>
          <w:bCs/>
        </w:rPr>
        <w:t xml:space="preserve">  </w:t>
      </w:r>
      <w:proofErr w:type="gramStart"/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00470318">
        <w:rPr>
          <w:highlight w:val="yellow"/>
        </w:rPr>
        <w:t>Overall,</w:t>
      </w:r>
      <w:r w:rsidR="01C7D6A6" w:rsidRPr="4418BE8E">
        <w:t xml:space="preserve">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174A97A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D3FC7A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73D8D">
        <w:t xml:space="preserve"> </w:t>
      </w:r>
      <w:proofErr w:type="gramStart"/>
      <w:r w:rsidR="00B73D8D">
        <w:t>Additionally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proofErr w:type="gramStart"/>
      <w:r w:rsidRPr="22CA530D">
        <w:t>Purpose</w:t>
      </w:r>
      <w:r w:rsidR="00B73D8D">
        <w:t xml:space="preserve"> </w:t>
      </w:r>
      <w:r w:rsidRPr="22CA530D">
        <w:t>:</w:t>
      </w:r>
      <w:r w:rsidR="00B73D8D">
        <w:t>L</w:t>
      </w:r>
      <w:proofErr w:type="gramEnd"/>
    </w:p>
    <w:p w14:paraId="66CC39C0" w14:textId="6D6BD7B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73D8D">
        <w:t xml:space="preserve"> For Example,</w:t>
      </w:r>
      <w:r w:rsidR="05E6926A">
        <w:tab/>
      </w:r>
      <w:r w:rsidR="05E6926A">
        <w:tab/>
      </w:r>
      <w:r w:rsidRPr="22CA530D">
        <w:t xml:space="preserve"> </w:t>
      </w:r>
      <w:r w:rsidR="00B73D8D">
        <w:t xml:space="preserve">                 purpose E</w:t>
      </w:r>
    </w:p>
    <w:p w14:paraId="30EE385B" w14:textId="074E99B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B73D8D">
        <w:t xml:space="preserve">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>Purpose:</w:t>
      </w:r>
      <w:r w:rsidR="00B73D8D">
        <w:t xml:space="preserve"> EXP</w:t>
      </w:r>
      <w:r w:rsidRPr="22CA530D">
        <w:t xml:space="preserve">   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413B2B">
        <w:rPr>
          <w:highlight w:val="yellow"/>
        </w:rPr>
        <w:t>Time management is important because it helps employees prioritise tasks, meet deadlines, and reduce workplace stress, leading to higher productivity</w:t>
      </w:r>
      <w:r w:rsidRPr="22CA530D">
        <w:t>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413B2B">
        <w:rPr>
          <w:highlight w:val="yellow"/>
        </w:rPr>
        <w:t xml:space="preserve">B) </w:t>
      </w:r>
      <w:r w:rsidR="1EFB7730" w:rsidRPr="00413B2B">
        <w:rPr>
          <w:highlight w:val="yellow"/>
        </w:rPr>
        <w:t xml:space="preserve">When employees collaborate effectively, they can share ideas, solve problems </w:t>
      </w:r>
      <w:r w:rsidRPr="00413B2B">
        <w:rPr>
          <w:highlight w:val="yellow"/>
        </w:rPr>
        <w:tab/>
      </w:r>
      <w:r w:rsidR="1EFB7730" w:rsidRPr="00413B2B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413B2B">
        <w:rPr>
          <w:highlight w:val="yellow"/>
        </w:rPr>
        <w:t xml:space="preserve">b) </w:t>
      </w:r>
      <w:r w:rsidR="1E871FD3" w:rsidRPr="00413B2B">
        <w:rPr>
          <w:highlight w:val="yellow"/>
        </w:rPr>
        <w:t xml:space="preserve">A study by LinkedIn (2023) found that 94% of employees said they would stay </w:t>
      </w:r>
      <w:r w:rsidR="5CFE9173" w:rsidRPr="00413B2B">
        <w:rPr>
          <w:highlight w:val="yellow"/>
        </w:rPr>
        <w:tab/>
      </w:r>
      <w:r w:rsidR="1E871FD3" w:rsidRPr="00413B2B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413B2B">
        <w:rPr>
          <w:highlight w:val="yellow"/>
        </w:rPr>
        <w:t xml:space="preserve">C) </w:t>
      </w:r>
      <w:r w:rsidR="1E871FD3" w:rsidRPr="00413B2B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413B2B">
        <w:rPr>
          <w:highlight w:val="yellow"/>
        </w:rPr>
        <w:t>satisfied</w:t>
      </w:r>
      <w:r w:rsidR="1E871FD3" w:rsidRPr="4418BE8E">
        <w:t xml:space="preserve"> </w:t>
      </w:r>
      <w:r w:rsidR="22CA530D">
        <w:tab/>
      </w:r>
      <w:proofErr w:type="gramEnd"/>
      <w:r w:rsidR="1E871FD3" w:rsidRPr="00413B2B">
        <w:rPr>
          <w:highlight w:val="yellow"/>
        </w:rPr>
        <w:t>workforce</w:t>
      </w:r>
      <w:r w:rsidR="1E871FD3" w:rsidRPr="4418BE8E">
        <w:t>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799B390B" w:rsidR="6378D1FA" w:rsidRDefault="00413B2B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The importance of communication in the workplace, quality over frequency.</w:t>
      </w:r>
    </w:p>
    <w:p w14:paraId="2E47DC72" w14:textId="1C163C3E" w:rsidR="6378D1FA" w:rsidRDefault="00413B2B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Communication in the workplace is </w:t>
      </w:r>
      <w:r w:rsidR="009160CB">
        <w:rPr>
          <w:b/>
          <w:bCs/>
        </w:rPr>
        <w:t>important; indeed, businesses rely on it</w:t>
      </w:r>
      <w:r w:rsidR="00313B15">
        <w:rPr>
          <w:b/>
          <w:bCs/>
        </w:rPr>
        <w:t>.</w:t>
      </w:r>
    </w:p>
    <w:p w14:paraId="4D21EBB0" w14:textId="77777777" w:rsidR="00313B15" w:rsidRDefault="009160CB" w:rsidP="00313B15">
      <w:pPr>
        <w:jc w:val="both"/>
        <w:rPr>
          <w:b/>
          <w:bCs/>
        </w:rPr>
      </w:pPr>
      <w:r w:rsidRPr="00313B15">
        <w:rPr>
          <w:b/>
          <w:bCs/>
        </w:rPr>
        <w:t xml:space="preserve">When there is regular communication in the workplace, such </w:t>
      </w:r>
      <w:r w:rsidR="00063357" w:rsidRPr="00313B15">
        <w:rPr>
          <w:b/>
          <w:bCs/>
        </w:rPr>
        <w:t>as; weekly</w:t>
      </w:r>
      <w:r w:rsidRPr="00313B15">
        <w:rPr>
          <w:b/>
          <w:bCs/>
        </w:rPr>
        <w:t xml:space="preserve"> meetings, for </w:t>
      </w:r>
    </w:p>
    <w:p w14:paraId="31F9BA52" w14:textId="0F9E7602" w:rsidR="00313B15" w:rsidRPr="00313B15" w:rsidRDefault="009160CB" w:rsidP="00313B15">
      <w:pPr>
        <w:jc w:val="both"/>
        <w:rPr>
          <w:b/>
          <w:bCs/>
        </w:rPr>
      </w:pPr>
      <w:r w:rsidRPr="00313B15">
        <w:rPr>
          <w:b/>
          <w:bCs/>
        </w:rPr>
        <w:t xml:space="preserve">example, there is less </w:t>
      </w:r>
      <w:r w:rsidR="00063357" w:rsidRPr="00313B15">
        <w:rPr>
          <w:b/>
          <w:bCs/>
        </w:rPr>
        <w:t>stress all-round, less staff turnover and more time spent effectively.</w:t>
      </w:r>
    </w:p>
    <w:p w14:paraId="340B1B50" w14:textId="633958DC" w:rsidR="009160CB" w:rsidRDefault="00313B15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 </w:t>
      </w:r>
      <w:r w:rsidR="00103734">
        <w:rPr>
          <w:b/>
          <w:bCs/>
        </w:rPr>
        <w:t>However,</w:t>
      </w:r>
      <w:r>
        <w:rPr>
          <w:b/>
          <w:bCs/>
        </w:rPr>
        <w:t xml:space="preserve"> a</w:t>
      </w:r>
      <w:r w:rsidR="009160CB">
        <w:rPr>
          <w:b/>
          <w:bCs/>
        </w:rPr>
        <w:t xml:space="preserve">lthough frequency is </w:t>
      </w:r>
      <w:proofErr w:type="gramStart"/>
      <w:r w:rsidR="009160CB">
        <w:rPr>
          <w:b/>
          <w:bCs/>
        </w:rPr>
        <w:t>important</w:t>
      </w:r>
      <w:r w:rsidR="00103734">
        <w:rPr>
          <w:b/>
          <w:bCs/>
        </w:rPr>
        <w:t xml:space="preserve">, </w:t>
      </w:r>
      <w:r w:rsidR="009160CB">
        <w:rPr>
          <w:b/>
          <w:bCs/>
        </w:rPr>
        <w:t xml:space="preserve"> it’s</w:t>
      </w:r>
      <w:proofErr w:type="gramEnd"/>
      <w:r w:rsidR="009160CB">
        <w:rPr>
          <w:b/>
          <w:bCs/>
        </w:rPr>
        <w:t xml:space="preserve"> not as important as the quality of communication.</w:t>
      </w:r>
    </w:p>
    <w:p w14:paraId="630E511D" w14:textId="6E624554" w:rsidR="00313B15" w:rsidRPr="00313B15" w:rsidRDefault="00103734" w:rsidP="00313B15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According</w:t>
      </w:r>
      <w:r w:rsidR="00063357">
        <w:rPr>
          <w:b/>
          <w:bCs/>
        </w:rPr>
        <w:t xml:space="preserve"> to Stephen </w:t>
      </w:r>
      <w:r w:rsidR="000E67CB">
        <w:rPr>
          <w:b/>
          <w:bCs/>
        </w:rPr>
        <w:t xml:space="preserve">R. Covey, Author of the 7 habits of highly effective </w:t>
      </w:r>
      <w:r w:rsidR="00053E41">
        <w:rPr>
          <w:b/>
          <w:bCs/>
        </w:rPr>
        <w:t>people</w:t>
      </w:r>
    </w:p>
    <w:p w14:paraId="614BF10E" w14:textId="6F34A9C5" w:rsidR="000E67CB" w:rsidRDefault="000E67CB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lastRenderedPageBreak/>
        <w:t>[2020 P. XX} APA 7</w:t>
      </w:r>
      <w:r w:rsidRPr="000E67CB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103734">
        <w:rPr>
          <w:b/>
          <w:bCs/>
        </w:rPr>
        <w:t>edition.</w:t>
      </w:r>
    </w:p>
    <w:p w14:paraId="7023A891" w14:textId="7650DD4E" w:rsidR="0003467B" w:rsidRPr="0003467B" w:rsidRDefault="000E67CB" w:rsidP="0003467B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“Most people do not listen with the intent to understand, they listen with the </w:t>
      </w:r>
      <w:r w:rsidR="0003467B">
        <w:rPr>
          <w:b/>
          <w:bCs/>
        </w:rPr>
        <w:t>intent</w:t>
      </w:r>
      <w:r>
        <w:rPr>
          <w:b/>
          <w:bCs/>
        </w:rPr>
        <w:t xml:space="preserve"> to reply”</w:t>
      </w:r>
    </w:p>
    <w:p w14:paraId="61E0D6CC" w14:textId="24DCDDD0" w:rsidR="00313B15" w:rsidRDefault="00D56C24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This reinforces</w:t>
      </w:r>
      <w:r w:rsidR="0003467B">
        <w:rPr>
          <w:b/>
          <w:bCs/>
        </w:rPr>
        <w:t xml:space="preserve"> </w:t>
      </w:r>
      <w:r w:rsidR="00313B15">
        <w:rPr>
          <w:b/>
          <w:bCs/>
        </w:rPr>
        <w:t>the</w:t>
      </w:r>
      <w:r w:rsidR="0003467B">
        <w:rPr>
          <w:b/>
          <w:bCs/>
        </w:rPr>
        <w:t xml:space="preserve"> </w:t>
      </w:r>
      <w:r w:rsidR="00313B15">
        <w:rPr>
          <w:b/>
          <w:bCs/>
        </w:rPr>
        <w:t>fact that listening is</w:t>
      </w:r>
      <w:r w:rsidR="004D7EF1">
        <w:rPr>
          <w:b/>
          <w:bCs/>
        </w:rPr>
        <w:t xml:space="preserve"> one </w:t>
      </w:r>
      <w:r w:rsidR="0003467B">
        <w:rPr>
          <w:b/>
          <w:bCs/>
        </w:rPr>
        <w:t xml:space="preserve">of the </w:t>
      </w:r>
      <w:r w:rsidR="00313B15">
        <w:rPr>
          <w:b/>
          <w:bCs/>
        </w:rPr>
        <w:t xml:space="preserve">important </w:t>
      </w:r>
      <w:r w:rsidR="0003467B">
        <w:rPr>
          <w:b/>
          <w:bCs/>
        </w:rPr>
        <w:t xml:space="preserve">factors </w:t>
      </w:r>
      <w:r w:rsidR="00313B15">
        <w:rPr>
          <w:b/>
          <w:bCs/>
        </w:rPr>
        <w:t xml:space="preserve">in quality </w:t>
      </w:r>
      <w:r w:rsidR="004D7EF1">
        <w:rPr>
          <w:b/>
          <w:bCs/>
        </w:rPr>
        <w:t>communication.</w:t>
      </w:r>
    </w:p>
    <w:p w14:paraId="471D09D3" w14:textId="3B637697" w:rsidR="004D7EF1" w:rsidRDefault="004D7EF1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Businesses that support quality over frequency advocate the following;</w:t>
      </w:r>
    </w:p>
    <w:p w14:paraId="3D6C90CC" w14:textId="297A2C4A" w:rsidR="004D7EF1" w:rsidRDefault="004D7EF1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Purposeful communication should have a clear objective and outcome.</w:t>
      </w:r>
    </w:p>
    <w:p w14:paraId="50C32007" w14:textId="26060829" w:rsidR="004D7EF1" w:rsidRDefault="004D7EF1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Clarity over volume, fewer, well-structured messages reduce confusion and decision fatigue.</w:t>
      </w:r>
    </w:p>
    <w:p w14:paraId="2488BA15" w14:textId="60C1D845" w:rsidR="004D7EF1" w:rsidRDefault="0003467B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High performing teams prioritize understanding over simply exchanging information.</w:t>
      </w:r>
    </w:p>
    <w:p w14:paraId="2124556B" w14:textId="767D2BF3" w:rsidR="0003467B" w:rsidRDefault="0003467B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Quality communication </w:t>
      </w:r>
      <w:r w:rsidR="00053E41">
        <w:rPr>
          <w:b/>
          <w:bCs/>
        </w:rPr>
        <w:t>encourages openness and constructive feedback; Additionally, it promotes reassurance, trust and confidence to engage and contribute regularly.</w:t>
      </w:r>
    </w:p>
    <w:p w14:paraId="184CF2AA" w14:textId="71D76960" w:rsidR="00053E41" w:rsidRDefault="00053E41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In conclusion, communication in the workplace is important but quality over frequency brings business success.</w:t>
      </w:r>
    </w:p>
    <w:p w14:paraId="1AC5160B" w14:textId="77777777" w:rsidR="004D7EF1" w:rsidRDefault="004D7EF1" w:rsidP="22CA530D">
      <w:pPr>
        <w:pStyle w:val="ListParagraph"/>
        <w:ind w:left="1080"/>
        <w:jc w:val="both"/>
        <w:rPr>
          <w:b/>
          <w:bCs/>
        </w:rPr>
      </w:pPr>
    </w:p>
    <w:p w14:paraId="24D00B91" w14:textId="190EA51C" w:rsidR="00D56C24" w:rsidRDefault="00313B15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 xml:space="preserve"> </w:t>
      </w:r>
    </w:p>
    <w:sectPr w:rsidR="00D56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927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3467B"/>
    <w:rsid w:val="00053E41"/>
    <w:rsid w:val="00063357"/>
    <w:rsid w:val="000C3869"/>
    <w:rsid w:val="000E67CB"/>
    <w:rsid w:val="00103734"/>
    <w:rsid w:val="00312A3D"/>
    <w:rsid w:val="00313B15"/>
    <w:rsid w:val="00413B2B"/>
    <w:rsid w:val="00452331"/>
    <w:rsid w:val="00470318"/>
    <w:rsid w:val="004D7EF1"/>
    <w:rsid w:val="00651B49"/>
    <w:rsid w:val="0088D3FB"/>
    <w:rsid w:val="009160CB"/>
    <w:rsid w:val="00B73D8D"/>
    <w:rsid w:val="00C5183E"/>
    <w:rsid w:val="00C606CC"/>
    <w:rsid w:val="00CC7935"/>
    <w:rsid w:val="00D56C24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8" ma:contentTypeDescription="Create a new document." ma:contentTypeScope="" ma:versionID="4b4768b4a33713e42ea6a60559b1273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ce825cd8d03a3e9f7e7d2421c80944e6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F1856E-7555-46BE-ACBE-5D4CE2AE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Kathleen Elizabeth Hall (2542726)</cp:lastModifiedBy>
  <cp:revision>2</cp:revision>
  <dcterms:created xsi:type="dcterms:W3CDTF">2026-08-02T00:18:00Z</dcterms:created>
  <dcterms:modified xsi:type="dcterms:W3CDTF">2026-08-02T00:18:00Z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