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20F0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0EB39F" wp14:editId="030DAD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5BF85A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13C8D8" w14:textId="77777777" w:rsidTr="00A406E5">
        <w:tc>
          <w:tcPr>
            <w:tcW w:w="9922" w:type="dxa"/>
            <w:shd w:val="clear" w:color="auto" w:fill="C0C0C0"/>
          </w:tcPr>
          <w:p w14:paraId="2F783EF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0CD4C6" w14:textId="77777777" w:rsidR="003A3CE5" w:rsidRPr="00A406E5" w:rsidRDefault="003A3CE5" w:rsidP="002D5B3F">
      <w:pPr>
        <w:jc w:val="center"/>
        <w:rPr>
          <w:rFonts w:ascii="Arial" w:hAnsi="Arial" w:cs="Arial"/>
          <w:b/>
          <w:i/>
          <w:sz w:val="32"/>
        </w:rPr>
      </w:pPr>
    </w:p>
    <w:tbl>
      <w:tblPr>
        <w:tblW w:w="1006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84"/>
        <w:gridCol w:w="2386"/>
      </w:tblGrid>
      <w:tr w:rsidR="003B3F9D" w:rsidRPr="00A406E5" w14:paraId="7A2F629F" w14:textId="77777777" w:rsidTr="00182A6E">
        <w:tc>
          <w:tcPr>
            <w:tcW w:w="2093" w:type="dxa"/>
            <w:shd w:val="pct15" w:color="auto" w:fill="auto"/>
          </w:tcPr>
          <w:p w14:paraId="1C4B5C4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12204AB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84" w:type="dxa"/>
            <w:shd w:val="clear" w:color="auto" w:fill="D9D9D9"/>
          </w:tcPr>
          <w:p w14:paraId="7BE015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EB5A95E" w14:textId="77777777" w:rsidR="003B3F9D" w:rsidRPr="00A406E5" w:rsidRDefault="003B3F9D" w:rsidP="001E57C1">
            <w:pPr>
              <w:spacing w:before="120" w:after="120"/>
              <w:jc w:val="both"/>
              <w:rPr>
                <w:rFonts w:ascii="Arial" w:hAnsi="Arial" w:cs="Arial"/>
                <w:b/>
                <w:sz w:val="22"/>
                <w:szCs w:val="22"/>
              </w:rPr>
            </w:pPr>
          </w:p>
        </w:tc>
      </w:tr>
      <w:tr w:rsidR="00DB116D" w:rsidRPr="00A406E5" w14:paraId="74479171" w14:textId="77777777" w:rsidTr="00182A6E">
        <w:tc>
          <w:tcPr>
            <w:tcW w:w="2093" w:type="dxa"/>
            <w:shd w:val="pct15" w:color="auto" w:fill="auto"/>
          </w:tcPr>
          <w:p w14:paraId="06E7680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976" w:type="dxa"/>
            <w:gridSpan w:val="3"/>
            <w:shd w:val="clear" w:color="auto" w:fill="FFFFFF" w:themeFill="background1"/>
          </w:tcPr>
          <w:p w14:paraId="768F589E" w14:textId="72E751B7" w:rsidR="00DB116D" w:rsidRPr="00A406E5" w:rsidRDefault="00DB116D" w:rsidP="00E51AAC">
            <w:pPr>
              <w:spacing w:before="120" w:after="120"/>
              <w:jc w:val="both"/>
              <w:rPr>
                <w:rFonts w:ascii="Arial" w:hAnsi="Arial" w:cs="Arial"/>
                <w:b/>
                <w:sz w:val="22"/>
                <w:szCs w:val="22"/>
              </w:rPr>
            </w:pPr>
          </w:p>
        </w:tc>
      </w:tr>
      <w:tr w:rsidR="008F1308" w:rsidRPr="00A406E5" w14:paraId="304134CB" w14:textId="77777777" w:rsidTr="00182A6E">
        <w:tc>
          <w:tcPr>
            <w:tcW w:w="2093" w:type="dxa"/>
            <w:shd w:val="pct15" w:color="auto" w:fill="auto"/>
          </w:tcPr>
          <w:p w14:paraId="78A399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76" w:type="dxa"/>
            <w:gridSpan w:val="3"/>
            <w:shd w:val="clear" w:color="auto" w:fill="auto"/>
          </w:tcPr>
          <w:p w14:paraId="3746C004" w14:textId="32DB78B1" w:rsidR="008F1308" w:rsidRPr="00450C68" w:rsidRDefault="00450C68" w:rsidP="00E51AAC">
            <w:pPr>
              <w:spacing w:before="120" w:after="120"/>
              <w:jc w:val="both"/>
              <w:rPr>
                <w:rFonts w:ascii="Arial" w:hAnsi="Arial" w:cs="Arial"/>
                <w:b/>
                <w:sz w:val="22"/>
                <w:szCs w:val="22"/>
              </w:rPr>
            </w:pPr>
            <w:r w:rsidRPr="00450C68">
              <w:rPr>
                <w:rFonts w:ascii="Arial" w:hAnsi="Arial" w:cs="Arial"/>
                <w:b/>
                <w:color w:val="000000"/>
                <w:sz w:val="22"/>
              </w:rPr>
              <w:t>Networks and Cyber Security Essentials</w:t>
            </w:r>
          </w:p>
        </w:tc>
      </w:tr>
      <w:tr w:rsidR="00B84B5B" w:rsidRPr="00A406E5" w14:paraId="7B5ABF90" w14:textId="77777777" w:rsidTr="00182A6E">
        <w:tc>
          <w:tcPr>
            <w:tcW w:w="2093" w:type="dxa"/>
            <w:shd w:val="pct15" w:color="auto" w:fill="auto"/>
          </w:tcPr>
          <w:p w14:paraId="5093135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35597793" w14:textId="3C701CE1" w:rsidR="00B84B5B" w:rsidRPr="00A406E5" w:rsidRDefault="0019414E" w:rsidP="00450C68">
            <w:pPr>
              <w:spacing w:before="120" w:after="120"/>
              <w:jc w:val="both"/>
              <w:rPr>
                <w:rFonts w:ascii="Arial" w:hAnsi="Arial" w:cs="Arial"/>
                <w:b/>
                <w:sz w:val="22"/>
                <w:szCs w:val="22"/>
              </w:rPr>
            </w:pPr>
            <w:r>
              <w:rPr>
                <w:rFonts w:ascii="Arial" w:hAnsi="Arial" w:cs="Arial"/>
                <w:b/>
                <w:sz w:val="22"/>
                <w:szCs w:val="22"/>
              </w:rPr>
              <w:t>ACCA40</w:t>
            </w:r>
            <w:r w:rsidR="00450C68">
              <w:rPr>
                <w:rFonts w:ascii="Arial" w:hAnsi="Arial" w:cs="Arial"/>
                <w:b/>
                <w:sz w:val="22"/>
                <w:szCs w:val="22"/>
              </w:rPr>
              <w:t>24</w:t>
            </w:r>
          </w:p>
        </w:tc>
        <w:tc>
          <w:tcPr>
            <w:tcW w:w="1984" w:type="dxa"/>
            <w:shd w:val="clear" w:color="auto" w:fill="D9D9D9"/>
          </w:tcPr>
          <w:p w14:paraId="444D18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5CA32F4F" w14:textId="77777777" w:rsidR="00B84B5B" w:rsidRPr="00A406E5" w:rsidRDefault="00194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FE8C9ED" w14:textId="77777777" w:rsidTr="00182A6E">
        <w:tc>
          <w:tcPr>
            <w:tcW w:w="2093" w:type="dxa"/>
            <w:shd w:val="pct15" w:color="auto" w:fill="auto"/>
          </w:tcPr>
          <w:p w14:paraId="6373FD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73D70A18" w14:textId="4B165B7D" w:rsidR="00DB116D" w:rsidRPr="00182A6E" w:rsidRDefault="00450C68" w:rsidP="00E51AAC">
            <w:pPr>
              <w:spacing w:before="120" w:after="120"/>
              <w:jc w:val="both"/>
              <w:rPr>
                <w:rFonts w:ascii="Arial" w:hAnsi="Arial" w:cs="Arial"/>
                <w:b/>
                <w:sz w:val="22"/>
                <w:szCs w:val="22"/>
              </w:rPr>
            </w:pPr>
            <w:r w:rsidRPr="00182A6E">
              <w:rPr>
                <w:rFonts w:ascii="Arial" w:hAnsi="Arial" w:cs="Arial"/>
                <w:b/>
                <w:sz w:val="22"/>
                <w:szCs w:val="22"/>
              </w:rPr>
              <w:t>Nitheesh Murugan Kaliyamurthy</w:t>
            </w:r>
          </w:p>
        </w:tc>
        <w:tc>
          <w:tcPr>
            <w:tcW w:w="1984" w:type="dxa"/>
            <w:shd w:val="clear" w:color="auto" w:fill="D9D9D9"/>
          </w:tcPr>
          <w:p w14:paraId="1BAB22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shd w:val="clear" w:color="auto" w:fill="FFFFFF" w:themeFill="background1"/>
          </w:tcPr>
          <w:p w14:paraId="0F544BB3" w14:textId="15831F92" w:rsidR="00DB116D" w:rsidRPr="00A406E5" w:rsidRDefault="00FF78AF" w:rsidP="00F70748">
            <w:pPr>
              <w:spacing w:before="120" w:after="120"/>
              <w:jc w:val="both"/>
              <w:rPr>
                <w:rFonts w:ascii="Arial" w:hAnsi="Arial" w:cs="Arial"/>
                <w:b/>
                <w:sz w:val="22"/>
                <w:szCs w:val="22"/>
              </w:rPr>
            </w:pPr>
            <w:r>
              <w:rPr>
                <w:rFonts w:ascii="Arial" w:hAnsi="Arial" w:cs="Arial"/>
                <w:b/>
                <w:sz w:val="22"/>
                <w:szCs w:val="22"/>
              </w:rPr>
              <w:t xml:space="preserve">Dr </w:t>
            </w:r>
            <w:r w:rsidRPr="00974058">
              <w:rPr>
                <w:rFonts w:ascii="Arial" w:hAnsi="Arial" w:cs="Arial"/>
                <w:b/>
                <w:sz w:val="22"/>
                <w:szCs w:val="22"/>
              </w:rPr>
              <w:t>Carlene Campbell</w:t>
            </w:r>
          </w:p>
        </w:tc>
      </w:tr>
      <w:tr w:rsidR="00DB116D" w:rsidRPr="00A406E5" w14:paraId="5724F4E9" w14:textId="77777777" w:rsidTr="00182A6E">
        <w:tc>
          <w:tcPr>
            <w:tcW w:w="2093" w:type="dxa"/>
            <w:shd w:val="pct15" w:color="auto" w:fill="auto"/>
          </w:tcPr>
          <w:p w14:paraId="10974F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17E143B6" w14:textId="77777777" w:rsidR="00DB116D" w:rsidRPr="00A406E5" w:rsidRDefault="0019414E" w:rsidP="005F0579">
            <w:pPr>
              <w:spacing w:before="120" w:after="120"/>
              <w:jc w:val="both"/>
              <w:rPr>
                <w:rFonts w:ascii="Arial" w:hAnsi="Arial" w:cs="Arial"/>
                <w:b/>
                <w:sz w:val="22"/>
                <w:szCs w:val="22"/>
              </w:rPr>
            </w:pPr>
            <w:r>
              <w:rPr>
                <w:rFonts w:ascii="Calibri" w:hAnsi="Calibri"/>
                <w:b/>
                <w:sz w:val="24"/>
                <w:szCs w:val="24"/>
                <w:u w:val="single"/>
              </w:rPr>
              <w:t>Synthesize a solution to a potential real life scenario</w:t>
            </w:r>
          </w:p>
        </w:tc>
        <w:tc>
          <w:tcPr>
            <w:tcW w:w="1984" w:type="dxa"/>
            <w:shd w:val="pct15" w:color="auto" w:fill="auto"/>
          </w:tcPr>
          <w:p w14:paraId="37EF5B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48616C8" w14:textId="634846DD" w:rsidR="00DB116D" w:rsidRPr="0019414E" w:rsidRDefault="0019414E" w:rsidP="00450C68">
            <w:pPr>
              <w:spacing w:before="120" w:after="120"/>
              <w:jc w:val="both"/>
              <w:rPr>
                <w:rFonts w:ascii="Arial" w:hAnsi="Arial" w:cs="Arial"/>
                <w:b/>
                <w:sz w:val="22"/>
                <w:szCs w:val="22"/>
              </w:rPr>
            </w:pPr>
            <w:r w:rsidRPr="0019414E">
              <w:rPr>
                <w:b/>
                <w:color w:val="000000" w:themeColor="text1"/>
                <w:sz w:val="22"/>
                <w:szCs w:val="22"/>
                <w:u w:val="single"/>
              </w:rPr>
              <w:t>2</w:t>
            </w:r>
            <w:r w:rsidR="00450C68">
              <w:rPr>
                <w:b/>
                <w:color w:val="000000" w:themeColor="text1"/>
                <w:sz w:val="22"/>
                <w:szCs w:val="22"/>
                <w:u w:val="single"/>
              </w:rPr>
              <w:t>0</w:t>
            </w:r>
            <w:r w:rsidRPr="0019414E">
              <w:rPr>
                <w:b/>
                <w:color w:val="000000" w:themeColor="text1"/>
                <w:sz w:val="22"/>
                <w:szCs w:val="22"/>
                <w:u w:val="single"/>
              </w:rPr>
              <w:t>00</w:t>
            </w:r>
            <w:bookmarkStart w:id="0" w:name="_GoBack"/>
            <w:bookmarkEnd w:id="0"/>
          </w:p>
        </w:tc>
      </w:tr>
      <w:tr w:rsidR="00B84B5B" w:rsidRPr="00A406E5" w14:paraId="01A41A7B" w14:textId="77777777" w:rsidTr="00182A6E">
        <w:tc>
          <w:tcPr>
            <w:tcW w:w="2093" w:type="dxa"/>
            <w:shd w:val="pct15" w:color="auto" w:fill="auto"/>
          </w:tcPr>
          <w:p w14:paraId="3FD46B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FFFFFF" w:themeFill="background1"/>
          </w:tcPr>
          <w:p w14:paraId="531AEA52" w14:textId="16D90586" w:rsidR="00B84B5B" w:rsidRPr="00A406E5" w:rsidRDefault="00FF78AF" w:rsidP="00FF78AF">
            <w:pPr>
              <w:spacing w:before="120" w:after="120"/>
              <w:jc w:val="both"/>
              <w:rPr>
                <w:rFonts w:ascii="Arial" w:hAnsi="Arial" w:cs="Arial"/>
                <w:b/>
                <w:sz w:val="22"/>
                <w:szCs w:val="22"/>
              </w:rPr>
            </w:pPr>
            <w:r>
              <w:rPr>
                <w:rFonts w:ascii="Arial" w:hAnsi="Arial" w:cs="Arial"/>
                <w:b/>
                <w:sz w:val="22"/>
                <w:szCs w:val="22"/>
              </w:rPr>
              <w:t>on or before 8</w:t>
            </w:r>
            <w:r w:rsidRPr="00FF78AF">
              <w:rPr>
                <w:rFonts w:ascii="Arial" w:hAnsi="Arial" w:cs="Arial"/>
                <w:b/>
                <w:sz w:val="22"/>
                <w:szCs w:val="22"/>
                <w:vertAlign w:val="superscript"/>
              </w:rPr>
              <w:t>th</w:t>
            </w:r>
            <w:r>
              <w:rPr>
                <w:rFonts w:ascii="Arial" w:hAnsi="Arial" w:cs="Arial"/>
                <w:b/>
                <w:sz w:val="22"/>
                <w:szCs w:val="22"/>
              </w:rPr>
              <w:t xml:space="preserve"> January 2021 (Friday) by </w:t>
            </w:r>
            <w:r w:rsidRPr="00FF78AF">
              <w:rPr>
                <w:rFonts w:ascii="Arial" w:hAnsi="Arial" w:cs="Arial"/>
                <w:b/>
                <w:color w:val="FF0000"/>
                <w:sz w:val="22"/>
                <w:szCs w:val="22"/>
              </w:rPr>
              <w:t>18:00 Hrs</w:t>
            </w:r>
          </w:p>
        </w:tc>
        <w:tc>
          <w:tcPr>
            <w:tcW w:w="1984" w:type="dxa"/>
            <w:shd w:val="pct15" w:color="auto" w:fill="auto"/>
          </w:tcPr>
          <w:p w14:paraId="4A9C328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654ACCEA" w14:textId="77777777" w:rsidR="00B84B5B" w:rsidRPr="00A406E5" w:rsidRDefault="00B84B5B" w:rsidP="005F0579">
            <w:pPr>
              <w:spacing w:before="120" w:after="120"/>
              <w:jc w:val="both"/>
              <w:rPr>
                <w:rFonts w:ascii="Arial" w:hAnsi="Arial" w:cs="Arial"/>
                <w:b/>
                <w:sz w:val="22"/>
                <w:szCs w:val="22"/>
              </w:rPr>
            </w:pPr>
          </w:p>
        </w:tc>
      </w:tr>
      <w:tr w:rsidR="00152E9D" w:rsidRPr="00A406E5" w14:paraId="4F9E0F8A" w14:textId="77777777" w:rsidTr="00182A6E">
        <w:tc>
          <w:tcPr>
            <w:tcW w:w="2093" w:type="dxa"/>
            <w:shd w:val="pct15" w:color="auto" w:fill="auto"/>
          </w:tcPr>
          <w:p w14:paraId="0F98A2A0" w14:textId="77777777" w:rsidR="00152E9D" w:rsidRPr="00A406E5" w:rsidRDefault="00A406E5" w:rsidP="00257BF1">
            <w:pPr>
              <w:spacing w:before="120" w:after="120"/>
              <w:ind w:left="-77"/>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6" w:type="dxa"/>
            <w:gridSpan w:val="3"/>
            <w:shd w:val="clear" w:color="auto" w:fill="auto"/>
          </w:tcPr>
          <w:p w14:paraId="6DA3819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4B006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F4D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E3E6" w14:textId="77777777" w:rsidTr="00182A6E">
        <w:tc>
          <w:tcPr>
            <w:tcW w:w="2093" w:type="dxa"/>
            <w:shd w:val="pct15" w:color="auto" w:fill="auto"/>
          </w:tcPr>
          <w:p w14:paraId="7DC6F7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6" w:type="dxa"/>
            <w:gridSpan w:val="3"/>
            <w:shd w:val="clear" w:color="auto" w:fill="auto"/>
          </w:tcPr>
          <w:p w14:paraId="5523F9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76E218" w14:textId="77777777" w:rsidR="00152E9D" w:rsidRPr="00A406E5" w:rsidRDefault="00152E9D" w:rsidP="00DB116D">
      <w:pPr>
        <w:rPr>
          <w:rFonts w:ascii="Arial" w:hAnsi="Arial" w:cs="Arial"/>
          <w:sz w:val="32"/>
        </w:rPr>
      </w:pPr>
    </w:p>
    <w:tbl>
      <w:tblPr>
        <w:tblpPr w:leftFromText="180" w:rightFromText="180" w:vertAnchor="text" w:horzAnchor="margin" w:tblpXSpec="center" w:tblpY="328"/>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257BF1" w:rsidRPr="00A406E5" w14:paraId="418C831F" w14:textId="77777777" w:rsidTr="00257BF1">
        <w:tc>
          <w:tcPr>
            <w:tcW w:w="9781" w:type="dxa"/>
            <w:shd w:val="pct10" w:color="auto" w:fill="auto"/>
          </w:tcPr>
          <w:p w14:paraId="65CC9001" w14:textId="77777777" w:rsidR="00257BF1" w:rsidRPr="00A406E5" w:rsidRDefault="00257BF1" w:rsidP="00257BF1">
            <w:pPr>
              <w:ind w:left="28"/>
              <w:rPr>
                <w:rFonts w:ascii="Arial" w:hAnsi="Arial" w:cs="Arial"/>
                <w:b/>
                <w:sz w:val="22"/>
                <w:szCs w:val="22"/>
              </w:rPr>
            </w:pPr>
            <w:r w:rsidRPr="00A406E5">
              <w:rPr>
                <w:rFonts w:ascii="Arial" w:hAnsi="Arial" w:cs="Arial"/>
                <w:b/>
                <w:sz w:val="22"/>
                <w:szCs w:val="22"/>
              </w:rPr>
              <w:t xml:space="preserve">Module Learning Outcomes </w:t>
            </w:r>
          </w:p>
          <w:p w14:paraId="73BD55AB" w14:textId="77777777" w:rsidR="00257BF1" w:rsidRPr="00A406E5" w:rsidRDefault="00257BF1" w:rsidP="00257BF1">
            <w:pPr>
              <w:ind w:left="28"/>
              <w:rPr>
                <w:rFonts w:ascii="Arial" w:hAnsi="Arial" w:cs="Arial"/>
                <w:sz w:val="22"/>
                <w:szCs w:val="22"/>
              </w:rPr>
            </w:pPr>
            <w:r w:rsidRPr="00A406E5">
              <w:rPr>
                <w:rFonts w:ascii="Arial" w:hAnsi="Arial" w:cs="Arial"/>
                <w:b/>
                <w:sz w:val="22"/>
                <w:szCs w:val="22"/>
              </w:rPr>
              <w:t>(from module syllabus)</w:t>
            </w:r>
          </w:p>
        </w:tc>
      </w:tr>
      <w:tr w:rsidR="00257BF1" w:rsidRPr="00A406E5" w14:paraId="7B2A2B49" w14:textId="77777777" w:rsidTr="00257BF1">
        <w:tc>
          <w:tcPr>
            <w:tcW w:w="9781" w:type="dxa"/>
          </w:tcPr>
          <w:p w14:paraId="468F1BCC" w14:textId="77777777" w:rsidR="00257BF1" w:rsidRPr="00666A25" w:rsidRDefault="00257BF1" w:rsidP="00257BF1">
            <w:pPr>
              <w:pStyle w:val="fixed"/>
              <w:numPr>
                <w:ilvl w:val="0"/>
                <w:numId w:val="17"/>
              </w:numPr>
              <w:rPr>
                <w:rFonts w:ascii="Arial" w:hAnsi="Arial" w:cs="Arial"/>
                <w:b w:val="0"/>
                <w:color w:val="000000" w:themeColor="text1"/>
                <w:sz w:val="22"/>
                <w:szCs w:val="24"/>
              </w:rPr>
            </w:pPr>
            <w:r w:rsidRPr="00B40D44">
              <w:rPr>
                <w:rFonts w:ascii="Arial" w:hAnsi="Arial" w:cs="Arial"/>
                <w:b w:val="0"/>
                <w:color w:val="000000" w:themeColor="text1"/>
                <w:sz w:val="22"/>
                <w:szCs w:val="24"/>
              </w:rPr>
              <w:t>Demonstrate systematic understanding of security policies and measures to mitigate internal and external attacks and threats in a network.</w:t>
            </w:r>
          </w:p>
        </w:tc>
      </w:tr>
    </w:tbl>
    <w:p w14:paraId="1BCB88FB" w14:textId="77777777" w:rsidR="00A406E5" w:rsidRDefault="00257BF1">
      <w:pPr>
        <w:rPr>
          <w:rFonts w:ascii="Arial" w:hAnsi="Arial" w:cs="Arial"/>
          <w:sz w:val="32"/>
        </w:rPr>
      </w:pPr>
      <w:r>
        <w:rPr>
          <w:rFonts w:ascii="Arial" w:hAnsi="Arial" w:cs="Arial"/>
          <w:sz w:val="32"/>
        </w:rPr>
        <w:t xml:space="preserve"> </w:t>
      </w:r>
      <w:r w:rsidR="00A406E5">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0C9FD8" w14:textId="77777777" w:rsidTr="00A406E5">
        <w:tc>
          <w:tcPr>
            <w:tcW w:w="9781" w:type="dxa"/>
            <w:shd w:val="clear" w:color="auto" w:fill="C0C0C0"/>
          </w:tcPr>
          <w:p w14:paraId="6A52C9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1C73110" w14:textId="7377CF04" w:rsidR="00594570" w:rsidRDefault="00594570" w:rsidP="00FE785C">
      <w:pPr>
        <w:rPr>
          <w:rFonts w:ascii="Caladea" w:hAnsi="Caladea"/>
          <w:sz w:val="22"/>
          <w:szCs w:val="22"/>
        </w:rPr>
      </w:pPr>
    </w:p>
    <w:p w14:paraId="61B21651" w14:textId="77777777" w:rsidR="00594570" w:rsidRPr="00D31849" w:rsidRDefault="00594570" w:rsidP="00D31849">
      <w:pPr>
        <w:pStyle w:val="SMUNORMALARIAL"/>
        <w:jc w:val="both"/>
        <w:rPr>
          <w:rFonts w:cs="Arial"/>
        </w:rPr>
      </w:pPr>
      <w:r w:rsidRPr="00D31849">
        <w:rPr>
          <w:rFonts w:cs="Arial"/>
          <w:b/>
        </w:rPr>
        <w:t>Background:</w:t>
      </w:r>
    </w:p>
    <w:p w14:paraId="4A66D118" w14:textId="77777777" w:rsidR="00E40CB4" w:rsidRPr="00D31849" w:rsidRDefault="00E40CB4" w:rsidP="00D31849">
      <w:pPr>
        <w:pStyle w:val="SMUNORMALARIAL"/>
        <w:jc w:val="both"/>
        <w:rPr>
          <w:rFonts w:cs="Arial"/>
        </w:rPr>
      </w:pPr>
    </w:p>
    <w:p w14:paraId="15CC82D2" w14:textId="6FADCC25" w:rsidR="003545B5" w:rsidRPr="00D31849" w:rsidRDefault="00326DE5" w:rsidP="00D31849">
      <w:pPr>
        <w:pStyle w:val="SMUNORMALARIAL"/>
        <w:jc w:val="both"/>
        <w:rPr>
          <w:rFonts w:cs="Arial"/>
        </w:rPr>
      </w:pPr>
      <w:r w:rsidRPr="00D31849">
        <w:rPr>
          <w:rFonts w:cs="Arial"/>
        </w:rPr>
        <w:t>Cyber Security has become one of the major threats globally.  The increase in cybercrime has become major</w:t>
      </w:r>
      <w:r w:rsidR="00B8218B" w:rsidRPr="00D31849">
        <w:rPr>
          <w:rFonts w:cs="Arial"/>
        </w:rPr>
        <w:t xml:space="preserve"> a</w:t>
      </w:r>
      <w:r w:rsidRPr="00D31849">
        <w:rPr>
          <w:rFonts w:cs="Arial"/>
        </w:rPr>
        <w:t xml:space="preserve"> concern to companies, organisations and countries in general.  </w:t>
      </w:r>
      <w:r w:rsidR="00594570" w:rsidRPr="00D31849">
        <w:rPr>
          <w:rFonts w:cs="Arial"/>
        </w:rPr>
        <w:t xml:space="preserve">The proliferation of </w:t>
      </w:r>
      <w:r w:rsidR="003545B5" w:rsidRPr="00D31849">
        <w:rPr>
          <w:rFonts w:cs="Arial"/>
        </w:rPr>
        <w:t xml:space="preserve">personal </w:t>
      </w:r>
      <w:r w:rsidR="00594570" w:rsidRPr="00D31849">
        <w:rPr>
          <w:rFonts w:cs="Arial"/>
        </w:rPr>
        <w:t xml:space="preserve">mobile Internet devices such as laptops, tablets, smartphones, mobile phones, PDAs and even Satnavs is called IT consumerism. </w:t>
      </w:r>
      <w:r w:rsidR="00E51D74" w:rsidRPr="00D31849">
        <w:rPr>
          <w:rFonts w:cs="Arial"/>
        </w:rPr>
        <w:t xml:space="preserve">The </w:t>
      </w:r>
      <w:r w:rsidR="00A239D1" w:rsidRPr="00D31849">
        <w:rPr>
          <w:rFonts w:cs="Arial"/>
        </w:rPr>
        <w:t>exponential increase in the</w:t>
      </w:r>
      <w:r w:rsidR="00E51D74" w:rsidRPr="00D31849">
        <w:rPr>
          <w:rFonts w:cs="Arial"/>
        </w:rPr>
        <w:t xml:space="preserve"> number of </w:t>
      </w:r>
      <w:r w:rsidR="003545B5" w:rsidRPr="00D31849">
        <w:rPr>
          <w:rFonts w:cs="Arial"/>
        </w:rPr>
        <w:t xml:space="preserve">mobile </w:t>
      </w:r>
      <w:r w:rsidR="00E51D74" w:rsidRPr="00D31849">
        <w:rPr>
          <w:rFonts w:cs="Arial"/>
        </w:rPr>
        <w:t xml:space="preserve">devices </w:t>
      </w:r>
      <w:r w:rsidR="003C16B2" w:rsidRPr="00D31849">
        <w:rPr>
          <w:rFonts w:cs="Arial"/>
        </w:rPr>
        <w:t xml:space="preserve">improvises a </w:t>
      </w:r>
      <w:r w:rsidR="003545B5" w:rsidRPr="00D31849">
        <w:rPr>
          <w:rFonts w:cs="Arial"/>
        </w:rPr>
        <w:t xml:space="preserve">productive workflow. However, it also </w:t>
      </w:r>
      <w:r w:rsidR="00A239D1" w:rsidRPr="00D31849">
        <w:rPr>
          <w:rFonts w:cs="Arial"/>
        </w:rPr>
        <w:t xml:space="preserve">rapidly opens up the scope for </w:t>
      </w:r>
      <w:r w:rsidR="003545B5" w:rsidRPr="00D31849">
        <w:rPr>
          <w:rFonts w:cs="Arial"/>
        </w:rPr>
        <w:t>cyberattacks</w:t>
      </w:r>
      <w:r w:rsidR="00E51D74" w:rsidRPr="00D31849">
        <w:rPr>
          <w:rFonts w:cs="Arial"/>
        </w:rPr>
        <w:t xml:space="preserve">. </w:t>
      </w:r>
      <w:r w:rsidR="003545B5" w:rsidRPr="00D31849">
        <w:rPr>
          <w:rFonts w:cs="Arial"/>
        </w:rPr>
        <w:t>The increased number of personal mobile internet devices in work environment is directly proportional to the increased weak points of the network</w:t>
      </w:r>
      <w:r w:rsidR="003C16B2" w:rsidRPr="00D31849">
        <w:rPr>
          <w:rFonts w:cs="Arial"/>
        </w:rPr>
        <w:t xml:space="preserve"> regardless of any levels of security infrastructure</w:t>
      </w:r>
      <w:r w:rsidR="003545B5" w:rsidRPr="00D31849">
        <w:rPr>
          <w:rFonts w:cs="Arial"/>
        </w:rPr>
        <w:t xml:space="preserve">. </w:t>
      </w:r>
    </w:p>
    <w:p w14:paraId="027A7983" w14:textId="77777777" w:rsidR="003545B5" w:rsidRPr="00D31849" w:rsidRDefault="003545B5" w:rsidP="00D31849">
      <w:pPr>
        <w:pStyle w:val="SMUNORMALARIAL"/>
        <w:jc w:val="both"/>
        <w:rPr>
          <w:rFonts w:cs="Arial"/>
        </w:rPr>
      </w:pPr>
    </w:p>
    <w:p w14:paraId="34E01938" w14:textId="6F645500" w:rsidR="00E51D74" w:rsidRPr="00D31849" w:rsidRDefault="003545B5" w:rsidP="00D31849">
      <w:pPr>
        <w:pStyle w:val="SMUNORMALARIAL"/>
        <w:jc w:val="both"/>
        <w:rPr>
          <w:rFonts w:cs="Arial"/>
        </w:rPr>
      </w:pPr>
      <w:r w:rsidRPr="00D31849">
        <w:rPr>
          <w:rFonts w:cs="Arial"/>
        </w:rPr>
        <w:t xml:space="preserve">The companies and organisations are stepping forward to address the security issues related to the </w:t>
      </w:r>
      <w:r w:rsidR="003C16B2" w:rsidRPr="00D31849">
        <w:rPr>
          <w:rFonts w:cs="Arial"/>
        </w:rPr>
        <w:t>access of personal mobile devices both within their secured internal network and unsecured external (public/ home) networks</w:t>
      </w:r>
      <w:r w:rsidR="00A239D1" w:rsidRPr="00D31849">
        <w:rPr>
          <w:rFonts w:cs="Arial"/>
        </w:rPr>
        <w:t>.</w:t>
      </w:r>
    </w:p>
    <w:p w14:paraId="14B11029" w14:textId="328BC216" w:rsidR="00A239D1" w:rsidRPr="00D31849" w:rsidRDefault="00A239D1" w:rsidP="00D31849">
      <w:pPr>
        <w:pStyle w:val="SMUNORMALARIAL"/>
        <w:jc w:val="both"/>
        <w:rPr>
          <w:rFonts w:cs="Arial"/>
        </w:rPr>
      </w:pPr>
    </w:p>
    <w:p w14:paraId="36A1A5E7" w14:textId="52C62F3B" w:rsidR="00A239D1" w:rsidRPr="00D31849" w:rsidRDefault="00A239D1" w:rsidP="00D31849">
      <w:pPr>
        <w:pStyle w:val="SMUNORMALARIAL"/>
        <w:jc w:val="both"/>
        <w:rPr>
          <w:rFonts w:cs="Arial"/>
        </w:rPr>
      </w:pPr>
      <w:r w:rsidRPr="00D31849">
        <w:rPr>
          <w:rFonts w:cs="Arial"/>
        </w:rPr>
        <w:t xml:space="preserve">Focusing on </w:t>
      </w:r>
      <w:r w:rsidR="003C16B2" w:rsidRPr="00D31849">
        <w:rPr>
          <w:rFonts w:cs="Arial"/>
        </w:rPr>
        <w:t xml:space="preserve">any </w:t>
      </w:r>
      <w:r w:rsidRPr="00D31849">
        <w:rPr>
          <w:rFonts w:cs="Arial"/>
        </w:rPr>
        <w:t xml:space="preserve">individual’s personal </w:t>
      </w:r>
      <w:r w:rsidR="003C16B2" w:rsidRPr="00D31849">
        <w:rPr>
          <w:rFonts w:cs="Arial"/>
        </w:rPr>
        <w:t xml:space="preserve">mobile internet </w:t>
      </w:r>
      <w:r w:rsidRPr="00D31849">
        <w:rPr>
          <w:rFonts w:cs="Arial"/>
        </w:rPr>
        <w:t xml:space="preserve">devices such as mobile phones, tablets, </w:t>
      </w:r>
      <w:proofErr w:type="spellStart"/>
      <w:r w:rsidRPr="00D31849">
        <w:rPr>
          <w:rFonts w:cs="Arial"/>
        </w:rPr>
        <w:t>IoT</w:t>
      </w:r>
      <w:proofErr w:type="spellEnd"/>
      <w:r w:rsidRPr="00D31849">
        <w:rPr>
          <w:rFonts w:cs="Arial"/>
        </w:rPr>
        <w:t xml:space="preserve"> smart devices </w:t>
      </w:r>
      <w:proofErr w:type="spellStart"/>
      <w:r w:rsidRPr="00D31849">
        <w:rPr>
          <w:rFonts w:cs="Arial"/>
        </w:rPr>
        <w:t>etc</w:t>
      </w:r>
      <w:proofErr w:type="spellEnd"/>
      <w:r w:rsidRPr="00D31849">
        <w:rPr>
          <w:rFonts w:cs="Arial"/>
        </w:rPr>
        <w:t>,</w:t>
      </w:r>
      <w:r w:rsidR="002B6124" w:rsidRPr="00D31849">
        <w:rPr>
          <w:rFonts w:cs="Arial"/>
        </w:rPr>
        <w:t xml:space="preserve"> they</w:t>
      </w:r>
      <w:r w:rsidRPr="00D31849">
        <w:rPr>
          <w:rFonts w:cs="Arial"/>
        </w:rPr>
        <w:t xml:space="preserve"> </w:t>
      </w:r>
      <w:r w:rsidR="003C16B2" w:rsidRPr="00D31849">
        <w:rPr>
          <w:rFonts w:cs="Arial"/>
        </w:rPr>
        <w:t>d</w:t>
      </w:r>
      <w:r w:rsidR="002B6124" w:rsidRPr="00D31849">
        <w:rPr>
          <w:rFonts w:cs="Arial"/>
        </w:rPr>
        <w:t>eal</w:t>
      </w:r>
      <w:r w:rsidR="003C16B2" w:rsidRPr="00D31849">
        <w:rPr>
          <w:rFonts w:cs="Arial"/>
        </w:rPr>
        <w:t xml:space="preserve"> with </w:t>
      </w:r>
      <w:r w:rsidRPr="00D31849">
        <w:rPr>
          <w:rFonts w:cs="Arial"/>
        </w:rPr>
        <w:t xml:space="preserve">a lot of </w:t>
      </w:r>
      <w:r w:rsidR="003C16B2" w:rsidRPr="00D31849">
        <w:rPr>
          <w:rFonts w:cs="Arial"/>
        </w:rPr>
        <w:t xml:space="preserve">valuable </w:t>
      </w:r>
      <w:r w:rsidRPr="00D31849">
        <w:rPr>
          <w:rFonts w:cs="Arial"/>
        </w:rPr>
        <w:t xml:space="preserve">information </w:t>
      </w:r>
      <w:r w:rsidR="002B6124" w:rsidRPr="00D31849">
        <w:rPr>
          <w:rFonts w:cs="Arial"/>
          <w:i/>
        </w:rPr>
        <w:t>(not limited to personal identification information, health information, and financial information)</w:t>
      </w:r>
      <w:r w:rsidRPr="00D31849">
        <w:rPr>
          <w:rFonts w:cs="Arial"/>
        </w:rPr>
        <w:t xml:space="preserve">. </w:t>
      </w:r>
      <w:r w:rsidR="002B6124" w:rsidRPr="00D31849">
        <w:rPr>
          <w:rFonts w:cs="Arial"/>
        </w:rPr>
        <w:t>Occasionally, it is easier to gather and analyse one’s behaviour with the help of applications used in these personal mobile internet devices. These are few reasons why always they become favourite and easy target of attackers.</w:t>
      </w:r>
    </w:p>
    <w:p w14:paraId="38F35DBD" w14:textId="77777777" w:rsidR="00A239D1" w:rsidRPr="00D31849" w:rsidRDefault="00A239D1" w:rsidP="00D31849">
      <w:pPr>
        <w:pStyle w:val="SMUNORMALARIAL"/>
        <w:jc w:val="both"/>
        <w:rPr>
          <w:rFonts w:cs="Arial"/>
        </w:rPr>
      </w:pPr>
    </w:p>
    <w:p w14:paraId="430C22E4" w14:textId="46F495B5" w:rsidR="00594570" w:rsidRPr="00D31849" w:rsidRDefault="00A239D1" w:rsidP="00D31849">
      <w:pPr>
        <w:pStyle w:val="SMUNORMALARIAL"/>
        <w:jc w:val="both"/>
        <w:rPr>
          <w:rFonts w:cs="Arial"/>
        </w:rPr>
      </w:pPr>
      <w:r w:rsidRPr="00D31849">
        <w:rPr>
          <w:rFonts w:cs="Arial"/>
        </w:rPr>
        <w:t>In the worst case scenario, if any of those above stated device is compromised by an attacker</w:t>
      </w:r>
      <w:r w:rsidR="002B6124" w:rsidRPr="00D31849">
        <w:rPr>
          <w:rFonts w:cs="Arial"/>
        </w:rPr>
        <w:t>, it becomes an easy gateway</w:t>
      </w:r>
      <w:r w:rsidR="00D23260" w:rsidRPr="00D31849">
        <w:rPr>
          <w:rFonts w:cs="Arial"/>
        </w:rPr>
        <w:t>/ entry point</w:t>
      </w:r>
      <w:r w:rsidR="002B6124" w:rsidRPr="00D31849">
        <w:rPr>
          <w:rFonts w:cs="Arial"/>
        </w:rPr>
        <w:t xml:space="preserve"> for </w:t>
      </w:r>
      <w:r w:rsidR="00F348A4">
        <w:rPr>
          <w:rFonts w:cs="Arial"/>
        </w:rPr>
        <w:t xml:space="preserve">the attackers </w:t>
      </w:r>
      <w:r w:rsidR="002B6124" w:rsidRPr="00D31849">
        <w:rPr>
          <w:rFonts w:cs="Arial"/>
        </w:rPr>
        <w:t xml:space="preserve">to </w:t>
      </w:r>
      <w:r w:rsidR="00F348A4">
        <w:rPr>
          <w:rFonts w:cs="Arial"/>
        </w:rPr>
        <w:t xml:space="preserve">gain access into </w:t>
      </w:r>
      <w:r w:rsidR="00D23260" w:rsidRPr="00D31849">
        <w:rPr>
          <w:rFonts w:cs="Arial"/>
        </w:rPr>
        <w:t xml:space="preserve">the </w:t>
      </w:r>
      <w:r w:rsidR="00F348A4">
        <w:rPr>
          <w:rFonts w:cs="Arial"/>
        </w:rPr>
        <w:t xml:space="preserve">enterprise </w:t>
      </w:r>
      <w:r w:rsidRPr="00D31849">
        <w:rPr>
          <w:rFonts w:cs="Arial"/>
        </w:rPr>
        <w:t>networks</w:t>
      </w:r>
      <w:r w:rsidR="002B6124" w:rsidRPr="00D31849">
        <w:rPr>
          <w:rFonts w:cs="Arial"/>
        </w:rPr>
        <w:t xml:space="preserve"> </w:t>
      </w:r>
      <w:r w:rsidR="00F348A4">
        <w:rPr>
          <w:rFonts w:cs="Arial"/>
        </w:rPr>
        <w:t>to which the compromised device</w:t>
      </w:r>
      <w:r w:rsidR="00D23260" w:rsidRPr="00D31849">
        <w:rPr>
          <w:rFonts w:cs="Arial"/>
        </w:rPr>
        <w:t xml:space="preserve"> </w:t>
      </w:r>
      <w:r w:rsidR="00F348A4">
        <w:rPr>
          <w:rFonts w:cs="Arial"/>
        </w:rPr>
        <w:t xml:space="preserve">is already </w:t>
      </w:r>
      <w:r w:rsidR="00D23260" w:rsidRPr="00D31849">
        <w:rPr>
          <w:rFonts w:cs="Arial"/>
        </w:rPr>
        <w:t>authorised. I</w:t>
      </w:r>
      <w:r w:rsidRPr="00D31849">
        <w:rPr>
          <w:rFonts w:cs="Arial"/>
        </w:rPr>
        <w:t>magine the outcome</w:t>
      </w:r>
      <w:r w:rsidR="00D23260" w:rsidRPr="00D31849">
        <w:rPr>
          <w:rFonts w:cs="Arial"/>
        </w:rPr>
        <w:t>!</w:t>
      </w:r>
      <w:r w:rsidRPr="00D31849">
        <w:rPr>
          <w:rFonts w:cs="Arial"/>
        </w:rPr>
        <w:t xml:space="preserve"> It becomes a nightmare for </w:t>
      </w:r>
      <w:r w:rsidR="00D23260" w:rsidRPr="00D31849">
        <w:rPr>
          <w:rFonts w:cs="Arial"/>
        </w:rPr>
        <w:t xml:space="preserve">Security Analysts, </w:t>
      </w:r>
      <w:r w:rsidR="00594570" w:rsidRPr="00D31849">
        <w:rPr>
          <w:rFonts w:cs="Arial"/>
        </w:rPr>
        <w:t xml:space="preserve">IT managers and policy makers in </w:t>
      </w:r>
      <w:r w:rsidR="00D23260" w:rsidRPr="00D31849">
        <w:rPr>
          <w:rFonts w:cs="Arial"/>
        </w:rPr>
        <w:t xml:space="preserve">organisations </w:t>
      </w:r>
      <w:r w:rsidRPr="00D31849">
        <w:rPr>
          <w:rFonts w:cs="Arial"/>
        </w:rPr>
        <w:t>after setting up a high cost security infrastructure.</w:t>
      </w:r>
      <w:r w:rsidR="00594570" w:rsidRPr="00D31849">
        <w:rPr>
          <w:rFonts w:cs="Arial"/>
        </w:rPr>
        <w:t xml:space="preserve"> </w:t>
      </w:r>
    </w:p>
    <w:p w14:paraId="6D345AA3" w14:textId="6C3C63EF" w:rsidR="00594570" w:rsidRPr="00D31849" w:rsidRDefault="00594570" w:rsidP="00D31849">
      <w:pPr>
        <w:jc w:val="both"/>
        <w:rPr>
          <w:rFonts w:ascii="Arial" w:hAnsi="Arial" w:cs="Arial"/>
          <w:b/>
          <w:bCs/>
          <w:sz w:val="22"/>
          <w:szCs w:val="24"/>
        </w:rPr>
      </w:pPr>
    </w:p>
    <w:p w14:paraId="2AA6D206" w14:textId="77777777" w:rsidR="00594570" w:rsidRPr="00D31849" w:rsidRDefault="00594570" w:rsidP="00D31849">
      <w:pPr>
        <w:jc w:val="both"/>
        <w:rPr>
          <w:rFonts w:ascii="Arial" w:hAnsi="Arial" w:cs="Arial"/>
          <w:b/>
          <w:bCs/>
          <w:sz w:val="22"/>
          <w:szCs w:val="24"/>
        </w:rPr>
      </w:pPr>
      <w:r w:rsidRPr="00D31849">
        <w:rPr>
          <w:rFonts w:ascii="Arial" w:hAnsi="Arial" w:cs="Arial"/>
          <w:b/>
          <w:bCs/>
          <w:sz w:val="22"/>
          <w:szCs w:val="24"/>
        </w:rPr>
        <w:t>Scenario:</w:t>
      </w:r>
    </w:p>
    <w:p w14:paraId="4920DF5A" w14:textId="0C2811E3" w:rsidR="00594570" w:rsidRPr="00D31849" w:rsidRDefault="00A239D1" w:rsidP="00D31849">
      <w:pPr>
        <w:jc w:val="both"/>
        <w:rPr>
          <w:rFonts w:ascii="Arial" w:hAnsi="Arial" w:cs="Arial"/>
          <w:sz w:val="22"/>
          <w:szCs w:val="24"/>
        </w:rPr>
      </w:pPr>
      <w:r w:rsidRPr="00D31849">
        <w:rPr>
          <w:rFonts w:ascii="Arial" w:hAnsi="Arial" w:cs="Arial"/>
          <w:sz w:val="22"/>
          <w:szCs w:val="24"/>
        </w:rPr>
        <w:t xml:space="preserve">Che-Si is a construction based company which has their site offices all over the </w:t>
      </w:r>
      <w:r w:rsidR="00D23260" w:rsidRPr="00D31849">
        <w:rPr>
          <w:rFonts w:ascii="Arial" w:hAnsi="Arial" w:cs="Arial"/>
          <w:sz w:val="22"/>
          <w:szCs w:val="24"/>
        </w:rPr>
        <w:t>world</w:t>
      </w:r>
      <w:r w:rsidRPr="00D31849">
        <w:rPr>
          <w:rFonts w:ascii="Arial" w:hAnsi="Arial" w:cs="Arial"/>
          <w:sz w:val="22"/>
          <w:szCs w:val="24"/>
        </w:rPr>
        <w:t xml:space="preserve">. They stay connected online with their clients and site offices 24X7 in order to effectively manage their operations. They use Video Conferencing facilities, cloud storage facilities </w:t>
      </w:r>
      <w:r w:rsidR="00D23260" w:rsidRPr="00D31849">
        <w:rPr>
          <w:rFonts w:ascii="Arial" w:hAnsi="Arial" w:cs="Arial"/>
          <w:sz w:val="22"/>
          <w:szCs w:val="24"/>
        </w:rPr>
        <w:t>and all the latest technologies to communicate which in turn makes</w:t>
      </w:r>
      <w:r w:rsidRPr="00D31849">
        <w:rPr>
          <w:rFonts w:ascii="Arial" w:hAnsi="Arial" w:cs="Arial"/>
          <w:sz w:val="22"/>
          <w:szCs w:val="24"/>
        </w:rPr>
        <w:t xml:space="preserve"> their operations more effective</w:t>
      </w:r>
      <w:r w:rsidR="00D23260" w:rsidRPr="00D31849">
        <w:rPr>
          <w:rFonts w:ascii="Arial" w:hAnsi="Arial" w:cs="Arial"/>
          <w:sz w:val="22"/>
          <w:szCs w:val="24"/>
        </w:rPr>
        <w:t>.</w:t>
      </w:r>
      <w:r w:rsidRPr="00D31849">
        <w:rPr>
          <w:rFonts w:ascii="Arial" w:hAnsi="Arial" w:cs="Arial"/>
          <w:sz w:val="22"/>
          <w:szCs w:val="24"/>
        </w:rPr>
        <w:t xml:space="preserve"> </w:t>
      </w:r>
      <w:r w:rsidR="00D23260" w:rsidRPr="00D31849">
        <w:rPr>
          <w:rFonts w:ascii="Arial" w:hAnsi="Arial" w:cs="Arial"/>
          <w:sz w:val="22"/>
          <w:szCs w:val="24"/>
        </w:rPr>
        <w:t>Keeping productive and superfast operations in mind, t</w:t>
      </w:r>
      <w:r w:rsidRPr="00D31849">
        <w:rPr>
          <w:rFonts w:ascii="Arial" w:hAnsi="Arial" w:cs="Arial"/>
          <w:sz w:val="22"/>
          <w:szCs w:val="24"/>
        </w:rPr>
        <w:t xml:space="preserve">heir </w:t>
      </w:r>
      <w:r w:rsidR="00D23260" w:rsidRPr="00D31849">
        <w:rPr>
          <w:rFonts w:ascii="Arial" w:hAnsi="Arial" w:cs="Arial"/>
          <w:sz w:val="22"/>
          <w:szCs w:val="24"/>
        </w:rPr>
        <w:t xml:space="preserve">existing policies are designed to allow </w:t>
      </w:r>
      <w:r w:rsidRPr="00D31849">
        <w:rPr>
          <w:rFonts w:ascii="Arial" w:hAnsi="Arial" w:cs="Arial"/>
          <w:sz w:val="22"/>
          <w:szCs w:val="24"/>
        </w:rPr>
        <w:t>staff</w:t>
      </w:r>
      <w:r w:rsidR="00D23260" w:rsidRPr="00D31849">
        <w:rPr>
          <w:rFonts w:ascii="Arial" w:hAnsi="Arial" w:cs="Arial"/>
          <w:sz w:val="22"/>
          <w:szCs w:val="24"/>
        </w:rPr>
        <w:t xml:space="preserve"> members</w:t>
      </w:r>
      <w:r w:rsidRPr="00D31849">
        <w:rPr>
          <w:rFonts w:ascii="Arial" w:hAnsi="Arial" w:cs="Arial"/>
          <w:sz w:val="22"/>
          <w:szCs w:val="24"/>
        </w:rPr>
        <w:t>, clients and vendors to access their network from any location</w:t>
      </w:r>
      <w:r w:rsidR="00D23260" w:rsidRPr="00D31849">
        <w:rPr>
          <w:rFonts w:ascii="Arial" w:hAnsi="Arial" w:cs="Arial"/>
          <w:sz w:val="22"/>
          <w:szCs w:val="24"/>
        </w:rPr>
        <w:t>s</w:t>
      </w:r>
      <w:r w:rsidR="00E1111A" w:rsidRPr="00D31849">
        <w:rPr>
          <w:rFonts w:ascii="Arial" w:hAnsi="Arial" w:cs="Arial"/>
          <w:sz w:val="22"/>
          <w:szCs w:val="24"/>
        </w:rPr>
        <w:t xml:space="preserve"> and from any devices</w:t>
      </w:r>
      <w:r w:rsidR="00D23260" w:rsidRPr="00D31849">
        <w:rPr>
          <w:rFonts w:ascii="Arial" w:hAnsi="Arial" w:cs="Arial"/>
          <w:sz w:val="22"/>
          <w:szCs w:val="24"/>
        </w:rPr>
        <w:t xml:space="preserve">. </w:t>
      </w:r>
      <w:r w:rsidRPr="00D31849">
        <w:rPr>
          <w:rFonts w:ascii="Arial" w:hAnsi="Arial" w:cs="Arial"/>
          <w:sz w:val="22"/>
          <w:szCs w:val="24"/>
        </w:rPr>
        <w:t>Allowing access from external networks and via personal devices leave their entire netw</w:t>
      </w:r>
      <w:r w:rsidR="00E1111A" w:rsidRPr="00D31849">
        <w:rPr>
          <w:rFonts w:ascii="Arial" w:hAnsi="Arial" w:cs="Arial"/>
          <w:sz w:val="22"/>
          <w:szCs w:val="24"/>
        </w:rPr>
        <w:t xml:space="preserve">ork prone to cyber-attacks. The security chief of Che-Si is worried about these flaws in the security policies which might compromise the security of staff's </w:t>
      </w:r>
      <w:r w:rsidR="00594570" w:rsidRPr="00D31849">
        <w:rPr>
          <w:rFonts w:ascii="Arial" w:hAnsi="Arial" w:cs="Arial"/>
          <w:sz w:val="22"/>
          <w:szCs w:val="24"/>
        </w:rPr>
        <w:t>personal</w:t>
      </w:r>
      <w:r w:rsidRPr="00D31849">
        <w:rPr>
          <w:rFonts w:ascii="Arial" w:hAnsi="Arial" w:cs="Arial"/>
          <w:sz w:val="22"/>
          <w:szCs w:val="24"/>
        </w:rPr>
        <w:t xml:space="preserve"> data, business data and client's data</w:t>
      </w:r>
      <w:r w:rsidR="00594570" w:rsidRPr="00D31849">
        <w:rPr>
          <w:rFonts w:ascii="Arial" w:hAnsi="Arial" w:cs="Arial"/>
          <w:sz w:val="22"/>
          <w:szCs w:val="24"/>
        </w:rPr>
        <w:t xml:space="preserve">. </w:t>
      </w:r>
    </w:p>
    <w:p w14:paraId="0D25629B" w14:textId="77777777" w:rsidR="00594570" w:rsidRPr="00D31849" w:rsidRDefault="00594570" w:rsidP="00D31849">
      <w:pPr>
        <w:jc w:val="both"/>
        <w:rPr>
          <w:rFonts w:ascii="Arial" w:hAnsi="Arial" w:cs="Arial"/>
          <w:sz w:val="22"/>
          <w:szCs w:val="24"/>
        </w:rPr>
      </w:pPr>
    </w:p>
    <w:p w14:paraId="6E447ECA" w14:textId="5546C1CA" w:rsidR="001C3395" w:rsidRDefault="001C3395" w:rsidP="00D31849">
      <w:pPr>
        <w:jc w:val="both"/>
        <w:rPr>
          <w:rFonts w:ascii="Arial" w:hAnsi="Arial" w:cs="Arial"/>
          <w:sz w:val="22"/>
          <w:szCs w:val="24"/>
        </w:rPr>
      </w:pPr>
    </w:p>
    <w:p w14:paraId="16853315" w14:textId="0E878EF6" w:rsidR="00D31849" w:rsidRDefault="00D31849" w:rsidP="00D31849">
      <w:pPr>
        <w:jc w:val="both"/>
        <w:rPr>
          <w:rFonts w:ascii="Arial" w:hAnsi="Arial" w:cs="Arial"/>
          <w:sz w:val="22"/>
          <w:szCs w:val="24"/>
        </w:rPr>
      </w:pPr>
    </w:p>
    <w:p w14:paraId="01842C51" w14:textId="1492478B" w:rsidR="00D31849" w:rsidRDefault="00D31849" w:rsidP="00D31849">
      <w:pPr>
        <w:jc w:val="both"/>
        <w:rPr>
          <w:rFonts w:ascii="Arial" w:hAnsi="Arial" w:cs="Arial"/>
          <w:sz w:val="22"/>
          <w:szCs w:val="24"/>
        </w:rPr>
      </w:pPr>
    </w:p>
    <w:p w14:paraId="4ACF6089" w14:textId="5652CCCF" w:rsidR="00D31849" w:rsidRDefault="00D31849" w:rsidP="00D31849">
      <w:pPr>
        <w:jc w:val="both"/>
        <w:rPr>
          <w:rFonts w:ascii="Arial" w:hAnsi="Arial" w:cs="Arial"/>
          <w:sz w:val="22"/>
          <w:szCs w:val="24"/>
        </w:rPr>
      </w:pPr>
    </w:p>
    <w:p w14:paraId="41880827" w14:textId="38ABA555" w:rsidR="00D31849" w:rsidRDefault="00D31849" w:rsidP="00D31849">
      <w:pPr>
        <w:jc w:val="both"/>
        <w:rPr>
          <w:rFonts w:ascii="Arial" w:hAnsi="Arial" w:cs="Arial"/>
          <w:sz w:val="22"/>
          <w:szCs w:val="24"/>
        </w:rPr>
      </w:pPr>
    </w:p>
    <w:p w14:paraId="2BF29116" w14:textId="40DEB3EB" w:rsidR="00D31849" w:rsidRDefault="00D31849" w:rsidP="00D31849">
      <w:pPr>
        <w:jc w:val="both"/>
        <w:rPr>
          <w:rFonts w:ascii="Arial" w:hAnsi="Arial" w:cs="Arial"/>
          <w:sz w:val="22"/>
          <w:szCs w:val="24"/>
        </w:rPr>
      </w:pPr>
    </w:p>
    <w:p w14:paraId="3AA90434" w14:textId="153D1C49" w:rsidR="00D31849" w:rsidRDefault="00D31849" w:rsidP="00D31849">
      <w:pPr>
        <w:jc w:val="both"/>
        <w:rPr>
          <w:rFonts w:ascii="Arial" w:hAnsi="Arial" w:cs="Arial"/>
          <w:sz w:val="22"/>
          <w:szCs w:val="24"/>
        </w:rPr>
      </w:pPr>
    </w:p>
    <w:p w14:paraId="6472CB59" w14:textId="13D32188" w:rsidR="00D31849" w:rsidRDefault="00D31849" w:rsidP="00D31849">
      <w:pPr>
        <w:jc w:val="both"/>
        <w:rPr>
          <w:rFonts w:ascii="Arial" w:hAnsi="Arial" w:cs="Arial"/>
          <w:sz w:val="22"/>
          <w:szCs w:val="24"/>
        </w:rPr>
      </w:pPr>
    </w:p>
    <w:p w14:paraId="25BA0945" w14:textId="17376930" w:rsidR="00D31849" w:rsidRDefault="00D31849" w:rsidP="00D31849">
      <w:pPr>
        <w:jc w:val="both"/>
        <w:rPr>
          <w:rFonts w:ascii="Arial" w:hAnsi="Arial" w:cs="Arial"/>
          <w:sz w:val="22"/>
          <w:szCs w:val="24"/>
        </w:rPr>
      </w:pPr>
    </w:p>
    <w:p w14:paraId="43CB14B4" w14:textId="58CB26E3" w:rsidR="00D31849" w:rsidRDefault="00D31849" w:rsidP="00D31849">
      <w:pPr>
        <w:jc w:val="both"/>
        <w:rPr>
          <w:rFonts w:ascii="Arial" w:hAnsi="Arial" w:cs="Arial"/>
          <w:sz w:val="22"/>
          <w:szCs w:val="24"/>
        </w:rPr>
      </w:pPr>
    </w:p>
    <w:p w14:paraId="049FC136" w14:textId="7C5A59B4" w:rsidR="00D31849" w:rsidRDefault="00D31849" w:rsidP="00D31849">
      <w:pPr>
        <w:jc w:val="both"/>
        <w:rPr>
          <w:rFonts w:ascii="Arial" w:hAnsi="Arial" w:cs="Arial"/>
          <w:sz w:val="22"/>
          <w:szCs w:val="24"/>
        </w:rPr>
      </w:pPr>
    </w:p>
    <w:p w14:paraId="31304AFF" w14:textId="1240482B" w:rsidR="00D31849" w:rsidRDefault="00D31849" w:rsidP="00D31849">
      <w:pPr>
        <w:jc w:val="both"/>
        <w:rPr>
          <w:rFonts w:ascii="Arial" w:hAnsi="Arial" w:cs="Arial"/>
          <w:sz w:val="22"/>
          <w:szCs w:val="24"/>
        </w:rPr>
      </w:pPr>
    </w:p>
    <w:p w14:paraId="471D5710" w14:textId="3354ADDC" w:rsidR="00D31849" w:rsidRDefault="00D31849" w:rsidP="00D31849">
      <w:pPr>
        <w:jc w:val="both"/>
        <w:rPr>
          <w:rFonts w:ascii="Arial" w:hAnsi="Arial" w:cs="Arial"/>
          <w:sz w:val="22"/>
          <w:szCs w:val="24"/>
        </w:rPr>
      </w:pPr>
    </w:p>
    <w:p w14:paraId="529E8D8A" w14:textId="5F1BA3B8" w:rsidR="00D31849" w:rsidRDefault="00D31849" w:rsidP="00D31849">
      <w:pPr>
        <w:jc w:val="both"/>
        <w:rPr>
          <w:rFonts w:ascii="Arial" w:hAnsi="Arial" w:cs="Arial"/>
          <w:sz w:val="22"/>
          <w:szCs w:val="24"/>
        </w:rPr>
      </w:pPr>
    </w:p>
    <w:p w14:paraId="4264C57A" w14:textId="0BAFCD76" w:rsidR="00D31849" w:rsidRDefault="00D31849" w:rsidP="00D31849">
      <w:pPr>
        <w:jc w:val="both"/>
        <w:rPr>
          <w:rFonts w:ascii="Arial" w:hAnsi="Arial" w:cs="Arial"/>
          <w:sz w:val="22"/>
          <w:szCs w:val="24"/>
        </w:rPr>
      </w:pPr>
    </w:p>
    <w:p w14:paraId="7269D92B" w14:textId="2014B65B" w:rsidR="00D31849" w:rsidRDefault="00D31849" w:rsidP="00D31849">
      <w:pPr>
        <w:jc w:val="both"/>
        <w:rPr>
          <w:rFonts w:ascii="Arial" w:hAnsi="Arial" w:cs="Arial"/>
          <w:sz w:val="22"/>
          <w:szCs w:val="24"/>
        </w:rPr>
      </w:pPr>
    </w:p>
    <w:p w14:paraId="55A47715" w14:textId="529A4101" w:rsidR="00D31849" w:rsidRDefault="00D31849" w:rsidP="00D31849">
      <w:pPr>
        <w:jc w:val="both"/>
        <w:rPr>
          <w:rFonts w:ascii="Arial" w:hAnsi="Arial" w:cs="Arial"/>
          <w:sz w:val="22"/>
          <w:szCs w:val="24"/>
        </w:rPr>
      </w:pPr>
    </w:p>
    <w:p w14:paraId="02BCAB38" w14:textId="01D61CC9" w:rsidR="00D31849" w:rsidRDefault="00D31849" w:rsidP="00D31849">
      <w:pPr>
        <w:jc w:val="both"/>
        <w:rPr>
          <w:rFonts w:ascii="Arial" w:hAnsi="Arial" w:cs="Arial"/>
          <w:sz w:val="22"/>
          <w:szCs w:val="24"/>
        </w:rPr>
      </w:pPr>
    </w:p>
    <w:p w14:paraId="0E1B0A90" w14:textId="2E2A5D1D" w:rsidR="00D31849" w:rsidRDefault="00D31849" w:rsidP="00D31849">
      <w:pPr>
        <w:jc w:val="both"/>
        <w:rPr>
          <w:rFonts w:ascii="Arial" w:hAnsi="Arial" w:cs="Arial"/>
          <w:sz w:val="22"/>
          <w:szCs w:val="24"/>
        </w:rPr>
      </w:pPr>
    </w:p>
    <w:p w14:paraId="2A42FCA6" w14:textId="254E9FA5" w:rsidR="00D31849" w:rsidRDefault="00D31849" w:rsidP="00D31849">
      <w:pPr>
        <w:jc w:val="both"/>
        <w:rPr>
          <w:rFonts w:ascii="Arial" w:hAnsi="Arial" w:cs="Arial"/>
          <w:sz w:val="22"/>
          <w:szCs w:val="24"/>
        </w:rPr>
      </w:pPr>
    </w:p>
    <w:p w14:paraId="544F50C9" w14:textId="498961BB" w:rsidR="00D31849" w:rsidRDefault="00D31849" w:rsidP="00D31849">
      <w:pPr>
        <w:jc w:val="both"/>
        <w:rPr>
          <w:rFonts w:ascii="Arial" w:hAnsi="Arial" w:cs="Arial"/>
          <w:sz w:val="22"/>
          <w:szCs w:val="24"/>
        </w:rPr>
      </w:pPr>
    </w:p>
    <w:p w14:paraId="3677125C" w14:textId="77777777" w:rsidR="00D31849" w:rsidRPr="00D31849" w:rsidRDefault="00D31849" w:rsidP="00D31849">
      <w:pPr>
        <w:jc w:val="both"/>
        <w:rPr>
          <w:rFonts w:ascii="Arial" w:hAnsi="Arial" w:cs="Arial"/>
          <w:sz w:val="22"/>
          <w:szCs w:val="24"/>
        </w:rPr>
      </w:pPr>
    </w:p>
    <w:p w14:paraId="54C10B36" w14:textId="77777777" w:rsidR="001C3395" w:rsidRPr="00D31849" w:rsidRDefault="001C3395" w:rsidP="00D31849">
      <w:pPr>
        <w:jc w:val="both"/>
        <w:rPr>
          <w:rFonts w:ascii="Arial" w:hAnsi="Arial" w:cs="Arial"/>
          <w:b/>
          <w:sz w:val="22"/>
          <w:szCs w:val="24"/>
        </w:rPr>
      </w:pPr>
      <w:r w:rsidRPr="00D31849">
        <w:rPr>
          <w:rFonts w:ascii="Arial" w:hAnsi="Arial" w:cs="Arial"/>
          <w:b/>
          <w:sz w:val="22"/>
          <w:szCs w:val="24"/>
        </w:rPr>
        <w:lastRenderedPageBreak/>
        <w:t>Task:</w:t>
      </w:r>
    </w:p>
    <w:p w14:paraId="51919858" w14:textId="77777777" w:rsidR="00555A2E" w:rsidRPr="00D31849" w:rsidRDefault="00A239D1" w:rsidP="00D31849">
      <w:pPr>
        <w:jc w:val="both"/>
        <w:rPr>
          <w:rFonts w:ascii="Arial" w:hAnsi="Arial" w:cs="Arial"/>
          <w:sz w:val="22"/>
          <w:szCs w:val="24"/>
        </w:rPr>
      </w:pPr>
      <w:r w:rsidRPr="00D31849">
        <w:rPr>
          <w:rFonts w:ascii="Arial" w:hAnsi="Arial" w:cs="Arial"/>
          <w:sz w:val="22"/>
          <w:szCs w:val="24"/>
        </w:rPr>
        <w:t xml:space="preserve">Considering the above scenario, the </w:t>
      </w:r>
      <w:r w:rsidR="00E1111A" w:rsidRPr="00D31849">
        <w:rPr>
          <w:rFonts w:ascii="Arial" w:hAnsi="Arial" w:cs="Arial"/>
          <w:sz w:val="22"/>
          <w:szCs w:val="24"/>
        </w:rPr>
        <w:t>security chief of Che-Si</w:t>
      </w:r>
      <w:r w:rsidRPr="00D31849">
        <w:rPr>
          <w:rFonts w:ascii="Arial" w:hAnsi="Arial" w:cs="Arial"/>
          <w:sz w:val="22"/>
          <w:szCs w:val="24"/>
        </w:rPr>
        <w:t xml:space="preserve"> has asked you, </w:t>
      </w:r>
      <w:r w:rsidR="00E1111A" w:rsidRPr="00D31849">
        <w:rPr>
          <w:rFonts w:ascii="Arial" w:hAnsi="Arial" w:cs="Arial"/>
          <w:sz w:val="22"/>
          <w:szCs w:val="24"/>
        </w:rPr>
        <w:t>“</w:t>
      </w:r>
      <w:r w:rsidRPr="00D31849">
        <w:rPr>
          <w:rFonts w:ascii="Arial" w:hAnsi="Arial" w:cs="Arial"/>
          <w:sz w:val="22"/>
          <w:szCs w:val="24"/>
        </w:rPr>
        <w:t xml:space="preserve">the </w:t>
      </w:r>
      <w:r w:rsidR="00594570" w:rsidRPr="00D31849">
        <w:rPr>
          <w:rFonts w:ascii="Arial" w:hAnsi="Arial" w:cs="Arial"/>
          <w:sz w:val="22"/>
          <w:szCs w:val="24"/>
        </w:rPr>
        <w:t>IT Security Consultant</w:t>
      </w:r>
      <w:r w:rsidR="00E1111A" w:rsidRPr="00D31849">
        <w:rPr>
          <w:rFonts w:ascii="Arial" w:hAnsi="Arial" w:cs="Arial"/>
          <w:sz w:val="22"/>
          <w:szCs w:val="24"/>
        </w:rPr>
        <w:t>”</w:t>
      </w:r>
      <w:r w:rsidR="00594570" w:rsidRPr="00D31849">
        <w:rPr>
          <w:rFonts w:ascii="Arial" w:hAnsi="Arial" w:cs="Arial"/>
          <w:sz w:val="22"/>
          <w:szCs w:val="24"/>
        </w:rPr>
        <w:t xml:space="preserve"> to</w:t>
      </w:r>
      <w:r w:rsidR="009373D3" w:rsidRPr="00D31849">
        <w:rPr>
          <w:rFonts w:ascii="Arial" w:hAnsi="Arial" w:cs="Arial"/>
          <w:sz w:val="22"/>
          <w:szCs w:val="24"/>
        </w:rPr>
        <w:t xml:space="preserve"> </w:t>
      </w:r>
      <w:r w:rsidR="00E1111A" w:rsidRPr="00D31849">
        <w:rPr>
          <w:rFonts w:ascii="Arial" w:hAnsi="Arial" w:cs="Arial"/>
          <w:sz w:val="22"/>
          <w:szCs w:val="24"/>
        </w:rPr>
        <w:t xml:space="preserve">design and recommend </w:t>
      </w:r>
      <w:r w:rsidR="00F60CBE" w:rsidRPr="00D31849">
        <w:rPr>
          <w:rFonts w:ascii="Arial" w:hAnsi="Arial" w:cs="Arial"/>
          <w:sz w:val="22"/>
          <w:szCs w:val="24"/>
        </w:rPr>
        <w:t xml:space="preserve">a framework </w:t>
      </w:r>
      <w:r w:rsidR="00555A2E" w:rsidRPr="00D31849">
        <w:rPr>
          <w:rFonts w:ascii="Arial" w:hAnsi="Arial" w:cs="Arial"/>
          <w:sz w:val="22"/>
          <w:szCs w:val="24"/>
        </w:rPr>
        <w:t xml:space="preserve">to meet the following. </w:t>
      </w:r>
    </w:p>
    <w:p w14:paraId="61D3D556" w14:textId="1B3F1C99" w:rsidR="00555A2E" w:rsidRPr="00D31849" w:rsidRDefault="00AC2BE4" w:rsidP="00D31849">
      <w:pPr>
        <w:pStyle w:val="ListParagraph"/>
        <w:numPr>
          <w:ilvl w:val="3"/>
          <w:numId w:val="17"/>
        </w:numPr>
        <w:ind w:left="851" w:hanging="284"/>
        <w:jc w:val="both"/>
        <w:rPr>
          <w:rFonts w:ascii="Arial" w:hAnsi="Arial" w:cs="Arial"/>
          <w:sz w:val="22"/>
          <w:szCs w:val="24"/>
        </w:rPr>
      </w:pPr>
      <w:r w:rsidRPr="00D31849">
        <w:rPr>
          <w:rFonts w:ascii="Arial" w:hAnsi="Arial" w:cs="Arial"/>
          <w:sz w:val="22"/>
          <w:szCs w:val="24"/>
        </w:rPr>
        <w:t>D</w:t>
      </w:r>
      <w:r w:rsidR="00555A2E" w:rsidRPr="00D31849">
        <w:rPr>
          <w:rFonts w:ascii="Arial" w:hAnsi="Arial" w:cs="Arial"/>
          <w:sz w:val="22"/>
          <w:szCs w:val="24"/>
        </w:rPr>
        <w:t>emonstrate Che-Si’s policy makers about the existing flaws in their policies and infrastructure.</w:t>
      </w:r>
    </w:p>
    <w:p w14:paraId="0CD7EBF7" w14:textId="4F25C1F4" w:rsidR="00594570" w:rsidRPr="00D31849" w:rsidRDefault="00555A2E" w:rsidP="00D31849">
      <w:pPr>
        <w:pStyle w:val="ListParagraph"/>
        <w:numPr>
          <w:ilvl w:val="3"/>
          <w:numId w:val="17"/>
        </w:numPr>
        <w:ind w:left="851" w:hanging="284"/>
        <w:jc w:val="both"/>
        <w:rPr>
          <w:rFonts w:ascii="Arial" w:hAnsi="Arial" w:cs="Arial"/>
          <w:sz w:val="22"/>
          <w:szCs w:val="24"/>
        </w:rPr>
      </w:pPr>
      <w:r w:rsidRPr="00D31849">
        <w:rPr>
          <w:rFonts w:ascii="Arial" w:hAnsi="Arial" w:cs="Arial"/>
          <w:sz w:val="22"/>
          <w:szCs w:val="24"/>
        </w:rPr>
        <w:t xml:space="preserve">Guidelines </w:t>
      </w:r>
      <w:r w:rsidR="00E1111A" w:rsidRPr="00D31849">
        <w:rPr>
          <w:rFonts w:ascii="Arial" w:hAnsi="Arial" w:cs="Arial"/>
          <w:sz w:val="22"/>
          <w:szCs w:val="24"/>
        </w:rPr>
        <w:t xml:space="preserve">for their </w:t>
      </w:r>
      <w:r w:rsidR="00A239D1" w:rsidRPr="00D31849">
        <w:rPr>
          <w:rFonts w:ascii="Arial" w:hAnsi="Arial" w:cs="Arial"/>
          <w:sz w:val="22"/>
          <w:szCs w:val="24"/>
        </w:rPr>
        <w:t>staff</w:t>
      </w:r>
      <w:r w:rsidR="00F60CBE" w:rsidRPr="00D31849">
        <w:rPr>
          <w:rFonts w:ascii="Arial" w:hAnsi="Arial" w:cs="Arial"/>
          <w:sz w:val="22"/>
          <w:szCs w:val="24"/>
        </w:rPr>
        <w:t xml:space="preserve"> members</w:t>
      </w:r>
      <w:r w:rsidR="00A239D1" w:rsidRPr="00D31849">
        <w:rPr>
          <w:rFonts w:ascii="Arial" w:hAnsi="Arial" w:cs="Arial"/>
          <w:sz w:val="22"/>
          <w:szCs w:val="24"/>
        </w:rPr>
        <w:t xml:space="preserve">, vendors and clients to </w:t>
      </w:r>
      <w:r w:rsidR="00F60CBE" w:rsidRPr="00D31849">
        <w:rPr>
          <w:rFonts w:ascii="Arial" w:hAnsi="Arial" w:cs="Arial"/>
          <w:sz w:val="22"/>
          <w:szCs w:val="24"/>
        </w:rPr>
        <w:t xml:space="preserve">responsibly use their </w:t>
      </w:r>
      <w:r w:rsidR="00A239D1" w:rsidRPr="00D31849">
        <w:rPr>
          <w:rFonts w:ascii="Arial" w:hAnsi="Arial" w:cs="Arial"/>
          <w:sz w:val="22"/>
          <w:szCs w:val="24"/>
        </w:rPr>
        <w:t xml:space="preserve">personal </w:t>
      </w:r>
      <w:r w:rsidR="00F60CBE" w:rsidRPr="00D31849">
        <w:rPr>
          <w:rFonts w:ascii="Arial" w:hAnsi="Arial" w:cs="Arial"/>
          <w:sz w:val="22"/>
          <w:szCs w:val="24"/>
        </w:rPr>
        <w:t xml:space="preserve">mobile internet </w:t>
      </w:r>
      <w:r w:rsidR="00A239D1" w:rsidRPr="00D31849">
        <w:rPr>
          <w:rFonts w:ascii="Arial" w:hAnsi="Arial" w:cs="Arial"/>
          <w:sz w:val="22"/>
          <w:szCs w:val="24"/>
        </w:rPr>
        <w:t>devices</w:t>
      </w:r>
      <w:r w:rsidRPr="00D31849">
        <w:rPr>
          <w:rFonts w:ascii="Arial" w:hAnsi="Arial" w:cs="Arial"/>
          <w:sz w:val="22"/>
          <w:szCs w:val="24"/>
        </w:rPr>
        <w:t xml:space="preserve"> </w:t>
      </w:r>
    </w:p>
    <w:p w14:paraId="166E5FB6" w14:textId="77777777" w:rsidR="00555A2E" w:rsidRPr="00D31849" w:rsidRDefault="00555A2E" w:rsidP="00D31849">
      <w:pPr>
        <w:jc w:val="both"/>
        <w:rPr>
          <w:rFonts w:ascii="Arial" w:hAnsi="Arial" w:cs="Arial"/>
          <w:sz w:val="22"/>
          <w:szCs w:val="24"/>
        </w:rPr>
      </w:pPr>
    </w:p>
    <w:p w14:paraId="7284BFEA" w14:textId="77777777" w:rsidR="00555A2E" w:rsidRPr="00D31849" w:rsidRDefault="00555A2E" w:rsidP="00D31849">
      <w:pPr>
        <w:jc w:val="both"/>
        <w:rPr>
          <w:rFonts w:ascii="Arial" w:hAnsi="Arial" w:cs="Arial"/>
          <w:sz w:val="22"/>
          <w:szCs w:val="24"/>
        </w:rPr>
      </w:pPr>
      <w:r w:rsidRPr="00D31849">
        <w:rPr>
          <w:rFonts w:ascii="Arial" w:hAnsi="Arial" w:cs="Arial"/>
          <w:sz w:val="22"/>
          <w:szCs w:val="24"/>
        </w:rPr>
        <w:t xml:space="preserve">Based on the above scenario, </w:t>
      </w:r>
    </w:p>
    <w:p w14:paraId="68F3ECE3" w14:textId="77777777" w:rsidR="00555A2E" w:rsidRPr="00D31849" w:rsidRDefault="00555A2E" w:rsidP="00D31849">
      <w:pPr>
        <w:ind w:left="720"/>
        <w:jc w:val="both"/>
        <w:rPr>
          <w:rFonts w:ascii="Arial" w:hAnsi="Arial" w:cs="Arial"/>
          <w:sz w:val="22"/>
          <w:szCs w:val="24"/>
        </w:rPr>
      </w:pPr>
    </w:p>
    <w:p w14:paraId="368A200F" w14:textId="6F04BD91" w:rsidR="00AC2BE4" w:rsidRPr="00D31849" w:rsidRDefault="00F60CBE" w:rsidP="00D31849">
      <w:pPr>
        <w:pStyle w:val="ListParagraph"/>
        <w:numPr>
          <w:ilvl w:val="0"/>
          <w:numId w:val="33"/>
        </w:numPr>
        <w:ind w:left="1134" w:hanging="283"/>
        <w:jc w:val="both"/>
        <w:rPr>
          <w:rFonts w:ascii="Arial" w:hAnsi="Arial" w:cs="Arial"/>
          <w:b/>
          <w:sz w:val="22"/>
          <w:szCs w:val="24"/>
        </w:rPr>
      </w:pPr>
      <w:r w:rsidRPr="00D31849">
        <w:rPr>
          <w:rFonts w:ascii="Arial" w:hAnsi="Arial" w:cs="Arial"/>
          <w:sz w:val="22"/>
          <w:szCs w:val="24"/>
        </w:rPr>
        <w:t xml:space="preserve">Discuss the possibilities of vulnerabilities, threats, and attacks which could happen </w:t>
      </w:r>
      <w:r w:rsidR="00555A2E" w:rsidRPr="00D31849">
        <w:rPr>
          <w:rFonts w:ascii="Arial" w:hAnsi="Arial" w:cs="Arial"/>
          <w:sz w:val="22"/>
          <w:szCs w:val="24"/>
        </w:rPr>
        <w:t xml:space="preserve">while </w:t>
      </w:r>
      <w:r w:rsidRPr="00D31849">
        <w:rPr>
          <w:rFonts w:ascii="Arial" w:hAnsi="Arial" w:cs="Arial"/>
          <w:sz w:val="22"/>
          <w:szCs w:val="24"/>
        </w:rPr>
        <w:t xml:space="preserve">accessing </w:t>
      </w:r>
      <w:r w:rsidR="00555A2E" w:rsidRPr="00D31849">
        <w:rPr>
          <w:rFonts w:ascii="Arial" w:hAnsi="Arial" w:cs="Arial"/>
          <w:sz w:val="22"/>
          <w:szCs w:val="24"/>
        </w:rPr>
        <w:t xml:space="preserve">Che-Si’s </w:t>
      </w:r>
      <w:r w:rsidRPr="00D31849">
        <w:rPr>
          <w:rFonts w:ascii="Arial" w:hAnsi="Arial" w:cs="Arial"/>
          <w:sz w:val="22"/>
          <w:szCs w:val="24"/>
        </w:rPr>
        <w:t>system</w:t>
      </w:r>
      <w:r w:rsidR="00555A2E" w:rsidRPr="00D31849">
        <w:rPr>
          <w:rFonts w:ascii="Arial" w:hAnsi="Arial" w:cs="Arial"/>
          <w:sz w:val="22"/>
          <w:szCs w:val="24"/>
        </w:rPr>
        <w:t>s</w:t>
      </w:r>
      <w:r w:rsidRPr="00D31849">
        <w:rPr>
          <w:rFonts w:ascii="Arial" w:hAnsi="Arial" w:cs="Arial"/>
          <w:sz w:val="22"/>
          <w:szCs w:val="24"/>
        </w:rPr>
        <w:t xml:space="preserve"> from </w:t>
      </w:r>
      <w:r w:rsidR="00555A2E" w:rsidRPr="00D31849">
        <w:rPr>
          <w:rFonts w:ascii="Arial" w:hAnsi="Arial" w:cs="Arial"/>
          <w:sz w:val="22"/>
          <w:szCs w:val="24"/>
        </w:rPr>
        <w:t xml:space="preserve">various </w:t>
      </w:r>
      <w:r w:rsidR="00CD6B62">
        <w:rPr>
          <w:rFonts w:ascii="Arial" w:hAnsi="Arial" w:cs="Arial"/>
          <w:sz w:val="22"/>
          <w:szCs w:val="24"/>
        </w:rPr>
        <w:t xml:space="preserve">personal internet </w:t>
      </w:r>
      <w:r w:rsidRPr="00D31849">
        <w:rPr>
          <w:rFonts w:ascii="Arial" w:hAnsi="Arial" w:cs="Arial"/>
          <w:sz w:val="22"/>
          <w:szCs w:val="24"/>
        </w:rPr>
        <w:t>devices and locations.</w:t>
      </w:r>
    </w:p>
    <w:p w14:paraId="6EA88FD8" w14:textId="77777777" w:rsidR="00AC2BE4" w:rsidRPr="00D31849" w:rsidRDefault="00AC2BE4" w:rsidP="00D31849">
      <w:pPr>
        <w:pStyle w:val="ListParagraph"/>
        <w:numPr>
          <w:ilvl w:val="0"/>
          <w:numId w:val="33"/>
        </w:numPr>
        <w:ind w:left="1134" w:hanging="283"/>
        <w:jc w:val="both"/>
        <w:rPr>
          <w:rFonts w:ascii="Arial" w:hAnsi="Arial" w:cs="Arial"/>
          <w:b/>
          <w:sz w:val="22"/>
          <w:szCs w:val="24"/>
        </w:rPr>
      </w:pPr>
      <w:r w:rsidRPr="00D31849">
        <w:rPr>
          <w:rFonts w:ascii="Arial" w:hAnsi="Arial" w:cs="Arial"/>
          <w:sz w:val="22"/>
          <w:szCs w:val="24"/>
        </w:rPr>
        <w:t>Recommend techniques that the company could adopt to mitigate the above listed vulnerabilities and threats without impacting their productivity and performance.</w:t>
      </w:r>
    </w:p>
    <w:p w14:paraId="43784938" w14:textId="2EEC4AF3" w:rsidR="00313765" w:rsidRPr="00D31849" w:rsidRDefault="00AC2BE4" w:rsidP="00D31849">
      <w:pPr>
        <w:pStyle w:val="ListParagraph"/>
        <w:numPr>
          <w:ilvl w:val="0"/>
          <w:numId w:val="33"/>
        </w:numPr>
        <w:ind w:left="1134" w:hanging="283"/>
        <w:jc w:val="both"/>
        <w:rPr>
          <w:rFonts w:ascii="Arial" w:hAnsi="Arial" w:cs="Arial"/>
          <w:b/>
          <w:sz w:val="22"/>
          <w:szCs w:val="24"/>
        </w:rPr>
      </w:pPr>
      <w:r w:rsidRPr="00D31849">
        <w:rPr>
          <w:rFonts w:ascii="Arial" w:hAnsi="Arial" w:cs="Arial"/>
          <w:sz w:val="22"/>
          <w:szCs w:val="24"/>
        </w:rPr>
        <w:t xml:space="preserve">Use </w:t>
      </w:r>
      <w:r w:rsidR="00D800F2" w:rsidRPr="00D31849">
        <w:rPr>
          <w:rFonts w:ascii="Arial" w:hAnsi="Arial" w:cs="Arial"/>
          <w:sz w:val="22"/>
          <w:szCs w:val="24"/>
        </w:rPr>
        <w:t xml:space="preserve">Packet Tracer or </w:t>
      </w:r>
      <w:r w:rsidRPr="00D31849">
        <w:rPr>
          <w:rFonts w:ascii="Arial" w:hAnsi="Arial" w:cs="Arial"/>
          <w:sz w:val="22"/>
          <w:szCs w:val="24"/>
        </w:rPr>
        <w:t>Ubuntu</w:t>
      </w:r>
      <w:r w:rsidRPr="00D31849">
        <w:rPr>
          <w:rFonts w:ascii="Arial" w:hAnsi="Arial" w:cs="Arial"/>
          <w:i/>
          <w:sz w:val="22"/>
          <w:szCs w:val="24"/>
        </w:rPr>
        <w:t xml:space="preserve"> </w:t>
      </w:r>
      <w:r w:rsidRPr="00D31849">
        <w:rPr>
          <w:rFonts w:ascii="Arial" w:hAnsi="Arial" w:cs="Arial"/>
          <w:sz w:val="22"/>
          <w:szCs w:val="24"/>
        </w:rPr>
        <w:t xml:space="preserve">to </w:t>
      </w:r>
      <w:r w:rsidR="00D800F2" w:rsidRPr="00D31849">
        <w:rPr>
          <w:rFonts w:ascii="Arial" w:hAnsi="Arial" w:cs="Arial"/>
          <w:sz w:val="22"/>
          <w:szCs w:val="24"/>
        </w:rPr>
        <w:t xml:space="preserve">design and detect </w:t>
      </w:r>
      <w:r w:rsidR="00313765" w:rsidRPr="00D31849">
        <w:rPr>
          <w:rFonts w:ascii="Arial" w:hAnsi="Arial" w:cs="Arial"/>
          <w:sz w:val="22"/>
          <w:szCs w:val="24"/>
        </w:rPr>
        <w:t xml:space="preserve">possible attack </w:t>
      </w:r>
      <w:r w:rsidR="00D800F2" w:rsidRPr="00D31849">
        <w:rPr>
          <w:rFonts w:ascii="Arial" w:hAnsi="Arial" w:cs="Arial"/>
          <w:sz w:val="22"/>
          <w:szCs w:val="24"/>
        </w:rPr>
        <w:t>on a system</w:t>
      </w:r>
      <w:r w:rsidR="00313765" w:rsidRPr="00D31849">
        <w:rPr>
          <w:rFonts w:ascii="Arial" w:hAnsi="Arial" w:cs="Arial"/>
          <w:sz w:val="22"/>
          <w:szCs w:val="24"/>
        </w:rPr>
        <w:t xml:space="preserve"> (minimum 1 attack of your choice)</w:t>
      </w:r>
      <w:r w:rsidR="00D800F2" w:rsidRPr="00D31849">
        <w:rPr>
          <w:rFonts w:ascii="Arial" w:hAnsi="Arial" w:cs="Arial"/>
          <w:sz w:val="22"/>
          <w:szCs w:val="24"/>
        </w:rPr>
        <w:t>.</w:t>
      </w:r>
      <w:r w:rsidR="003D3B96" w:rsidRPr="00D31849">
        <w:rPr>
          <w:rFonts w:ascii="Arial" w:hAnsi="Arial" w:cs="Arial"/>
          <w:sz w:val="22"/>
          <w:szCs w:val="24"/>
        </w:rPr>
        <w:t xml:space="preserve"> Document with step by step procedures, screenshots (wherever applicable with time and date clearly visible)</w:t>
      </w:r>
      <w:r w:rsidR="00313765" w:rsidRPr="00D31849">
        <w:rPr>
          <w:rFonts w:ascii="Arial" w:hAnsi="Arial" w:cs="Arial"/>
          <w:sz w:val="22"/>
          <w:szCs w:val="24"/>
        </w:rPr>
        <w:t xml:space="preserve"> and your recommendations to mitigate the attack. </w:t>
      </w:r>
      <w:r w:rsidR="00D800F2" w:rsidRPr="00D31849">
        <w:rPr>
          <w:rFonts w:ascii="Arial" w:hAnsi="Arial" w:cs="Arial"/>
          <w:i/>
          <w:sz w:val="22"/>
          <w:szCs w:val="24"/>
        </w:rPr>
        <w:t>(</w:t>
      </w:r>
      <w:r w:rsidR="00313765" w:rsidRPr="00D31849">
        <w:rPr>
          <w:rFonts w:ascii="Arial" w:hAnsi="Arial" w:cs="Arial"/>
          <w:i/>
          <w:sz w:val="22"/>
          <w:szCs w:val="24"/>
        </w:rPr>
        <w:t>Example, u</w:t>
      </w:r>
      <w:r w:rsidR="00D800F2" w:rsidRPr="00D31849">
        <w:rPr>
          <w:rFonts w:ascii="Arial" w:hAnsi="Arial" w:cs="Arial"/>
          <w:i/>
          <w:sz w:val="22"/>
          <w:szCs w:val="24"/>
        </w:rPr>
        <w:t>se available sniffing tools to detect the vulnerabilities</w:t>
      </w:r>
      <w:r w:rsidR="003D3B96" w:rsidRPr="00D31849">
        <w:rPr>
          <w:rFonts w:ascii="Arial" w:hAnsi="Arial" w:cs="Arial"/>
          <w:i/>
          <w:sz w:val="22"/>
          <w:szCs w:val="24"/>
        </w:rPr>
        <w:t xml:space="preserve"> </w:t>
      </w:r>
      <w:r w:rsidR="00313765" w:rsidRPr="00D31849">
        <w:rPr>
          <w:rFonts w:ascii="Arial" w:hAnsi="Arial" w:cs="Arial"/>
          <w:i/>
          <w:sz w:val="22"/>
          <w:szCs w:val="24"/>
        </w:rPr>
        <w:t xml:space="preserve">in sending plain texts </w:t>
      </w:r>
      <w:r w:rsidR="00CD6B62">
        <w:rPr>
          <w:rFonts w:ascii="Arial" w:hAnsi="Arial" w:cs="Arial"/>
          <w:i/>
          <w:sz w:val="22"/>
          <w:szCs w:val="24"/>
        </w:rPr>
        <w:t xml:space="preserve">for </w:t>
      </w:r>
      <w:r w:rsidR="00313765" w:rsidRPr="00D31849">
        <w:rPr>
          <w:rFonts w:ascii="Arial" w:hAnsi="Arial" w:cs="Arial"/>
          <w:i/>
          <w:sz w:val="22"/>
          <w:szCs w:val="24"/>
        </w:rPr>
        <w:t>co</w:t>
      </w:r>
      <w:r w:rsidR="00CD6B62">
        <w:rPr>
          <w:rFonts w:ascii="Arial" w:hAnsi="Arial" w:cs="Arial"/>
          <w:i/>
          <w:sz w:val="22"/>
          <w:szCs w:val="24"/>
        </w:rPr>
        <w:t>mmunication</w:t>
      </w:r>
      <w:r w:rsidR="00313765" w:rsidRPr="00D31849">
        <w:rPr>
          <w:rFonts w:ascii="Arial" w:hAnsi="Arial" w:cs="Arial"/>
          <w:i/>
          <w:sz w:val="22"/>
          <w:szCs w:val="24"/>
        </w:rPr>
        <w:t xml:space="preserve"> </w:t>
      </w:r>
      <w:r w:rsidR="003D3B96" w:rsidRPr="00D31849">
        <w:rPr>
          <w:rFonts w:ascii="Arial" w:hAnsi="Arial" w:cs="Arial"/>
          <w:i/>
          <w:sz w:val="22"/>
          <w:szCs w:val="24"/>
        </w:rPr>
        <w:t xml:space="preserve">and </w:t>
      </w:r>
      <w:r w:rsidR="00CD6B62">
        <w:rPr>
          <w:rFonts w:ascii="Arial" w:hAnsi="Arial" w:cs="Arial"/>
          <w:i/>
          <w:sz w:val="22"/>
          <w:szCs w:val="24"/>
        </w:rPr>
        <w:t xml:space="preserve">recommend </w:t>
      </w:r>
      <w:r w:rsidR="003D3B96" w:rsidRPr="00D31849">
        <w:rPr>
          <w:rFonts w:ascii="Arial" w:hAnsi="Arial" w:cs="Arial"/>
          <w:i/>
          <w:sz w:val="22"/>
          <w:szCs w:val="24"/>
        </w:rPr>
        <w:t>the ways to mitigate)</w:t>
      </w:r>
    </w:p>
    <w:p w14:paraId="718633A5" w14:textId="77777777" w:rsidR="00313765" w:rsidRPr="00D31849" w:rsidRDefault="00313765" w:rsidP="00D31849">
      <w:pPr>
        <w:pStyle w:val="ListParagraph"/>
        <w:numPr>
          <w:ilvl w:val="0"/>
          <w:numId w:val="33"/>
        </w:numPr>
        <w:ind w:left="1134" w:hanging="283"/>
        <w:jc w:val="both"/>
        <w:rPr>
          <w:rFonts w:ascii="Arial" w:hAnsi="Arial" w:cs="Arial"/>
          <w:b/>
          <w:sz w:val="22"/>
          <w:szCs w:val="24"/>
        </w:rPr>
      </w:pPr>
      <w:r w:rsidRPr="00D31849">
        <w:rPr>
          <w:rFonts w:ascii="Arial" w:hAnsi="Arial" w:cs="Arial"/>
          <w:sz w:val="22"/>
          <w:szCs w:val="24"/>
        </w:rPr>
        <w:t>Explain the importance of digital signatures and the principles of data encryption with examples of how this can be implemented matching the above scenario.</w:t>
      </w:r>
    </w:p>
    <w:p w14:paraId="36130052" w14:textId="3D84CF67" w:rsidR="00313765" w:rsidRPr="00D31849" w:rsidRDefault="00313765" w:rsidP="00D31849">
      <w:pPr>
        <w:pStyle w:val="ListParagraph"/>
        <w:numPr>
          <w:ilvl w:val="0"/>
          <w:numId w:val="33"/>
        </w:numPr>
        <w:ind w:left="1134" w:hanging="283"/>
        <w:jc w:val="both"/>
        <w:rPr>
          <w:rFonts w:ascii="Arial" w:hAnsi="Arial" w:cs="Arial"/>
          <w:b/>
          <w:sz w:val="22"/>
          <w:szCs w:val="24"/>
        </w:rPr>
      </w:pPr>
      <w:r w:rsidRPr="00D31849">
        <w:rPr>
          <w:rFonts w:ascii="Arial" w:hAnsi="Arial" w:cs="Arial"/>
          <w:sz w:val="22"/>
          <w:szCs w:val="24"/>
        </w:rPr>
        <w:t xml:space="preserve">Devise a strategy to update Che-Si’s existing </w:t>
      </w:r>
      <w:r w:rsidR="00D31849" w:rsidRPr="00D31849">
        <w:rPr>
          <w:rFonts w:ascii="Arial" w:hAnsi="Arial" w:cs="Arial"/>
          <w:sz w:val="22"/>
          <w:szCs w:val="24"/>
        </w:rPr>
        <w:t xml:space="preserve">IT Security policies mitigating its flaws like compromising the security of staff's personal data, business data and client's data </w:t>
      </w:r>
      <w:r w:rsidRPr="00D31849">
        <w:rPr>
          <w:rFonts w:ascii="Arial" w:hAnsi="Arial" w:cs="Arial"/>
          <w:sz w:val="22"/>
          <w:szCs w:val="24"/>
        </w:rPr>
        <w:t>(</w:t>
      </w:r>
      <w:r w:rsidRPr="00D31849">
        <w:rPr>
          <w:rFonts w:ascii="Arial" w:hAnsi="Arial" w:cs="Arial"/>
          <w:i/>
          <w:sz w:val="22"/>
          <w:szCs w:val="24"/>
        </w:rPr>
        <w:t>Hint: a written policy</w:t>
      </w:r>
      <w:r w:rsidRPr="00D31849">
        <w:rPr>
          <w:rFonts w:ascii="Arial" w:hAnsi="Arial" w:cs="Arial"/>
          <w:sz w:val="22"/>
          <w:szCs w:val="24"/>
        </w:rPr>
        <w:t xml:space="preserve">). </w:t>
      </w:r>
    </w:p>
    <w:p w14:paraId="42F21F89" w14:textId="77777777" w:rsidR="00AC2BE4" w:rsidRPr="00D31849" w:rsidRDefault="00AC2BE4" w:rsidP="00D31849">
      <w:pPr>
        <w:pStyle w:val="ListParagraph"/>
        <w:ind w:left="1134"/>
        <w:jc w:val="both"/>
        <w:rPr>
          <w:rFonts w:ascii="Arial" w:hAnsi="Arial" w:cs="Arial"/>
          <w:sz w:val="22"/>
          <w:szCs w:val="24"/>
        </w:rPr>
      </w:pPr>
    </w:p>
    <w:p w14:paraId="250BC9C6" w14:textId="77777777" w:rsidR="00AC2BE4" w:rsidRDefault="00AC2BE4" w:rsidP="00AC2BE4">
      <w:pPr>
        <w:pStyle w:val="ListParagraph"/>
        <w:ind w:left="1134"/>
        <w:jc w:val="both"/>
        <w:rPr>
          <w:rFonts w:cstheme="minorHAnsi"/>
          <w:sz w:val="22"/>
          <w:szCs w:val="22"/>
        </w:rPr>
      </w:pPr>
    </w:p>
    <w:p w14:paraId="31EC7050" w14:textId="77777777" w:rsidR="00AC2BE4" w:rsidRDefault="00AC2BE4" w:rsidP="00AC2BE4">
      <w:pPr>
        <w:pStyle w:val="ListParagraph"/>
        <w:ind w:left="1134"/>
        <w:jc w:val="both"/>
        <w:rPr>
          <w:rFonts w:cstheme="minorHAnsi"/>
          <w:b/>
          <w:sz w:val="22"/>
          <w:szCs w:val="22"/>
        </w:rPr>
      </w:pPr>
    </w:p>
    <w:p w14:paraId="627D5B78" w14:textId="77777777" w:rsidR="008F7502" w:rsidRPr="008E51E4" w:rsidRDefault="008F7502" w:rsidP="008E51E4">
      <w:pPr>
        <w:pStyle w:val="ListParagraph"/>
        <w:numPr>
          <w:ilvl w:val="0"/>
          <w:numId w:val="31"/>
        </w:numPr>
        <w:jc w:val="center"/>
        <w:rPr>
          <w:rFonts w:ascii="Caladea" w:hAnsi="Caladea"/>
          <w:b/>
          <w:i/>
          <w:color w:val="00000A"/>
          <w:sz w:val="22"/>
          <w:szCs w:val="24"/>
        </w:rPr>
      </w:pPr>
      <w:r w:rsidRPr="008E51E4">
        <w:rPr>
          <w:rFonts w:ascii="Caladea" w:hAnsi="Caladea"/>
          <w:b/>
          <w:i/>
          <w:color w:val="00000A"/>
          <w:sz w:val="22"/>
          <w:szCs w:val="24"/>
        </w:rPr>
        <w:br w:type="page"/>
      </w:r>
    </w:p>
    <w:p w14:paraId="7E2AFE5B" w14:textId="77777777" w:rsidR="00594570" w:rsidRDefault="0059457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23F932" w14:textId="77777777" w:rsidTr="00594570">
        <w:trPr>
          <w:trHeight w:val="414"/>
        </w:trPr>
        <w:tc>
          <w:tcPr>
            <w:tcW w:w="10444" w:type="dxa"/>
            <w:shd w:val="clear" w:color="auto" w:fill="D9D9D9"/>
          </w:tcPr>
          <w:p w14:paraId="526CDB4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1BCFED" w14:textId="77777777" w:rsidR="00D22D9C" w:rsidRDefault="00D22D9C" w:rsidP="00D22D9C">
      <w:pPr>
        <w:jc w:val="both"/>
        <w:rPr>
          <w:rFonts w:ascii="Arial" w:hAnsi="Arial" w:cs="Arial"/>
          <w:sz w:val="22"/>
          <w:szCs w:val="22"/>
        </w:rPr>
      </w:pPr>
    </w:p>
    <w:p w14:paraId="010F8D43" w14:textId="77777777" w:rsidR="00594570" w:rsidRPr="00594570" w:rsidRDefault="00594570" w:rsidP="00594570">
      <w:pPr>
        <w:jc w:val="both"/>
        <w:rPr>
          <w:rFonts w:ascii="Arial" w:hAnsi="Arial" w:cs="Arial"/>
          <w:b/>
          <w:sz w:val="22"/>
          <w:szCs w:val="22"/>
          <w:u w:val="single"/>
        </w:rPr>
      </w:pPr>
      <w:r w:rsidRPr="00594570">
        <w:rPr>
          <w:rFonts w:ascii="Arial" w:hAnsi="Arial" w:cs="Arial"/>
          <w:b/>
          <w:sz w:val="22"/>
          <w:szCs w:val="22"/>
          <w:u w:val="single"/>
        </w:rPr>
        <w:t>Report Requirements:</w:t>
      </w:r>
    </w:p>
    <w:p w14:paraId="4CAAF5B1" w14:textId="7304BE5F"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The report should be 2</w:t>
      </w:r>
      <w:r w:rsidR="00D31849">
        <w:rPr>
          <w:rFonts w:ascii="Arial" w:hAnsi="Arial" w:cs="Arial"/>
          <w:sz w:val="22"/>
          <w:szCs w:val="22"/>
        </w:rPr>
        <w:t>0</w:t>
      </w:r>
      <w:r w:rsidRPr="00594570">
        <w:rPr>
          <w:rFonts w:ascii="Arial" w:hAnsi="Arial" w:cs="Arial"/>
          <w:sz w:val="22"/>
          <w:szCs w:val="22"/>
        </w:rPr>
        <w:t xml:space="preserve">00 words. </w:t>
      </w:r>
    </w:p>
    <w:p w14:paraId="55A0638A" w14:textId="77777777"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figures should be clear enough so that all the captions will be clearly readable. </w:t>
      </w:r>
    </w:p>
    <w:p w14:paraId="05177B14" w14:textId="77777777" w:rsidR="00A761FA" w:rsidRPr="00594570" w:rsidRDefault="00A761FA" w:rsidP="00594570">
      <w:pPr>
        <w:pStyle w:val="ListParagraph"/>
        <w:numPr>
          <w:ilvl w:val="0"/>
          <w:numId w:val="21"/>
        </w:numPr>
        <w:jc w:val="both"/>
        <w:rPr>
          <w:rFonts w:ascii="Arial" w:hAnsi="Arial" w:cs="Arial"/>
          <w:sz w:val="22"/>
          <w:szCs w:val="22"/>
        </w:rPr>
      </w:pPr>
      <w:bookmarkStart w:id="1" w:name="OLE_LINK19"/>
      <w:bookmarkStart w:id="2" w:name="OLE_LINK18"/>
      <w:bookmarkEnd w:id="1"/>
      <w:bookmarkEnd w:id="2"/>
      <w:r w:rsidRPr="00D31849">
        <w:rPr>
          <w:rFonts w:ascii="Arial" w:hAnsi="Arial" w:cs="Arial"/>
          <w:sz w:val="22"/>
          <w:szCs w:val="22"/>
        </w:rPr>
        <w:t>The report should be presented in an academic way (IEEE/ACM format)</w:t>
      </w:r>
    </w:p>
    <w:p w14:paraId="70D96EDA" w14:textId="77777777" w:rsidR="00594570" w:rsidRPr="00594570" w:rsidRDefault="00594570" w:rsidP="00594570">
      <w:pPr>
        <w:rPr>
          <w:rFonts w:ascii="Arial" w:hAnsi="Arial" w:cs="Arial"/>
          <w:sz w:val="22"/>
          <w:szCs w:val="22"/>
        </w:rPr>
      </w:pPr>
    </w:p>
    <w:p w14:paraId="607E9110" w14:textId="77777777" w:rsidR="00594570" w:rsidRPr="00594570" w:rsidRDefault="00594570" w:rsidP="00594570">
      <w:pPr>
        <w:jc w:val="both"/>
        <w:rPr>
          <w:rFonts w:ascii="Arial" w:hAnsi="Arial" w:cs="Arial"/>
          <w:b/>
          <w:sz w:val="22"/>
          <w:szCs w:val="22"/>
          <w:u w:val="single"/>
        </w:rPr>
      </w:pPr>
    </w:p>
    <w:p w14:paraId="728FF3FE" w14:textId="77777777" w:rsidR="00594570" w:rsidRPr="00594570" w:rsidRDefault="00594570" w:rsidP="00594570">
      <w:pPr>
        <w:jc w:val="both"/>
        <w:rPr>
          <w:rFonts w:ascii="Arial" w:hAnsi="Arial" w:cs="Arial"/>
          <w:b/>
          <w:sz w:val="22"/>
          <w:szCs w:val="22"/>
        </w:rPr>
      </w:pPr>
      <w:r w:rsidRPr="00594570">
        <w:rPr>
          <w:rFonts w:ascii="Arial" w:hAnsi="Arial" w:cs="Arial"/>
          <w:b/>
          <w:sz w:val="22"/>
          <w:szCs w:val="22"/>
        </w:rPr>
        <w:t>Report format</w:t>
      </w:r>
      <w:r w:rsidR="008F7502">
        <w:rPr>
          <w:rFonts w:ascii="Arial" w:hAnsi="Arial" w:cs="Arial"/>
          <w:b/>
          <w:sz w:val="22"/>
          <w:szCs w:val="22"/>
        </w:rPr>
        <w:t xml:space="preserve"> Example</w:t>
      </w:r>
      <w:r w:rsidRPr="00594570">
        <w:rPr>
          <w:rFonts w:ascii="Arial" w:hAnsi="Arial" w:cs="Arial"/>
          <w:b/>
          <w:sz w:val="22"/>
          <w:szCs w:val="22"/>
        </w:rPr>
        <w:t>:</w:t>
      </w:r>
    </w:p>
    <w:p w14:paraId="179047AB" w14:textId="77777777" w:rsidR="00594570" w:rsidRPr="00AB29EB" w:rsidRDefault="00594570" w:rsidP="00594570">
      <w:pPr>
        <w:pStyle w:val="ListParagraph"/>
        <w:numPr>
          <w:ilvl w:val="0"/>
          <w:numId w:val="22"/>
        </w:numPr>
        <w:jc w:val="both"/>
        <w:rPr>
          <w:rFonts w:ascii="Arial" w:hAnsi="Arial" w:cs="Arial"/>
          <w:i/>
          <w:sz w:val="22"/>
          <w:szCs w:val="22"/>
        </w:rPr>
      </w:pPr>
      <w:r w:rsidRPr="00AB29EB">
        <w:rPr>
          <w:rFonts w:ascii="Arial" w:hAnsi="Arial" w:cs="Arial"/>
          <w:i/>
          <w:sz w:val="22"/>
          <w:szCs w:val="22"/>
        </w:rPr>
        <w:t>Abstract</w:t>
      </w:r>
      <w:r w:rsidR="00AB29EB" w:rsidRPr="00AB29EB">
        <w:rPr>
          <w:rFonts w:ascii="Arial" w:hAnsi="Arial" w:cs="Arial"/>
          <w:i/>
          <w:sz w:val="22"/>
          <w:szCs w:val="22"/>
        </w:rPr>
        <w:t xml:space="preserve"> (Not compulsory)</w:t>
      </w:r>
    </w:p>
    <w:p w14:paraId="151A3048" w14:textId="77777777"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Introduction</w:t>
      </w:r>
    </w:p>
    <w:p w14:paraId="28BB06BC" w14:textId="37930112"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 xml:space="preserve">Related work </w:t>
      </w:r>
      <w:r w:rsidRPr="00E1428E">
        <w:rPr>
          <w:rFonts w:ascii="Arial" w:hAnsi="Arial" w:cs="Arial"/>
          <w:i/>
          <w:sz w:val="22"/>
          <w:szCs w:val="22"/>
        </w:rPr>
        <w:t>(Research aspect/literature review focus</w:t>
      </w:r>
      <w:r w:rsidR="00D31849">
        <w:rPr>
          <w:rFonts w:ascii="Arial" w:hAnsi="Arial" w:cs="Arial"/>
          <w:i/>
          <w:sz w:val="22"/>
          <w:szCs w:val="22"/>
        </w:rPr>
        <w:t>ing on the existing challenges in handling personal mobile internet devices</w:t>
      </w:r>
      <w:r w:rsidR="00CD6B62">
        <w:rPr>
          <w:rFonts w:ascii="Arial" w:hAnsi="Arial" w:cs="Arial"/>
          <w:i/>
          <w:sz w:val="22"/>
          <w:szCs w:val="22"/>
        </w:rPr>
        <w:t xml:space="preserve"> in the aspect of vulnerabilities, threats posed, cyberattacks </w:t>
      </w:r>
      <w:proofErr w:type="spellStart"/>
      <w:r w:rsidR="00CD6B62">
        <w:rPr>
          <w:rFonts w:ascii="Arial" w:hAnsi="Arial" w:cs="Arial"/>
          <w:i/>
          <w:sz w:val="22"/>
          <w:szCs w:val="22"/>
        </w:rPr>
        <w:t>etc</w:t>
      </w:r>
      <w:proofErr w:type="spellEnd"/>
      <w:r w:rsidRPr="00E1428E">
        <w:rPr>
          <w:rFonts w:ascii="Arial" w:hAnsi="Arial" w:cs="Arial"/>
          <w:i/>
          <w:sz w:val="22"/>
          <w:szCs w:val="22"/>
        </w:rPr>
        <w:t>)</w:t>
      </w:r>
    </w:p>
    <w:p w14:paraId="29FE2633" w14:textId="4241BBA8" w:rsidR="00594570" w:rsidRPr="00E1428E" w:rsidRDefault="00594570" w:rsidP="00594570">
      <w:pPr>
        <w:pStyle w:val="ListParagraph"/>
        <w:numPr>
          <w:ilvl w:val="0"/>
          <w:numId w:val="22"/>
        </w:numPr>
        <w:jc w:val="both"/>
        <w:rPr>
          <w:rFonts w:ascii="Arial" w:hAnsi="Arial" w:cs="Arial"/>
          <w:i/>
          <w:sz w:val="22"/>
          <w:szCs w:val="22"/>
        </w:rPr>
      </w:pPr>
      <w:r w:rsidRPr="00594570">
        <w:rPr>
          <w:rFonts w:ascii="Arial" w:hAnsi="Arial" w:cs="Arial"/>
          <w:sz w:val="22"/>
          <w:szCs w:val="22"/>
        </w:rPr>
        <w:t>Problem formulation</w:t>
      </w:r>
      <w:r w:rsidR="00AB29EB">
        <w:rPr>
          <w:rFonts w:ascii="Arial" w:hAnsi="Arial" w:cs="Arial"/>
          <w:sz w:val="22"/>
          <w:szCs w:val="22"/>
        </w:rPr>
        <w:t>/design overview</w:t>
      </w:r>
      <w:r w:rsidRPr="00594570">
        <w:rPr>
          <w:rFonts w:ascii="Arial" w:hAnsi="Arial" w:cs="Arial"/>
          <w:sz w:val="22"/>
          <w:szCs w:val="22"/>
        </w:rPr>
        <w:t xml:space="preserve">, if necessary </w:t>
      </w:r>
      <w:r w:rsidRPr="00E1428E">
        <w:rPr>
          <w:rFonts w:ascii="Arial" w:hAnsi="Arial" w:cs="Arial"/>
          <w:i/>
          <w:sz w:val="22"/>
          <w:szCs w:val="22"/>
        </w:rPr>
        <w:t xml:space="preserve">(outline </w:t>
      </w:r>
      <w:r w:rsidR="00CD6B62">
        <w:rPr>
          <w:rFonts w:ascii="Arial" w:hAnsi="Arial" w:cs="Arial"/>
          <w:i/>
          <w:sz w:val="22"/>
          <w:szCs w:val="22"/>
        </w:rPr>
        <w:t xml:space="preserve">your proposed techniques </w:t>
      </w:r>
      <w:r w:rsidRPr="00E1428E">
        <w:rPr>
          <w:rFonts w:ascii="Arial" w:hAnsi="Arial" w:cs="Arial"/>
          <w:i/>
          <w:sz w:val="22"/>
          <w:szCs w:val="22"/>
        </w:rPr>
        <w:t>that you will investigate and implement)</w:t>
      </w:r>
    </w:p>
    <w:p w14:paraId="160C4C72" w14:textId="5B807E22" w:rsidR="00594570" w:rsidRPr="00E1428E" w:rsidRDefault="00594570" w:rsidP="00594570">
      <w:pPr>
        <w:pStyle w:val="ListParagraph"/>
        <w:numPr>
          <w:ilvl w:val="0"/>
          <w:numId w:val="22"/>
        </w:numPr>
        <w:jc w:val="both"/>
        <w:rPr>
          <w:rFonts w:ascii="Arial" w:hAnsi="Arial" w:cs="Arial"/>
          <w:i/>
          <w:sz w:val="22"/>
          <w:szCs w:val="22"/>
        </w:rPr>
      </w:pPr>
      <w:r w:rsidRPr="00594570">
        <w:rPr>
          <w:rFonts w:ascii="Arial" w:hAnsi="Arial" w:cs="Arial"/>
          <w:sz w:val="22"/>
          <w:szCs w:val="22"/>
        </w:rPr>
        <w:t xml:space="preserve">Implementation </w:t>
      </w:r>
      <w:r w:rsidRPr="00E1428E">
        <w:rPr>
          <w:rFonts w:ascii="Arial" w:hAnsi="Arial" w:cs="Arial"/>
          <w:i/>
          <w:sz w:val="22"/>
          <w:szCs w:val="22"/>
        </w:rPr>
        <w:t xml:space="preserve">(Discuss the implementation through medium/method use e.g. </w:t>
      </w:r>
      <w:r w:rsidR="008F7502">
        <w:rPr>
          <w:rFonts w:ascii="Arial" w:hAnsi="Arial" w:cs="Arial"/>
          <w:i/>
          <w:sz w:val="22"/>
          <w:szCs w:val="22"/>
        </w:rPr>
        <w:t>software or tools used for the design</w:t>
      </w:r>
      <w:r w:rsidRPr="00E1428E">
        <w:rPr>
          <w:rFonts w:ascii="Arial" w:hAnsi="Arial" w:cs="Arial"/>
          <w:i/>
          <w:sz w:val="22"/>
          <w:szCs w:val="22"/>
        </w:rPr>
        <w:t>)</w:t>
      </w:r>
    </w:p>
    <w:p w14:paraId="70DD63B0" w14:textId="2B1D26BE"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Results/Findings &amp; discussions</w:t>
      </w:r>
    </w:p>
    <w:p w14:paraId="78465291" w14:textId="1D269D8A" w:rsidR="00594570" w:rsidRPr="00CD6B62"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 xml:space="preserve">Conclusion, recommendation and future work </w:t>
      </w:r>
      <w:r w:rsidRPr="00E1428E">
        <w:rPr>
          <w:rFonts w:ascii="Arial" w:hAnsi="Arial" w:cs="Arial"/>
          <w:i/>
          <w:sz w:val="22"/>
          <w:szCs w:val="22"/>
        </w:rPr>
        <w:t>(From your findings what do you recommend, discuss or state these.  What can be done in the future to improve on your findings will be the future work).</w:t>
      </w:r>
    </w:p>
    <w:p w14:paraId="6D768043" w14:textId="60AEEED1" w:rsidR="00CD6B62" w:rsidRPr="00594570" w:rsidRDefault="00CD6B62" w:rsidP="00594570">
      <w:pPr>
        <w:pStyle w:val="ListParagraph"/>
        <w:numPr>
          <w:ilvl w:val="0"/>
          <w:numId w:val="22"/>
        </w:numPr>
        <w:jc w:val="both"/>
        <w:rPr>
          <w:rFonts w:ascii="Arial" w:hAnsi="Arial" w:cs="Arial"/>
          <w:sz w:val="22"/>
          <w:szCs w:val="22"/>
        </w:rPr>
      </w:pPr>
      <w:r>
        <w:rPr>
          <w:rFonts w:ascii="Arial" w:hAnsi="Arial" w:cs="Arial"/>
          <w:sz w:val="22"/>
          <w:szCs w:val="22"/>
        </w:rPr>
        <w:t xml:space="preserve">Add your </w:t>
      </w:r>
      <w:r w:rsidRPr="00D31849">
        <w:rPr>
          <w:rFonts w:ascii="Arial" w:hAnsi="Arial" w:cs="Arial"/>
          <w:sz w:val="22"/>
          <w:szCs w:val="24"/>
        </w:rPr>
        <w:t>strategy to update Che-Si’s existing IT Security policies</w:t>
      </w:r>
      <w:r>
        <w:rPr>
          <w:rFonts w:ascii="Arial" w:hAnsi="Arial" w:cs="Arial"/>
          <w:sz w:val="22"/>
          <w:szCs w:val="24"/>
        </w:rPr>
        <w:t xml:space="preserve"> as an annexure.</w:t>
      </w:r>
    </w:p>
    <w:p w14:paraId="3CDA79CA" w14:textId="77777777" w:rsidR="00594570" w:rsidRDefault="00594570" w:rsidP="00D22D9C">
      <w:pPr>
        <w:jc w:val="both"/>
        <w:rPr>
          <w:rFonts w:ascii="Arial" w:hAnsi="Arial" w:cs="Arial"/>
          <w:b/>
          <w:sz w:val="22"/>
          <w:szCs w:val="22"/>
        </w:rPr>
      </w:pPr>
    </w:p>
    <w:p w14:paraId="247F10A1" w14:textId="77777777" w:rsidR="00594570" w:rsidRDefault="00594570" w:rsidP="00D22D9C">
      <w:pPr>
        <w:jc w:val="both"/>
        <w:rPr>
          <w:rFonts w:ascii="Arial" w:hAnsi="Arial" w:cs="Arial"/>
          <w:b/>
          <w:sz w:val="22"/>
          <w:szCs w:val="22"/>
        </w:rPr>
      </w:pPr>
    </w:p>
    <w:p w14:paraId="55DCA7E0" w14:textId="77777777" w:rsidR="00594570" w:rsidRDefault="00594570" w:rsidP="00D22D9C">
      <w:pPr>
        <w:jc w:val="both"/>
        <w:rPr>
          <w:rFonts w:ascii="Arial" w:hAnsi="Arial" w:cs="Arial"/>
          <w:b/>
          <w:sz w:val="22"/>
          <w:szCs w:val="22"/>
        </w:rPr>
      </w:pPr>
    </w:p>
    <w:p w14:paraId="0D211E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AE5E85" w14:textId="77777777" w:rsidR="004D5E9B" w:rsidRDefault="004D5E9B" w:rsidP="00D22D9C">
      <w:pPr>
        <w:jc w:val="both"/>
        <w:rPr>
          <w:rFonts w:ascii="Arial" w:hAnsi="Arial" w:cs="Arial"/>
          <w:b/>
          <w:sz w:val="22"/>
          <w:szCs w:val="22"/>
        </w:rPr>
      </w:pPr>
    </w:p>
    <w:p w14:paraId="1E6CFE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544D8">
        <w:rPr>
          <w:rFonts w:ascii="Arial" w:hAnsi="Arial" w:cs="Arial"/>
          <w:b/>
          <w:sz w:val="22"/>
          <w:szCs w:val="22"/>
        </w:rPr>
        <w:t xml:space="preserve"> (15%)</w:t>
      </w:r>
    </w:p>
    <w:p w14:paraId="56634A6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2A00C6" w14:textId="77777777" w:rsidR="00C01A3F" w:rsidRPr="00A406E5" w:rsidRDefault="00C01A3F" w:rsidP="00D22D9C">
      <w:pPr>
        <w:jc w:val="both"/>
        <w:rPr>
          <w:rFonts w:ascii="Arial" w:hAnsi="Arial" w:cs="Arial"/>
          <w:sz w:val="22"/>
          <w:szCs w:val="22"/>
        </w:rPr>
      </w:pPr>
    </w:p>
    <w:p w14:paraId="786C7DF9" w14:textId="77777777" w:rsidR="00C01A3F" w:rsidRDefault="008042F0" w:rsidP="00C01A3F">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sidRPr="00D31849">
        <w:rPr>
          <w:rFonts w:ascii="Arial" w:hAnsi="Arial" w:cs="Arial"/>
          <w:sz w:val="22"/>
          <w:szCs w:val="22"/>
        </w:rPr>
        <w:t>Your work must include articles published by peer reviewed journals, conference proceedings, books, and related website (e.g. IEEE, ACM, Science direct). Information from website such as how, wiki, forums, etc. will not be accepted.</w:t>
      </w:r>
    </w:p>
    <w:p w14:paraId="7529B5AF" w14:textId="77777777" w:rsidR="00594570" w:rsidRDefault="00594570" w:rsidP="00594570">
      <w:pPr>
        <w:rPr>
          <w:rFonts w:ascii="Calibri" w:hAnsi="Calibri" w:cs="Calibri"/>
          <w:b/>
          <w:sz w:val="22"/>
          <w:szCs w:val="22"/>
        </w:rPr>
      </w:pPr>
    </w:p>
    <w:p w14:paraId="5C2C0112" w14:textId="77777777" w:rsidR="00594570" w:rsidRPr="00D31849" w:rsidRDefault="00594570" w:rsidP="00594570">
      <w:pPr>
        <w:rPr>
          <w:rFonts w:ascii="Arial" w:hAnsi="Arial" w:cs="Arial"/>
          <w:b/>
          <w:i/>
          <w:sz w:val="22"/>
          <w:szCs w:val="22"/>
        </w:rPr>
      </w:pPr>
      <w:r w:rsidRPr="00D31849">
        <w:rPr>
          <w:rFonts w:ascii="Arial" w:hAnsi="Arial" w:cs="Arial"/>
          <w:b/>
          <w:i/>
          <w:sz w:val="22"/>
          <w:szCs w:val="22"/>
        </w:rPr>
        <w:t>Marks will be awarded for:</w:t>
      </w:r>
    </w:p>
    <w:p w14:paraId="1F31EB2E" w14:textId="77777777" w:rsidR="00594570" w:rsidRPr="00D31849" w:rsidRDefault="00594570" w:rsidP="00594570">
      <w:pPr>
        <w:pStyle w:val="ListParagraph"/>
        <w:numPr>
          <w:ilvl w:val="0"/>
          <w:numId w:val="24"/>
        </w:numPr>
        <w:rPr>
          <w:rFonts w:ascii="Arial" w:hAnsi="Arial" w:cs="Arial"/>
          <w:sz w:val="22"/>
          <w:szCs w:val="22"/>
        </w:rPr>
      </w:pPr>
      <w:r w:rsidRPr="00D31849">
        <w:rPr>
          <w:rFonts w:ascii="Arial" w:hAnsi="Arial" w:cs="Arial"/>
          <w:sz w:val="22"/>
          <w:szCs w:val="22"/>
        </w:rPr>
        <w:t>Diversity  of sources and materials used</w:t>
      </w:r>
    </w:p>
    <w:p w14:paraId="5917FCCE" w14:textId="77777777" w:rsidR="00594570" w:rsidRPr="00D31849" w:rsidRDefault="00594570" w:rsidP="00594570">
      <w:pPr>
        <w:pStyle w:val="ListParagraph"/>
        <w:numPr>
          <w:ilvl w:val="0"/>
          <w:numId w:val="24"/>
        </w:numPr>
        <w:rPr>
          <w:rFonts w:ascii="Arial" w:hAnsi="Arial" w:cs="Arial"/>
          <w:sz w:val="22"/>
          <w:szCs w:val="22"/>
        </w:rPr>
      </w:pPr>
      <w:r w:rsidRPr="00D31849">
        <w:rPr>
          <w:rFonts w:ascii="Arial" w:hAnsi="Arial" w:cs="Arial"/>
          <w:sz w:val="22"/>
          <w:szCs w:val="22"/>
        </w:rPr>
        <w:t xml:space="preserve">Key concepts discussed </w:t>
      </w:r>
    </w:p>
    <w:p w14:paraId="084A546A" w14:textId="77777777" w:rsidR="00594570" w:rsidRPr="00D31849" w:rsidRDefault="00594570" w:rsidP="00594570">
      <w:pPr>
        <w:pStyle w:val="ListParagraph"/>
        <w:numPr>
          <w:ilvl w:val="0"/>
          <w:numId w:val="24"/>
        </w:numPr>
        <w:rPr>
          <w:rFonts w:ascii="Arial" w:hAnsi="Arial" w:cs="Arial"/>
          <w:sz w:val="22"/>
          <w:szCs w:val="22"/>
        </w:rPr>
      </w:pPr>
      <w:r w:rsidRPr="00D31849">
        <w:rPr>
          <w:rFonts w:ascii="Arial" w:hAnsi="Arial" w:cs="Arial"/>
          <w:sz w:val="22"/>
          <w:szCs w:val="22"/>
        </w:rPr>
        <w:t>Appropriate summaries of articles and level of critical appraisal of literature</w:t>
      </w:r>
    </w:p>
    <w:p w14:paraId="2695175D" w14:textId="4C0FA557" w:rsidR="00594570" w:rsidRPr="0017085D" w:rsidRDefault="00594570" w:rsidP="00594570">
      <w:pPr>
        <w:pStyle w:val="ListParagraph"/>
        <w:numPr>
          <w:ilvl w:val="0"/>
          <w:numId w:val="24"/>
        </w:numPr>
        <w:rPr>
          <w:rFonts w:ascii="Arial" w:hAnsi="Arial" w:cs="Arial"/>
          <w:sz w:val="22"/>
          <w:szCs w:val="22"/>
        </w:rPr>
      </w:pPr>
      <w:r w:rsidRPr="0017085D">
        <w:rPr>
          <w:rFonts w:ascii="Arial" w:hAnsi="Arial" w:cs="Arial"/>
          <w:sz w:val="22"/>
          <w:szCs w:val="22"/>
        </w:rPr>
        <w:t>Application of appropriate referencing conventions (</w:t>
      </w:r>
      <w:r w:rsidR="0017085D">
        <w:rPr>
          <w:rFonts w:ascii="Arial" w:hAnsi="Arial" w:cs="Arial"/>
          <w:sz w:val="22"/>
          <w:szCs w:val="22"/>
        </w:rPr>
        <w:t xml:space="preserve">Note that </w:t>
      </w:r>
      <w:r w:rsidRPr="0017085D">
        <w:rPr>
          <w:rFonts w:ascii="Arial" w:hAnsi="Arial" w:cs="Arial"/>
          <w:b/>
          <w:sz w:val="22"/>
          <w:szCs w:val="22"/>
        </w:rPr>
        <w:t>9 marks</w:t>
      </w:r>
      <w:r w:rsidRPr="0017085D">
        <w:rPr>
          <w:rFonts w:ascii="Arial" w:hAnsi="Arial" w:cs="Arial"/>
          <w:sz w:val="22"/>
          <w:szCs w:val="22"/>
        </w:rPr>
        <w:t xml:space="preserve"> allocated for proper and appropriate referencing)</w:t>
      </w:r>
    </w:p>
    <w:p w14:paraId="40AE0EBF" w14:textId="77777777" w:rsidR="00594570" w:rsidRPr="00A406E5" w:rsidRDefault="00594570" w:rsidP="00C01A3F">
      <w:pPr>
        <w:jc w:val="both"/>
        <w:rPr>
          <w:rFonts w:ascii="Arial" w:hAnsi="Arial" w:cs="Arial"/>
          <w:i/>
          <w:sz w:val="22"/>
          <w:szCs w:val="22"/>
        </w:rPr>
      </w:pPr>
    </w:p>
    <w:p w14:paraId="7078858F" w14:textId="77777777" w:rsidR="00C01A3F" w:rsidRPr="00A406E5" w:rsidRDefault="00C01A3F" w:rsidP="00D22D9C">
      <w:pPr>
        <w:jc w:val="both"/>
        <w:rPr>
          <w:rFonts w:ascii="Arial" w:hAnsi="Arial" w:cs="Arial"/>
          <w:sz w:val="22"/>
          <w:szCs w:val="22"/>
        </w:rPr>
      </w:pPr>
    </w:p>
    <w:p w14:paraId="5AA8A66D" w14:textId="77777777" w:rsidR="00D22D9C" w:rsidRPr="00A406E5" w:rsidRDefault="00D22D9C" w:rsidP="00D22D9C">
      <w:pPr>
        <w:jc w:val="both"/>
        <w:rPr>
          <w:rFonts w:ascii="Arial" w:hAnsi="Arial" w:cs="Arial"/>
          <w:sz w:val="22"/>
          <w:szCs w:val="22"/>
        </w:rPr>
      </w:pPr>
    </w:p>
    <w:p w14:paraId="1305779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544D8">
        <w:rPr>
          <w:rFonts w:ascii="Arial" w:hAnsi="Arial" w:cs="Arial"/>
          <w:b/>
          <w:sz w:val="22"/>
          <w:szCs w:val="22"/>
        </w:rPr>
        <w:t xml:space="preserve"> (15%)</w:t>
      </w:r>
    </w:p>
    <w:p w14:paraId="53C9CD7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DB7656" w14:textId="77777777" w:rsidR="00C01A3F" w:rsidRPr="00A406E5" w:rsidRDefault="00C01A3F" w:rsidP="00C01A3F">
      <w:pPr>
        <w:jc w:val="both"/>
        <w:rPr>
          <w:rFonts w:ascii="Arial" w:hAnsi="Arial" w:cs="Arial"/>
          <w:b/>
          <w:i/>
          <w:sz w:val="22"/>
          <w:szCs w:val="22"/>
        </w:rPr>
      </w:pPr>
    </w:p>
    <w:p w14:paraId="2157BEF9" w14:textId="01575123" w:rsidR="00594570" w:rsidRPr="00D31849" w:rsidRDefault="008042F0" w:rsidP="00594570">
      <w:pPr>
        <w:jc w:val="both"/>
        <w:rPr>
          <w:rFonts w:ascii="Arial" w:hAnsi="Arial" w:cs="Arial"/>
          <w:sz w:val="22"/>
          <w:szCs w:val="22"/>
        </w:rPr>
      </w:pPr>
      <w:r w:rsidRPr="00D31849">
        <w:rPr>
          <w:rFonts w:ascii="Arial" w:hAnsi="Arial" w:cs="Arial"/>
          <w:b/>
          <w:sz w:val="22"/>
          <w:szCs w:val="22"/>
        </w:rPr>
        <w:t xml:space="preserve">Guidance </w:t>
      </w:r>
      <w:r w:rsidR="00C01A3F" w:rsidRPr="00D31849">
        <w:rPr>
          <w:rFonts w:ascii="Arial" w:hAnsi="Arial" w:cs="Arial"/>
          <w:b/>
          <w:sz w:val="22"/>
          <w:szCs w:val="22"/>
        </w:rPr>
        <w:t xml:space="preserve">specific to this </w:t>
      </w:r>
      <w:r w:rsidR="00E27F15" w:rsidRPr="00D31849">
        <w:rPr>
          <w:rFonts w:ascii="Arial" w:hAnsi="Arial" w:cs="Arial"/>
          <w:b/>
          <w:sz w:val="22"/>
          <w:szCs w:val="22"/>
        </w:rPr>
        <w:t>assessment</w:t>
      </w:r>
      <w:r w:rsidR="00C01A3F" w:rsidRPr="00D31849">
        <w:rPr>
          <w:rFonts w:ascii="Arial" w:hAnsi="Arial" w:cs="Arial"/>
          <w:sz w:val="22"/>
          <w:szCs w:val="22"/>
        </w:rPr>
        <w:t xml:space="preserve">: </w:t>
      </w:r>
      <w:r w:rsidR="00E338BD">
        <w:rPr>
          <w:rFonts w:ascii="Arial" w:hAnsi="Arial" w:cs="Arial"/>
          <w:sz w:val="22"/>
          <w:szCs w:val="22"/>
        </w:rPr>
        <w:t>Y</w:t>
      </w:r>
      <w:r w:rsidR="00594570" w:rsidRPr="00D31849">
        <w:rPr>
          <w:rFonts w:ascii="Arial" w:hAnsi="Arial" w:cs="Arial"/>
          <w:sz w:val="22"/>
          <w:szCs w:val="22"/>
        </w:rPr>
        <w:t xml:space="preserve">our work must demonstrate understanding of concepts and underlying principles.  You should explain and analyse the scenarios you have derived in a meaningful way.   The </w:t>
      </w:r>
      <w:r w:rsidR="00E338BD">
        <w:rPr>
          <w:rFonts w:ascii="Arial" w:hAnsi="Arial" w:cs="Arial"/>
          <w:sz w:val="22"/>
          <w:szCs w:val="22"/>
        </w:rPr>
        <w:t xml:space="preserve">strategy upon the existing </w:t>
      </w:r>
      <w:r w:rsidR="00594570" w:rsidRPr="00D31849">
        <w:rPr>
          <w:rFonts w:ascii="Arial" w:hAnsi="Arial" w:cs="Arial"/>
          <w:sz w:val="22"/>
          <w:szCs w:val="22"/>
        </w:rPr>
        <w:t xml:space="preserve">security policy you create will be the blueprint that dictates your scenarios. </w:t>
      </w:r>
    </w:p>
    <w:p w14:paraId="3E462881" w14:textId="77777777" w:rsidR="00594570" w:rsidRDefault="00594570" w:rsidP="00594570">
      <w:pPr>
        <w:jc w:val="both"/>
        <w:rPr>
          <w:rFonts w:ascii="Calibri" w:hAnsi="Calibri" w:cs="Calibri"/>
          <w:sz w:val="22"/>
          <w:szCs w:val="22"/>
        </w:rPr>
      </w:pPr>
    </w:p>
    <w:p w14:paraId="248CB2BC" w14:textId="77777777" w:rsidR="00594570" w:rsidRPr="00D31849" w:rsidRDefault="00594570" w:rsidP="00594570">
      <w:pPr>
        <w:jc w:val="both"/>
        <w:rPr>
          <w:rFonts w:ascii="Arial" w:hAnsi="Arial" w:cs="Arial"/>
          <w:b/>
          <w:sz w:val="22"/>
          <w:szCs w:val="22"/>
        </w:rPr>
      </w:pPr>
      <w:r w:rsidRPr="00D31849">
        <w:rPr>
          <w:rFonts w:ascii="Arial" w:hAnsi="Arial" w:cs="Arial"/>
          <w:b/>
          <w:sz w:val="22"/>
          <w:szCs w:val="22"/>
        </w:rPr>
        <w:t xml:space="preserve">This will be assessed by </w:t>
      </w:r>
    </w:p>
    <w:p w14:paraId="44B18FEB"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Depth of the research</w:t>
      </w:r>
    </w:p>
    <w:p w14:paraId="6AEAF7FF"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Strength of the statements</w:t>
      </w:r>
    </w:p>
    <w:p w14:paraId="5338D25E"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Structure of the paper</w:t>
      </w:r>
    </w:p>
    <w:p w14:paraId="45EB4D2B" w14:textId="77777777" w:rsidR="00594570" w:rsidRPr="00D31849" w:rsidRDefault="00594570" w:rsidP="00594570">
      <w:pPr>
        <w:numPr>
          <w:ilvl w:val="0"/>
          <w:numId w:val="25"/>
        </w:numPr>
        <w:rPr>
          <w:rFonts w:ascii="Arial" w:hAnsi="Arial" w:cs="Arial"/>
          <w:sz w:val="22"/>
          <w:szCs w:val="22"/>
        </w:rPr>
      </w:pPr>
      <w:r w:rsidRPr="00D31849">
        <w:rPr>
          <w:rFonts w:ascii="Arial" w:hAnsi="Arial" w:cs="Arial"/>
          <w:sz w:val="22"/>
          <w:szCs w:val="22"/>
        </w:rPr>
        <w:t>Quality of the report</w:t>
      </w:r>
    </w:p>
    <w:p w14:paraId="6EFC4F79"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 xml:space="preserve">Following IEEE </w:t>
      </w:r>
      <w:r w:rsidR="008F7502" w:rsidRPr="00D31849">
        <w:rPr>
          <w:rFonts w:ascii="Arial" w:hAnsi="Arial" w:cs="Arial"/>
          <w:color w:val="auto"/>
          <w:sz w:val="22"/>
          <w:szCs w:val="22"/>
          <w:lang w:eastAsia="en-GB"/>
        </w:rPr>
        <w:t xml:space="preserve">report </w:t>
      </w:r>
      <w:r w:rsidRPr="00D31849">
        <w:rPr>
          <w:rFonts w:ascii="Arial" w:hAnsi="Arial" w:cs="Arial"/>
          <w:color w:val="auto"/>
          <w:sz w:val="22"/>
          <w:szCs w:val="22"/>
          <w:lang w:eastAsia="en-GB"/>
        </w:rPr>
        <w:t>format</w:t>
      </w:r>
    </w:p>
    <w:p w14:paraId="6081C187" w14:textId="77777777" w:rsidR="00C01A3F" w:rsidRPr="00A406E5" w:rsidRDefault="00C01A3F" w:rsidP="00C01A3F">
      <w:pPr>
        <w:jc w:val="both"/>
        <w:rPr>
          <w:rFonts w:ascii="Arial" w:hAnsi="Arial" w:cs="Arial"/>
          <w:i/>
          <w:sz w:val="22"/>
          <w:szCs w:val="22"/>
        </w:rPr>
      </w:pPr>
    </w:p>
    <w:p w14:paraId="6CEA3986" w14:textId="77777777" w:rsidR="00D22D9C" w:rsidRPr="00A406E5" w:rsidRDefault="00D22D9C" w:rsidP="00D22D9C">
      <w:pPr>
        <w:jc w:val="both"/>
        <w:rPr>
          <w:rFonts w:ascii="Arial" w:hAnsi="Arial" w:cs="Arial"/>
          <w:sz w:val="22"/>
          <w:szCs w:val="22"/>
        </w:rPr>
      </w:pPr>
    </w:p>
    <w:p w14:paraId="70ADAF94" w14:textId="77777777" w:rsidR="00D22D9C" w:rsidRPr="00A406E5" w:rsidRDefault="00D22D9C" w:rsidP="00D22D9C">
      <w:pPr>
        <w:jc w:val="both"/>
        <w:rPr>
          <w:rFonts w:ascii="Arial" w:hAnsi="Arial" w:cs="Arial"/>
          <w:b/>
          <w:sz w:val="22"/>
          <w:szCs w:val="22"/>
        </w:rPr>
      </w:pPr>
    </w:p>
    <w:p w14:paraId="5235C2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544D8">
        <w:rPr>
          <w:rFonts w:ascii="Arial" w:hAnsi="Arial" w:cs="Arial"/>
          <w:b/>
          <w:sz w:val="22"/>
          <w:szCs w:val="22"/>
        </w:rPr>
        <w:t xml:space="preserve"> (40%)</w:t>
      </w:r>
    </w:p>
    <w:p w14:paraId="7366B9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6F1A5B7" w14:textId="77777777" w:rsidR="00D22D9C" w:rsidRPr="00A406E5" w:rsidRDefault="00D22D9C" w:rsidP="00D22D9C">
      <w:pPr>
        <w:jc w:val="both"/>
        <w:rPr>
          <w:rFonts w:ascii="Arial" w:hAnsi="Arial" w:cs="Arial"/>
          <w:sz w:val="22"/>
          <w:szCs w:val="22"/>
        </w:rPr>
      </w:pPr>
    </w:p>
    <w:p w14:paraId="3F6F2DBB" w14:textId="77777777" w:rsidR="00594570" w:rsidRPr="00D31849" w:rsidRDefault="008042F0" w:rsidP="00594570">
      <w:pPr>
        <w:jc w:val="both"/>
        <w:rPr>
          <w:rFonts w:ascii="Arial" w:hAnsi="Arial" w:cs="Arial"/>
          <w:sz w:val="22"/>
          <w:szCs w:val="22"/>
        </w:rPr>
      </w:pPr>
      <w:r w:rsidRPr="00D31849">
        <w:rPr>
          <w:rFonts w:ascii="Arial" w:hAnsi="Arial" w:cs="Arial"/>
          <w:b/>
          <w:sz w:val="22"/>
          <w:szCs w:val="22"/>
        </w:rPr>
        <w:t xml:space="preserve">Guidance </w:t>
      </w:r>
      <w:r w:rsidR="00C01A3F" w:rsidRPr="00D31849">
        <w:rPr>
          <w:rFonts w:ascii="Arial" w:hAnsi="Arial" w:cs="Arial"/>
          <w:b/>
          <w:sz w:val="22"/>
          <w:szCs w:val="22"/>
        </w:rPr>
        <w:t xml:space="preserve">specific to this </w:t>
      </w:r>
      <w:r w:rsidR="00E27F15" w:rsidRPr="00D31849">
        <w:rPr>
          <w:rFonts w:ascii="Arial" w:hAnsi="Arial" w:cs="Arial"/>
          <w:b/>
          <w:sz w:val="22"/>
          <w:szCs w:val="22"/>
        </w:rPr>
        <w:t>assessment</w:t>
      </w:r>
      <w:r w:rsidR="00C01A3F" w:rsidRPr="00D31849">
        <w:rPr>
          <w:rFonts w:ascii="Arial" w:hAnsi="Arial" w:cs="Arial"/>
          <w:b/>
          <w:sz w:val="22"/>
          <w:szCs w:val="22"/>
        </w:rPr>
        <w:t>:</w:t>
      </w:r>
      <w:r w:rsidR="00C01A3F" w:rsidRPr="00D31849">
        <w:rPr>
          <w:rFonts w:ascii="Arial" w:hAnsi="Arial" w:cs="Arial"/>
          <w:sz w:val="22"/>
          <w:szCs w:val="22"/>
        </w:rPr>
        <w:t xml:space="preserve"> </w:t>
      </w:r>
      <w:r w:rsidR="00594570" w:rsidRPr="00D31849">
        <w:rPr>
          <w:rFonts w:ascii="Arial" w:hAnsi="Arial" w:cs="Arial"/>
          <w:sz w:val="22"/>
          <w:szCs w:val="22"/>
        </w:rPr>
        <w:t>Your work must demonstrate critical analysis and evaluation of chosen technologies. Your work must also justify your choice and provide evidence that your choice is better than other methods.</w:t>
      </w:r>
    </w:p>
    <w:p w14:paraId="273A2704" w14:textId="77777777" w:rsidR="00594570" w:rsidRPr="00D31849" w:rsidRDefault="00594570" w:rsidP="00594570">
      <w:pPr>
        <w:jc w:val="both"/>
        <w:rPr>
          <w:rFonts w:ascii="Arial" w:hAnsi="Arial" w:cs="Arial"/>
          <w:sz w:val="22"/>
          <w:szCs w:val="22"/>
        </w:rPr>
      </w:pPr>
    </w:p>
    <w:p w14:paraId="7CF79440" w14:textId="77777777" w:rsidR="00594570" w:rsidRPr="00D31849" w:rsidRDefault="00594570" w:rsidP="00594570">
      <w:pPr>
        <w:jc w:val="both"/>
        <w:rPr>
          <w:rFonts w:ascii="Arial" w:hAnsi="Arial" w:cs="Arial"/>
          <w:sz w:val="22"/>
          <w:szCs w:val="22"/>
        </w:rPr>
      </w:pPr>
      <w:r w:rsidRPr="00D31849">
        <w:rPr>
          <w:rFonts w:ascii="Arial" w:hAnsi="Arial" w:cs="Arial"/>
          <w:b/>
          <w:sz w:val="22"/>
          <w:szCs w:val="22"/>
        </w:rPr>
        <w:t>This will be assessed by the quality of your comments and conclusions</w:t>
      </w:r>
      <w:r w:rsidRPr="00D31849">
        <w:rPr>
          <w:rFonts w:ascii="Arial" w:hAnsi="Arial" w:cs="Arial"/>
          <w:sz w:val="22"/>
          <w:szCs w:val="22"/>
        </w:rPr>
        <w:t>, throughout the report:</w:t>
      </w:r>
    </w:p>
    <w:p w14:paraId="40FF463F" w14:textId="1D9F86C7" w:rsidR="00594570" w:rsidRPr="00D31849" w:rsidRDefault="00594570" w:rsidP="00594570">
      <w:pPr>
        <w:pStyle w:val="ListParagraph"/>
        <w:numPr>
          <w:ilvl w:val="0"/>
          <w:numId w:val="26"/>
        </w:numPr>
        <w:rPr>
          <w:rFonts w:ascii="Arial" w:hAnsi="Arial" w:cs="Arial"/>
          <w:sz w:val="22"/>
          <w:szCs w:val="22"/>
        </w:rPr>
      </w:pPr>
      <w:r w:rsidRPr="00D31849">
        <w:rPr>
          <w:rFonts w:ascii="Arial" w:hAnsi="Arial" w:cs="Arial"/>
          <w:sz w:val="22"/>
          <w:szCs w:val="22"/>
        </w:rPr>
        <w:t xml:space="preserve">Innovative approach used in </w:t>
      </w:r>
      <w:r w:rsidR="008F7502" w:rsidRPr="00D31849">
        <w:rPr>
          <w:rFonts w:ascii="Arial" w:hAnsi="Arial" w:cs="Arial"/>
          <w:sz w:val="22"/>
          <w:szCs w:val="22"/>
        </w:rPr>
        <w:t xml:space="preserve">discussing </w:t>
      </w:r>
      <w:r w:rsidR="0017085D">
        <w:rPr>
          <w:rFonts w:ascii="Arial" w:hAnsi="Arial" w:cs="Arial"/>
          <w:sz w:val="22"/>
          <w:szCs w:val="22"/>
        </w:rPr>
        <w:t>the mitigations matching to the stated scenario</w:t>
      </w:r>
      <w:r w:rsidRPr="00D31849">
        <w:rPr>
          <w:rFonts w:ascii="Arial" w:hAnsi="Arial" w:cs="Arial"/>
          <w:sz w:val="22"/>
          <w:szCs w:val="22"/>
        </w:rPr>
        <w:t xml:space="preserve">.  </w:t>
      </w:r>
    </w:p>
    <w:p w14:paraId="1C36C76A" w14:textId="01D78F98" w:rsidR="00594570" w:rsidRPr="00D31849" w:rsidRDefault="00594570" w:rsidP="00594570">
      <w:pPr>
        <w:pStyle w:val="ListParagraph"/>
        <w:numPr>
          <w:ilvl w:val="0"/>
          <w:numId w:val="26"/>
        </w:numPr>
        <w:rPr>
          <w:rFonts w:ascii="Arial" w:hAnsi="Arial" w:cs="Arial"/>
          <w:sz w:val="22"/>
          <w:szCs w:val="22"/>
        </w:rPr>
      </w:pPr>
      <w:r w:rsidRPr="00D31849">
        <w:rPr>
          <w:rFonts w:ascii="Arial" w:hAnsi="Arial" w:cs="Arial"/>
          <w:sz w:val="22"/>
          <w:szCs w:val="22"/>
        </w:rPr>
        <w:t>Key observations and impact identif</w:t>
      </w:r>
      <w:r w:rsidR="0017085D">
        <w:rPr>
          <w:rFonts w:ascii="Arial" w:hAnsi="Arial" w:cs="Arial"/>
          <w:sz w:val="22"/>
          <w:szCs w:val="22"/>
        </w:rPr>
        <w:t>ied to support security measures</w:t>
      </w:r>
      <w:r w:rsidRPr="00D31849">
        <w:rPr>
          <w:rFonts w:ascii="Arial" w:hAnsi="Arial" w:cs="Arial"/>
          <w:sz w:val="22"/>
          <w:szCs w:val="22"/>
        </w:rPr>
        <w:t xml:space="preserve">. </w:t>
      </w:r>
    </w:p>
    <w:p w14:paraId="7C8CEFE4" w14:textId="77777777" w:rsidR="00594570" w:rsidRPr="00D31849" w:rsidRDefault="00594570" w:rsidP="00594570">
      <w:pPr>
        <w:pStyle w:val="ListParagraph"/>
        <w:numPr>
          <w:ilvl w:val="0"/>
          <w:numId w:val="26"/>
        </w:numPr>
        <w:rPr>
          <w:rFonts w:ascii="Arial" w:hAnsi="Arial" w:cs="Arial"/>
          <w:sz w:val="22"/>
          <w:szCs w:val="22"/>
        </w:rPr>
      </w:pPr>
      <w:r w:rsidRPr="00D31849">
        <w:rPr>
          <w:rFonts w:ascii="Arial" w:hAnsi="Arial" w:cs="Arial"/>
          <w:sz w:val="22"/>
          <w:szCs w:val="22"/>
        </w:rPr>
        <w:t>Observations are well thought through and discussed</w:t>
      </w:r>
    </w:p>
    <w:p w14:paraId="45DBFB7C" w14:textId="77777777" w:rsidR="00594570" w:rsidRPr="00D31849" w:rsidRDefault="00594570" w:rsidP="00594570">
      <w:pPr>
        <w:pStyle w:val="ListParagraph"/>
        <w:numPr>
          <w:ilvl w:val="0"/>
          <w:numId w:val="26"/>
        </w:numPr>
        <w:rPr>
          <w:rFonts w:ascii="Arial" w:hAnsi="Arial" w:cs="Arial"/>
          <w:sz w:val="22"/>
          <w:szCs w:val="22"/>
        </w:rPr>
      </w:pPr>
      <w:r w:rsidRPr="00D31849">
        <w:rPr>
          <w:rFonts w:ascii="Arial" w:hAnsi="Arial" w:cs="Arial"/>
          <w:sz w:val="22"/>
          <w:szCs w:val="22"/>
        </w:rPr>
        <w:t>Organisation of ideas and evidence</w:t>
      </w:r>
    </w:p>
    <w:p w14:paraId="234B8F0D" w14:textId="77777777" w:rsidR="00594570" w:rsidRPr="00D31849" w:rsidRDefault="00594570" w:rsidP="00594570">
      <w:pPr>
        <w:pStyle w:val="ListParagraph"/>
        <w:numPr>
          <w:ilvl w:val="0"/>
          <w:numId w:val="26"/>
        </w:numPr>
        <w:rPr>
          <w:rFonts w:ascii="Arial" w:hAnsi="Arial" w:cs="Arial"/>
          <w:sz w:val="22"/>
          <w:szCs w:val="22"/>
        </w:rPr>
      </w:pPr>
      <w:r w:rsidRPr="00D31849">
        <w:rPr>
          <w:rFonts w:ascii="Arial" w:hAnsi="Arial" w:cs="Arial"/>
          <w:sz w:val="22"/>
          <w:szCs w:val="22"/>
        </w:rPr>
        <w:t>Analysis of the findings</w:t>
      </w:r>
    </w:p>
    <w:p w14:paraId="24BBB8BF" w14:textId="77777777" w:rsidR="00C01A3F" w:rsidRPr="00A406E5" w:rsidRDefault="00C01A3F" w:rsidP="00C01A3F">
      <w:pPr>
        <w:jc w:val="both"/>
        <w:rPr>
          <w:rFonts w:ascii="Arial" w:hAnsi="Arial" w:cs="Arial"/>
          <w:i/>
          <w:sz w:val="22"/>
          <w:szCs w:val="22"/>
        </w:rPr>
      </w:pPr>
    </w:p>
    <w:p w14:paraId="50AB34C1" w14:textId="77777777" w:rsidR="00C01A3F" w:rsidRPr="00A406E5" w:rsidRDefault="00C01A3F" w:rsidP="00D22D9C">
      <w:pPr>
        <w:jc w:val="both"/>
        <w:rPr>
          <w:rFonts w:ascii="Arial" w:hAnsi="Arial" w:cs="Arial"/>
          <w:sz w:val="22"/>
          <w:szCs w:val="22"/>
        </w:rPr>
      </w:pPr>
    </w:p>
    <w:p w14:paraId="5313A0E3" w14:textId="77777777" w:rsidR="00D22D9C" w:rsidRPr="00A406E5" w:rsidRDefault="00D22D9C" w:rsidP="00D22D9C">
      <w:pPr>
        <w:jc w:val="both"/>
        <w:rPr>
          <w:rFonts w:ascii="Arial" w:hAnsi="Arial" w:cs="Arial"/>
          <w:b/>
          <w:sz w:val="22"/>
          <w:szCs w:val="22"/>
        </w:rPr>
      </w:pPr>
    </w:p>
    <w:p w14:paraId="330FF6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544D8">
        <w:rPr>
          <w:rFonts w:ascii="Arial" w:hAnsi="Arial" w:cs="Arial"/>
          <w:b/>
          <w:sz w:val="22"/>
          <w:szCs w:val="22"/>
        </w:rPr>
        <w:t xml:space="preserve"> (20%)</w:t>
      </w:r>
    </w:p>
    <w:p w14:paraId="068214A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76044D5" w14:textId="77777777" w:rsidR="00D22D9C" w:rsidRPr="00A406E5" w:rsidRDefault="00D22D9C" w:rsidP="00D22D9C">
      <w:pPr>
        <w:jc w:val="both"/>
        <w:rPr>
          <w:rFonts w:ascii="Arial" w:hAnsi="Arial" w:cs="Arial"/>
          <w:sz w:val="22"/>
          <w:szCs w:val="22"/>
        </w:rPr>
      </w:pPr>
    </w:p>
    <w:p w14:paraId="533D6F40" w14:textId="117DDF7E" w:rsidR="008544D8" w:rsidRPr="0017085D" w:rsidRDefault="008042F0" w:rsidP="008544D8">
      <w:pPr>
        <w:jc w:val="both"/>
        <w:rPr>
          <w:rFonts w:ascii="Arial" w:hAnsi="Arial" w:cs="Arial"/>
          <w:sz w:val="22"/>
          <w:szCs w:val="22"/>
        </w:rPr>
      </w:pPr>
      <w:r w:rsidRPr="0017085D">
        <w:rPr>
          <w:rFonts w:ascii="Arial" w:hAnsi="Arial" w:cs="Arial"/>
          <w:b/>
          <w:sz w:val="22"/>
          <w:szCs w:val="22"/>
        </w:rPr>
        <w:t xml:space="preserve">Guidance </w:t>
      </w:r>
      <w:r w:rsidR="00C01A3F" w:rsidRPr="0017085D">
        <w:rPr>
          <w:rFonts w:ascii="Arial" w:hAnsi="Arial" w:cs="Arial"/>
          <w:b/>
          <w:sz w:val="22"/>
          <w:szCs w:val="22"/>
        </w:rPr>
        <w:t xml:space="preserve">specific to this </w:t>
      </w:r>
      <w:r w:rsidR="00E27F15" w:rsidRPr="0017085D">
        <w:rPr>
          <w:rFonts w:ascii="Arial" w:hAnsi="Arial" w:cs="Arial"/>
          <w:b/>
          <w:sz w:val="22"/>
          <w:szCs w:val="22"/>
        </w:rPr>
        <w:t>assessment</w:t>
      </w:r>
      <w:r w:rsidR="00C01A3F" w:rsidRPr="0017085D">
        <w:rPr>
          <w:rFonts w:ascii="Arial" w:hAnsi="Arial" w:cs="Arial"/>
          <w:sz w:val="22"/>
          <w:szCs w:val="22"/>
        </w:rPr>
        <w:t xml:space="preserve">: </w:t>
      </w:r>
      <w:r w:rsidR="008544D8" w:rsidRPr="0017085D">
        <w:rPr>
          <w:rFonts w:ascii="Arial" w:hAnsi="Arial" w:cs="Arial"/>
          <w:sz w:val="22"/>
          <w:szCs w:val="22"/>
        </w:rPr>
        <w:t>You must use software</w:t>
      </w:r>
      <w:r w:rsidR="0017085D">
        <w:rPr>
          <w:rFonts w:ascii="Arial" w:hAnsi="Arial" w:cs="Arial"/>
          <w:sz w:val="22"/>
          <w:szCs w:val="22"/>
        </w:rPr>
        <w:t>/ OS Platform</w:t>
      </w:r>
      <w:r w:rsidR="008544D8" w:rsidRPr="0017085D">
        <w:rPr>
          <w:rFonts w:ascii="Arial" w:hAnsi="Arial" w:cs="Arial"/>
          <w:sz w:val="22"/>
          <w:szCs w:val="22"/>
        </w:rPr>
        <w:t xml:space="preserve"> such as </w:t>
      </w:r>
      <w:r w:rsidR="0017085D">
        <w:rPr>
          <w:rFonts w:ascii="Arial" w:hAnsi="Arial" w:cs="Arial"/>
          <w:sz w:val="22"/>
          <w:szCs w:val="22"/>
        </w:rPr>
        <w:t xml:space="preserve">(not limited to) </w:t>
      </w:r>
      <w:r w:rsidR="008544D8" w:rsidRPr="0017085D">
        <w:rPr>
          <w:rFonts w:ascii="Arial" w:hAnsi="Arial" w:cs="Arial"/>
          <w:sz w:val="22"/>
          <w:szCs w:val="22"/>
        </w:rPr>
        <w:t xml:space="preserve">Packet Tracer, or </w:t>
      </w:r>
      <w:r w:rsidR="0017085D">
        <w:rPr>
          <w:rFonts w:ascii="Arial" w:hAnsi="Arial" w:cs="Arial"/>
          <w:sz w:val="22"/>
          <w:szCs w:val="22"/>
        </w:rPr>
        <w:t xml:space="preserve">Ubuntu and/or </w:t>
      </w:r>
      <w:r w:rsidR="008544D8" w:rsidRPr="0017085D">
        <w:rPr>
          <w:rFonts w:ascii="Arial" w:hAnsi="Arial" w:cs="Arial"/>
          <w:sz w:val="22"/>
          <w:szCs w:val="22"/>
        </w:rPr>
        <w:t xml:space="preserve">any other suitable networking tools to demonstrate the </w:t>
      </w:r>
      <w:r w:rsidR="0017085D">
        <w:rPr>
          <w:rFonts w:ascii="Arial" w:hAnsi="Arial" w:cs="Arial"/>
          <w:sz w:val="22"/>
          <w:szCs w:val="22"/>
        </w:rPr>
        <w:t xml:space="preserve">implementation scenario </w:t>
      </w:r>
      <w:r w:rsidR="008544D8" w:rsidRPr="0017085D">
        <w:rPr>
          <w:rFonts w:ascii="Arial" w:hAnsi="Arial" w:cs="Arial"/>
          <w:sz w:val="22"/>
          <w:szCs w:val="22"/>
        </w:rPr>
        <w:t xml:space="preserve">you have adopted. </w:t>
      </w:r>
    </w:p>
    <w:p w14:paraId="76E1DC37" w14:textId="77777777" w:rsidR="008544D8" w:rsidRPr="0017085D" w:rsidRDefault="008544D8" w:rsidP="008544D8">
      <w:pPr>
        <w:jc w:val="both"/>
        <w:rPr>
          <w:rFonts w:ascii="Arial" w:hAnsi="Arial" w:cs="Arial"/>
          <w:sz w:val="22"/>
          <w:szCs w:val="22"/>
        </w:rPr>
      </w:pPr>
    </w:p>
    <w:p w14:paraId="51CA0E62" w14:textId="77777777" w:rsidR="008544D8" w:rsidRPr="0017085D" w:rsidRDefault="008544D8" w:rsidP="008544D8">
      <w:pPr>
        <w:rPr>
          <w:rFonts w:ascii="Arial" w:hAnsi="Arial" w:cs="Arial"/>
          <w:b/>
          <w:sz w:val="22"/>
          <w:szCs w:val="22"/>
        </w:rPr>
      </w:pPr>
      <w:r w:rsidRPr="0017085D">
        <w:rPr>
          <w:rFonts w:ascii="Arial" w:hAnsi="Arial" w:cs="Arial"/>
          <w:b/>
          <w:sz w:val="22"/>
          <w:szCs w:val="22"/>
        </w:rPr>
        <w:t xml:space="preserve">This will be assessed by the network or web/database model construction based on: </w:t>
      </w:r>
    </w:p>
    <w:p w14:paraId="4F96AEBA" w14:textId="33D97EAB"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 xml:space="preserve">The configuration </w:t>
      </w:r>
      <w:r w:rsidR="0017085D">
        <w:rPr>
          <w:rFonts w:ascii="Arial" w:hAnsi="Arial" w:cs="Arial"/>
          <w:sz w:val="22"/>
          <w:szCs w:val="22"/>
        </w:rPr>
        <w:t xml:space="preserve">design </w:t>
      </w:r>
    </w:p>
    <w:p w14:paraId="62B9E957" w14:textId="77777777" w:rsidR="008544D8" w:rsidRPr="0017085D" w:rsidRDefault="008544D8" w:rsidP="008544D8">
      <w:pPr>
        <w:numPr>
          <w:ilvl w:val="0"/>
          <w:numId w:val="24"/>
        </w:numPr>
        <w:rPr>
          <w:rFonts w:ascii="Arial" w:hAnsi="Arial" w:cs="Arial"/>
          <w:sz w:val="22"/>
          <w:szCs w:val="22"/>
        </w:rPr>
      </w:pPr>
      <w:r w:rsidRPr="0017085D">
        <w:rPr>
          <w:rFonts w:ascii="Arial" w:hAnsi="Arial" w:cs="Arial"/>
          <w:sz w:val="22"/>
          <w:szCs w:val="22"/>
        </w:rPr>
        <w:t xml:space="preserve">The countermeasures employed for the implementation </w:t>
      </w:r>
    </w:p>
    <w:p w14:paraId="11398B4C" w14:textId="75894FEC" w:rsidR="008544D8" w:rsidRPr="0017085D" w:rsidRDefault="008544D8" w:rsidP="008544D8">
      <w:pPr>
        <w:numPr>
          <w:ilvl w:val="0"/>
          <w:numId w:val="24"/>
        </w:numPr>
        <w:rPr>
          <w:rFonts w:ascii="Arial" w:hAnsi="Arial" w:cs="Arial"/>
          <w:sz w:val="22"/>
          <w:szCs w:val="22"/>
        </w:rPr>
      </w:pPr>
      <w:r w:rsidRPr="0017085D">
        <w:rPr>
          <w:rFonts w:ascii="Arial" w:hAnsi="Arial" w:cs="Arial"/>
          <w:sz w:val="22"/>
          <w:szCs w:val="22"/>
        </w:rPr>
        <w:lastRenderedPageBreak/>
        <w:t xml:space="preserve">Implementation </w:t>
      </w:r>
      <w:r w:rsidR="0017085D">
        <w:rPr>
          <w:rFonts w:ascii="Arial" w:hAnsi="Arial" w:cs="Arial"/>
          <w:sz w:val="22"/>
          <w:szCs w:val="22"/>
        </w:rPr>
        <w:t>and its outcomes</w:t>
      </w:r>
    </w:p>
    <w:p w14:paraId="67A18A2B" w14:textId="6786841D" w:rsidR="008544D8" w:rsidRPr="0017085D" w:rsidRDefault="008544D8" w:rsidP="0019368B">
      <w:pPr>
        <w:numPr>
          <w:ilvl w:val="0"/>
          <w:numId w:val="24"/>
        </w:numPr>
        <w:jc w:val="both"/>
        <w:rPr>
          <w:rFonts w:ascii="Arial" w:hAnsi="Arial" w:cs="Arial"/>
          <w:sz w:val="22"/>
          <w:szCs w:val="22"/>
        </w:rPr>
      </w:pPr>
      <w:r w:rsidRPr="0017085D">
        <w:rPr>
          <w:rFonts w:ascii="Arial" w:hAnsi="Arial" w:cs="Arial"/>
          <w:sz w:val="22"/>
          <w:szCs w:val="22"/>
        </w:rPr>
        <w:t>Application</w:t>
      </w:r>
      <w:r w:rsidR="0017085D">
        <w:rPr>
          <w:rFonts w:ascii="Arial" w:hAnsi="Arial" w:cs="Arial"/>
          <w:sz w:val="22"/>
          <w:szCs w:val="22"/>
        </w:rPr>
        <w:t>s</w:t>
      </w:r>
      <w:r w:rsidRPr="0017085D">
        <w:rPr>
          <w:rFonts w:ascii="Arial" w:hAnsi="Arial" w:cs="Arial"/>
          <w:sz w:val="22"/>
          <w:szCs w:val="22"/>
        </w:rPr>
        <w:t xml:space="preserve"> used </w:t>
      </w:r>
      <w:r w:rsidR="0017085D">
        <w:rPr>
          <w:rFonts w:ascii="Arial" w:hAnsi="Arial" w:cs="Arial"/>
          <w:sz w:val="22"/>
          <w:szCs w:val="22"/>
        </w:rPr>
        <w:t>(based on the scenario)</w:t>
      </w:r>
    </w:p>
    <w:p w14:paraId="3B3E903A" w14:textId="24D7CB72" w:rsidR="00C01A3F" w:rsidRPr="0017085D" w:rsidRDefault="008544D8" w:rsidP="0019368B">
      <w:pPr>
        <w:numPr>
          <w:ilvl w:val="0"/>
          <w:numId w:val="24"/>
        </w:numPr>
        <w:jc w:val="both"/>
        <w:rPr>
          <w:rFonts w:ascii="Arial" w:hAnsi="Arial" w:cs="Arial"/>
          <w:sz w:val="22"/>
          <w:szCs w:val="22"/>
        </w:rPr>
      </w:pPr>
      <w:r w:rsidRPr="0017085D">
        <w:rPr>
          <w:rFonts w:ascii="Arial" w:hAnsi="Arial" w:cs="Arial"/>
          <w:sz w:val="22"/>
          <w:szCs w:val="22"/>
        </w:rPr>
        <w:t>Protocol involved</w:t>
      </w:r>
      <w:r w:rsidR="0017085D">
        <w:rPr>
          <w:rFonts w:ascii="Arial" w:hAnsi="Arial" w:cs="Arial"/>
          <w:sz w:val="22"/>
          <w:szCs w:val="22"/>
        </w:rPr>
        <w:t xml:space="preserve"> </w:t>
      </w:r>
      <w:r w:rsidR="0017085D" w:rsidRPr="0017085D">
        <w:rPr>
          <w:rFonts w:ascii="Arial" w:hAnsi="Arial" w:cs="Arial"/>
          <w:sz w:val="22"/>
          <w:szCs w:val="22"/>
        </w:rPr>
        <w:t xml:space="preserve"> </w:t>
      </w:r>
      <w:r w:rsidR="0017085D">
        <w:rPr>
          <w:rFonts w:ascii="Arial" w:hAnsi="Arial" w:cs="Arial"/>
          <w:sz w:val="22"/>
          <w:szCs w:val="22"/>
        </w:rPr>
        <w:t>(based on the scenario)</w:t>
      </w:r>
    </w:p>
    <w:p w14:paraId="6A2FDD88" w14:textId="77777777" w:rsidR="00C01A3F" w:rsidRPr="00A406E5" w:rsidRDefault="00C01A3F" w:rsidP="00D22D9C">
      <w:pPr>
        <w:jc w:val="both"/>
        <w:rPr>
          <w:rFonts w:ascii="Arial" w:hAnsi="Arial" w:cs="Arial"/>
          <w:sz w:val="22"/>
          <w:szCs w:val="22"/>
        </w:rPr>
      </w:pPr>
    </w:p>
    <w:p w14:paraId="495289CA" w14:textId="77777777" w:rsidR="008566E5" w:rsidRPr="00A406E5" w:rsidRDefault="008566E5" w:rsidP="00D22D9C">
      <w:pPr>
        <w:jc w:val="both"/>
        <w:rPr>
          <w:rFonts w:ascii="Arial" w:hAnsi="Arial" w:cs="Arial"/>
          <w:sz w:val="22"/>
          <w:szCs w:val="22"/>
        </w:rPr>
      </w:pPr>
    </w:p>
    <w:p w14:paraId="7E7CECF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544D8">
        <w:rPr>
          <w:rFonts w:ascii="Arial" w:hAnsi="Arial" w:cs="Arial"/>
          <w:b/>
          <w:sz w:val="22"/>
          <w:szCs w:val="22"/>
        </w:rPr>
        <w:t>(10%)</w:t>
      </w:r>
    </w:p>
    <w:p w14:paraId="199C81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1737EA" w14:textId="77777777" w:rsidR="00995D51" w:rsidRDefault="00995D51" w:rsidP="00D22D9C">
      <w:pPr>
        <w:jc w:val="both"/>
        <w:rPr>
          <w:rFonts w:ascii="Arial" w:hAnsi="Arial" w:cs="Arial"/>
          <w:sz w:val="22"/>
          <w:szCs w:val="22"/>
        </w:rPr>
      </w:pPr>
    </w:p>
    <w:p w14:paraId="29C8C04F" w14:textId="77777777" w:rsidR="00D22D9C" w:rsidRPr="00A406E5" w:rsidRDefault="00D22D9C" w:rsidP="00D22D9C">
      <w:pPr>
        <w:jc w:val="both"/>
        <w:rPr>
          <w:rFonts w:ascii="Arial" w:hAnsi="Arial" w:cs="Arial"/>
          <w:sz w:val="22"/>
          <w:szCs w:val="22"/>
        </w:rPr>
      </w:pPr>
    </w:p>
    <w:p w14:paraId="1586684D" w14:textId="12CB6665" w:rsidR="008544D8" w:rsidRPr="0017085D" w:rsidRDefault="008042F0" w:rsidP="008544D8">
      <w:pPr>
        <w:jc w:val="both"/>
        <w:rPr>
          <w:rFonts w:ascii="Arial" w:hAnsi="Arial" w:cs="Arial"/>
          <w:sz w:val="22"/>
          <w:szCs w:val="22"/>
        </w:rPr>
      </w:pPr>
      <w:r w:rsidRPr="0017085D">
        <w:rPr>
          <w:rFonts w:ascii="Arial" w:hAnsi="Arial" w:cs="Arial"/>
          <w:b/>
          <w:sz w:val="22"/>
          <w:szCs w:val="22"/>
        </w:rPr>
        <w:t xml:space="preserve">Guidance </w:t>
      </w:r>
      <w:r w:rsidR="00C01A3F" w:rsidRPr="0017085D">
        <w:rPr>
          <w:rFonts w:ascii="Arial" w:hAnsi="Arial" w:cs="Arial"/>
          <w:b/>
          <w:sz w:val="22"/>
          <w:szCs w:val="22"/>
        </w:rPr>
        <w:t xml:space="preserve">specific to this </w:t>
      </w:r>
      <w:r w:rsidR="00E27F15" w:rsidRPr="0017085D">
        <w:rPr>
          <w:rFonts w:ascii="Arial" w:hAnsi="Arial" w:cs="Arial"/>
          <w:b/>
          <w:sz w:val="22"/>
          <w:szCs w:val="22"/>
        </w:rPr>
        <w:t>assessment</w:t>
      </w:r>
      <w:r w:rsidR="00C01A3F" w:rsidRPr="0017085D">
        <w:rPr>
          <w:rFonts w:ascii="Arial" w:hAnsi="Arial" w:cs="Arial"/>
          <w:sz w:val="22"/>
          <w:szCs w:val="22"/>
        </w:rPr>
        <w:t xml:space="preserve">: </w:t>
      </w:r>
      <w:r w:rsidR="008544D8" w:rsidRPr="0017085D">
        <w:rPr>
          <w:rFonts w:ascii="Arial" w:hAnsi="Arial" w:cs="Arial"/>
          <w:sz w:val="22"/>
          <w:szCs w:val="22"/>
        </w:rPr>
        <w:t>You must submit a report which should be approximately 2,</w:t>
      </w:r>
      <w:r w:rsidR="0017085D">
        <w:rPr>
          <w:rFonts w:ascii="Arial" w:hAnsi="Arial" w:cs="Arial"/>
          <w:sz w:val="22"/>
          <w:szCs w:val="22"/>
        </w:rPr>
        <w:t>0</w:t>
      </w:r>
      <w:r w:rsidR="008544D8" w:rsidRPr="0017085D">
        <w:rPr>
          <w:rFonts w:ascii="Arial" w:hAnsi="Arial" w:cs="Arial"/>
          <w:sz w:val="22"/>
          <w:szCs w:val="22"/>
        </w:rPr>
        <w:t xml:space="preserve">00 words in length. The report should be presented in an academic way (IEEE/ACM format) and therefore must include an abstract, an introduction, a conclusion and a list of references. The report must be submitted via </w:t>
      </w:r>
      <w:proofErr w:type="spellStart"/>
      <w:r w:rsidR="008544D8" w:rsidRPr="0017085D">
        <w:rPr>
          <w:rFonts w:ascii="Arial" w:hAnsi="Arial" w:cs="Arial"/>
          <w:sz w:val="22"/>
          <w:szCs w:val="22"/>
        </w:rPr>
        <w:t>Turnitin</w:t>
      </w:r>
      <w:proofErr w:type="spellEnd"/>
      <w:r w:rsidR="008544D8" w:rsidRPr="0017085D">
        <w:rPr>
          <w:rFonts w:ascii="Arial" w:hAnsi="Arial" w:cs="Arial"/>
          <w:sz w:val="22"/>
          <w:szCs w:val="22"/>
        </w:rPr>
        <w:t xml:space="preserve"> as well.</w:t>
      </w:r>
    </w:p>
    <w:p w14:paraId="605BFE07" w14:textId="77777777" w:rsidR="008544D8" w:rsidRPr="0017085D" w:rsidRDefault="008544D8" w:rsidP="008544D8">
      <w:pPr>
        <w:jc w:val="both"/>
        <w:rPr>
          <w:rFonts w:ascii="Arial" w:hAnsi="Arial" w:cs="Arial"/>
          <w:sz w:val="22"/>
          <w:szCs w:val="22"/>
        </w:rPr>
      </w:pPr>
    </w:p>
    <w:p w14:paraId="442D4B41" w14:textId="77777777" w:rsidR="008544D8" w:rsidRPr="0017085D" w:rsidRDefault="008544D8" w:rsidP="008544D8">
      <w:pPr>
        <w:jc w:val="both"/>
        <w:rPr>
          <w:rFonts w:ascii="Arial" w:hAnsi="Arial" w:cs="Arial"/>
          <w:b/>
          <w:sz w:val="22"/>
          <w:szCs w:val="22"/>
        </w:rPr>
      </w:pPr>
      <w:r w:rsidRPr="0017085D">
        <w:rPr>
          <w:rFonts w:ascii="Arial" w:hAnsi="Arial" w:cs="Arial"/>
          <w:b/>
          <w:sz w:val="22"/>
          <w:szCs w:val="22"/>
        </w:rPr>
        <w:t>This will be assessed based on the written and presentational quality of your report:</w:t>
      </w:r>
    </w:p>
    <w:p w14:paraId="18ACC7FE" w14:textId="77777777"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Flow</w:t>
      </w:r>
    </w:p>
    <w:p w14:paraId="37812AC6" w14:textId="77777777"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 xml:space="preserve">Professionalism </w:t>
      </w:r>
    </w:p>
    <w:p w14:paraId="7152BD0D" w14:textId="77777777" w:rsidR="008544D8" w:rsidRPr="0017085D" w:rsidRDefault="008544D8" w:rsidP="0019368B">
      <w:pPr>
        <w:pStyle w:val="ListParagraph"/>
        <w:numPr>
          <w:ilvl w:val="0"/>
          <w:numId w:val="24"/>
        </w:numPr>
        <w:jc w:val="both"/>
        <w:rPr>
          <w:rFonts w:ascii="Arial" w:hAnsi="Arial" w:cs="Arial"/>
          <w:sz w:val="22"/>
          <w:szCs w:val="22"/>
        </w:rPr>
      </w:pPr>
      <w:r w:rsidRPr="0017085D">
        <w:rPr>
          <w:rFonts w:ascii="Arial" w:hAnsi="Arial" w:cs="Arial"/>
          <w:sz w:val="22"/>
          <w:szCs w:val="22"/>
        </w:rPr>
        <w:t xml:space="preserve">Comprehension (grammar and spelling) </w:t>
      </w:r>
    </w:p>
    <w:p w14:paraId="0E2B94BC" w14:textId="77777777" w:rsidR="00C01A3F" w:rsidRPr="0017085D" w:rsidRDefault="008544D8" w:rsidP="0019368B">
      <w:pPr>
        <w:pStyle w:val="ListParagraph"/>
        <w:numPr>
          <w:ilvl w:val="0"/>
          <w:numId w:val="24"/>
        </w:numPr>
        <w:jc w:val="both"/>
        <w:rPr>
          <w:rFonts w:ascii="Arial" w:hAnsi="Arial" w:cs="Arial"/>
          <w:sz w:val="22"/>
          <w:szCs w:val="22"/>
        </w:rPr>
      </w:pPr>
      <w:r w:rsidRPr="0017085D">
        <w:rPr>
          <w:rFonts w:ascii="Arial" w:hAnsi="Arial" w:cs="Arial"/>
          <w:sz w:val="22"/>
          <w:szCs w:val="22"/>
        </w:rPr>
        <w:t>Completeness and presentation of report</w:t>
      </w:r>
    </w:p>
    <w:p w14:paraId="38F5B143" w14:textId="77777777" w:rsidR="00C01A3F" w:rsidRPr="00A406E5" w:rsidRDefault="00C01A3F" w:rsidP="00D22D9C">
      <w:pPr>
        <w:jc w:val="both"/>
        <w:rPr>
          <w:rFonts w:ascii="Arial" w:hAnsi="Arial" w:cs="Arial"/>
          <w:sz w:val="22"/>
          <w:szCs w:val="22"/>
        </w:rPr>
      </w:pPr>
    </w:p>
    <w:p w14:paraId="449E1D53" w14:textId="77777777" w:rsidR="00FB3B4E" w:rsidRPr="00A406E5" w:rsidRDefault="00FB3B4E" w:rsidP="00D22D9C">
      <w:pPr>
        <w:jc w:val="both"/>
        <w:rPr>
          <w:rFonts w:ascii="Arial" w:hAnsi="Arial" w:cs="Arial"/>
          <w:sz w:val="22"/>
          <w:szCs w:val="22"/>
        </w:rPr>
      </w:pPr>
    </w:p>
    <w:p w14:paraId="00D7C5A9" w14:textId="77777777" w:rsidR="00D22D9C" w:rsidRPr="00A406E5" w:rsidRDefault="00D22D9C" w:rsidP="00D22D9C">
      <w:pPr>
        <w:jc w:val="both"/>
        <w:rPr>
          <w:rFonts w:ascii="Arial" w:hAnsi="Arial" w:cs="Arial"/>
          <w:sz w:val="22"/>
          <w:szCs w:val="22"/>
        </w:rPr>
      </w:pPr>
    </w:p>
    <w:p w14:paraId="70C682F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A9B1BC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138E57" w14:textId="77777777" w:rsidTr="00152E9D">
        <w:trPr>
          <w:jc w:val="center"/>
        </w:trPr>
        <w:tc>
          <w:tcPr>
            <w:tcW w:w="10670" w:type="dxa"/>
            <w:shd w:val="clear" w:color="auto" w:fill="BFBFBF"/>
          </w:tcPr>
          <w:p w14:paraId="7B85121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4869DB" w14:textId="77777777" w:rsidR="00152E9D" w:rsidRPr="00A406E5" w:rsidRDefault="00152E9D" w:rsidP="00152E9D">
      <w:pPr>
        <w:rPr>
          <w:rFonts w:ascii="Arial" w:hAnsi="Arial" w:cs="Arial"/>
        </w:rPr>
      </w:pPr>
    </w:p>
    <w:p w14:paraId="0D11F6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3D084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173406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81F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7A29C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A25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3312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6C57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F6B4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8C88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55CAE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63D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8D2CA6" w14:textId="77777777" w:rsidR="00152E9D" w:rsidRPr="00A406E5" w:rsidRDefault="00152E9D" w:rsidP="00152E9D">
            <w:pPr>
              <w:jc w:val="center"/>
              <w:rPr>
                <w:rFonts w:ascii="Arial" w:hAnsi="Arial" w:cs="Arial"/>
                <w:sz w:val="32"/>
              </w:rPr>
            </w:pPr>
          </w:p>
        </w:tc>
      </w:tr>
      <w:tr w:rsidR="00152E9D" w:rsidRPr="00A406E5" w14:paraId="1807DF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65FEBC" w14:textId="77777777" w:rsidR="00152E9D" w:rsidRPr="00A406E5" w:rsidRDefault="00152E9D" w:rsidP="00152E9D">
            <w:pPr>
              <w:spacing w:after="120"/>
              <w:rPr>
                <w:rFonts w:ascii="Arial" w:hAnsi="Arial" w:cs="Arial"/>
                <w:sz w:val="14"/>
                <w:szCs w:val="14"/>
              </w:rPr>
            </w:pPr>
          </w:p>
          <w:p w14:paraId="6BEA4BFC" w14:textId="77777777" w:rsidR="00152E9D" w:rsidRPr="00A406E5" w:rsidRDefault="00152E9D" w:rsidP="00152E9D">
            <w:pPr>
              <w:spacing w:after="120"/>
              <w:rPr>
                <w:rFonts w:ascii="Arial" w:hAnsi="Arial" w:cs="Arial"/>
                <w:sz w:val="14"/>
                <w:szCs w:val="14"/>
              </w:rPr>
            </w:pPr>
          </w:p>
          <w:p w14:paraId="1671ECA6" w14:textId="77777777" w:rsidR="00152E9D" w:rsidRPr="00A406E5" w:rsidRDefault="00152E9D" w:rsidP="00152E9D">
            <w:pPr>
              <w:spacing w:after="120"/>
              <w:rPr>
                <w:rFonts w:ascii="Arial" w:hAnsi="Arial" w:cs="Arial"/>
                <w:sz w:val="14"/>
                <w:szCs w:val="14"/>
              </w:rPr>
            </w:pPr>
          </w:p>
          <w:p w14:paraId="2B905793" w14:textId="77777777" w:rsidR="00152E9D" w:rsidRPr="00A406E5" w:rsidRDefault="00152E9D" w:rsidP="00152E9D">
            <w:pPr>
              <w:spacing w:after="120"/>
              <w:rPr>
                <w:rFonts w:ascii="Arial" w:hAnsi="Arial" w:cs="Arial"/>
                <w:sz w:val="14"/>
                <w:szCs w:val="14"/>
              </w:rPr>
            </w:pPr>
          </w:p>
          <w:p w14:paraId="5B7C6FE0" w14:textId="77777777" w:rsidR="00152E9D" w:rsidRPr="00A406E5" w:rsidRDefault="00152E9D" w:rsidP="00152E9D">
            <w:pPr>
              <w:spacing w:after="120"/>
              <w:rPr>
                <w:rFonts w:ascii="Arial" w:hAnsi="Arial" w:cs="Arial"/>
                <w:sz w:val="14"/>
                <w:szCs w:val="14"/>
              </w:rPr>
            </w:pPr>
          </w:p>
          <w:p w14:paraId="4FDCDD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B9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6675C" w14:textId="77777777" w:rsidR="00152E9D" w:rsidRPr="00A406E5" w:rsidRDefault="00152E9D" w:rsidP="00152E9D">
            <w:pPr>
              <w:jc w:val="center"/>
              <w:rPr>
                <w:rFonts w:ascii="Arial" w:hAnsi="Arial" w:cs="Arial"/>
                <w:sz w:val="32"/>
              </w:rPr>
            </w:pPr>
          </w:p>
        </w:tc>
      </w:tr>
      <w:tr w:rsidR="00152E9D" w:rsidRPr="00A406E5" w14:paraId="7FD7263C" w14:textId="77777777" w:rsidTr="00A85BFE">
        <w:trPr>
          <w:trHeight w:val="451"/>
        </w:trPr>
        <w:tc>
          <w:tcPr>
            <w:tcW w:w="4169" w:type="pct"/>
            <w:vMerge/>
            <w:tcBorders>
              <w:left w:val="single" w:sz="4" w:space="0" w:color="auto"/>
              <w:bottom w:val="single" w:sz="4" w:space="0" w:color="auto"/>
              <w:right w:val="single" w:sz="4" w:space="0" w:color="auto"/>
            </w:tcBorders>
          </w:tcPr>
          <w:p w14:paraId="011362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3B0D0" w14:textId="77777777"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630C2E" w14:textId="77777777" w:rsidR="00152E9D" w:rsidRPr="00A406E5" w:rsidRDefault="00152E9D" w:rsidP="00152E9D">
            <w:pPr>
              <w:jc w:val="center"/>
              <w:rPr>
                <w:rFonts w:ascii="Arial" w:hAnsi="Arial" w:cs="Arial"/>
                <w:sz w:val="32"/>
              </w:rPr>
            </w:pPr>
          </w:p>
        </w:tc>
      </w:tr>
      <w:tr w:rsidR="00152E9D" w:rsidRPr="00A406E5" w14:paraId="1E596C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E2D0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70E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011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88E56" w14:textId="77777777" w:rsidR="00152E9D" w:rsidRPr="00A406E5" w:rsidRDefault="00152E9D" w:rsidP="00152E9D">
            <w:pPr>
              <w:jc w:val="center"/>
              <w:rPr>
                <w:rFonts w:ascii="Arial" w:hAnsi="Arial" w:cs="Arial"/>
                <w:sz w:val="32"/>
              </w:rPr>
            </w:pPr>
          </w:p>
        </w:tc>
      </w:tr>
      <w:tr w:rsidR="00152E9D" w:rsidRPr="00A406E5" w14:paraId="5E31C0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A0B296" w14:textId="77777777" w:rsidR="00152E9D" w:rsidRPr="00A406E5" w:rsidRDefault="00152E9D" w:rsidP="00152E9D">
            <w:pPr>
              <w:spacing w:after="120"/>
              <w:rPr>
                <w:rFonts w:ascii="Arial" w:hAnsi="Arial" w:cs="Arial"/>
                <w:sz w:val="14"/>
                <w:szCs w:val="14"/>
              </w:rPr>
            </w:pPr>
          </w:p>
          <w:p w14:paraId="1AF01869" w14:textId="77777777" w:rsidR="00152E9D" w:rsidRPr="00A406E5" w:rsidRDefault="00152E9D" w:rsidP="00152E9D">
            <w:pPr>
              <w:spacing w:after="120"/>
              <w:rPr>
                <w:rFonts w:ascii="Arial" w:hAnsi="Arial" w:cs="Arial"/>
                <w:sz w:val="14"/>
                <w:szCs w:val="14"/>
              </w:rPr>
            </w:pPr>
          </w:p>
          <w:p w14:paraId="07E5278D" w14:textId="77777777" w:rsidR="00152E9D" w:rsidRPr="00A406E5" w:rsidRDefault="00152E9D" w:rsidP="00152E9D">
            <w:pPr>
              <w:spacing w:after="120"/>
              <w:rPr>
                <w:rFonts w:ascii="Arial" w:hAnsi="Arial" w:cs="Arial"/>
                <w:sz w:val="14"/>
                <w:szCs w:val="14"/>
              </w:rPr>
            </w:pPr>
          </w:p>
          <w:p w14:paraId="7D2AF08F" w14:textId="77777777" w:rsidR="00152E9D" w:rsidRPr="00A406E5" w:rsidRDefault="00152E9D" w:rsidP="00152E9D">
            <w:pPr>
              <w:spacing w:after="120"/>
              <w:rPr>
                <w:rFonts w:ascii="Arial" w:hAnsi="Arial" w:cs="Arial"/>
                <w:sz w:val="14"/>
                <w:szCs w:val="14"/>
              </w:rPr>
            </w:pPr>
          </w:p>
          <w:p w14:paraId="735BA1D2" w14:textId="77777777" w:rsidR="00152E9D" w:rsidRPr="00A406E5" w:rsidRDefault="00152E9D" w:rsidP="00152E9D">
            <w:pPr>
              <w:spacing w:after="120"/>
              <w:rPr>
                <w:rFonts w:ascii="Arial" w:hAnsi="Arial" w:cs="Arial"/>
                <w:sz w:val="14"/>
                <w:szCs w:val="14"/>
              </w:rPr>
            </w:pPr>
          </w:p>
          <w:p w14:paraId="1D5BE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9C9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49042A" w14:textId="77777777" w:rsidR="00152E9D" w:rsidRPr="00A406E5" w:rsidRDefault="00152E9D" w:rsidP="00152E9D">
            <w:pPr>
              <w:jc w:val="center"/>
              <w:rPr>
                <w:rFonts w:ascii="Arial" w:hAnsi="Arial" w:cs="Arial"/>
                <w:sz w:val="32"/>
              </w:rPr>
            </w:pPr>
          </w:p>
        </w:tc>
      </w:tr>
      <w:tr w:rsidR="00152E9D" w:rsidRPr="00A406E5" w14:paraId="24D22F68" w14:textId="77777777" w:rsidTr="00A85BFE">
        <w:trPr>
          <w:trHeight w:val="451"/>
        </w:trPr>
        <w:tc>
          <w:tcPr>
            <w:tcW w:w="4169" w:type="pct"/>
            <w:vMerge/>
            <w:tcBorders>
              <w:left w:val="single" w:sz="4" w:space="0" w:color="auto"/>
              <w:bottom w:val="single" w:sz="4" w:space="0" w:color="auto"/>
              <w:right w:val="single" w:sz="4" w:space="0" w:color="auto"/>
            </w:tcBorders>
          </w:tcPr>
          <w:p w14:paraId="35B32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4A8DD" w14:textId="77777777"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D6EF5A1" w14:textId="77777777" w:rsidR="00152E9D" w:rsidRPr="00A406E5" w:rsidRDefault="00152E9D" w:rsidP="00152E9D">
            <w:pPr>
              <w:jc w:val="center"/>
              <w:rPr>
                <w:rFonts w:ascii="Arial" w:hAnsi="Arial" w:cs="Arial"/>
                <w:sz w:val="32"/>
              </w:rPr>
            </w:pPr>
          </w:p>
        </w:tc>
      </w:tr>
      <w:tr w:rsidR="00152E9D" w:rsidRPr="00A406E5" w14:paraId="6A4CA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715D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1B1F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754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A29C23" w14:textId="77777777" w:rsidR="00152E9D" w:rsidRPr="00A406E5" w:rsidRDefault="00152E9D" w:rsidP="00152E9D">
            <w:pPr>
              <w:jc w:val="center"/>
              <w:rPr>
                <w:rFonts w:ascii="Arial" w:hAnsi="Arial" w:cs="Arial"/>
                <w:sz w:val="32"/>
              </w:rPr>
            </w:pPr>
          </w:p>
        </w:tc>
      </w:tr>
      <w:tr w:rsidR="00152E9D" w:rsidRPr="00A406E5" w14:paraId="679AB6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4F101D" w14:textId="77777777" w:rsidR="00152E9D" w:rsidRPr="00A406E5" w:rsidRDefault="00152E9D" w:rsidP="00152E9D">
            <w:pPr>
              <w:spacing w:after="120"/>
              <w:rPr>
                <w:rFonts w:ascii="Arial" w:hAnsi="Arial" w:cs="Arial"/>
                <w:sz w:val="14"/>
                <w:szCs w:val="14"/>
              </w:rPr>
            </w:pPr>
          </w:p>
          <w:p w14:paraId="0929E947" w14:textId="77777777" w:rsidR="00152E9D" w:rsidRPr="00A406E5" w:rsidRDefault="00152E9D" w:rsidP="00152E9D">
            <w:pPr>
              <w:spacing w:after="120"/>
              <w:rPr>
                <w:rFonts w:ascii="Arial" w:hAnsi="Arial" w:cs="Arial"/>
                <w:sz w:val="14"/>
                <w:szCs w:val="14"/>
              </w:rPr>
            </w:pPr>
          </w:p>
          <w:p w14:paraId="27E6F9DF" w14:textId="77777777" w:rsidR="00152E9D" w:rsidRPr="00A406E5" w:rsidRDefault="00152E9D" w:rsidP="00152E9D">
            <w:pPr>
              <w:spacing w:after="120"/>
              <w:rPr>
                <w:rFonts w:ascii="Arial" w:hAnsi="Arial" w:cs="Arial"/>
                <w:sz w:val="14"/>
                <w:szCs w:val="14"/>
              </w:rPr>
            </w:pPr>
          </w:p>
          <w:p w14:paraId="630CB8E0" w14:textId="77777777" w:rsidR="00152E9D" w:rsidRPr="00A406E5" w:rsidRDefault="00152E9D" w:rsidP="00152E9D">
            <w:pPr>
              <w:spacing w:after="120"/>
              <w:rPr>
                <w:rFonts w:ascii="Arial" w:hAnsi="Arial" w:cs="Arial"/>
                <w:sz w:val="14"/>
                <w:szCs w:val="14"/>
              </w:rPr>
            </w:pPr>
          </w:p>
          <w:p w14:paraId="7A1D538C" w14:textId="77777777" w:rsidR="00152E9D" w:rsidRPr="00A406E5" w:rsidRDefault="00152E9D" w:rsidP="00152E9D">
            <w:pPr>
              <w:spacing w:after="120"/>
              <w:rPr>
                <w:rFonts w:ascii="Arial" w:hAnsi="Arial" w:cs="Arial"/>
                <w:sz w:val="14"/>
                <w:szCs w:val="14"/>
              </w:rPr>
            </w:pPr>
          </w:p>
          <w:p w14:paraId="521B0A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D1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93CFE0" w14:textId="77777777" w:rsidR="00152E9D" w:rsidRPr="00A406E5" w:rsidRDefault="00152E9D" w:rsidP="00152E9D">
            <w:pPr>
              <w:jc w:val="center"/>
              <w:rPr>
                <w:rFonts w:ascii="Arial" w:hAnsi="Arial" w:cs="Arial"/>
                <w:sz w:val="32"/>
              </w:rPr>
            </w:pPr>
          </w:p>
        </w:tc>
      </w:tr>
      <w:tr w:rsidR="00152E9D" w:rsidRPr="00A406E5" w14:paraId="3EA4D0AE" w14:textId="77777777" w:rsidTr="00A85BFE">
        <w:trPr>
          <w:trHeight w:val="451"/>
        </w:trPr>
        <w:tc>
          <w:tcPr>
            <w:tcW w:w="4169" w:type="pct"/>
            <w:vMerge/>
            <w:tcBorders>
              <w:left w:val="single" w:sz="4" w:space="0" w:color="auto"/>
              <w:bottom w:val="single" w:sz="4" w:space="0" w:color="auto"/>
              <w:right w:val="single" w:sz="4" w:space="0" w:color="auto"/>
            </w:tcBorders>
          </w:tcPr>
          <w:p w14:paraId="354C4C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6BE12" w14:textId="77777777" w:rsidR="00152E9D" w:rsidRPr="00A406E5" w:rsidRDefault="008544D8"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42868B8F" w14:textId="77777777" w:rsidR="00152E9D" w:rsidRPr="00A406E5" w:rsidRDefault="00152E9D" w:rsidP="00152E9D">
            <w:pPr>
              <w:jc w:val="center"/>
              <w:rPr>
                <w:rFonts w:ascii="Arial" w:hAnsi="Arial" w:cs="Arial"/>
                <w:sz w:val="32"/>
              </w:rPr>
            </w:pPr>
          </w:p>
        </w:tc>
      </w:tr>
      <w:tr w:rsidR="00152E9D" w:rsidRPr="00A406E5" w14:paraId="19EAD5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673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FC5D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4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4EC52" w14:textId="77777777" w:rsidR="00152E9D" w:rsidRPr="00A406E5" w:rsidRDefault="00152E9D" w:rsidP="00152E9D">
            <w:pPr>
              <w:jc w:val="center"/>
              <w:rPr>
                <w:rFonts w:ascii="Arial" w:hAnsi="Arial" w:cs="Arial"/>
                <w:sz w:val="32"/>
              </w:rPr>
            </w:pPr>
          </w:p>
        </w:tc>
      </w:tr>
      <w:tr w:rsidR="00152E9D" w:rsidRPr="00A406E5" w14:paraId="645091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13A65C" w14:textId="77777777" w:rsidR="00152E9D" w:rsidRPr="00A406E5" w:rsidRDefault="00152E9D" w:rsidP="00152E9D">
            <w:pPr>
              <w:spacing w:after="120"/>
              <w:rPr>
                <w:rFonts w:ascii="Arial" w:hAnsi="Arial" w:cs="Arial"/>
                <w:sz w:val="14"/>
                <w:szCs w:val="14"/>
              </w:rPr>
            </w:pPr>
          </w:p>
          <w:p w14:paraId="49E1FBD3" w14:textId="77777777" w:rsidR="00152E9D" w:rsidRPr="00A406E5" w:rsidRDefault="00152E9D" w:rsidP="00152E9D">
            <w:pPr>
              <w:spacing w:after="120"/>
              <w:rPr>
                <w:rFonts w:ascii="Arial" w:hAnsi="Arial" w:cs="Arial"/>
                <w:sz w:val="14"/>
                <w:szCs w:val="14"/>
              </w:rPr>
            </w:pPr>
          </w:p>
          <w:p w14:paraId="7D86B6C6" w14:textId="77777777" w:rsidR="00152E9D" w:rsidRPr="00A406E5" w:rsidRDefault="00152E9D" w:rsidP="00152E9D">
            <w:pPr>
              <w:spacing w:after="120"/>
              <w:rPr>
                <w:rFonts w:ascii="Arial" w:hAnsi="Arial" w:cs="Arial"/>
                <w:sz w:val="14"/>
                <w:szCs w:val="14"/>
              </w:rPr>
            </w:pPr>
          </w:p>
          <w:p w14:paraId="341EC410" w14:textId="77777777" w:rsidR="00152E9D" w:rsidRPr="00A406E5" w:rsidRDefault="00152E9D" w:rsidP="00152E9D">
            <w:pPr>
              <w:spacing w:after="120"/>
              <w:rPr>
                <w:rFonts w:ascii="Arial" w:hAnsi="Arial" w:cs="Arial"/>
                <w:sz w:val="14"/>
                <w:szCs w:val="14"/>
              </w:rPr>
            </w:pPr>
          </w:p>
          <w:p w14:paraId="1B5476A7" w14:textId="77777777" w:rsidR="00152E9D" w:rsidRPr="00A406E5" w:rsidRDefault="00152E9D" w:rsidP="00152E9D">
            <w:pPr>
              <w:spacing w:after="120"/>
              <w:rPr>
                <w:rFonts w:ascii="Arial" w:hAnsi="Arial" w:cs="Arial"/>
                <w:sz w:val="14"/>
                <w:szCs w:val="14"/>
              </w:rPr>
            </w:pPr>
          </w:p>
          <w:p w14:paraId="12589A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F3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BF7DFA" w14:textId="77777777" w:rsidR="00152E9D" w:rsidRPr="00A406E5" w:rsidRDefault="00152E9D" w:rsidP="00152E9D">
            <w:pPr>
              <w:jc w:val="center"/>
              <w:rPr>
                <w:rFonts w:ascii="Arial" w:hAnsi="Arial" w:cs="Arial"/>
                <w:sz w:val="32"/>
              </w:rPr>
            </w:pPr>
          </w:p>
        </w:tc>
      </w:tr>
      <w:tr w:rsidR="00152E9D" w:rsidRPr="00A406E5" w14:paraId="1C4F675F" w14:textId="77777777" w:rsidTr="00A85BFE">
        <w:trPr>
          <w:trHeight w:val="450"/>
        </w:trPr>
        <w:tc>
          <w:tcPr>
            <w:tcW w:w="4169" w:type="pct"/>
            <w:vMerge/>
            <w:tcBorders>
              <w:left w:val="single" w:sz="4" w:space="0" w:color="auto"/>
              <w:bottom w:val="single" w:sz="4" w:space="0" w:color="auto"/>
              <w:right w:val="single" w:sz="4" w:space="0" w:color="auto"/>
            </w:tcBorders>
          </w:tcPr>
          <w:p w14:paraId="01F61E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0B09BB" w14:textId="77777777" w:rsidR="00152E9D" w:rsidRPr="00A406E5" w:rsidRDefault="008544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813807" w14:textId="77777777" w:rsidR="00152E9D" w:rsidRPr="00A406E5" w:rsidRDefault="00152E9D" w:rsidP="00152E9D">
            <w:pPr>
              <w:jc w:val="center"/>
              <w:rPr>
                <w:rFonts w:ascii="Arial" w:hAnsi="Arial" w:cs="Arial"/>
                <w:sz w:val="32"/>
              </w:rPr>
            </w:pPr>
          </w:p>
        </w:tc>
      </w:tr>
      <w:tr w:rsidR="00152E9D" w:rsidRPr="00A406E5" w14:paraId="4CE75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D60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B2E3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D836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A479F3" w14:textId="77777777" w:rsidR="00152E9D" w:rsidRPr="00A406E5" w:rsidRDefault="00152E9D" w:rsidP="00152E9D">
            <w:pPr>
              <w:jc w:val="center"/>
              <w:rPr>
                <w:rFonts w:ascii="Arial" w:hAnsi="Arial" w:cs="Arial"/>
                <w:sz w:val="32"/>
              </w:rPr>
            </w:pPr>
          </w:p>
        </w:tc>
      </w:tr>
      <w:tr w:rsidR="00152E9D" w:rsidRPr="00A406E5" w14:paraId="602FD5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4CDA31" w14:textId="77777777" w:rsidR="00152E9D" w:rsidRPr="00A406E5" w:rsidRDefault="00152E9D" w:rsidP="00152E9D">
            <w:pPr>
              <w:spacing w:after="120"/>
              <w:rPr>
                <w:rFonts w:ascii="Arial" w:hAnsi="Arial" w:cs="Arial"/>
                <w:sz w:val="14"/>
                <w:szCs w:val="14"/>
              </w:rPr>
            </w:pPr>
          </w:p>
          <w:p w14:paraId="5C5B6690" w14:textId="77777777" w:rsidR="00152E9D" w:rsidRPr="00A406E5" w:rsidRDefault="00152E9D" w:rsidP="00152E9D">
            <w:pPr>
              <w:spacing w:after="120"/>
              <w:rPr>
                <w:rFonts w:ascii="Arial" w:hAnsi="Arial" w:cs="Arial"/>
                <w:sz w:val="14"/>
                <w:szCs w:val="14"/>
              </w:rPr>
            </w:pPr>
          </w:p>
          <w:p w14:paraId="397A7735" w14:textId="77777777" w:rsidR="00152E9D" w:rsidRPr="00A406E5" w:rsidRDefault="00152E9D" w:rsidP="00152E9D">
            <w:pPr>
              <w:spacing w:after="120"/>
              <w:rPr>
                <w:rFonts w:ascii="Arial" w:hAnsi="Arial" w:cs="Arial"/>
                <w:sz w:val="14"/>
                <w:szCs w:val="14"/>
              </w:rPr>
            </w:pPr>
          </w:p>
          <w:p w14:paraId="2A3BF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A85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0872FA" w14:textId="77777777" w:rsidR="00152E9D" w:rsidRPr="00A406E5" w:rsidRDefault="00152E9D" w:rsidP="00152E9D">
            <w:pPr>
              <w:jc w:val="center"/>
              <w:rPr>
                <w:rFonts w:ascii="Arial" w:hAnsi="Arial" w:cs="Arial"/>
                <w:sz w:val="32"/>
              </w:rPr>
            </w:pPr>
          </w:p>
        </w:tc>
      </w:tr>
      <w:tr w:rsidR="00152E9D" w:rsidRPr="00A406E5" w14:paraId="0ABBD280" w14:textId="77777777" w:rsidTr="00A85BFE">
        <w:trPr>
          <w:trHeight w:val="450"/>
        </w:trPr>
        <w:tc>
          <w:tcPr>
            <w:tcW w:w="4169" w:type="pct"/>
            <w:vMerge/>
            <w:tcBorders>
              <w:left w:val="single" w:sz="4" w:space="0" w:color="auto"/>
              <w:bottom w:val="single" w:sz="4" w:space="0" w:color="auto"/>
              <w:right w:val="single" w:sz="4" w:space="0" w:color="auto"/>
            </w:tcBorders>
          </w:tcPr>
          <w:p w14:paraId="26124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52DBC" w14:textId="77777777" w:rsidR="00152E9D" w:rsidRPr="00A406E5" w:rsidRDefault="008544D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4083A92" w14:textId="77777777" w:rsidR="00152E9D" w:rsidRPr="00A406E5" w:rsidRDefault="00152E9D" w:rsidP="00152E9D">
            <w:pPr>
              <w:jc w:val="center"/>
              <w:rPr>
                <w:rFonts w:ascii="Arial" w:hAnsi="Arial" w:cs="Arial"/>
                <w:sz w:val="32"/>
              </w:rPr>
            </w:pPr>
          </w:p>
        </w:tc>
      </w:tr>
    </w:tbl>
    <w:p w14:paraId="62873BB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F945729" w14:textId="77777777" w:rsidTr="00152E9D">
        <w:trPr>
          <w:cantSplit/>
        </w:trPr>
        <w:tc>
          <w:tcPr>
            <w:tcW w:w="6062" w:type="dxa"/>
            <w:vMerge w:val="restart"/>
            <w:shd w:val="pct15" w:color="auto" w:fill="auto"/>
            <w:vAlign w:val="center"/>
          </w:tcPr>
          <w:p w14:paraId="790A8C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B683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D432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DBB9BC" w14:textId="77777777" w:rsidTr="00152E9D">
        <w:trPr>
          <w:cantSplit/>
        </w:trPr>
        <w:tc>
          <w:tcPr>
            <w:tcW w:w="6062" w:type="dxa"/>
            <w:vMerge/>
            <w:vAlign w:val="bottom"/>
          </w:tcPr>
          <w:p w14:paraId="08E08FB2" w14:textId="77777777" w:rsidR="00152E9D" w:rsidRPr="00A406E5" w:rsidRDefault="00152E9D" w:rsidP="00152E9D">
            <w:pPr>
              <w:rPr>
                <w:rFonts w:ascii="Arial" w:hAnsi="Arial" w:cs="Arial"/>
              </w:rPr>
            </w:pPr>
          </w:p>
        </w:tc>
        <w:tc>
          <w:tcPr>
            <w:tcW w:w="2903" w:type="dxa"/>
            <w:vAlign w:val="bottom"/>
          </w:tcPr>
          <w:p w14:paraId="29F564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15A022" w14:textId="77777777" w:rsidR="00152E9D" w:rsidRPr="00A406E5" w:rsidRDefault="00152E9D" w:rsidP="00152E9D">
            <w:pPr>
              <w:jc w:val="center"/>
              <w:rPr>
                <w:rFonts w:ascii="Arial" w:hAnsi="Arial" w:cs="Arial"/>
                <w:sz w:val="12"/>
                <w:szCs w:val="12"/>
              </w:rPr>
            </w:pPr>
          </w:p>
        </w:tc>
        <w:tc>
          <w:tcPr>
            <w:tcW w:w="1060" w:type="dxa"/>
            <w:vMerge/>
            <w:vAlign w:val="bottom"/>
          </w:tcPr>
          <w:p w14:paraId="46AD211A" w14:textId="77777777" w:rsidR="00152E9D" w:rsidRPr="00A406E5" w:rsidRDefault="00152E9D" w:rsidP="00152E9D">
            <w:pPr>
              <w:ind w:leftChars="71" w:left="142"/>
              <w:rPr>
                <w:rFonts w:ascii="Arial" w:hAnsi="Arial" w:cs="Arial"/>
              </w:rPr>
            </w:pPr>
          </w:p>
        </w:tc>
      </w:tr>
      <w:tr w:rsidR="00152E9D" w:rsidRPr="00A406E5" w14:paraId="5E17FDC4" w14:textId="77777777" w:rsidTr="00152E9D">
        <w:trPr>
          <w:cantSplit/>
        </w:trPr>
        <w:tc>
          <w:tcPr>
            <w:tcW w:w="6062" w:type="dxa"/>
            <w:vMerge/>
            <w:vAlign w:val="bottom"/>
          </w:tcPr>
          <w:p w14:paraId="5A715296" w14:textId="77777777" w:rsidR="00152E9D" w:rsidRPr="00A406E5" w:rsidRDefault="00152E9D" w:rsidP="00152E9D">
            <w:pPr>
              <w:rPr>
                <w:rFonts w:ascii="Arial" w:hAnsi="Arial" w:cs="Arial"/>
              </w:rPr>
            </w:pPr>
          </w:p>
        </w:tc>
        <w:tc>
          <w:tcPr>
            <w:tcW w:w="2903" w:type="dxa"/>
            <w:vAlign w:val="bottom"/>
          </w:tcPr>
          <w:p w14:paraId="487A36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3994A23" w14:textId="77777777" w:rsidR="00152E9D" w:rsidRPr="00A406E5" w:rsidRDefault="00152E9D" w:rsidP="00152E9D">
            <w:pPr>
              <w:jc w:val="center"/>
              <w:rPr>
                <w:rFonts w:ascii="Arial" w:hAnsi="Arial" w:cs="Arial"/>
                <w:sz w:val="12"/>
                <w:szCs w:val="12"/>
              </w:rPr>
            </w:pPr>
          </w:p>
        </w:tc>
        <w:tc>
          <w:tcPr>
            <w:tcW w:w="1060" w:type="dxa"/>
            <w:vMerge/>
            <w:vAlign w:val="bottom"/>
          </w:tcPr>
          <w:p w14:paraId="7ABDCABF" w14:textId="77777777" w:rsidR="00152E9D" w:rsidRPr="00A406E5" w:rsidRDefault="00152E9D" w:rsidP="00152E9D">
            <w:pPr>
              <w:ind w:firstLineChars="141" w:firstLine="282"/>
              <w:rPr>
                <w:rFonts w:ascii="Arial" w:hAnsi="Arial" w:cs="Arial"/>
              </w:rPr>
            </w:pPr>
          </w:p>
        </w:tc>
      </w:tr>
    </w:tbl>
    <w:p w14:paraId="596F361F" w14:textId="77777777" w:rsidR="00152E9D" w:rsidRDefault="00152E9D" w:rsidP="00152E9D">
      <w:pPr>
        <w:rPr>
          <w:rFonts w:ascii="Arial" w:hAnsi="Arial" w:cs="Arial"/>
        </w:rPr>
      </w:pPr>
    </w:p>
    <w:p w14:paraId="1A7C2F03" w14:textId="77777777" w:rsidR="00C073F1" w:rsidRDefault="00C073F1" w:rsidP="00152E9D">
      <w:pPr>
        <w:rPr>
          <w:rFonts w:ascii="Arial" w:hAnsi="Arial" w:cs="Arial"/>
        </w:rPr>
      </w:pPr>
    </w:p>
    <w:p w14:paraId="2924413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EE67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02FD92" w14:textId="77777777" w:rsidR="00C073F1" w:rsidRPr="00A406E5" w:rsidRDefault="00C073F1" w:rsidP="00152E9D">
      <w:pPr>
        <w:rPr>
          <w:rFonts w:ascii="Arial" w:hAnsi="Arial" w:cs="Arial"/>
          <w:vanish/>
        </w:rPr>
      </w:pPr>
    </w:p>
    <w:p w14:paraId="7FC698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6BECEBE" w14:textId="77777777" w:rsidTr="007D5DE2">
        <w:tc>
          <w:tcPr>
            <w:tcW w:w="13858" w:type="dxa"/>
            <w:shd w:val="clear" w:color="auto" w:fill="8DB3E2" w:themeFill="text2" w:themeFillTint="66"/>
          </w:tcPr>
          <w:p w14:paraId="00C9549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0E171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6888F84" w14:textId="77777777" w:rsidTr="007D5DE2">
        <w:tc>
          <w:tcPr>
            <w:tcW w:w="13948" w:type="dxa"/>
            <w:shd w:val="clear" w:color="auto" w:fill="8DB3E2" w:themeFill="text2" w:themeFillTint="66"/>
          </w:tcPr>
          <w:p w14:paraId="34994213" w14:textId="77777777" w:rsidR="007D5DE2" w:rsidRPr="00D9771E" w:rsidRDefault="007D5DE2" w:rsidP="0019368B">
            <w:pPr>
              <w:rPr>
                <w:rFonts w:ascii="Arial" w:hAnsi="Arial" w:cs="Arial"/>
                <w:b/>
              </w:rPr>
            </w:pPr>
            <w:r>
              <w:rPr>
                <w:rFonts w:ascii="Arial" w:hAnsi="Arial" w:cs="Arial"/>
                <w:b/>
              </w:rPr>
              <w:t>Level 4</w:t>
            </w:r>
          </w:p>
        </w:tc>
      </w:tr>
      <w:tr w:rsidR="007D5DE2" w:rsidRPr="00D9771E" w14:paraId="672922B1" w14:textId="77777777" w:rsidTr="0019368B">
        <w:tc>
          <w:tcPr>
            <w:tcW w:w="13948" w:type="dxa"/>
            <w:shd w:val="clear" w:color="auto" w:fill="DAEEF3" w:themeFill="accent5" w:themeFillTint="33"/>
          </w:tcPr>
          <w:p w14:paraId="6FF6B921" w14:textId="77777777" w:rsidR="007D5DE2" w:rsidRPr="00B669B1" w:rsidRDefault="007D5DE2" w:rsidP="0019368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024DC4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84F178C" w14:textId="77777777" w:rsidTr="007D5DE2">
        <w:trPr>
          <w:tblHeader/>
        </w:trPr>
        <w:tc>
          <w:tcPr>
            <w:tcW w:w="1735" w:type="dxa"/>
            <w:shd w:val="clear" w:color="auto" w:fill="8DB3E2" w:themeFill="text2" w:themeFillTint="66"/>
          </w:tcPr>
          <w:p w14:paraId="11248DC8" w14:textId="77777777" w:rsidR="007D5DE2" w:rsidRPr="00D9771E" w:rsidRDefault="007D5DE2" w:rsidP="0019368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25FE548"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3EBDAC3"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A34625A"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SATISFACTORY</w:t>
            </w:r>
          </w:p>
          <w:p w14:paraId="06ADE5C0" w14:textId="77777777" w:rsidR="007D5DE2" w:rsidRPr="00D9771E" w:rsidRDefault="007D5DE2" w:rsidP="0019368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8539C10"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GOOD</w:t>
            </w:r>
          </w:p>
          <w:p w14:paraId="1A96FD30" w14:textId="77777777" w:rsidR="007D5DE2" w:rsidRPr="00D9771E" w:rsidRDefault="007D5DE2" w:rsidP="0019368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D7BD914"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VERY GOOD</w:t>
            </w:r>
          </w:p>
          <w:p w14:paraId="0343A86A" w14:textId="77777777" w:rsidR="007D5DE2" w:rsidRPr="00D9771E" w:rsidRDefault="007D5DE2" w:rsidP="0019368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5A09D4F"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EXCELLENT</w:t>
            </w:r>
          </w:p>
          <w:p w14:paraId="0DBFBF63" w14:textId="77777777" w:rsidR="007D5DE2" w:rsidRPr="00D9771E" w:rsidRDefault="007D5DE2" w:rsidP="0019368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01E01B9"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EXCEPTIONAL</w:t>
            </w:r>
          </w:p>
          <w:p w14:paraId="6A34D7FE" w14:textId="77777777" w:rsidR="007D5DE2" w:rsidRPr="00D9771E" w:rsidRDefault="007D5DE2" w:rsidP="0019368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261A41" w14:textId="77777777" w:rsidTr="007D5DE2">
        <w:trPr>
          <w:tblHeader/>
        </w:trPr>
        <w:tc>
          <w:tcPr>
            <w:tcW w:w="1735" w:type="dxa"/>
            <w:shd w:val="clear" w:color="auto" w:fill="8DB3E2" w:themeFill="text2" w:themeFillTint="66"/>
          </w:tcPr>
          <w:p w14:paraId="5D471B64" w14:textId="77777777" w:rsidR="007D5DE2" w:rsidRPr="00D9771E" w:rsidRDefault="007D5DE2" w:rsidP="0019368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BF2BAC0"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9F30F0B" w14:textId="77777777" w:rsidR="007D5DE2" w:rsidRPr="00D9771E" w:rsidRDefault="007D5DE2" w:rsidP="0019368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C951B25"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F3F47E8"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9B69E05"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D900B5" w14:textId="77777777" w:rsidR="007D5DE2" w:rsidRPr="00D9771E" w:rsidRDefault="007D5DE2" w:rsidP="0019368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8FCDFE4" w14:textId="77777777" w:rsidR="007D5DE2" w:rsidRPr="00D9771E" w:rsidRDefault="007D5DE2" w:rsidP="0019368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89DC961" w14:textId="77777777" w:rsidTr="007D5DE2">
        <w:tc>
          <w:tcPr>
            <w:tcW w:w="1735" w:type="dxa"/>
            <w:shd w:val="clear" w:color="auto" w:fill="8DB3E2" w:themeFill="text2" w:themeFillTint="66"/>
          </w:tcPr>
          <w:p w14:paraId="08C9DCCC" w14:textId="77777777" w:rsidR="007D5DE2" w:rsidRPr="00F65EEE" w:rsidRDefault="007D5DE2" w:rsidP="0019368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2845E4" w14:textId="77777777" w:rsidR="007D5DE2" w:rsidRPr="00F65EEE" w:rsidRDefault="007D5DE2" w:rsidP="0019368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0E161D" w14:textId="77777777" w:rsidR="007D5DE2" w:rsidRDefault="007D5DE2" w:rsidP="0019368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735204" w14:textId="77777777" w:rsidR="007D5DE2" w:rsidRPr="00B669B1" w:rsidRDefault="007D5DE2" w:rsidP="0019368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1E4A7A" w14:textId="77777777" w:rsidR="007D5DE2" w:rsidRPr="00B669B1" w:rsidRDefault="007D5DE2" w:rsidP="0019368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21C2128" w14:textId="77777777" w:rsidR="007D5DE2" w:rsidRPr="00B669B1" w:rsidRDefault="007D5DE2" w:rsidP="0019368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30D8AA" w14:textId="77777777" w:rsidR="007D5DE2" w:rsidRPr="00B669B1" w:rsidRDefault="007D5DE2" w:rsidP="0019368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F4E97D" w14:textId="77777777" w:rsidR="007D5DE2" w:rsidRPr="00B669B1" w:rsidRDefault="007D5DE2" w:rsidP="0019368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AE6ACD" w14:textId="77777777" w:rsidR="007D5DE2" w:rsidRPr="00B669B1" w:rsidRDefault="007D5DE2" w:rsidP="0019368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442731" w14:textId="77777777" w:rsidR="007D5DE2" w:rsidRPr="00B669B1" w:rsidRDefault="007D5DE2" w:rsidP="0019368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A07224" w14:textId="77777777" w:rsidR="007D5DE2" w:rsidRPr="00B669B1" w:rsidRDefault="007D5DE2" w:rsidP="0019368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47CC22" w14:textId="77777777" w:rsidR="007D5DE2" w:rsidRPr="00B669B1" w:rsidRDefault="007D5DE2" w:rsidP="0019368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6F1456" w14:textId="77777777" w:rsidR="007D5DE2" w:rsidRPr="00B669B1" w:rsidRDefault="007D5DE2" w:rsidP="0019368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6BF4DF" w14:textId="77777777" w:rsidR="007D5DE2" w:rsidRPr="00B669B1" w:rsidRDefault="007D5DE2" w:rsidP="0019368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4819B97" w14:textId="77777777" w:rsidTr="007D5DE2">
        <w:tc>
          <w:tcPr>
            <w:tcW w:w="1735" w:type="dxa"/>
            <w:shd w:val="clear" w:color="auto" w:fill="8DB3E2" w:themeFill="text2" w:themeFillTint="66"/>
          </w:tcPr>
          <w:p w14:paraId="68437B2F" w14:textId="77777777" w:rsidR="007D5DE2" w:rsidRPr="00D9771E" w:rsidRDefault="007D5DE2" w:rsidP="0019368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FD9A36B" w14:textId="77777777" w:rsidR="007D5DE2" w:rsidRPr="00B669B1" w:rsidRDefault="007D5DE2" w:rsidP="0019368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B5F4EE8" w14:textId="77777777" w:rsidR="007D5DE2" w:rsidRPr="00B669B1" w:rsidRDefault="007D5DE2" w:rsidP="0019368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263110A" w14:textId="77777777" w:rsidR="007D5DE2" w:rsidRPr="00B669B1" w:rsidRDefault="007D5DE2" w:rsidP="0019368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91A903" w14:textId="77777777" w:rsidR="007D5DE2" w:rsidRPr="00B669B1" w:rsidRDefault="007D5DE2" w:rsidP="0019368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0DC603" w14:textId="77777777" w:rsidR="007D5DE2" w:rsidRPr="00B669B1" w:rsidRDefault="007D5DE2" w:rsidP="0019368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372267A" w14:textId="77777777" w:rsidR="007D5DE2" w:rsidRPr="00B669B1" w:rsidRDefault="007D5DE2" w:rsidP="0019368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3AD170" w14:textId="77777777" w:rsidR="007D5DE2" w:rsidRPr="00B669B1" w:rsidRDefault="007D5DE2" w:rsidP="0019368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18F5396" w14:textId="77777777" w:rsidTr="007D5DE2">
        <w:tc>
          <w:tcPr>
            <w:tcW w:w="1735" w:type="dxa"/>
            <w:shd w:val="clear" w:color="auto" w:fill="8DB3E2" w:themeFill="text2" w:themeFillTint="66"/>
          </w:tcPr>
          <w:p w14:paraId="5B3ACAE4" w14:textId="77777777" w:rsidR="007D5DE2" w:rsidRDefault="007D5DE2" w:rsidP="0019368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9868143" w14:textId="77777777" w:rsidR="007D5DE2" w:rsidRDefault="007D5DE2" w:rsidP="0019368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819F1E2" w14:textId="77777777" w:rsidR="007D5DE2" w:rsidRDefault="007D5DE2" w:rsidP="0019368B">
            <w:pPr>
              <w:spacing w:before="34" w:line="239" w:lineRule="auto"/>
              <w:ind w:left="108" w:right="-54"/>
              <w:rPr>
                <w:rFonts w:ascii="Arial" w:eastAsia="Arial" w:hAnsi="Arial" w:cs="Arial"/>
                <w:bCs/>
                <w:sz w:val="18"/>
                <w:szCs w:val="18"/>
              </w:rPr>
            </w:pPr>
          </w:p>
          <w:p w14:paraId="56613F65" w14:textId="77777777" w:rsidR="007D5DE2" w:rsidRPr="00F65EEE" w:rsidRDefault="007D5DE2" w:rsidP="0019368B">
            <w:pPr>
              <w:spacing w:before="34" w:line="239" w:lineRule="auto"/>
              <w:ind w:left="108" w:right="-54"/>
              <w:rPr>
                <w:rFonts w:ascii="Arial" w:eastAsia="Arial" w:hAnsi="Arial" w:cs="Arial"/>
                <w:bCs/>
                <w:sz w:val="18"/>
                <w:szCs w:val="18"/>
              </w:rPr>
            </w:pPr>
          </w:p>
        </w:tc>
        <w:tc>
          <w:tcPr>
            <w:tcW w:w="1736" w:type="dxa"/>
          </w:tcPr>
          <w:p w14:paraId="6BC9ECCA" w14:textId="77777777" w:rsidR="007D5DE2" w:rsidRDefault="007D5DE2" w:rsidP="0019368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C8DFF30" w14:textId="77777777" w:rsidR="007D5DE2" w:rsidRPr="00FF3C22" w:rsidRDefault="007D5DE2" w:rsidP="0019368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83AD61" w14:textId="77777777" w:rsidR="007D5DE2" w:rsidRDefault="007D5DE2" w:rsidP="0019368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0C9F2D05" w14:textId="77777777" w:rsidR="007D5DE2" w:rsidRPr="00B669B1" w:rsidRDefault="007D5DE2" w:rsidP="0019368B">
            <w:pPr>
              <w:rPr>
                <w:rFonts w:ascii="Arial" w:hAnsi="Arial" w:cs="Arial"/>
              </w:rPr>
            </w:pPr>
          </w:p>
        </w:tc>
        <w:tc>
          <w:tcPr>
            <w:tcW w:w="1736" w:type="dxa"/>
          </w:tcPr>
          <w:p w14:paraId="518ED6EE" w14:textId="77777777" w:rsidR="007D5DE2" w:rsidRPr="00B669B1" w:rsidRDefault="007D5DE2" w:rsidP="0019368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FD8588D" w14:textId="77777777" w:rsidR="007D5DE2" w:rsidRPr="00B669B1" w:rsidRDefault="007D5DE2" w:rsidP="0019368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CA0F3C" w14:textId="77777777" w:rsidR="007D5DE2" w:rsidRDefault="007D5DE2" w:rsidP="0019368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37B74DEF" w14:textId="77777777" w:rsidR="007D5DE2" w:rsidRPr="00B669B1" w:rsidRDefault="007D5DE2" w:rsidP="0019368B">
            <w:pPr>
              <w:rPr>
                <w:rFonts w:ascii="Arial" w:hAnsi="Arial" w:cs="Arial"/>
              </w:rPr>
            </w:pPr>
          </w:p>
        </w:tc>
        <w:tc>
          <w:tcPr>
            <w:tcW w:w="1736" w:type="dxa"/>
          </w:tcPr>
          <w:p w14:paraId="0E359B33" w14:textId="77777777" w:rsidR="007D5DE2" w:rsidRPr="00B669B1" w:rsidRDefault="007D5DE2" w:rsidP="0019368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98FB10B" w14:textId="77777777" w:rsidR="007D5DE2" w:rsidRPr="00B669B1" w:rsidRDefault="007D5DE2" w:rsidP="0019368B">
            <w:pPr>
              <w:rPr>
                <w:rFonts w:ascii="Arial" w:hAnsi="Arial" w:cs="Arial"/>
              </w:rPr>
            </w:pPr>
            <w:r w:rsidRPr="00B669B1">
              <w:rPr>
                <w:rFonts w:ascii="Arial" w:hAnsi="Arial" w:cs="Arial"/>
              </w:rPr>
              <w:t>An emerging ability to use evidence to support the argument.</w:t>
            </w:r>
          </w:p>
          <w:p w14:paraId="5887D1B4" w14:textId="77777777" w:rsidR="007D5DE2" w:rsidRPr="00B669B1" w:rsidRDefault="007D5DE2" w:rsidP="0019368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84D701" w14:textId="77777777" w:rsidR="007D5DE2" w:rsidRPr="00B669B1" w:rsidRDefault="007D5DE2" w:rsidP="0019368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C3941CB" w14:textId="77777777" w:rsidR="007D5DE2" w:rsidRPr="00B669B1" w:rsidRDefault="007D5DE2" w:rsidP="0019368B">
            <w:pPr>
              <w:rPr>
                <w:rFonts w:ascii="Arial" w:hAnsi="Arial" w:cs="Arial"/>
              </w:rPr>
            </w:pPr>
          </w:p>
        </w:tc>
        <w:tc>
          <w:tcPr>
            <w:tcW w:w="1736" w:type="dxa"/>
          </w:tcPr>
          <w:p w14:paraId="5B9DC91C" w14:textId="77777777" w:rsidR="007D5DE2" w:rsidRPr="00B669B1" w:rsidRDefault="007D5DE2" w:rsidP="0019368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F391222" w14:textId="77777777" w:rsidR="007D5DE2" w:rsidRPr="00B669B1" w:rsidRDefault="007D5DE2" w:rsidP="0019368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798FD2" w14:textId="77777777" w:rsidR="007D5DE2" w:rsidRPr="00B669B1" w:rsidRDefault="007D5DE2" w:rsidP="0019368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18B151E" w14:textId="77777777" w:rsidTr="007D5DE2">
        <w:tc>
          <w:tcPr>
            <w:tcW w:w="1735" w:type="dxa"/>
            <w:shd w:val="clear" w:color="auto" w:fill="8DB3E2" w:themeFill="text2" w:themeFillTint="66"/>
          </w:tcPr>
          <w:p w14:paraId="52869BB3" w14:textId="77777777" w:rsidR="007D5DE2" w:rsidRDefault="007D5DE2" w:rsidP="0019368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11005AF" w14:textId="77777777" w:rsidR="007D5DE2" w:rsidRDefault="007D5DE2" w:rsidP="0019368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EB6D461" w14:textId="77777777" w:rsidR="007D5DE2" w:rsidRPr="00F65EEE" w:rsidRDefault="007D5DE2" w:rsidP="0019368B">
            <w:pPr>
              <w:spacing w:before="34" w:line="239" w:lineRule="auto"/>
              <w:ind w:left="108" w:right="-54"/>
              <w:rPr>
                <w:rFonts w:ascii="Arial" w:eastAsia="Arial" w:hAnsi="Arial" w:cs="Arial"/>
                <w:b/>
                <w:bCs/>
                <w:sz w:val="18"/>
                <w:szCs w:val="18"/>
              </w:rPr>
            </w:pPr>
          </w:p>
        </w:tc>
        <w:tc>
          <w:tcPr>
            <w:tcW w:w="1736" w:type="dxa"/>
          </w:tcPr>
          <w:p w14:paraId="36FE63DB" w14:textId="77777777" w:rsidR="007D5DE2" w:rsidRPr="00B669B1" w:rsidRDefault="007D5DE2" w:rsidP="0019368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849A17F" w14:textId="77777777" w:rsidR="007D5DE2" w:rsidRDefault="007D5DE2" w:rsidP="0019368B">
            <w:pPr>
              <w:rPr>
                <w:rFonts w:ascii="Arial" w:hAnsi="Arial" w:cs="Arial"/>
              </w:rPr>
            </w:pPr>
            <w:r w:rsidRPr="00B669B1">
              <w:rPr>
                <w:rFonts w:ascii="Arial" w:hAnsi="Arial" w:cs="Arial"/>
              </w:rPr>
              <w:t>Little or no appreciation of the context of the application.</w:t>
            </w:r>
          </w:p>
          <w:p w14:paraId="1BC57648" w14:textId="77777777" w:rsidR="007D5DE2" w:rsidRPr="00B669B1" w:rsidRDefault="007D5DE2" w:rsidP="0019368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1576647" w14:textId="77777777" w:rsidR="007D5DE2" w:rsidRDefault="007D5DE2" w:rsidP="0019368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FB552A" w14:textId="77777777" w:rsidR="007D5DE2" w:rsidRPr="00B669B1" w:rsidRDefault="007D5DE2" w:rsidP="0019368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4FED58C" w14:textId="77777777" w:rsidR="007D5DE2" w:rsidRPr="00B669B1" w:rsidRDefault="007D5DE2" w:rsidP="0019368B">
            <w:pPr>
              <w:rPr>
                <w:rFonts w:ascii="Arial" w:hAnsi="Arial" w:cs="Arial"/>
              </w:rPr>
            </w:pPr>
          </w:p>
          <w:p w14:paraId="0F531E10" w14:textId="77777777" w:rsidR="007D5DE2" w:rsidRPr="00B669B1" w:rsidRDefault="007D5DE2" w:rsidP="0019368B">
            <w:pPr>
              <w:rPr>
                <w:rFonts w:ascii="Arial" w:hAnsi="Arial" w:cs="Arial"/>
              </w:rPr>
            </w:pPr>
          </w:p>
        </w:tc>
        <w:tc>
          <w:tcPr>
            <w:tcW w:w="1736" w:type="dxa"/>
          </w:tcPr>
          <w:p w14:paraId="02B4FE81" w14:textId="77777777" w:rsidR="007D5DE2" w:rsidRPr="00B669B1" w:rsidRDefault="007D5DE2" w:rsidP="0019368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4945CE9" w14:textId="77777777" w:rsidR="007D5DE2" w:rsidRDefault="007D5DE2" w:rsidP="0019368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ABD481F" w14:textId="77777777" w:rsidR="007D5DE2" w:rsidRPr="00B669B1" w:rsidRDefault="007D5DE2" w:rsidP="0019368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A84D4F5" w14:textId="77777777" w:rsidR="007D5DE2" w:rsidRPr="00B669B1" w:rsidRDefault="007D5DE2" w:rsidP="0019368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4EA930B" w14:textId="77777777" w:rsidR="007D5DE2" w:rsidRDefault="007D5DE2" w:rsidP="0019368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17F73F" w14:textId="77777777" w:rsidR="007D5DE2" w:rsidRPr="00B669B1" w:rsidRDefault="007D5DE2" w:rsidP="0019368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074F518" w14:textId="77777777" w:rsidR="007D5DE2" w:rsidRPr="00B669B1" w:rsidRDefault="007D5DE2" w:rsidP="0019368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1EB5EF5" w14:textId="77777777" w:rsidR="007D5DE2" w:rsidRPr="00B669B1" w:rsidRDefault="007D5DE2" w:rsidP="0019368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DA68A30" w14:textId="77777777" w:rsidR="007D5DE2" w:rsidRPr="00B669B1" w:rsidRDefault="007D5DE2" w:rsidP="0019368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9101B38" w14:textId="77777777" w:rsidR="007D5DE2" w:rsidRPr="00B669B1" w:rsidRDefault="007D5DE2" w:rsidP="0019368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9F10DA3" w14:textId="77777777" w:rsidR="007D5DE2" w:rsidRPr="00B669B1" w:rsidRDefault="007D5DE2" w:rsidP="0019368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FA4D4F7" w14:textId="77777777" w:rsidR="007D5DE2" w:rsidRPr="00B669B1" w:rsidRDefault="007D5DE2" w:rsidP="0019368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5FB693" w14:textId="77777777" w:rsidTr="007D5DE2">
        <w:tc>
          <w:tcPr>
            <w:tcW w:w="1735" w:type="dxa"/>
            <w:shd w:val="clear" w:color="auto" w:fill="8DB3E2" w:themeFill="text2" w:themeFillTint="66"/>
          </w:tcPr>
          <w:p w14:paraId="7FB616CE" w14:textId="77777777" w:rsidR="007D5DE2" w:rsidRDefault="007D5DE2" w:rsidP="0019368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795E73B" w14:textId="77777777" w:rsidR="007D5DE2" w:rsidRPr="00B76A42" w:rsidRDefault="007D5DE2" w:rsidP="0019368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D488CB" w14:textId="77777777" w:rsidR="007D5DE2" w:rsidRPr="00E07BE3" w:rsidRDefault="007D5DE2" w:rsidP="0019368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0909CBA" w14:textId="77777777" w:rsidR="007D5DE2" w:rsidRPr="00ED3ABD" w:rsidRDefault="007D5DE2" w:rsidP="0019368B">
            <w:pPr>
              <w:rPr>
                <w:rFonts w:ascii="Arial" w:hAnsi="Arial" w:cs="Arial"/>
              </w:rPr>
            </w:pPr>
          </w:p>
          <w:p w14:paraId="66D96243" w14:textId="77777777" w:rsidR="007D5DE2" w:rsidRPr="00E07BE3" w:rsidRDefault="007D5DE2" w:rsidP="0019368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9B8440" w14:textId="77777777" w:rsidR="007D5DE2" w:rsidRPr="00E07BE3" w:rsidRDefault="007D5DE2" w:rsidP="0019368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2D51E9" w14:textId="77777777" w:rsidR="007D5DE2" w:rsidRPr="00E07BE3" w:rsidRDefault="007D5DE2" w:rsidP="0019368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6AC1623" w14:textId="77777777" w:rsidR="007D5DE2" w:rsidRPr="00E07BE3" w:rsidRDefault="007D5DE2" w:rsidP="0019368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2DA02EC" w14:textId="77777777" w:rsidR="007D5DE2" w:rsidRPr="00E07BE3" w:rsidRDefault="007D5DE2" w:rsidP="0019368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0AEF923" w14:textId="77777777" w:rsidR="007D5DE2" w:rsidRPr="00E07BE3" w:rsidRDefault="007D5DE2" w:rsidP="0019368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98B904" w14:textId="77777777" w:rsidR="007D5DE2" w:rsidRPr="00E07BE3" w:rsidRDefault="007D5DE2" w:rsidP="0019368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FE8754" w14:textId="77777777" w:rsidR="007D5DE2" w:rsidRPr="00E07BE3" w:rsidRDefault="007D5DE2" w:rsidP="0019368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9A4FD3" w14:textId="77777777" w:rsidR="007D5DE2" w:rsidRPr="00E07BE3" w:rsidRDefault="007D5DE2" w:rsidP="0019368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F50EDE" w14:textId="77777777" w:rsidR="007D5DE2" w:rsidRPr="00E07BE3" w:rsidRDefault="007D5DE2" w:rsidP="0019368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4843D9" w14:textId="77777777" w:rsidR="007D5DE2" w:rsidRPr="00E07BE3" w:rsidRDefault="007D5DE2" w:rsidP="0019368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EBD79B" w14:textId="77777777" w:rsidR="007D5DE2" w:rsidRDefault="007D5DE2" w:rsidP="007D5DE2"/>
    <w:p w14:paraId="48BB239C" w14:textId="77777777" w:rsidR="007D5DE2" w:rsidRDefault="007D5DE2">
      <w:pPr>
        <w:pStyle w:val="NormalWeb"/>
        <w:rPr>
          <w:rFonts w:ascii="Arial" w:hAnsi="Arial" w:cs="Arial"/>
          <w:color w:val="303B44"/>
          <w:sz w:val="22"/>
          <w:szCs w:val="22"/>
        </w:rPr>
      </w:pPr>
    </w:p>
    <w:p w14:paraId="4E51EA64" w14:textId="77777777" w:rsidR="00527E60" w:rsidRDefault="00527E60">
      <w:pPr>
        <w:pStyle w:val="NormalWeb"/>
        <w:rPr>
          <w:rFonts w:ascii="Arial" w:hAnsi="Arial" w:cs="Arial"/>
          <w:color w:val="303B44"/>
          <w:sz w:val="22"/>
          <w:szCs w:val="22"/>
        </w:rPr>
      </w:pPr>
    </w:p>
    <w:p w14:paraId="3799EC8C" w14:textId="77777777" w:rsidR="00DE67C2" w:rsidRDefault="00DE67C2">
      <w:pPr>
        <w:pStyle w:val="NormalWeb"/>
        <w:rPr>
          <w:rFonts w:ascii="Arial" w:hAnsi="Arial" w:cs="Arial"/>
          <w:color w:val="303B44"/>
          <w:sz w:val="22"/>
          <w:szCs w:val="22"/>
        </w:rPr>
      </w:pPr>
    </w:p>
    <w:p w14:paraId="2714981E" w14:textId="77777777" w:rsidR="00DE67C2" w:rsidRDefault="00DE67C2">
      <w:pPr>
        <w:pStyle w:val="NormalWeb"/>
        <w:rPr>
          <w:rFonts w:ascii="Arial" w:hAnsi="Arial" w:cs="Arial"/>
          <w:color w:val="303B44"/>
          <w:sz w:val="22"/>
          <w:szCs w:val="22"/>
        </w:rPr>
      </w:pPr>
    </w:p>
    <w:p w14:paraId="5C1C87E5" w14:textId="77777777" w:rsidR="00DE67C2" w:rsidRDefault="00DE67C2">
      <w:pPr>
        <w:pStyle w:val="NormalWeb"/>
        <w:rPr>
          <w:rFonts w:ascii="Arial" w:hAnsi="Arial" w:cs="Arial"/>
          <w:color w:val="303B44"/>
          <w:sz w:val="22"/>
          <w:szCs w:val="22"/>
        </w:rPr>
      </w:pPr>
    </w:p>
    <w:p w14:paraId="4D964398" w14:textId="77777777" w:rsidR="00DE67C2" w:rsidRDefault="00DE67C2">
      <w:pPr>
        <w:pStyle w:val="NormalWeb"/>
        <w:rPr>
          <w:rFonts w:ascii="Arial" w:hAnsi="Arial" w:cs="Arial"/>
          <w:color w:val="303B44"/>
          <w:sz w:val="22"/>
          <w:szCs w:val="22"/>
        </w:rPr>
      </w:pPr>
    </w:p>
    <w:p w14:paraId="18ABEB2C" w14:textId="77777777" w:rsidR="00DE67C2" w:rsidRDefault="00DE67C2">
      <w:pPr>
        <w:pStyle w:val="NormalWeb"/>
        <w:rPr>
          <w:rFonts w:ascii="Arial" w:hAnsi="Arial" w:cs="Arial"/>
          <w:color w:val="303B44"/>
          <w:sz w:val="22"/>
          <w:szCs w:val="22"/>
        </w:rPr>
      </w:pPr>
    </w:p>
    <w:p w14:paraId="1669BF5E" w14:textId="77777777" w:rsidR="00DE67C2" w:rsidRDefault="00DE67C2">
      <w:pPr>
        <w:pStyle w:val="NormalWeb"/>
        <w:rPr>
          <w:rFonts w:ascii="Arial" w:hAnsi="Arial" w:cs="Arial"/>
          <w:color w:val="303B44"/>
          <w:sz w:val="22"/>
          <w:szCs w:val="22"/>
        </w:rPr>
      </w:pPr>
    </w:p>
    <w:p w14:paraId="71DF3E74" w14:textId="77777777" w:rsidR="00DE67C2" w:rsidRDefault="00DE67C2">
      <w:pPr>
        <w:pStyle w:val="NormalWeb"/>
        <w:rPr>
          <w:rFonts w:ascii="Arial" w:hAnsi="Arial" w:cs="Arial"/>
          <w:color w:val="303B44"/>
          <w:sz w:val="22"/>
          <w:szCs w:val="22"/>
        </w:rPr>
      </w:pPr>
    </w:p>
    <w:p w14:paraId="1C6BE905" w14:textId="77777777" w:rsidR="00DE67C2" w:rsidRDefault="00DE67C2">
      <w:pPr>
        <w:pStyle w:val="NormalWeb"/>
        <w:rPr>
          <w:rFonts w:ascii="Arial" w:hAnsi="Arial" w:cs="Arial"/>
          <w:color w:val="303B44"/>
          <w:sz w:val="22"/>
          <w:szCs w:val="22"/>
        </w:rPr>
      </w:pPr>
    </w:p>
    <w:p w14:paraId="72D72879" w14:textId="77777777" w:rsidR="00DE67C2" w:rsidRDefault="00DE67C2">
      <w:pPr>
        <w:pStyle w:val="NormalWeb"/>
        <w:rPr>
          <w:rFonts w:ascii="Arial" w:hAnsi="Arial" w:cs="Arial"/>
          <w:color w:val="303B44"/>
          <w:sz w:val="22"/>
          <w:szCs w:val="22"/>
        </w:rPr>
      </w:pPr>
    </w:p>
    <w:p w14:paraId="4338AAFC" w14:textId="77777777" w:rsidR="00DE67C2" w:rsidRDefault="00DE67C2">
      <w:pPr>
        <w:pStyle w:val="NormalWeb"/>
        <w:rPr>
          <w:rFonts w:ascii="Arial" w:hAnsi="Arial" w:cs="Arial"/>
          <w:color w:val="303B44"/>
          <w:sz w:val="22"/>
          <w:szCs w:val="22"/>
        </w:rPr>
      </w:pPr>
    </w:p>
    <w:p w14:paraId="7004574B" w14:textId="77777777" w:rsidR="00DE67C2" w:rsidRDefault="00DE67C2">
      <w:pPr>
        <w:pStyle w:val="NormalWeb"/>
        <w:rPr>
          <w:rFonts w:ascii="Arial" w:hAnsi="Arial" w:cs="Arial"/>
          <w:color w:val="303B44"/>
          <w:sz w:val="22"/>
          <w:szCs w:val="22"/>
        </w:rPr>
      </w:pPr>
    </w:p>
    <w:p w14:paraId="7195B89A" w14:textId="77777777" w:rsidR="00DE67C2" w:rsidRDefault="00DE67C2">
      <w:pPr>
        <w:pStyle w:val="NormalWeb"/>
        <w:rPr>
          <w:rFonts w:ascii="Arial" w:hAnsi="Arial" w:cs="Arial"/>
          <w:color w:val="303B44"/>
          <w:sz w:val="22"/>
          <w:szCs w:val="22"/>
        </w:rPr>
      </w:pPr>
    </w:p>
    <w:p w14:paraId="17D7DC91" w14:textId="77777777" w:rsidR="00DE67C2" w:rsidRDefault="00DE67C2">
      <w:pPr>
        <w:pStyle w:val="NormalWeb"/>
        <w:rPr>
          <w:rFonts w:ascii="Arial" w:hAnsi="Arial" w:cs="Arial"/>
          <w:color w:val="303B44"/>
          <w:sz w:val="22"/>
          <w:szCs w:val="22"/>
        </w:rPr>
      </w:pPr>
    </w:p>
    <w:p w14:paraId="4F355A73" w14:textId="77777777" w:rsidR="00DE67C2" w:rsidRDefault="00DE67C2">
      <w:pPr>
        <w:pStyle w:val="NormalWeb"/>
        <w:rPr>
          <w:rFonts w:ascii="Arial" w:hAnsi="Arial" w:cs="Arial"/>
          <w:color w:val="303B44"/>
          <w:sz w:val="22"/>
          <w:szCs w:val="22"/>
        </w:rPr>
      </w:pPr>
    </w:p>
    <w:p w14:paraId="4CDBDB52" w14:textId="77777777" w:rsidR="00DE67C2" w:rsidRDefault="00DE67C2">
      <w:pPr>
        <w:pStyle w:val="NormalWeb"/>
        <w:rPr>
          <w:rFonts w:ascii="Arial" w:hAnsi="Arial" w:cs="Arial"/>
          <w:color w:val="303B44"/>
          <w:sz w:val="22"/>
          <w:szCs w:val="22"/>
        </w:rPr>
      </w:pPr>
    </w:p>
    <w:p w14:paraId="2979C80F" w14:textId="77777777" w:rsidR="00DE67C2" w:rsidRDefault="00DE67C2">
      <w:pPr>
        <w:pStyle w:val="NormalWeb"/>
        <w:rPr>
          <w:rFonts w:ascii="Arial" w:hAnsi="Arial" w:cs="Arial"/>
          <w:color w:val="303B44"/>
          <w:sz w:val="22"/>
          <w:szCs w:val="22"/>
        </w:rPr>
      </w:pPr>
    </w:p>
    <w:p w14:paraId="3FFCB72C" w14:textId="77777777" w:rsidR="00DE67C2" w:rsidRDefault="00DE67C2">
      <w:pPr>
        <w:pStyle w:val="NormalWeb"/>
        <w:rPr>
          <w:rFonts w:ascii="Arial" w:hAnsi="Arial" w:cs="Arial"/>
          <w:color w:val="303B44"/>
          <w:sz w:val="22"/>
          <w:szCs w:val="22"/>
        </w:rPr>
      </w:pPr>
    </w:p>
    <w:p w14:paraId="5D0BF703" w14:textId="77777777" w:rsidR="00DE67C2" w:rsidRDefault="00DE67C2">
      <w:pPr>
        <w:pStyle w:val="NormalWeb"/>
        <w:rPr>
          <w:rFonts w:ascii="Arial" w:hAnsi="Arial" w:cs="Arial"/>
          <w:color w:val="303B44"/>
          <w:sz w:val="22"/>
          <w:szCs w:val="22"/>
        </w:rPr>
      </w:pPr>
    </w:p>
    <w:p w14:paraId="2F101ABD" w14:textId="77777777" w:rsidR="00DE67C2" w:rsidRDefault="00DE67C2">
      <w:pPr>
        <w:pStyle w:val="NormalWeb"/>
        <w:rPr>
          <w:rFonts w:ascii="Arial" w:hAnsi="Arial" w:cs="Arial"/>
          <w:color w:val="303B44"/>
          <w:sz w:val="22"/>
          <w:szCs w:val="22"/>
        </w:rPr>
      </w:pPr>
    </w:p>
    <w:p w14:paraId="17DE86AD" w14:textId="77777777" w:rsidR="00DE67C2" w:rsidRDefault="00DE67C2">
      <w:pPr>
        <w:pStyle w:val="NormalWeb"/>
        <w:rPr>
          <w:rFonts w:ascii="Arial" w:hAnsi="Arial" w:cs="Arial"/>
          <w:color w:val="303B44"/>
          <w:sz w:val="22"/>
          <w:szCs w:val="22"/>
        </w:rPr>
      </w:pPr>
    </w:p>
    <w:p w14:paraId="4EE14F4C" w14:textId="77777777" w:rsidR="00DE67C2" w:rsidRDefault="00DE67C2">
      <w:pPr>
        <w:pStyle w:val="NormalWeb"/>
        <w:rPr>
          <w:rFonts w:ascii="Arial" w:hAnsi="Arial" w:cs="Arial"/>
          <w:color w:val="303B44"/>
          <w:sz w:val="22"/>
          <w:szCs w:val="22"/>
        </w:rPr>
      </w:pPr>
    </w:p>
    <w:p w14:paraId="34ABF62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8EBBC0" w14:textId="77777777" w:rsidR="00313765" w:rsidRDefault="00313765">
      <w:r>
        <w:separator/>
      </w:r>
    </w:p>
  </w:endnote>
  <w:endnote w:type="continuationSeparator" w:id="0">
    <w:p w14:paraId="2CDFA0D8" w14:textId="77777777" w:rsidR="00313765" w:rsidRDefault="003137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D9166D" w14:textId="208EF982" w:rsidR="00313765" w:rsidRDefault="003137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82A6E">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82A6E">
      <w:rPr>
        <w:b/>
        <w:noProof/>
      </w:rPr>
      <w:t>11</w:t>
    </w:r>
    <w:r>
      <w:rPr>
        <w:b/>
        <w:sz w:val="24"/>
        <w:szCs w:val="24"/>
      </w:rPr>
      <w:fldChar w:fldCharType="end"/>
    </w:r>
  </w:p>
  <w:p w14:paraId="033E4F9C" w14:textId="77777777" w:rsidR="00313765" w:rsidRDefault="0031376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E87F5" w14:textId="77777777" w:rsidR="00313765" w:rsidRDefault="0031376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557784" w14:textId="77777777" w:rsidR="00313765" w:rsidRDefault="00313765">
      <w:r>
        <w:separator/>
      </w:r>
    </w:p>
  </w:footnote>
  <w:footnote w:type="continuationSeparator" w:id="0">
    <w:p w14:paraId="56216BA2" w14:textId="77777777" w:rsidR="00313765" w:rsidRDefault="003137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C4E4B"/>
    <w:multiLevelType w:val="hybridMultilevel"/>
    <w:tmpl w:val="A4AE3456"/>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6" w15:restartNumberingAfterBreak="0">
    <w:nsid w:val="37C53117"/>
    <w:multiLevelType w:val="multilevel"/>
    <w:tmpl w:val="9C7AA404"/>
    <w:lvl w:ilvl="0">
      <w:start w:val="1"/>
      <w:numFmt w:val="bullet"/>
      <w:lvlText w:val=""/>
      <w:lvlJc w:val="left"/>
      <w:pPr>
        <w:tabs>
          <w:tab w:val="num" w:pos="720"/>
        </w:tabs>
        <w:ind w:left="720" w:hanging="360"/>
      </w:pPr>
      <w:rPr>
        <w:rFonts w:ascii="Symbol" w:hAnsi="Symbol" w:cs="OpenSymbol" w:hint="default"/>
        <w:color w:val="000000" w:themeColor="text1"/>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C2005B"/>
    <w:multiLevelType w:val="hybridMultilevel"/>
    <w:tmpl w:val="A11E8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6"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7" w15:restartNumberingAfterBreak="0">
    <w:nsid w:val="5D6E0D6E"/>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7"/>
  </w:num>
  <w:num w:numId="3">
    <w:abstractNumId w:val="32"/>
  </w:num>
  <w:num w:numId="4">
    <w:abstractNumId w:val="21"/>
  </w:num>
  <w:num w:numId="5">
    <w:abstractNumId w:val="13"/>
  </w:num>
  <w:num w:numId="6">
    <w:abstractNumId w:val="31"/>
  </w:num>
  <w:num w:numId="7">
    <w:abstractNumId w:val="4"/>
  </w:num>
  <w:num w:numId="8">
    <w:abstractNumId w:val="29"/>
  </w:num>
  <w:num w:numId="9">
    <w:abstractNumId w:val="19"/>
  </w:num>
  <w:num w:numId="10">
    <w:abstractNumId w:val="6"/>
  </w:num>
  <w:num w:numId="11">
    <w:abstractNumId w:val="7"/>
  </w:num>
  <w:num w:numId="12">
    <w:abstractNumId w:val="14"/>
  </w:num>
  <w:num w:numId="13">
    <w:abstractNumId w:val="28"/>
  </w:num>
  <w:num w:numId="14">
    <w:abstractNumId w:val="5"/>
  </w:num>
  <w:num w:numId="15">
    <w:abstractNumId w:val="0"/>
  </w:num>
  <w:num w:numId="16">
    <w:abstractNumId w:val="11"/>
  </w:num>
  <w:num w:numId="17">
    <w:abstractNumId w:val="23"/>
  </w:num>
  <w:num w:numId="18">
    <w:abstractNumId w:val="15"/>
  </w:num>
  <w:num w:numId="19">
    <w:abstractNumId w:val="12"/>
  </w:num>
  <w:num w:numId="20">
    <w:abstractNumId w:val="16"/>
  </w:num>
  <w:num w:numId="21">
    <w:abstractNumId w:val="2"/>
  </w:num>
  <w:num w:numId="22">
    <w:abstractNumId w:val="26"/>
  </w:num>
  <w:num w:numId="23">
    <w:abstractNumId w:val="30"/>
  </w:num>
  <w:num w:numId="24">
    <w:abstractNumId w:val="25"/>
  </w:num>
  <w:num w:numId="25">
    <w:abstractNumId w:val="24"/>
  </w:num>
  <w:num w:numId="26">
    <w:abstractNumId w:val="8"/>
  </w:num>
  <w:num w:numId="27">
    <w:abstractNumId w:val="1"/>
  </w:num>
  <w:num w:numId="28">
    <w:abstractNumId w:val="18"/>
  </w:num>
  <w:num w:numId="29">
    <w:abstractNumId w:val="20"/>
  </w:num>
  <w:num w:numId="30">
    <w:abstractNumId w:val="10"/>
  </w:num>
  <w:num w:numId="31">
    <w:abstractNumId w:val="22"/>
  </w:num>
  <w:num w:numId="32">
    <w:abstractNumId w:val="27"/>
  </w:num>
  <w:num w:numId="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7332"/>
    <w:rsid w:val="000822E5"/>
    <w:rsid w:val="000971FC"/>
    <w:rsid w:val="000A2A3A"/>
    <w:rsid w:val="000A492A"/>
    <w:rsid w:val="000D2F80"/>
    <w:rsid w:val="000E413A"/>
    <w:rsid w:val="000F5AA3"/>
    <w:rsid w:val="00100396"/>
    <w:rsid w:val="00100B5C"/>
    <w:rsid w:val="001106E9"/>
    <w:rsid w:val="00123630"/>
    <w:rsid w:val="00124CA5"/>
    <w:rsid w:val="00134F77"/>
    <w:rsid w:val="001363A5"/>
    <w:rsid w:val="0014278C"/>
    <w:rsid w:val="00152E9D"/>
    <w:rsid w:val="00154487"/>
    <w:rsid w:val="00165116"/>
    <w:rsid w:val="0017085D"/>
    <w:rsid w:val="0017512A"/>
    <w:rsid w:val="00182A6E"/>
    <w:rsid w:val="001873F9"/>
    <w:rsid w:val="0019368B"/>
    <w:rsid w:val="0019414E"/>
    <w:rsid w:val="00196958"/>
    <w:rsid w:val="001A178E"/>
    <w:rsid w:val="001A1E39"/>
    <w:rsid w:val="001A24F3"/>
    <w:rsid w:val="001B405C"/>
    <w:rsid w:val="001B5F45"/>
    <w:rsid w:val="001C3395"/>
    <w:rsid w:val="001E1050"/>
    <w:rsid w:val="001E1E1F"/>
    <w:rsid w:val="001E2007"/>
    <w:rsid w:val="001E57C1"/>
    <w:rsid w:val="001E58CD"/>
    <w:rsid w:val="001F07EF"/>
    <w:rsid w:val="001F50B6"/>
    <w:rsid w:val="001F6D7A"/>
    <w:rsid w:val="00212F80"/>
    <w:rsid w:val="00224849"/>
    <w:rsid w:val="0022746E"/>
    <w:rsid w:val="00235F71"/>
    <w:rsid w:val="002444CA"/>
    <w:rsid w:val="00257719"/>
    <w:rsid w:val="00257BF1"/>
    <w:rsid w:val="00260DE6"/>
    <w:rsid w:val="00266F58"/>
    <w:rsid w:val="00273FEE"/>
    <w:rsid w:val="0028204E"/>
    <w:rsid w:val="0028591B"/>
    <w:rsid w:val="002878BF"/>
    <w:rsid w:val="00291841"/>
    <w:rsid w:val="002B6124"/>
    <w:rsid w:val="002C449B"/>
    <w:rsid w:val="002C6040"/>
    <w:rsid w:val="002D5B3F"/>
    <w:rsid w:val="002E272E"/>
    <w:rsid w:val="002F5778"/>
    <w:rsid w:val="00313765"/>
    <w:rsid w:val="003223E0"/>
    <w:rsid w:val="00326DE5"/>
    <w:rsid w:val="00352C4A"/>
    <w:rsid w:val="003545B5"/>
    <w:rsid w:val="00360F68"/>
    <w:rsid w:val="00362560"/>
    <w:rsid w:val="003732FD"/>
    <w:rsid w:val="003753B2"/>
    <w:rsid w:val="00376559"/>
    <w:rsid w:val="00382BAA"/>
    <w:rsid w:val="00384D73"/>
    <w:rsid w:val="00393EB6"/>
    <w:rsid w:val="003A0A01"/>
    <w:rsid w:val="003A3CE5"/>
    <w:rsid w:val="003B366F"/>
    <w:rsid w:val="003B3F9D"/>
    <w:rsid w:val="003B6C95"/>
    <w:rsid w:val="003C16B2"/>
    <w:rsid w:val="003D3B96"/>
    <w:rsid w:val="003E5751"/>
    <w:rsid w:val="004046A9"/>
    <w:rsid w:val="00404C50"/>
    <w:rsid w:val="00423934"/>
    <w:rsid w:val="00426244"/>
    <w:rsid w:val="004266CC"/>
    <w:rsid w:val="00450C68"/>
    <w:rsid w:val="00451810"/>
    <w:rsid w:val="00470A38"/>
    <w:rsid w:val="00475054"/>
    <w:rsid w:val="00477880"/>
    <w:rsid w:val="004874DE"/>
    <w:rsid w:val="004B5334"/>
    <w:rsid w:val="004B6C14"/>
    <w:rsid w:val="004D5E9B"/>
    <w:rsid w:val="004D63D9"/>
    <w:rsid w:val="004E6585"/>
    <w:rsid w:val="004F38B4"/>
    <w:rsid w:val="0050249F"/>
    <w:rsid w:val="00524566"/>
    <w:rsid w:val="00527E60"/>
    <w:rsid w:val="00530BEF"/>
    <w:rsid w:val="00552351"/>
    <w:rsid w:val="005528AC"/>
    <w:rsid w:val="00555A2E"/>
    <w:rsid w:val="00561F00"/>
    <w:rsid w:val="00562C4E"/>
    <w:rsid w:val="00562DEC"/>
    <w:rsid w:val="00566210"/>
    <w:rsid w:val="00576AB4"/>
    <w:rsid w:val="00577917"/>
    <w:rsid w:val="0058048A"/>
    <w:rsid w:val="00584605"/>
    <w:rsid w:val="00590667"/>
    <w:rsid w:val="0059457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1E9"/>
    <w:rsid w:val="00632434"/>
    <w:rsid w:val="0063478F"/>
    <w:rsid w:val="00636EFB"/>
    <w:rsid w:val="00644256"/>
    <w:rsid w:val="00661D6F"/>
    <w:rsid w:val="006628E9"/>
    <w:rsid w:val="00666A25"/>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FE"/>
    <w:rsid w:val="00702F71"/>
    <w:rsid w:val="007366DF"/>
    <w:rsid w:val="00757839"/>
    <w:rsid w:val="00770C81"/>
    <w:rsid w:val="00791024"/>
    <w:rsid w:val="00793F0A"/>
    <w:rsid w:val="007A2657"/>
    <w:rsid w:val="007C682C"/>
    <w:rsid w:val="007D2385"/>
    <w:rsid w:val="007D5DE2"/>
    <w:rsid w:val="007E6513"/>
    <w:rsid w:val="007F214F"/>
    <w:rsid w:val="00800069"/>
    <w:rsid w:val="008042F0"/>
    <w:rsid w:val="008310A0"/>
    <w:rsid w:val="00835D29"/>
    <w:rsid w:val="00842E7F"/>
    <w:rsid w:val="00852933"/>
    <w:rsid w:val="008544D8"/>
    <w:rsid w:val="008566E5"/>
    <w:rsid w:val="008566FE"/>
    <w:rsid w:val="00856776"/>
    <w:rsid w:val="00865B46"/>
    <w:rsid w:val="008917F8"/>
    <w:rsid w:val="00896134"/>
    <w:rsid w:val="008A62BC"/>
    <w:rsid w:val="008B43E7"/>
    <w:rsid w:val="008D763F"/>
    <w:rsid w:val="008E51E4"/>
    <w:rsid w:val="008F036F"/>
    <w:rsid w:val="008F1308"/>
    <w:rsid w:val="008F7502"/>
    <w:rsid w:val="008F78C2"/>
    <w:rsid w:val="00904568"/>
    <w:rsid w:val="00911394"/>
    <w:rsid w:val="00923EF2"/>
    <w:rsid w:val="00926D25"/>
    <w:rsid w:val="00926E9D"/>
    <w:rsid w:val="009315A0"/>
    <w:rsid w:val="00932C6E"/>
    <w:rsid w:val="00933F10"/>
    <w:rsid w:val="009373D3"/>
    <w:rsid w:val="009433C5"/>
    <w:rsid w:val="00965881"/>
    <w:rsid w:val="009871FF"/>
    <w:rsid w:val="00990799"/>
    <w:rsid w:val="00995D51"/>
    <w:rsid w:val="009A0631"/>
    <w:rsid w:val="009B10ED"/>
    <w:rsid w:val="009C1F79"/>
    <w:rsid w:val="009D3EA4"/>
    <w:rsid w:val="009D649C"/>
    <w:rsid w:val="009E4BC1"/>
    <w:rsid w:val="009F5CB2"/>
    <w:rsid w:val="00A03BB8"/>
    <w:rsid w:val="00A16E98"/>
    <w:rsid w:val="00A239D1"/>
    <w:rsid w:val="00A3505D"/>
    <w:rsid w:val="00A4036F"/>
    <w:rsid w:val="00A406E5"/>
    <w:rsid w:val="00A423D0"/>
    <w:rsid w:val="00A4641C"/>
    <w:rsid w:val="00A55876"/>
    <w:rsid w:val="00A6586B"/>
    <w:rsid w:val="00A67FB1"/>
    <w:rsid w:val="00A761FA"/>
    <w:rsid w:val="00A85BFE"/>
    <w:rsid w:val="00AB29EB"/>
    <w:rsid w:val="00AB6FE7"/>
    <w:rsid w:val="00AB7AD7"/>
    <w:rsid w:val="00AC2BE4"/>
    <w:rsid w:val="00AD2430"/>
    <w:rsid w:val="00AE208D"/>
    <w:rsid w:val="00AE41A6"/>
    <w:rsid w:val="00AF0E34"/>
    <w:rsid w:val="00AF271D"/>
    <w:rsid w:val="00AF56C2"/>
    <w:rsid w:val="00B004E6"/>
    <w:rsid w:val="00B0744D"/>
    <w:rsid w:val="00B207B5"/>
    <w:rsid w:val="00B40D44"/>
    <w:rsid w:val="00B50EA8"/>
    <w:rsid w:val="00B64082"/>
    <w:rsid w:val="00B72325"/>
    <w:rsid w:val="00B81AD3"/>
    <w:rsid w:val="00B8218B"/>
    <w:rsid w:val="00B829D8"/>
    <w:rsid w:val="00B84B5B"/>
    <w:rsid w:val="00B86446"/>
    <w:rsid w:val="00BA025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618"/>
    <w:rsid w:val="00CC241A"/>
    <w:rsid w:val="00CD6B62"/>
    <w:rsid w:val="00CE4035"/>
    <w:rsid w:val="00CE65AB"/>
    <w:rsid w:val="00CF1249"/>
    <w:rsid w:val="00CF4266"/>
    <w:rsid w:val="00D22D9C"/>
    <w:rsid w:val="00D23260"/>
    <w:rsid w:val="00D241F1"/>
    <w:rsid w:val="00D275CB"/>
    <w:rsid w:val="00D30DFA"/>
    <w:rsid w:val="00D31849"/>
    <w:rsid w:val="00D463A5"/>
    <w:rsid w:val="00D46CCD"/>
    <w:rsid w:val="00D4710D"/>
    <w:rsid w:val="00D47D25"/>
    <w:rsid w:val="00D62ACD"/>
    <w:rsid w:val="00D75507"/>
    <w:rsid w:val="00D758A2"/>
    <w:rsid w:val="00D800F2"/>
    <w:rsid w:val="00DA36EE"/>
    <w:rsid w:val="00DB116D"/>
    <w:rsid w:val="00DD17CC"/>
    <w:rsid w:val="00DE217A"/>
    <w:rsid w:val="00DE67C2"/>
    <w:rsid w:val="00DF281C"/>
    <w:rsid w:val="00DF321B"/>
    <w:rsid w:val="00DF7AF0"/>
    <w:rsid w:val="00E1111A"/>
    <w:rsid w:val="00E1428E"/>
    <w:rsid w:val="00E2253B"/>
    <w:rsid w:val="00E230E0"/>
    <w:rsid w:val="00E27F15"/>
    <w:rsid w:val="00E338BD"/>
    <w:rsid w:val="00E40CB4"/>
    <w:rsid w:val="00E51AAC"/>
    <w:rsid w:val="00E51D74"/>
    <w:rsid w:val="00E66CC0"/>
    <w:rsid w:val="00E728A9"/>
    <w:rsid w:val="00E73063"/>
    <w:rsid w:val="00E807D9"/>
    <w:rsid w:val="00EA0F4E"/>
    <w:rsid w:val="00EA295B"/>
    <w:rsid w:val="00EA3B9B"/>
    <w:rsid w:val="00EA6801"/>
    <w:rsid w:val="00EB4F96"/>
    <w:rsid w:val="00ED7072"/>
    <w:rsid w:val="00EE3132"/>
    <w:rsid w:val="00EE3D9D"/>
    <w:rsid w:val="00EE6F25"/>
    <w:rsid w:val="00EF5E61"/>
    <w:rsid w:val="00F02126"/>
    <w:rsid w:val="00F03D85"/>
    <w:rsid w:val="00F07C8C"/>
    <w:rsid w:val="00F249F1"/>
    <w:rsid w:val="00F25B9D"/>
    <w:rsid w:val="00F2664E"/>
    <w:rsid w:val="00F31163"/>
    <w:rsid w:val="00F311D9"/>
    <w:rsid w:val="00F31C04"/>
    <w:rsid w:val="00F348A4"/>
    <w:rsid w:val="00F442A7"/>
    <w:rsid w:val="00F57A89"/>
    <w:rsid w:val="00F60CBE"/>
    <w:rsid w:val="00F61A20"/>
    <w:rsid w:val="00F63DD9"/>
    <w:rsid w:val="00F67644"/>
    <w:rsid w:val="00F70748"/>
    <w:rsid w:val="00F8381F"/>
    <w:rsid w:val="00F847F3"/>
    <w:rsid w:val="00FA04CD"/>
    <w:rsid w:val="00FA25F5"/>
    <w:rsid w:val="00FA2810"/>
    <w:rsid w:val="00FA634A"/>
    <w:rsid w:val="00FA68F8"/>
    <w:rsid w:val="00FB1DC0"/>
    <w:rsid w:val="00FB3B4E"/>
    <w:rsid w:val="00FB4521"/>
    <w:rsid w:val="00FB4F84"/>
    <w:rsid w:val="00FB5CF8"/>
    <w:rsid w:val="00FE785C"/>
    <w:rsid w:val="00FF273B"/>
    <w:rsid w:val="00FF564C"/>
    <w:rsid w:val="00FF5AAD"/>
    <w:rsid w:val="00FF78A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B6FB23"/>
  <w15:docId w15:val="{0649A7D7-BD95-4571-B883-2F2ABCBA3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 w:type="paragraph" w:customStyle="1" w:styleId="Default">
    <w:name w:val="Default"/>
    <w:rsid w:val="00AC2BE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1707BF-BEC2-4F23-988D-BCEB49B66602}">
  <ds:schemaRefs>
    <ds:schemaRef ds:uri="http://schemas.microsoft.com/sharepoint/v3/contenttype/forms"/>
  </ds:schemaRefs>
</ds:datastoreItem>
</file>

<file path=customXml/itemProps2.xml><?xml version="1.0" encoding="utf-8"?>
<ds:datastoreItem xmlns:ds="http://schemas.openxmlformats.org/officeDocument/2006/customXml" ds:itemID="{7D9AE0AA-1892-46CC-86D6-2616620E2828}">
  <ds:schemaRefs>
    <ds:schemaRef ds:uri="http://schemas.microsoft.com/office/2006/documentManagement/types"/>
    <ds:schemaRef ds:uri="http://schemas.microsoft.com/office/infopath/2007/PartnerControls"/>
    <ds:schemaRef ds:uri="d2ec016d-25cf-4c07-aa6b-c53e267faa6f"/>
    <ds:schemaRef ds:uri="http://purl.org/dc/elements/1.1/"/>
    <ds:schemaRef ds:uri="http://schemas.microsoft.com/office/2006/metadata/properties"/>
    <ds:schemaRef ds:uri="http://purl.org/dc/terms/"/>
    <ds:schemaRef ds:uri="9902240c-f584-4322-946e-7b0be23bca91"/>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ACFE8A93-8879-4790-ACE2-B36D7FCDB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472</TotalTime>
  <Pages>11</Pages>
  <Words>3649</Words>
  <Characters>21966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25564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Nitheesh Kaliyamurthy</cp:lastModifiedBy>
  <cp:revision>4</cp:revision>
  <cp:lastPrinted>2014-10-10T07:42:00Z</cp:lastPrinted>
  <dcterms:created xsi:type="dcterms:W3CDTF">2020-10-26T14:28:00Z</dcterms:created>
  <dcterms:modified xsi:type="dcterms:W3CDTF">2020-10-30T17:50:00Z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