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EC41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Lee Joseph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2B1D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4846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Computing   </w:t>
            </w:r>
            <w:proofErr w:type="spellStart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eCommerce</w:t>
            </w:r>
            <w:proofErr w:type="spellEnd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Computer Networks</w:t>
            </w:r>
          </w:p>
          <w:p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2B1D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846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846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A1D1F" w:rsidRDefault="0048464C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 the introduction the aims/objectives have become a little mixed up.</w:t>
            </w:r>
          </w:p>
          <w:p w:rsidR="0048464C" w:rsidRDefault="0048464C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 review should have provided more engagement with the topic rather than just a discussion of the general topic area. However, it does cover the topic in a good level of depth.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846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77B78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C77A3" w:rsidRDefault="0048464C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methodology discussion is very good but veers into the survey results obtained by the student themselves which is a bit odd. The development methodology is a little brief but FDD is an appropriate choice for this type of project.</w:t>
            </w:r>
          </w:p>
          <w:p w:rsidR="0048464C" w:rsidRDefault="0048464C" w:rsidP="00A77B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and d</w:t>
            </w:r>
            <w:r w:rsidR="00A77B78">
              <w:rPr>
                <w:rFonts w:asciiTheme="minorHAnsi" w:hAnsiTheme="minorHAnsi"/>
                <w:color w:val="000000" w:themeColor="text1"/>
                <w:lang w:eastAsia="en-GB"/>
              </w:rPr>
              <w:t>esign are a little scattered throughout the document, but it is clear that a design process was followed.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F636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77B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77B78" w:rsidRDefault="00A77B78" w:rsidP="00A77B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Evaluation of survey and the testing of the final product produced was good.</w:t>
            </w:r>
          </w:p>
          <w:p w:rsidR="00A77B78" w:rsidRPr="00C2152E" w:rsidRDefault="00A77B78" w:rsidP="00A77B7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This is a very good project.</w:t>
            </w:r>
          </w:p>
          <w:p w:rsidR="00A56462" w:rsidRDefault="00A56462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77B78" w:rsidP="00F6363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63630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56462" w:rsidRDefault="00A77B7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was not keen on the use of time boxes to describe the implementation but the level of scripting and the challenges overcome are of a good standard.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63630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63630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F90F9D" w:rsidRDefault="009B1003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reflection contained in th</w:t>
            </w:r>
            <w:r w:rsidR="00F63630">
              <w:rPr>
                <w:rFonts w:asciiTheme="minorHAnsi" w:hAnsiTheme="minorHAnsi"/>
                <w:color w:val="000000" w:themeColor="text1"/>
                <w:lang w:eastAsia="en-GB"/>
              </w:rPr>
              <w:t>e evaluation but not specifically presented.</w:t>
            </w:r>
          </w:p>
          <w:p w:rsidR="00F63630" w:rsidRDefault="00F63630" w:rsidP="00581F7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While technically correct, presenting the discussion of the implementation in time boxes is not recommended for readability reasons.</w:t>
            </w: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F6363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A1D1F"/>
    <w:rsid w:val="001D0DDD"/>
    <w:rsid w:val="00242112"/>
    <w:rsid w:val="00253402"/>
    <w:rsid w:val="002B1D66"/>
    <w:rsid w:val="003E5437"/>
    <w:rsid w:val="003F049D"/>
    <w:rsid w:val="004779D1"/>
    <w:rsid w:val="0048464C"/>
    <w:rsid w:val="00576B2C"/>
    <w:rsid w:val="00581F7A"/>
    <w:rsid w:val="005C79DB"/>
    <w:rsid w:val="006363DD"/>
    <w:rsid w:val="006530D2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B1003"/>
    <w:rsid w:val="009F37CB"/>
    <w:rsid w:val="00A151E5"/>
    <w:rsid w:val="00A16A6A"/>
    <w:rsid w:val="00A56462"/>
    <w:rsid w:val="00A736BA"/>
    <w:rsid w:val="00A77B78"/>
    <w:rsid w:val="00AB34FE"/>
    <w:rsid w:val="00AB3BAA"/>
    <w:rsid w:val="00AC77A3"/>
    <w:rsid w:val="00B27A16"/>
    <w:rsid w:val="00C2152E"/>
    <w:rsid w:val="00C60A27"/>
    <w:rsid w:val="00CC4C41"/>
    <w:rsid w:val="00CD2262"/>
    <w:rsid w:val="00CF3983"/>
    <w:rsid w:val="00D87BAB"/>
    <w:rsid w:val="00EC417D"/>
    <w:rsid w:val="00EE0FE1"/>
    <w:rsid w:val="00F14758"/>
    <w:rsid w:val="00F63630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7215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11</cp:revision>
  <cp:lastPrinted>2013-09-25T13:22:00Z</cp:lastPrinted>
  <dcterms:created xsi:type="dcterms:W3CDTF">2017-04-25T13:30:00Z</dcterms:created>
  <dcterms:modified xsi:type="dcterms:W3CDTF">2020-02-20T11:57:00Z</dcterms:modified>
</cp:coreProperties>
</file>