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45E0457D" w:rsidR="00152E9D" w:rsidRDefault="003F5837" w:rsidP="00152E9D">
            <w:pPr>
              <w:spacing w:after="120"/>
              <w:rPr>
                <w:rFonts w:ascii="Arial" w:hAnsi="Arial" w:cs="Arial"/>
              </w:rPr>
            </w:pPr>
            <w:r>
              <w:rPr>
                <w:rFonts w:ascii="Arial" w:hAnsi="Arial" w:cs="Arial"/>
              </w:rPr>
              <w:t xml:space="preserve">Features of IPv6 report was 1000 words but your work was only 20% of it. </w:t>
            </w:r>
          </w:p>
          <w:p w14:paraId="24437B9B" w14:textId="77777777" w:rsidR="003F5837" w:rsidRDefault="003F5837" w:rsidP="00152E9D">
            <w:pPr>
              <w:spacing w:after="120"/>
              <w:rPr>
                <w:rFonts w:ascii="Arial" w:hAnsi="Arial" w:cs="Arial"/>
              </w:rPr>
            </w:pPr>
            <w:r>
              <w:rPr>
                <w:rFonts w:ascii="Arial" w:hAnsi="Arial" w:cs="Arial"/>
              </w:rPr>
              <w:t xml:space="preserve">Encryption standard report was not submitted. </w:t>
            </w:r>
          </w:p>
          <w:p w14:paraId="47D6AB0B" w14:textId="6DBE5EC3" w:rsidR="003F5837" w:rsidRPr="003F5837" w:rsidRDefault="003F5837" w:rsidP="00152E9D">
            <w:pPr>
              <w:spacing w:after="120"/>
              <w:rPr>
                <w:rFonts w:ascii="Arial" w:hAnsi="Arial" w:cs="Arial"/>
              </w:rPr>
            </w:pPr>
            <w:r>
              <w:rPr>
                <w:rFonts w:ascii="Arial" w:hAnsi="Arial" w:cs="Arial"/>
              </w:rPr>
              <w:t xml:space="preserve">Ethernet report was 600 word but only 225 words report submitted. </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14012E9C" w:rsidR="00E52B68" w:rsidRPr="00A406E5" w:rsidRDefault="003F5837" w:rsidP="00152E9D">
            <w:pPr>
              <w:jc w:val="center"/>
              <w:rPr>
                <w:rFonts w:ascii="Arial" w:hAnsi="Arial" w:cs="Arial"/>
                <w:sz w:val="32"/>
              </w:rPr>
            </w:pPr>
            <w:r>
              <w:rPr>
                <w:rFonts w:ascii="Arial" w:hAnsi="Arial" w:cs="Arial"/>
                <w:sz w:val="32"/>
              </w:rPr>
              <w:t>3</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967695C" w:rsidR="00E52B68" w:rsidRDefault="003F5837" w:rsidP="00152E9D">
            <w:pPr>
              <w:jc w:val="center"/>
              <w:rPr>
                <w:rFonts w:ascii="Arial" w:hAnsi="Arial" w:cs="Arial"/>
                <w:sz w:val="32"/>
              </w:rPr>
            </w:pPr>
            <w:r>
              <w:rPr>
                <w:rFonts w:ascii="Arial" w:hAnsi="Arial" w:cs="Arial"/>
                <w:sz w:val="32"/>
              </w:rPr>
              <w:t>3</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7AFEDBE7" w:rsidR="00E52B68" w:rsidRPr="00A406E5" w:rsidRDefault="003F5837" w:rsidP="00152E9D">
            <w:pPr>
              <w:jc w:val="center"/>
              <w:rPr>
                <w:rFonts w:ascii="Arial" w:hAnsi="Arial" w:cs="Arial"/>
                <w:sz w:val="32"/>
              </w:rPr>
            </w:pPr>
            <w:r>
              <w:rPr>
                <w:rFonts w:ascii="Arial" w:hAnsi="Arial" w:cs="Arial"/>
                <w:sz w:val="32"/>
              </w:rPr>
              <w:t>1</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05CB369" w:rsidR="00152E9D" w:rsidRPr="003F5837" w:rsidRDefault="003F5837" w:rsidP="00152E9D">
            <w:pPr>
              <w:spacing w:after="120"/>
              <w:rPr>
                <w:rFonts w:ascii="Arial" w:hAnsi="Arial" w:cs="Arial"/>
              </w:rPr>
            </w:pPr>
            <w:r w:rsidRPr="003F5837">
              <w:rPr>
                <w:rFonts w:ascii="Arial" w:hAnsi="Arial" w:cs="Arial"/>
              </w:rPr>
              <w:t xml:space="preserve">IP Addressing all subnet mask are wrong. The last subnet is not required as there are only two serial links between routers.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7EBB83E" w:rsidR="00E52B68" w:rsidRPr="00A406E5" w:rsidRDefault="003F5837" w:rsidP="00152E9D">
            <w:pPr>
              <w:jc w:val="center"/>
              <w:rPr>
                <w:rFonts w:ascii="Arial" w:hAnsi="Arial" w:cs="Arial"/>
                <w:sz w:val="32"/>
              </w:rPr>
            </w:pPr>
            <w:r>
              <w:rPr>
                <w:rFonts w:ascii="Arial" w:hAnsi="Arial" w:cs="Arial"/>
                <w:sz w:val="32"/>
              </w:rPr>
              <w:t>30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537575B" w:rsidR="00E52B68" w:rsidRPr="00A406E5" w:rsidRDefault="003F5837"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9941D60" w:rsidR="00152E9D" w:rsidRPr="00A406E5" w:rsidRDefault="003F5837" w:rsidP="00152E9D">
            <w:pPr>
              <w:jc w:val="right"/>
              <w:rPr>
                <w:rFonts w:ascii="Arial" w:hAnsi="Arial" w:cs="Arial"/>
                <w:b/>
                <w:bCs/>
              </w:rPr>
            </w:pPr>
            <w:r>
              <w:rPr>
                <w:rFonts w:ascii="Arial" w:hAnsi="Arial" w:cs="Arial"/>
                <w:b/>
                <w:bCs/>
              </w:rPr>
              <w:t>40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0C7E6" w14:textId="77777777" w:rsidR="00393A2C" w:rsidRDefault="00393A2C">
      <w:r>
        <w:separator/>
      </w:r>
    </w:p>
  </w:endnote>
  <w:endnote w:type="continuationSeparator" w:id="0">
    <w:p w14:paraId="5EBF6A81" w14:textId="77777777" w:rsidR="00393A2C" w:rsidRDefault="00393A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54BF07" w14:textId="77777777" w:rsidR="00393A2C" w:rsidRDefault="00393A2C">
      <w:r>
        <w:separator/>
      </w:r>
    </w:p>
  </w:footnote>
  <w:footnote w:type="continuationSeparator" w:id="0">
    <w:p w14:paraId="5AEC777A" w14:textId="77777777" w:rsidR="00393A2C" w:rsidRDefault="00393A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A2C"/>
    <w:rsid w:val="00393EB6"/>
    <w:rsid w:val="003A3CE5"/>
    <w:rsid w:val="003B366F"/>
    <w:rsid w:val="003B3F9D"/>
    <w:rsid w:val="003B6C95"/>
    <w:rsid w:val="003E5751"/>
    <w:rsid w:val="003F5837"/>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2</Pages>
  <Words>209</Words>
  <Characters>1192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2019-07-20T10:36:00Z</dcterms:created>
  <dcterms:modified xsi:type="dcterms:W3CDTF">2020-01-05T16:02:00Z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