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D0B7C" w14:textId="6B1539F2" w:rsidR="00435461" w:rsidRPr="0007409B" w:rsidRDefault="00435461">
      <w:pPr>
        <w:rPr>
          <w:rFonts w:ascii="Verdana" w:hAnsi="Verdana"/>
          <w:b/>
          <w:bCs/>
        </w:rPr>
      </w:pPr>
      <w:r w:rsidRPr="0007409B">
        <w:rPr>
          <w:rFonts w:ascii="Verdana" w:hAnsi="Verdana"/>
          <w:b/>
          <w:bCs/>
        </w:rPr>
        <w:t>10 July 2023: 7013 FT. Timetable</w:t>
      </w:r>
      <w:r w:rsidR="0004309E">
        <w:rPr>
          <w:rFonts w:ascii="Verdana" w:hAnsi="Verdana"/>
          <w:b/>
          <w:bCs/>
        </w:rPr>
        <w:t xml:space="preserve">, </w:t>
      </w:r>
      <w:r w:rsidRPr="0007409B">
        <w:rPr>
          <w:rFonts w:ascii="Verdana" w:hAnsi="Verdana"/>
          <w:b/>
          <w:bCs/>
        </w:rPr>
        <w:t xml:space="preserve">ethics </w:t>
      </w:r>
      <w:r w:rsidR="0004309E">
        <w:rPr>
          <w:rFonts w:ascii="Verdana" w:hAnsi="Verdana"/>
          <w:b/>
          <w:bCs/>
        </w:rPr>
        <w:t>and process</w:t>
      </w:r>
    </w:p>
    <w:p w14:paraId="5D8CDA09" w14:textId="77777777" w:rsidR="00435461" w:rsidRPr="0007409B" w:rsidRDefault="00435461">
      <w:pPr>
        <w:rPr>
          <w:rFonts w:ascii="Verdana" w:hAnsi="Verdana"/>
          <w:b/>
          <w:bCs/>
        </w:rPr>
      </w:pPr>
    </w:p>
    <w:p w14:paraId="55504BA5" w14:textId="77777777" w:rsidR="00435461" w:rsidRDefault="00435461" w:rsidP="00435461">
      <w:pPr>
        <w:rPr>
          <w:rFonts w:ascii="Verdana" w:eastAsia="Times New Roman" w:hAnsi="Verdana" w:cs="Calibri"/>
          <w:b/>
          <w:bCs/>
          <w:color w:val="000000"/>
          <w:kern w:val="0"/>
          <w:lang w:eastAsia="en-GB"/>
          <w14:ligatures w14:val="none"/>
        </w:rPr>
      </w:pPr>
    </w:p>
    <w:p w14:paraId="7626732F" w14:textId="2411AE16" w:rsidR="00435461" w:rsidRPr="00435461" w:rsidRDefault="00435461" w:rsidP="00435461">
      <w:pPr>
        <w:rPr>
          <w:rFonts w:ascii="Calibri" w:eastAsia="Times New Roman" w:hAnsi="Calibri" w:cs="Calibri"/>
          <w:color w:val="000000"/>
          <w:kern w:val="0"/>
          <w:lang w:eastAsia="en-GB"/>
          <w14:ligatures w14:val="none"/>
        </w:rPr>
      </w:pPr>
      <w:r w:rsidRPr="00435461">
        <w:rPr>
          <w:rFonts w:ascii="Verdana" w:eastAsia="Times New Roman" w:hAnsi="Verdana" w:cs="Calibri"/>
          <w:b/>
          <w:bCs/>
          <w:color w:val="000000"/>
          <w:kern w:val="0"/>
          <w:lang w:eastAsia="en-GB"/>
          <w14:ligatures w14:val="none"/>
        </w:rPr>
        <w:t xml:space="preserve">Please see below to confirm the next steps and advice and guidance for 7013 until </w:t>
      </w:r>
      <w:proofErr w:type="spellStart"/>
      <w:r w:rsidRPr="00435461">
        <w:rPr>
          <w:rFonts w:ascii="Verdana" w:eastAsia="Times New Roman" w:hAnsi="Verdana" w:cs="Calibri"/>
          <w:b/>
          <w:bCs/>
          <w:color w:val="000000"/>
          <w:kern w:val="0"/>
          <w:lang w:eastAsia="en-GB"/>
          <w14:ligatures w14:val="none"/>
        </w:rPr>
        <w:t xml:space="preserve">mid </w:t>
      </w:r>
      <w:proofErr w:type="gramStart"/>
      <w:r w:rsidRPr="00435461">
        <w:rPr>
          <w:rFonts w:ascii="Verdana" w:eastAsia="Times New Roman" w:hAnsi="Verdana" w:cs="Calibri"/>
          <w:b/>
          <w:bCs/>
          <w:color w:val="000000"/>
          <w:kern w:val="0"/>
          <w:lang w:eastAsia="en-GB"/>
          <w14:ligatures w14:val="none"/>
        </w:rPr>
        <w:t>September</w:t>
      </w:r>
      <w:proofErr w:type="spellEnd"/>
      <w:proofErr w:type="gramEnd"/>
    </w:p>
    <w:p w14:paraId="3CC861C9" w14:textId="77777777" w:rsidR="007A427E" w:rsidRPr="007A427E" w:rsidRDefault="007A427E" w:rsidP="007A427E">
      <w:pPr>
        <w:pStyle w:val="ListParagraph"/>
        <w:spacing w:before="100" w:beforeAutospacing="1" w:after="100" w:afterAutospacing="1"/>
        <w:rPr>
          <w:rFonts w:ascii="Verdana" w:eastAsia="Times New Roman" w:hAnsi="Verdana" w:cs="Calibri"/>
          <w:color w:val="000000"/>
          <w:kern w:val="0"/>
          <w:lang w:eastAsia="en-GB"/>
          <w14:ligatures w14:val="none"/>
        </w:rPr>
      </w:pPr>
    </w:p>
    <w:p w14:paraId="5084AF52" w14:textId="763AB323" w:rsidR="00435461" w:rsidRDefault="00435461" w:rsidP="007A427E">
      <w:pPr>
        <w:pStyle w:val="ListParagraph"/>
        <w:numPr>
          <w:ilvl w:val="0"/>
          <w:numId w:val="3"/>
        </w:numPr>
        <w:spacing w:before="100" w:beforeAutospacing="1" w:after="100" w:afterAutospacing="1"/>
        <w:rPr>
          <w:rFonts w:ascii="Verdana" w:eastAsia="Times New Roman" w:hAnsi="Verdana" w:cs="Calibri"/>
          <w:color w:val="000000"/>
          <w:kern w:val="0"/>
          <w:lang w:eastAsia="en-GB"/>
          <w14:ligatures w14:val="none"/>
        </w:rPr>
      </w:pPr>
      <w:r w:rsidRPr="007A427E">
        <w:rPr>
          <w:rFonts w:ascii="Verdana" w:eastAsia="Times New Roman" w:hAnsi="Verdana" w:cs="Calibri"/>
          <w:color w:val="000000"/>
          <w:kern w:val="0"/>
          <w:lang w:eastAsia="en-GB"/>
          <w14:ligatures w14:val="none"/>
        </w:rPr>
        <w:t xml:space="preserve">The full 3,000 word drafts of both your literature review and methodology and methods chapters to then be submitted by the end of </w:t>
      </w:r>
      <w:proofErr w:type="gramStart"/>
      <w:r w:rsidRPr="007A427E">
        <w:rPr>
          <w:rFonts w:ascii="Verdana" w:eastAsia="Times New Roman" w:hAnsi="Verdana" w:cs="Calibri"/>
          <w:color w:val="000000"/>
          <w:kern w:val="0"/>
          <w:lang w:eastAsia="en-GB"/>
          <w14:ligatures w14:val="none"/>
        </w:rPr>
        <w:t>August</w:t>
      </w:r>
      <w:proofErr w:type="gramEnd"/>
    </w:p>
    <w:p w14:paraId="6165D7C9" w14:textId="77777777" w:rsidR="007A427E" w:rsidRPr="007A427E" w:rsidRDefault="007A427E" w:rsidP="007A427E">
      <w:pPr>
        <w:pStyle w:val="ListParagraph"/>
        <w:spacing w:before="100" w:beforeAutospacing="1" w:after="100" w:afterAutospacing="1"/>
        <w:rPr>
          <w:rFonts w:ascii="Verdana" w:eastAsia="Times New Roman" w:hAnsi="Verdana" w:cs="Calibri"/>
          <w:color w:val="000000"/>
          <w:kern w:val="0"/>
          <w:lang w:eastAsia="en-GB"/>
          <w14:ligatures w14:val="none"/>
        </w:rPr>
      </w:pPr>
    </w:p>
    <w:p w14:paraId="6CC4F110" w14:textId="7305FC9E" w:rsidR="00435461" w:rsidRPr="007A427E" w:rsidRDefault="00435461" w:rsidP="007A427E">
      <w:pPr>
        <w:pStyle w:val="ListParagraph"/>
        <w:numPr>
          <w:ilvl w:val="0"/>
          <w:numId w:val="3"/>
        </w:numPr>
        <w:spacing w:before="100" w:beforeAutospacing="1" w:after="100" w:afterAutospacing="1"/>
        <w:rPr>
          <w:rFonts w:ascii="Verdana" w:eastAsia="Times New Roman" w:hAnsi="Verdana" w:cs="Calibri"/>
          <w:color w:val="000000"/>
          <w:kern w:val="0"/>
          <w:lang w:eastAsia="en-GB"/>
          <w14:ligatures w14:val="none"/>
        </w:rPr>
      </w:pPr>
      <w:r w:rsidRPr="007A427E">
        <w:rPr>
          <w:rFonts w:ascii="Verdana" w:eastAsia="Times New Roman" w:hAnsi="Verdana" w:cs="Calibri"/>
          <w:color w:val="000000"/>
          <w:kern w:val="0"/>
          <w:lang w:eastAsia="en-GB"/>
          <w14:ligatures w14:val="none"/>
        </w:rPr>
        <w:t>I will organise and provide individual tutorials to review the two draft tutorials on Mon 1</w:t>
      </w:r>
      <w:r w:rsidR="0040679E">
        <w:rPr>
          <w:rFonts w:ascii="Verdana" w:eastAsia="Times New Roman" w:hAnsi="Verdana" w:cs="Calibri"/>
          <w:color w:val="000000"/>
          <w:kern w:val="0"/>
          <w:lang w:eastAsia="en-GB"/>
          <w14:ligatures w14:val="none"/>
        </w:rPr>
        <w:t>8</w:t>
      </w:r>
      <w:r w:rsidRPr="007A427E">
        <w:rPr>
          <w:rFonts w:ascii="Verdana" w:eastAsia="Times New Roman" w:hAnsi="Verdana" w:cs="Calibri"/>
          <w:color w:val="000000"/>
          <w:kern w:val="0"/>
          <w:lang w:eastAsia="en-GB"/>
          <w14:ligatures w14:val="none"/>
        </w:rPr>
        <w:t xml:space="preserve"> September.</w:t>
      </w:r>
    </w:p>
    <w:p w14:paraId="5A60E90C" w14:textId="77777777" w:rsidR="00435461" w:rsidRPr="00435461" w:rsidRDefault="00435461" w:rsidP="00435461">
      <w:pPr>
        <w:rPr>
          <w:rFonts w:ascii="Calibri" w:eastAsia="Times New Roman" w:hAnsi="Calibri" w:cs="Calibri"/>
          <w:color w:val="000000"/>
          <w:kern w:val="0"/>
          <w:lang w:eastAsia="en-GB"/>
          <w14:ligatures w14:val="none"/>
        </w:rPr>
      </w:pPr>
      <w:r w:rsidRPr="00435461">
        <w:rPr>
          <w:rFonts w:ascii="Verdana" w:eastAsia="Times New Roman" w:hAnsi="Verdana" w:cs="Calibri"/>
          <w:b/>
          <w:bCs/>
          <w:color w:val="000000"/>
          <w:kern w:val="0"/>
          <w:lang w:eastAsia="en-GB"/>
          <w14:ligatures w14:val="none"/>
        </w:rPr>
        <w:t>Ethics and your study</w:t>
      </w:r>
    </w:p>
    <w:p w14:paraId="52D96379" w14:textId="77777777" w:rsidR="00435461" w:rsidRPr="00435461" w:rsidRDefault="00435461" w:rsidP="00435461">
      <w:pPr>
        <w:rPr>
          <w:rFonts w:ascii="Calibri" w:eastAsia="Times New Roman" w:hAnsi="Calibri" w:cs="Calibri"/>
          <w:color w:val="000000"/>
          <w:kern w:val="0"/>
          <w:lang w:eastAsia="en-GB"/>
          <w14:ligatures w14:val="none"/>
        </w:rPr>
      </w:pPr>
    </w:p>
    <w:p w14:paraId="78CA0B4B" w14:textId="77777777" w:rsidR="00435461" w:rsidRPr="00435461" w:rsidRDefault="00435461" w:rsidP="00435461">
      <w:pPr>
        <w:rPr>
          <w:rFonts w:ascii="Calibri" w:eastAsia="Times New Roman" w:hAnsi="Calibri" w:cs="Calibri"/>
          <w:color w:val="000000"/>
          <w:kern w:val="0"/>
          <w:lang w:eastAsia="en-GB"/>
          <w14:ligatures w14:val="none"/>
        </w:rPr>
      </w:pPr>
      <w:r w:rsidRPr="00435461">
        <w:rPr>
          <w:rFonts w:ascii="Verdana" w:eastAsia="Times New Roman" w:hAnsi="Verdana" w:cs="Calibri"/>
          <w:color w:val="000000"/>
          <w:kern w:val="0"/>
          <w:lang w:eastAsia="en-GB"/>
          <w14:ligatures w14:val="none"/>
        </w:rPr>
        <w:t xml:space="preserve">Catherine and I want to emphasise that you </w:t>
      </w:r>
      <w:r w:rsidRPr="00435461">
        <w:rPr>
          <w:rFonts w:ascii="Verdana" w:eastAsia="Times New Roman" w:hAnsi="Verdana" w:cs="Calibri"/>
          <w:b/>
          <w:bCs/>
          <w:color w:val="000000"/>
          <w:kern w:val="0"/>
          <w:lang w:eastAsia="en-GB"/>
          <w14:ligatures w14:val="none"/>
        </w:rPr>
        <w:t>cannot</w:t>
      </w:r>
      <w:r w:rsidRPr="00435461">
        <w:rPr>
          <w:rFonts w:ascii="Verdana" w:eastAsia="Times New Roman" w:hAnsi="Verdana" w:cs="Calibri"/>
          <w:color w:val="000000"/>
          <w:kern w:val="0"/>
          <w:lang w:eastAsia="en-GB"/>
          <w14:ligatures w14:val="none"/>
        </w:rPr>
        <w:t xml:space="preserve"> change your research tools/ methods, after your ethics form has been submitted to Catherine and approved by the panel, nor the ethical issues that relate to those tools/ methods.</w:t>
      </w:r>
    </w:p>
    <w:p w14:paraId="7A20437D" w14:textId="77777777" w:rsidR="00435461" w:rsidRPr="00435461" w:rsidRDefault="00435461" w:rsidP="00435461">
      <w:pPr>
        <w:rPr>
          <w:rFonts w:ascii="Calibri" w:eastAsia="Times New Roman" w:hAnsi="Calibri" w:cs="Calibri"/>
          <w:color w:val="000000"/>
          <w:kern w:val="0"/>
          <w:lang w:eastAsia="en-GB"/>
          <w14:ligatures w14:val="none"/>
        </w:rPr>
      </w:pPr>
    </w:p>
    <w:p w14:paraId="42CA0D5E" w14:textId="77777777" w:rsidR="00435461" w:rsidRPr="00435461" w:rsidRDefault="00435461" w:rsidP="00435461">
      <w:pPr>
        <w:rPr>
          <w:rFonts w:ascii="Calibri" w:eastAsia="Times New Roman" w:hAnsi="Calibri" w:cs="Calibri"/>
          <w:color w:val="000000"/>
          <w:kern w:val="0"/>
          <w:lang w:eastAsia="en-GB"/>
          <w14:ligatures w14:val="none"/>
        </w:rPr>
      </w:pPr>
      <w:r w:rsidRPr="00435461">
        <w:rPr>
          <w:rFonts w:ascii="Verdana" w:eastAsia="Times New Roman" w:hAnsi="Verdana" w:cs="Calibri"/>
          <w:color w:val="000000"/>
          <w:kern w:val="0"/>
          <w:lang w:eastAsia="en-GB"/>
          <w14:ligatures w14:val="none"/>
        </w:rPr>
        <w:t xml:space="preserve">If you identify any </w:t>
      </w:r>
      <w:r w:rsidRPr="00435461">
        <w:rPr>
          <w:rFonts w:ascii="Verdana" w:eastAsia="Times New Roman" w:hAnsi="Verdana" w:cs="Calibri"/>
          <w:b/>
          <w:bCs/>
          <w:color w:val="000000"/>
          <w:kern w:val="0"/>
          <w:lang w:eastAsia="en-GB"/>
          <w14:ligatures w14:val="none"/>
        </w:rPr>
        <w:t>additions</w:t>
      </w:r>
      <w:r w:rsidRPr="00435461">
        <w:rPr>
          <w:rFonts w:ascii="Verdana" w:eastAsia="Times New Roman" w:hAnsi="Verdana" w:cs="Calibri"/>
          <w:color w:val="000000"/>
          <w:kern w:val="0"/>
          <w:lang w:eastAsia="en-GB"/>
          <w14:ligatures w14:val="none"/>
        </w:rPr>
        <w:t xml:space="preserve"> to your ethics form- including potential risks- your ethics form will need to be re-submitted to Catherine- and to the panel in September. However, if after reflection on your 7013 presentations, our feedback and the sessions in June and July, you decide to </w:t>
      </w:r>
      <w:r w:rsidRPr="00435461">
        <w:rPr>
          <w:rFonts w:ascii="Verdana" w:eastAsia="Times New Roman" w:hAnsi="Verdana" w:cs="Calibri"/>
          <w:b/>
          <w:bCs/>
          <w:color w:val="000000"/>
          <w:kern w:val="0"/>
          <w:lang w:eastAsia="en-GB"/>
          <w14:ligatures w14:val="none"/>
        </w:rPr>
        <w:t>remove</w:t>
      </w:r>
      <w:r w:rsidRPr="00435461">
        <w:rPr>
          <w:rFonts w:ascii="Verdana" w:eastAsia="Times New Roman" w:hAnsi="Verdana" w:cs="Calibri"/>
          <w:color w:val="000000"/>
          <w:kern w:val="0"/>
          <w:lang w:eastAsia="en-GB"/>
          <w14:ligatures w14:val="none"/>
        </w:rPr>
        <w:t xml:space="preserve"> one of the tools you first identified (and narrow the scope of your small-scale study) you could do this without having to re-submit your ethics form.</w:t>
      </w:r>
    </w:p>
    <w:p w14:paraId="5C6FABD5" w14:textId="77777777" w:rsidR="00435461" w:rsidRPr="00435461" w:rsidRDefault="00435461" w:rsidP="00435461">
      <w:pPr>
        <w:rPr>
          <w:rFonts w:ascii="Calibri" w:eastAsia="Times New Roman" w:hAnsi="Calibri" w:cs="Calibri"/>
          <w:color w:val="000000"/>
          <w:kern w:val="0"/>
          <w:lang w:eastAsia="en-GB"/>
          <w14:ligatures w14:val="none"/>
        </w:rPr>
      </w:pPr>
    </w:p>
    <w:p w14:paraId="431FFEAB" w14:textId="77777777" w:rsidR="00435461" w:rsidRPr="00435461" w:rsidRDefault="00435461" w:rsidP="00435461">
      <w:pPr>
        <w:rPr>
          <w:rFonts w:ascii="Calibri" w:eastAsia="Times New Roman" w:hAnsi="Calibri" w:cs="Calibri"/>
          <w:color w:val="000000"/>
          <w:kern w:val="0"/>
          <w:lang w:eastAsia="en-GB"/>
          <w14:ligatures w14:val="none"/>
        </w:rPr>
      </w:pPr>
      <w:r w:rsidRPr="00435461">
        <w:rPr>
          <w:rFonts w:ascii="Verdana" w:eastAsia="Times New Roman" w:hAnsi="Verdana" w:cs="Calibri"/>
          <w:color w:val="000000"/>
          <w:kern w:val="0"/>
          <w:lang w:eastAsia="en-GB"/>
          <w14:ligatures w14:val="none"/>
        </w:rPr>
        <w:t xml:space="preserve">In conclusion, you </w:t>
      </w:r>
      <w:r w:rsidRPr="00435461">
        <w:rPr>
          <w:rFonts w:ascii="Verdana" w:eastAsia="Times New Roman" w:hAnsi="Verdana" w:cs="Calibri"/>
          <w:b/>
          <w:bCs/>
          <w:color w:val="000000"/>
          <w:kern w:val="0"/>
          <w:lang w:eastAsia="en-GB"/>
          <w14:ligatures w14:val="none"/>
        </w:rPr>
        <w:t>cannot now undertake a study which is different from your approved ethics form-</w:t>
      </w:r>
      <w:r w:rsidRPr="00435461">
        <w:rPr>
          <w:rFonts w:ascii="Verdana" w:eastAsia="Times New Roman" w:hAnsi="Verdana" w:cs="Calibri"/>
          <w:color w:val="000000"/>
          <w:kern w:val="0"/>
          <w:lang w:eastAsia="en-GB"/>
          <w14:ligatures w14:val="none"/>
        </w:rPr>
        <w:t xml:space="preserve"> until an ethics form has been re-submitted to the panel. This does not now meet until September.</w:t>
      </w:r>
    </w:p>
    <w:p w14:paraId="3D79BC5D" w14:textId="77777777" w:rsidR="00435461" w:rsidRPr="00435461" w:rsidRDefault="00435461" w:rsidP="00435461">
      <w:pPr>
        <w:rPr>
          <w:rFonts w:ascii="Calibri" w:eastAsia="Times New Roman" w:hAnsi="Calibri" w:cs="Calibri"/>
          <w:color w:val="000000"/>
          <w:kern w:val="0"/>
          <w:lang w:eastAsia="en-GB"/>
          <w14:ligatures w14:val="none"/>
        </w:rPr>
      </w:pPr>
    </w:p>
    <w:p w14:paraId="6BFA3436" w14:textId="77777777" w:rsidR="007A427E" w:rsidRDefault="007A427E">
      <w:pPr>
        <w:rPr>
          <w:rFonts w:ascii="Verdana" w:eastAsia="Times New Roman" w:hAnsi="Verdana" w:cs="Calibri"/>
          <w:color w:val="000000"/>
          <w:kern w:val="0"/>
          <w:lang w:eastAsia="en-GB"/>
          <w14:ligatures w14:val="none"/>
        </w:rPr>
      </w:pPr>
    </w:p>
    <w:p w14:paraId="46FDA51D" w14:textId="77777777" w:rsidR="00773404" w:rsidRDefault="00773404">
      <w:pPr>
        <w:rPr>
          <w:rFonts w:ascii="Verdana" w:eastAsia="Times New Roman" w:hAnsi="Verdana" w:cs="Calibri"/>
          <w:color w:val="000000"/>
          <w:kern w:val="0"/>
          <w:lang w:eastAsia="en-GB"/>
          <w14:ligatures w14:val="none"/>
        </w:rPr>
      </w:pPr>
    </w:p>
    <w:p w14:paraId="3798319E" w14:textId="77777777" w:rsidR="003E079E" w:rsidRDefault="003E079E">
      <w:pPr>
        <w:rPr>
          <w:rFonts w:ascii="Calibri" w:eastAsia="Times New Roman" w:hAnsi="Calibri" w:cs="Calibri"/>
          <w:color w:val="000000"/>
          <w:kern w:val="0"/>
          <w:lang w:eastAsia="en-GB"/>
          <w14:ligatures w14:val="none"/>
        </w:rPr>
      </w:pPr>
    </w:p>
    <w:p w14:paraId="0BFF9CFC" w14:textId="6A2329DA" w:rsidR="00967BB6" w:rsidRPr="00967BB6" w:rsidRDefault="00967BB6">
      <w:pPr>
        <w:rPr>
          <w:rFonts w:ascii="Verdana" w:eastAsia="Times New Roman" w:hAnsi="Verdana" w:cs="Calibri"/>
          <w:b/>
          <w:bCs/>
          <w:color w:val="000000"/>
          <w:kern w:val="0"/>
          <w:lang w:eastAsia="en-GB"/>
          <w14:ligatures w14:val="none"/>
        </w:rPr>
      </w:pPr>
      <w:r w:rsidRPr="00967BB6">
        <w:rPr>
          <w:rFonts w:ascii="Verdana" w:eastAsia="Times New Roman" w:hAnsi="Verdana" w:cs="Calibri"/>
          <w:b/>
          <w:bCs/>
          <w:color w:val="000000"/>
          <w:kern w:val="0"/>
          <w:lang w:eastAsia="en-GB"/>
          <w14:ligatures w14:val="none"/>
        </w:rPr>
        <w:t xml:space="preserve">Process and plan </w:t>
      </w:r>
      <w:r w:rsidR="007A427E">
        <w:rPr>
          <w:rFonts w:ascii="Verdana" w:eastAsia="Times New Roman" w:hAnsi="Verdana" w:cs="Calibri"/>
          <w:b/>
          <w:bCs/>
          <w:color w:val="000000"/>
          <w:kern w:val="0"/>
          <w:lang w:eastAsia="en-GB"/>
          <w14:ligatures w14:val="none"/>
        </w:rPr>
        <w:t>: A re-cap and advice from Catherine</w:t>
      </w:r>
    </w:p>
    <w:p w14:paraId="68A8F5F2" w14:textId="77777777" w:rsidR="00967BB6" w:rsidRPr="00967BB6" w:rsidRDefault="00967BB6">
      <w:pPr>
        <w:rPr>
          <w:rFonts w:ascii="Verdana" w:eastAsia="Times New Roman" w:hAnsi="Verdana" w:cs="Calibri"/>
          <w:color w:val="000000"/>
          <w:kern w:val="0"/>
          <w:lang w:eastAsia="en-GB"/>
          <w14:ligatures w14:val="none"/>
        </w:rPr>
      </w:pPr>
    </w:p>
    <w:p w14:paraId="56392342" w14:textId="79F7D63B" w:rsidR="00967BB6" w:rsidRPr="00967BB6" w:rsidRDefault="00967BB6" w:rsidP="00967BB6">
      <w:pPr>
        <w:rPr>
          <w:rFonts w:ascii="Verdana" w:eastAsia="Times New Roman" w:hAnsi="Verdana" w:cs="Calibri"/>
          <w:b/>
          <w:bCs/>
          <w:color w:val="000000"/>
          <w:kern w:val="0"/>
          <w:sz w:val="22"/>
          <w:szCs w:val="22"/>
          <w:lang w:eastAsia="en-GB"/>
          <w14:ligatures w14:val="none"/>
        </w:rPr>
      </w:pPr>
      <w:r w:rsidRPr="00967BB6">
        <w:rPr>
          <w:rFonts w:ascii="Verdana" w:eastAsia="Times New Roman" w:hAnsi="Verdana" w:cs="Calibri"/>
          <w:b/>
          <w:bCs/>
          <w:color w:val="000000"/>
          <w:kern w:val="0"/>
          <w:sz w:val="22"/>
          <w:szCs w:val="22"/>
          <w:lang w:eastAsia="en-GB"/>
          <w14:ligatures w14:val="none"/>
        </w:rPr>
        <w:t>Your plan</w:t>
      </w:r>
    </w:p>
    <w:p w14:paraId="526C795F" w14:textId="77777777" w:rsidR="00967BB6" w:rsidRDefault="00967BB6" w:rsidP="00967BB6">
      <w:pPr>
        <w:rPr>
          <w:rFonts w:ascii="Verdana" w:eastAsia="Times New Roman" w:hAnsi="Verdana" w:cs="Calibri"/>
          <w:color w:val="000000"/>
          <w:kern w:val="0"/>
          <w:lang w:eastAsia="en-GB"/>
          <w14:ligatures w14:val="none"/>
        </w:rPr>
      </w:pPr>
    </w:p>
    <w:p w14:paraId="71108B7C" w14:textId="65037725" w:rsidR="00967BB6" w:rsidRDefault="00967BB6" w:rsidP="00967BB6">
      <w:pPr>
        <w:rPr>
          <w:rFonts w:ascii="Verdana" w:eastAsia="Times New Roman" w:hAnsi="Verdana" w:cs="Calibri"/>
          <w:color w:val="000000"/>
          <w:kern w:val="0"/>
          <w:lang w:eastAsia="en-GB"/>
          <w14:ligatures w14:val="none"/>
        </w:rPr>
      </w:pPr>
      <w:r w:rsidRPr="00967BB6">
        <w:rPr>
          <w:rFonts w:ascii="Verdana" w:eastAsia="Times New Roman" w:hAnsi="Verdana" w:cs="Calibri"/>
          <w:color w:val="000000"/>
          <w:kern w:val="0"/>
          <w:lang w:eastAsia="en-GB"/>
          <w14:ligatures w14:val="none"/>
        </w:rPr>
        <w:t xml:space="preserve">It may be helpful to set out a definite plan and to agree on specific timeframes for each element.  However, if </w:t>
      </w:r>
      <w:r w:rsidR="0082157E">
        <w:rPr>
          <w:rFonts w:ascii="Verdana" w:eastAsia="Times New Roman" w:hAnsi="Verdana" w:cs="Calibri"/>
          <w:color w:val="000000"/>
          <w:kern w:val="0"/>
          <w:lang w:eastAsia="en-GB"/>
          <w14:ligatures w14:val="none"/>
        </w:rPr>
        <w:t xml:space="preserve">you </w:t>
      </w:r>
      <w:r w:rsidRPr="00967BB6">
        <w:rPr>
          <w:rFonts w:ascii="Verdana" w:eastAsia="Times New Roman" w:hAnsi="Verdana" w:cs="Calibri"/>
          <w:color w:val="000000"/>
          <w:kern w:val="0"/>
          <w:lang w:eastAsia="en-GB"/>
          <w14:ligatures w14:val="none"/>
        </w:rPr>
        <w:t>decide to move away from the agreed timeframe, there is very little that we can do about that</w:t>
      </w:r>
      <w:r>
        <w:rPr>
          <w:rFonts w:ascii="Verdana" w:eastAsia="Times New Roman" w:hAnsi="Verdana" w:cs="Calibri"/>
          <w:color w:val="000000"/>
          <w:kern w:val="0"/>
          <w:lang w:eastAsia="en-GB"/>
          <w14:ligatures w14:val="none"/>
        </w:rPr>
        <w:t xml:space="preserve"> ( but see need </w:t>
      </w:r>
      <w:r w:rsidR="0082157E">
        <w:rPr>
          <w:rFonts w:ascii="Verdana" w:eastAsia="Times New Roman" w:hAnsi="Verdana" w:cs="Calibri"/>
          <w:color w:val="000000"/>
          <w:kern w:val="0"/>
          <w:lang w:eastAsia="en-GB"/>
          <w14:ligatures w14:val="none"/>
        </w:rPr>
        <w:t xml:space="preserve">for you </w:t>
      </w:r>
      <w:r>
        <w:rPr>
          <w:rFonts w:ascii="Verdana" w:eastAsia="Times New Roman" w:hAnsi="Verdana" w:cs="Calibri"/>
          <w:color w:val="000000"/>
          <w:kern w:val="0"/>
          <w:lang w:eastAsia="en-GB"/>
          <w14:ligatures w14:val="none"/>
        </w:rPr>
        <w:t>to re-submit ethics form IF you change what was previously approved).</w:t>
      </w:r>
    </w:p>
    <w:p w14:paraId="24180668" w14:textId="77777777" w:rsidR="0040679E" w:rsidRDefault="0040679E" w:rsidP="00967BB6">
      <w:pPr>
        <w:rPr>
          <w:rFonts w:ascii="Verdana" w:eastAsia="Times New Roman" w:hAnsi="Verdana" w:cs="Calibri"/>
          <w:color w:val="000000"/>
          <w:kern w:val="0"/>
          <w:lang w:eastAsia="en-GB"/>
          <w14:ligatures w14:val="none"/>
        </w:rPr>
      </w:pPr>
    </w:p>
    <w:p w14:paraId="373E30F7" w14:textId="77777777" w:rsidR="0040679E" w:rsidRDefault="0040679E" w:rsidP="00967BB6">
      <w:pPr>
        <w:rPr>
          <w:rFonts w:ascii="Verdana" w:eastAsia="Times New Roman" w:hAnsi="Verdana" w:cs="Calibri"/>
          <w:color w:val="000000"/>
          <w:kern w:val="0"/>
          <w:lang w:eastAsia="en-GB"/>
          <w14:ligatures w14:val="none"/>
        </w:rPr>
      </w:pPr>
    </w:p>
    <w:p w14:paraId="556C8277" w14:textId="77777777" w:rsidR="00967BB6" w:rsidRDefault="00967BB6" w:rsidP="00967BB6">
      <w:pPr>
        <w:rPr>
          <w:rFonts w:ascii="Verdana" w:eastAsia="Times New Roman" w:hAnsi="Verdana" w:cs="Calibri"/>
          <w:color w:val="000000"/>
          <w:kern w:val="0"/>
          <w:lang w:eastAsia="en-GB"/>
          <w14:ligatures w14:val="none"/>
        </w:rPr>
      </w:pPr>
    </w:p>
    <w:p w14:paraId="0B0ADBF6" w14:textId="53D7C85A" w:rsidR="00967BB6" w:rsidRPr="00967BB6" w:rsidRDefault="00967BB6" w:rsidP="00967BB6">
      <w:pPr>
        <w:rPr>
          <w:rFonts w:ascii="Verdana" w:eastAsia="Times New Roman" w:hAnsi="Verdana" w:cs="Calibri"/>
          <w:b/>
          <w:bCs/>
          <w:color w:val="000000"/>
          <w:kern w:val="0"/>
          <w:sz w:val="22"/>
          <w:szCs w:val="22"/>
          <w:lang w:eastAsia="en-GB"/>
          <w14:ligatures w14:val="none"/>
        </w:rPr>
      </w:pPr>
      <w:r w:rsidRPr="00967BB6">
        <w:rPr>
          <w:rFonts w:ascii="Verdana" w:eastAsia="Times New Roman" w:hAnsi="Verdana" w:cs="Calibri"/>
          <w:b/>
          <w:bCs/>
          <w:color w:val="000000"/>
          <w:kern w:val="0"/>
          <w:sz w:val="22"/>
          <w:szCs w:val="22"/>
          <w:lang w:eastAsia="en-GB"/>
          <w14:ligatures w14:val="none"/>
        </w:rPr>
        <w:t>7013 and your thesis proposal</w:t>
      </w:r>
    </w:p>
    <w:p w14:paraId="6EC010BD" w14:textId="77777777" w:rsidR="00967BB6" w:rsidRDefault="00967BB6" w:rsidP="00967BB6">
      <w:pPr>
        <w:rPr>
          <w:rFonts w:ascii="Verdana" w:eastAsia="Times New Roman" w:hAnsi="Verdana" w:cs="Calibri"/>
          <w:color w:val="000000"/>
          <w:kern w:val="0"/>
          <w:lang w:eastAsia="en-GB"/>
          <w14:ligatures w14:val="none"/>
        </w:rPr>
      </w:pPr>
    </w:p>
    <w:p w14:paraId="0A4F83E0" w14:textId="69283B0B" w:rsidR="00967BB6" w:rsidRDefault="0082157E" w:rsidP="00967BB6">
      <w:pPr>
        <w:rPr>
          <w:rFonts w:ascii="Verdana" w:eastAsia="Times New Roman" w:hAnsi="Verdana" w:cs="Calibri"/>
          <w:color w:val="000000"/>
          <w:kern w:val="0"/>
          <w:lang w:eastAsia="en-GB"/>
          <w14:ligatures w14:val="none"/>
        </w:rPr>
      </w:pPr>
      <w:r>
        <w:rPr>
          <w:rFonts w:ascii="Verdana" w:eastAsia="Times New Roman" w:hAnsi="Verdana" w:cs="Calibri"/>
          <w:color w:val="000000"/>
          <w:kern w:val="0"/>
          <w:lang w:eastAsia="en-GB"/>
          <w14:ligatures w14:val="none"/>
        </w:rPr>
        <w:t xml:space="preserve">We would like to emphasise </w:t>
      </w:r>
      <w:r w:rsidR="00967BB6" w:rsidRPr="00967BB6">
        <w:rPr>
          <w:rFonts w:ascii="Verdana" w:eastAsia="Times New Roman" w:hAnsi="Verdana" w:cs="Calibri"/>
          <w:color w:val="000000"/>
          <w:kern w:val="0"/>
          <w:lang w:eastAsia="en-GB"/>
          <w14:ligatures w14:val="none"/>
        </w:rPr>
        <w:t xml:space="preserve">(again) that the 7013 </w:t>
      </w:r>
      <w:proofErr w:type="gramStart"/>
      <w:r w:rsidR="00967BB6" w:rsidRPr="00967BB6">
        <w:rPr>
          <w:rFonts w:ascii="Verdana" w:eastAsia="Times New Roman" w:hAnsi="Verdana" w:cs="Calibri"/>
          <w:color w:val="000000"/>
          <w:kern w:val="0"/>
          <w:lang w:eastAsia="en-GB"/>
          <w14:ligatures w14:val="none"/>
        </w:rPr>
        <w:t>module</w:t>
      </w:r>
      <w:proofErr w:type="gramEnd"/>
      <w:r w:rsidR="00967BB6" w:rsidRPr="00967BB6">
        <w:rPr>
          <w:rFonts w:ascii="Verdana" w:eastAsia="Times New Roman" w:hAnsi="Verdana" w:cs="Calibri"/>
          <w:color w:val="000000"/>
          <w:kern w:val="0"/>
          <w:lang w:eastAsia="en-GB"/>
          <w14:ligatures w14:val="none"/>
        </w:rPr>
        <w:t xml:space="preserve"> does not </w:t>
      </w:r>
      <w:r w:rsidR="00967BB6" w:rsidRPr="00967BB6">
        <w:rPr>
          <w:rFonts w:ascii="Verdana" w:eastAsia="Times New Roman" w:hAnsi="Verdana" w:cs="Calibri"/>
          <w:b/>
          <w:bCs/>
          <w:color w:val="000000"/>
          <w:kern w:val="0"/>
          <w:lang w:eastAsia="en-GB"/>
          <w14:ligatures w14:val="none"/>
        </w:rPr>
        <w:t>have</w:t>
      </w:r>
      <w:r w:rsidR="00967BB6" w:rsidRPr="00967BB6">
        <w:rPr>
          <w:rFonts w:ascii="Verdana" w:eastAsia="Times New Roman" w:hAnsi="Verdana" w:cs="Calibri"/>
          <w:color w:val="000000"/>
          <w:kern w:val="0"/>
          <w:lang w:eastAsia="en-GB"/>
          <w14:ligatures w14:val="none"/>
        </w:rPr>
        <w:t xml:space="preserve"> to be linked to the thesis so, even if </w:t>
      </w:r>
      <w:r w:rsidR="00967BB6">
        <w:rPr>
          <w:rFonts w:ascii="Verdana" w:eastAsia="Times New Roman" w:hAnsi="Verdana" w:cs="Calibri"/>
          <w:color w:val="000000"/>
          <w:kern w:val="0"/>
          <w:lang w:eastAsia="en-GB"/>
          <w14:ligatures w14:val="none"/>
        </w:rPr>
        <w:t xml:space="preserve">you are </w:t>
      </w:r>
      <w:r w:rsidR="00967BB6" w:rsidRPr="00967BB6">
        <w:rPr>
          <w:rFonts w:ascii="Verdana" w:eastAsia="Times New Roman" w:hAnsi="Verdana" w:cs="Calibri"/>
          <w:color w:val="000000"/>
          <w:kern w:val="0"/>
          <w:lang w:eastAsia="en-GB"/>
          <w14:ligatures w14:val="none"/>
        </w:rPr>
        <w:t xml:space="preserve">not certain of </w:t>
      </w:r>
      <w:r w:rsidR="00967BB6">
        <w:rPr>
          <w:rFonts w:ascii="Verdana" w:eastAsia="Times New Roman" w:hAnsi="Verdana" w:cs="Calibri"/>
          <w:color w:val="000000"/>
          <w:kern w:val="0"/>
          <w:lang w:eastAsia="en-GB"/>
          <w14:ligatures w14:val="none"/>
        </w:rPr>
        <w:t xml:space="preserve">all elements of </w:t>
      </w:r>
      <w:r w:rsidR="00967BB6" w:rsidRPr="00967BB6">
        <w:rPr>
          <w:rFonts w:ascii="Verdana" w:eastAsia="Times New Roman" w:hAnsi="Verdana" w:cs="Calibri"/>
          <w:color w:val="000000"/>
          <w:kern w:val="0"/>
          <w:lang w:eastAsia="en-GB"/>
          <w14:ligatures w14:val="none"/>
        </w:rPr>
        <w:t xml:space="preserve">7013 topic, </w:t>
      </w:r>
      <w:r w:rsidR="00967BB6" w:rsidRPr="00D16BF3">
        <w:rPr>
          <w:rFonts w:ascii="Verdana" w:eastAsia="Times New Roman" w:hAnsi="Verdana" w:cs="Calibri"/>
          <w:i/>
          <w:iCs/>
          <w:color w:val="000000"/>
          <w:kern w:val="0"/>
          <w:lang w:eastAsia="en-GB"/>
          <w14:ligatures w14:val="none"/>
        </w:rPr>
        <w:t>you</w:t>
      </w:r>
      <w:r w:rsidR="00967BB6" w:rsidRPr="00967BB6">
        <w:rPr>
          <w:rFonts w:ascii="Verdana" w:eastAsia="Times New Roman" w:hAnsi="Verdana" w:cs="Calibri"/>
          <w:i/>
          <w:iCs/>
          <w:color w:val="000000"/>
          <w:kern w:val="0"/>
          <w:lang w:eastAsia="en-GB"/>
          <w14:ligatures w14:val="none"/>
        </w:rPr>
        <w:t xml:space="preserve"> will be able to learn from this experience and make changes for </w:t>
      </w:r>
      <w:r w:rsidR="00967BB6" w:rsidRPr="00D16BF3">
        <w:rPr>
          <w:rFonts w:ascii="Verdana" w:eastAsia="Times New Roman" w:hAnsi="Verdana" w:cs="Calibri"/>
          <w:i/>
          <w:iCs/>
          <w:color w:val="000000"/>
          <w:kern w:val="0"/>
          <w:lang w:eastAsia="en-GB"/>
          <w14:ligatures w14:val="none"/>
        </w:rPr>
        <w:t>your</w:t>
      </w:r>
      <w:r w:rsidR="00967BB6" w:rsidRPr="00967BB6">
        <w:rPr>
          <w:rFonts w:ascii="Verdana" w:eastAsia="Times New Roman" w:hAnsi="Verdana" w:cs="Calibri"/>
          <w:i/>
          <w:iCs/>
          <w:color w:val="000000"/>
          <w:kern w:val="0"/>
          <w:lang w:eastAsia="en-GB"/>
          <w14:ligatures w14:val="none"/>
        </w:rPr>
        <w:t xml:space="preserve"> thesis</w:t>
      </w:r>
      <w:r w:rsidR="00967BB6" w:rsidRPr="00D16BF3">
        <w:rPr>
          <w:rFonts w:ascii="Verdana" w:eastAsia="Times New Roman" w:hAnsi="Verdana" w:cs="Calibri"/>
          <w:i/>
          <w:iCs/>
          <w:color w:val="000000"/>
          <w:kern w:val="0"/>
          <w:lang w:eastAsia="en-GB"/>
          <w14:ligatures w14:val="none"/>
        </w:rPr>
        <w:t xml:space="preserve"> proposal</w:t>
      </w:r>
      <w:r w:rsidR="00967BB6" w:rsidRPr="00967BB6">
        <w:rPr>
          <w:rFonts w:ascii="Verdana" w:eastAsia="Times New Roman" w:hAnsi="Verdana" w:cs="Calibri"/>
          <w:i/>
          <w:iCs/>
          <w:color w:val="000000"/>
          <w:kern w:val="0"/>
          <w:lang w:eastAsia="en-GB"/>
          <w14:ligatures w14:val="none"/>
        </w:rPr>
        <w:t>.</w:t>
      </w:r>
      <w:r w:rsidR="00967BB6" w:rsidRPr="00967BB6">
        <w:rPr>
          <w:rFonts w:ascii="Verdana" w:eastAsia="Times New Roman" w:hAnsi="Verdana" w:cs="Calibri"/>
          <w:color w:val="000000"/>
          <w:kern w:val="0"/>
          <w:lang w:eastAsia="en-GB"/>
          <w14:ligatures w14:val="none"/>
        </w:rPr>
        <w:t xml:space="preserve">  </w:t>
      </w:r>
    </w:p>
    <w:p w14:paraId="61617591" w14:textId="77777777" w:rsidR="00967BB6" w:rsidRDefault="00967BB6" w:rsidP="00967BB6">
      <w:pPr>
        <w:rPr>
          <w:rFonts w:ascii="Verdana" w:eastAsia="Times New Roman" w:hAnsi="Verdana" w:cs="Calibri"/>
          <w:color w:val="000000"/>
          <w:kern w:val="0"/>
          <w:lang w:eastAsia="en-GB"/>
          <w14:ligatures w14:val="none"/>
        </w:rPr>
      </w:pPr>
    </w:p>
    <w:p w14:paraId="3376E11A" w14:textId="0ACCD725" w:rsidR="00967BB6" w:rsidRPr="00967BB6" w:rsidRDefault="00967BB6" w:rsidP="00967BB6">
      <w:pPr>
        <w:rPr>
          <w:rFonts w:ascii="Verdana" w:eastAsia="Times New Roman" w:hAnsi="Verdana" w:cs="Calibri"/>
          <w:b/>
          <w:bCs/>
          <w:color w:val="000000"/>
          <w:kern w:val="0"/>
          <w:sz w:val="22"/>
          <w:szCs w:val="22"/>
          <w:lang w:eastAsia="en-GB"/>
          <w14:ligatures w14:val="none"/>
        </w:rPr>
      </w:pPr>
      <w:r w:rsidRPr="00967BB6">
        <w:rPr>
          <w:rFonts w:ascii="Verdana" w:eastAsia="Times New Roman" w:hAnsi="Verdana" w:cs="Calibri"/>
          <w:b/>
          <w:bCs/>
          <w:color w:val="000000"/>
          <w:kern w:val="0"/>
          <w:sz w:val="22"/>
          <w:szCs w:val="22"/>
          <w:lang w:eastAsia="en-GB"/>
          <w14:ligatures w14:val="none"/>
        </w:rPr>
        <w:t>Learning from 7013</w:t>
      </w:r>
    </w:p>
    <w:p w14:paraId="75826AA4" w14:textId="77777777" w:rsidR="00967BB6" w:rsidRDefault="00967BB6" w:rsidP="00967BB6">
      <w:pPr>
        <w:rPr>
          <w:rFonts w:ascii="Verdana" w:eastAsia="Times New Roman" w:hAnsi="Verdana" w:cs="Calibri"/>
          <w:color w:val="000000"/>
          <w:kern w:val="0"/>
          <w:lang w:eastAsia="en-GB"/>
          <w14:ligatures w14:val="none"/>
        </w:rPr>
      </w:pPr>
    </w:p>
    <w:p w14:paraId="4CD057A6" w14:textId="04EEEFEF" w:rsidR="00967BB6" w:rsidRDefault="00967BB6" w:rsidP="00967BB6">
      <w:pPr>
        <w:rPr>
          <w:rFonts w:ascii="Verdana" w:eastAsia="Times New Roman" w:hAnsi="Verdana" w:cs="Calibri"/>
          <w:color w:val="000000"/>
          <w:kern w:val="0"/>
          <w:lang w:eastAsia="en-GB"/>
          <w14:ligatures w14:val="none"/>
        </w:rPr>
      </w:pPr>
      <w:r w:rsidRPr="00967BB6">
        <w:rPr>
          <w:rFonts w:ascii="Verdana" w:eastAsia="Times New Roman" w:hAnsi="Verdana" w:cs="Calibri"/>
          <w:color w:val="000000"/>
          <w:kern w:val="0"/>
          <w:lang w:eastAsia="en-GB"/>
          <w14:ligatures w14:val="none"/>
        </w:rPr>
        <w:t xml:space="preserve">Earlier this week, </w:t>
      </w:r>
      <w:r w:rsidR="0082157E">
        <w:rPr>
          <w:rFonts w:ascii="Verdana" w:eastAsia="Times New Roman" w:hAnsi="Verdana" w:cs="Calibri"/>
          <w:color w:val="000000"/>
          <w:kern w:val="0"/>
          <w:lang w:eastAsia="en-GB"/>
          <w14:ligatures w14:val="none"/>
        </w:rPr>
        <w:t xml:space="preserve">Catherine </w:t>
      </w:r>
      <w:r w:rsidRPr="00967BB6">
        <w:rPr>
          <w:rFonts w:ascii="Verdana" w:eastAsia="Times New Roman" w:hAnsi="Verdana" w:cs="Calibri"/>
          <w:color w:val="000000"/>
          <w:kern w:val="0"/>
          <w:lang w:eastAsia="en-GB"/>
          <w14:ligatures w14:val="none"/>
        </w:rPr>
        <w:t xml:space="preserve">carried out the final 7013 session with the part-time students.  It was clear that the most important things that they had learnt from the module related to the practical carrying out of the research methods rather than the fact that they had been able to come to conclusions to answer their research questions.  </w:t>
      </w:r>
    </w:p>
    <w:p w14:paraId="1D2EDBB7" w14:textId="77777777" w:rsidR="00967BB6" w:rsidRDefault="00967BB6" w:rsidP="00967BB6">
      <w:pPr>
        <w:rPr>
          <w:rFonts w:ascii="Verdana" w:eastAsia="Times New Roman" w:hAnsi="Verdana" w:cs="Calibri"/>
          <w:color w:val="000000"/>
          <w:kern w:val="0"/>
          <w:lang w:eastAsia="en-GB"/>
          <w14:ligatures w14:val="none"/>
        </w:rPr>
      </w:pPr>
    </w:p>
    <w:p w14:paraId="21BF8C77" w14:textId="77777777" w:rsidR="0082157E" w:rsidRDefault="00967BB6" w:rsidP="00967BB6">
      <w:pPr>
        <w:rPr>
          <w:rFonts w:ascii="Verdana" w:eastAsia="Times New Roman" w:hAnsi="Verdana" w:cs="Calibri"/>
          <w:color w:val="000000"/>
          <w:kern w:val="0"/>
          <w:lang w:eastAsia="en-GB"/>
          <w14:ligatures w14:val="none"/>
        </w:rPr>
      </w:pPr>
      <w:r w:rsidRPr="00967BB6">
        <w:rPr>
          <w:rFonts w:ascii="Verdana" w:eastAsia="Times New Roman" w:hAnsi="Verdana" w:cs="Calibri"/>
          <w:color w:val="000000"/>
          <w:kern w:val="0"/>
          <w:lang w:eastAsia="en-GB"/>
          <w14:ligatures w14:val="none"/>
        </w:rPr>
        <w:t xml:space="preserve">For example, several said that carrying out an interview was far more difficult than they had expected for different reasons.  However, the 7013 experience means that they feel far better prepared for the thesis and for the research tools that they will use within it than they would have been without the 7013 research - which, in the end, is the purpose of the module.  </w:t>
      </w:r>
    </w:p>
    <w:p w14:paraId="5F6ED48A" w14:textId="77777777" w:rsidR="0082157E" w:rsidRDefault="0082157E" w:rsidP="00967BB6">
      <w:pPr>
        <w:rPr>
          <w:rFonts w:ascii="Verdana" w:eastAsia="Times New Roman" w:hAnsi="Verdana" w:cs="Calibri"/>
          <w:color w:val="000000"/>
          <w:kern w:val="0"/>
          <w:lang w:eastAsia="en-GB"/>
          <w14:ligatures w14:val="none"/>
        </w:rPr>
      </w:pPr>
    </w:p>
    <w:p w14:paraId="7B411D27" w14:textId="1102977B" w:rsidR="00967BB6" w:rsidRDefault="0040679E" w:rsidP="00967BB6">
      <w:pPr>
        <w:rPr>
          <w:rFonts w:ascii="Verdana" w:eastAsia="Times New Roman" w:hAnsi="Verdana" w:cs="Calibri"/>
          <w:i/>
          <w:iCs/>
          <w:color w:val="000000"/>
          <w:kern w:val="0"/>
          <w:lang w:eastAsia="en-GB"/>
          <w14:ligatures w14:val="none"/>
        </w:rPr>
      </w:pPr>
      <w:r>
        <w:rPr>
          <w:rFonts w:ascii="Verdana" w:eastAsia="Times New Roman" w:hAnsi="Verdana" w:cs="Calibri"/>
          <w:color w:val="000000"/>
          <w:kern w:val="0"/>
          <w:lang w:eastAsia="en-GB"/>
          <w14:ligatures w14:val="none"/>
        </w:rPr>
        <w:t xml:space="preserve">In </w:t>
      </w:r>
      <w:r w:rsidR="0082157E">
        <w:rPr>
          <w:rFonts w:ascii="Verdana" w:eastAsia="Times New Roman" w:hAnsi="Verdana" w:cs="Calibri"/>
          <w:color w:val="000000"/>
          <w:kern w:val="0"/>
          <w:lang w:eastAsia="en-GB"/>
          <w14:ligatures w14:val="none"/>
        </w:rPr>
        <w:t xml:space="preserve">July we </w:t>
      </w:r>
      <w:proofErr w:type="gramStart"/>
      <w:r w:rsidR="00967BB6" w:rsidRPr="00967BB6">
        <w:rPr>
          <w:rFonts w:ascii="Verdana" w:eastAsia="Times New Roman" w:hAnsi="Verdana" w:cs="Calibri"/>
          <w:color w:val="000000"/>
          <w:kern w:val="0"/>
          <w:lang w:eastAsia="en-GB"/>
          <w14:ligatures w14:val="none"/>
        </w:rPr>
        <w:t>discuss</w:t>
      </w:r>
      <w:r w:rsidR="0082157E">
        <w:rPr>
          <w:rFonts w:ascii="Verdana" w:eastAsia="Times New Roman" w:hAnsi="Verdana" w:cs="Calibri"/>
          <w:color w:val="000000"/>
          <w:kern w:val="0"/>
          <w:lang w:eastAsia="en-GB"/>
          <w14:ligatures w14:val="none"/>
        </w:rPr>
        <w:t>ed</w:t>
      </w:r>
      <w:proofErr w:type="gramEnd"/>
      <w:r w:rsidR="0082157E">
        <w:rPr>
          <w:rFonts w:ascii="Verdana" w:eastAsia="Times New Roman" w:hAnsi="Verdana" w:cs="Calibri"/>
          <w:color w:val="000000"/>
          <w:kern w:val="0"/>
          <w:lang w:eastAsia="en-GB"/>
          <w14:ligatures w14:val="none"/>
        </w:rPr>
        <w:t xml:space="preserve"> and I </w:t>
      </w:r>
      <w:r w:rsidR="00967BB6">
        <w:rPr>
          <w:rFonts w:ascii="Verdana" w:eastAsia="Times New Roman" w:hAnsi="Verdana" w:cs="Calibri"/>
          <w:color w:val="000000"/>
          <w:kern w:val="0"/>
          <w:lang w:eastAsia="en-GB"/>
          <w14:ligatures w14:val="none"/>
        </w:rPr>
        <w:t>emphasis</w:t>
      </w:r>
      <w:r w:rsidR="0082157E">
        <w:rPr>
          <w:rFonts w:ascii="Verdana" w:eastAsia="Times New Roman" w:hAnsi="Verdana" w:cs="Calibri"/>
          <w:color w:val="000000"/>
          <w:kern w:val="0"/>
          <w:lang w:eastAsia="en-GB"/>
          <w14:ligatures w14:val="none"/>
        </w:rPr>
        <w:t>ed</w:t>
      </w:r>
      <w:r w:rsidR="00967BB6">
        <w:rPr>
          <w:rFonts w:ascii="Verdana" w:eastAsia="Times New Roman" w:hAnsi="Verdana" w:cs="Calibri"/>
          <w:color w:val="000000"/>
          <w:kern w:val="0"/>
          <w:lang w:eastAsia="en-GB"/>
          <w14:ligatures w14:val="none"/>
        </w:rPr>
        <w:t xml:space="preserve"> </w:t>
      </w:r>
      <w:r w:rsidR="00967BB6" w:rsidRPr="00967BB6">
        <w:rPr>
          <w:rFonts w:ascii="Verdana" w:eastAsia="Times New Roman" w:hAnsi="Verdana" w:cs="Calibri"/>
          <w:color w:val="000000"/>
          <w:kern w:val="0"/>
          <w:lang w:eastAsia="en-GB"/>
          <w14:ligatures w14:val="none"/>
        </w:rPr>
        <w:t xml:space="preserve">that, actually, the topic of the research is not necessarily as important as </w:t>
      </w:r>
      <w:r w:rsidR="00967BB6" w:rsidRPr="0082157E">
        <w:rPr>
          <w:rFonts w:ascii="Verdana" w:eastAsia="Times New Roman" w:hAnsi="Verdana" w:cs="Calibri"/>
          <w:i/>
          <w:iCs/>
          <w:color w:val="000000"/>
          <w:kern w:val="0"/>
          <w:lang w:eastAsia="en-GB"/>
          <w14:ligatures w14:val="none"/>
        </w:rPr>
        <w:t>learning from the process of 7013</w:t>
      </w:r>
      <w:r w:rsidR="00D16BF3">
        <w:rPr>
          <w:rFonts w:ascii="Verdana" w:eastAsia="Times New Roman" w:hAnsi="Verdana" w:cs="Calibri"/>
          <w:i/>
          <w:iCs/>
          <w:color w:val="000000"/>
          <w:kern w:val="0"/>
          <w:lang w:eastAsia="en-GB"/>
          <w14:ligatures w14:val="none"/>
        </w:rPr>
        <w:t>.</w:t>
      </w:r>
    </w:p>
    <w:p w14:paraId="7400B7D0" w14:textId="77777777" w:rsidR="00D16BF3" w:rsidRDefault="00D16BF3" w:rsidP="00967BB6">
      <w:pPr>
        <w:rPr>
          <w:rFonts w:ascii="Verdana" w:eastAsia="Times New Roman" w:hAnsi="Verdana" w:cs="Calibri"/>
          <w:i/>
          <w:iCs/>
          <w:color w:val="000000"/>
          <w:kern w:val="0"/>
          <w:lang w:eastAsia="en-GB"/>
          <w14:ligatures w14:val="none"/>
        </w:rPr>
      </w:pPr>
    </w:p>
    <w:p w14:paraId="2C316B2A" w14:textId="77777777" w:rsidR="00D16BF3" w:rsidRDefault="00D16BF3" w:rsidP="00967BB6">
      <w:pPr>
        <w:rPr>
          <w:rFonts w:ascii="Verdana" w:eastAsia="Times New Roman" w:hAnsi="Verdana" w:cs="Calibri"/>
          <w:color w:val="000000"/>
          <w:kern w:val="0"/>
          <w:lang w:eastAsia="en-GB"/>
          <w14:ligatures w14:val="none"/>
        </w:rPr>
      </w:pPr>
    </w:p>
    <w:p w14:paraId="47ABDA2A" w14:textId="55591280" w:rsidR="00D16BF3" w:rsidRPr="0040679E" w:rsidRDefault="0040679E" w:rsidP="00967BB6">
      <w:pPr>
        <w:rPr>
          <w:rFonts w:ascii="Verdana" w:eastAsia="Times New Roman" w:hAnsi="Verdana" w:cs="Calibri"/>
          <w:b/>
          <w:bCs/>
          <w:color w:val="000000"/>
          <w:kern w:val="0"/>
          <w:lang w:eastAsia="en-GB"/>
          <w14:ligatures w14:val="none"/>
        </w:rPr>
      </w:pPr>
      <w:r w:rsidRPr="0040679E">
        <w:rPr>
          <w:rFonts w:ascii="Verdana" w:eastAsia="Times New Roman" w:hAnsi="Verdana" w:cs="Calibri"/>
          <w:b/>
          <w:bCs/>
          <w:color w:val="000000"/>
          <w:kern w:val="0"/>
          <w:lang w:eastAsia="en-GB"/>
          <w14:ligatures w14:val="none"/>
        </w:rPr>
        <w:t>Keep a research di</w:t>
      </w:r>
      <w:r>
        <w:rPr>
          <w:rFonts w:ascii="Verdana" w:eastAsia="Times New Roman" w:hAnsi="Verdana" w:cs="Calibri"/>
          <w:b/>
          <w:bCs/>
          <w:color w:val="000000"/>
          <w:kern w:val="0"/>
          <w:lang w:eastAsia="en-GB"/>
          <w14:ligatures w14:val="none"/>
        </w:rPr>
        <w:t>a</w:t>
      </w:r>
      <w:r w:rsidRPr="0040679E">
        <w:rPr>
          <w:rFonts w:ascii="Verdana" w:eastAsia="Times New Roman" w:hAnsi="Verdana" w:cs="Calibri"/>
          <w:b/>
          <w:bCs/>
          <w:color w:val="000000"/>
          <w:kern w:val="0"/>
          <w:lang w:eastAsia="en-GB"/>
          <w14:ligatures w14:val="none"/>
        </w:rPr>
        <w:t xml:space="preserve">ry so you keep a record and reflections on your research </w:t>
      </w:r>
    </w:p>
    <w:p w14:paraId="0C08675E" w14:textId="77777777" w:rsidR="00967BB6" w:rsidRDefault="00967BB6" w:rsidP="00967BB6">
      <w:pPr>
        <w:rPr>
          <w:rFonts w:ascii="Verdana" w:eastAsia="Times New Roman" w:hAnsi="Verdana" w:cs="Calibri"/>
          <w:color w:val="000000"/>
          <w:kern w:val="0"/>
          <w:lang w:eastAsia="en-GB"/>
          <w14:ligatures w14:val="none"/>
        </w:rPr>
      </w:pPr>
    </w:p>
    <w:p w14:paraId="6006320B" w14:textId="77777777" w:rsidR="0082157E" w:rsidRDefault="0082157E" w:rsidP="00967BB6">
      <w:pPr>
        <w:rPr>
          <w:rFonts w:ascii="Verdana" w:eastAsia="Times New Roman" w:hAnsi="Verdana" w:cs="Calibri"/>
          <w:color w:val="000000"/>
          <w:kern w:val="0"/>
          <w:lang w:eastAsia="en-GB"/>
          <w14:ligatures w14:val="none"/>
        </w:rPr>
      </w:pPr>
    </w:p>
    <w:p w14:paraId="606216C0" w14:textId="77777777" w:rsidR="0082157E" w:rsidRPr="00967BB6" w:rsidRDefault="0082157E" w:rsidP="00967BB6">
      <w:pPr>
        <w:rPr>
          <w:rFonts w:ascii="Verdana" w:eastAsia="Times New Roman" w:hAnsi="Verdana" w:cs="Calibri"/>
          <w:color w:val="000000"/>
          <w:kern w:val="0"/>
          <w:lang w:eastAsia="en-GB"/>
          <w14:ligatures w14:val="none"/>
        </w:rPr>
      </w:pPr>
    </w:p>
    <w:p w14:paraId="7D6DC609" w14:textId="77777777" w:rsidR="00967BB6" w:rsidRPr="00967BB6" w:rsidRDefault="00967BB6">
      <w:pPr>
        <w:rPr>
          <w:rFonts w:ascii="Verdana" w:eastAsia="Times New Roman" w:hAnsi="Verdana" w:cs="Calibri"/>
          <w:color w:val="000000"/>
          <w:kern w:val="0"/>
          <w:lang w:eastAsia="en-GB"/>
          <w14:ligatures w14:val="none"/>
        </w:rPr>
      </w:pPr>
    </w:p>
    <w:sectPr w:rsidR="00967BB6" w:rsidRPr="00967BB6" w:rsidSect="008952FC">
      <w:pgSz w:w="11900" w:h="16820"/>
      <w:pgMar w:top="1440" w:right="1440" w:bottom="1440" w:left="1440" w:header="708" w:footer="708"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D742E"/>
    <w:multiLevelType w:val="multilevel"/>
    <w:tmpl w:val="B8843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5D373C"/>
    <w:multiLevelType w:val="hybridMultilevel"/>
    <w:tmpl w:val="CC42954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3A57DD"/>
    <w:multiLevelType w:val="multilevel"/>
    <w:tmpl w:val="2166C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0854648">
    <w:abstractNumId w:val="2"/>
  </w:num>
  <w:num w:numId="2" w16cid:durableId="411897733">
    <w:abstractNumId w:val="0"/>
  </w:num>
  <w:num w:numId="3" w16cid:durableId="6468587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mirrorMargins/>
  <w:proofState w:spelling="clean" w:grammar="clean"/>
  <w:defaultTabStop w:val="720"/>
  <w:evenAndOddHeaders/>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461"/>
    <w:rsid w:val="0004309E"/>
    <w:rsid w:val="0007409B"/>
    <w:rsid w:val="001005F9"/>
    <w:rsid w:val="003E079E"/>
    <w:rsid w:val="0040679E"/>
    <w:rsid w:val="00435461"/>
    <w:rsid w:val="00773404"/>
    <w:rsid w:val="007A427E"/>
    <w:rsid w:val="007E6B22"/>
    <w:rsid w:val="0082157E"/>
    <w:rsid w:val="008952FC"/>
    <w:rsid w:val="00967BB6"/>
    <w:rsid w:val="00A132D7"/>
    <w:rsid w:val="00B37993"/>
    <w:rsid w:val="00BA4838"/>
    <w:rsid w:val="00D16BF3"/>
    <w:rsid w:val="00D55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178211"/>
  <w15:chartTrackingRefBased/>
  <w15:docId w15:val="{FAA12C36-D42F-6348-A3BF-C70B953EE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xelementtoproof">
    <w:name w:val="x_x_elementtoproof"/>
    <w:basedOn w:val="Normal"/>
    <w:rsid w:val="00435461"/>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7A42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159047">
      <w:bodyDiv w:val="1"/>
      <w:marLeft w:val="0"/>
      <w:marRight w:val="0"/>
      <w:marTop w:val="0"/>
      <w:marBottom w:val="0"/>
      <w:divBdr>
        <w:top w:val="none" w:sz="0" w:space="0" w:color="auto"/>
        <w:left w:val="none" w:sz="0" w:space="0" w:color="auto"/>
        <w:bottom w:val="none" w:sz="0" w:space="0" w:color="auto"/>
        <w:right w:val="none" w:sz="0" w:space="0" w:color="auto"/>
      </w:divBdr>
      <w:divsChild>
        <w:div w:id="122309836">
          <w:marLeft w:val="0"/>
          <w:marRight w:val="0"/>
          <w:marTop w:val="0"/>
          <w:marBottom w:val="0"/>
          <w:divBdr>
            <w:top w:val="none" w:sz="0" w:space="0" w:color="auto"/>
            <w:left w:val="none" w:sz="0" w:space="0" w:color="auto"/>
            <w:bottom w:val="none" w:sz="0" w:space="0" w:color="auto"/>
            <w:right w:val="none" w:sz="0" w:space="0" w:color="auto"/>
          </w:divBdr>
        </w:div>
        <w:div w:id="841045655">
          <w:marLeft w:val="0"/>
          <w:marRight w:val="0"/>
          <w:marTop w:val="0"/>
          <w:marBottom w:val="0"/>
          <w:divBdr>
            <w:top w:val="none" w:sz="0" w:space="0" w:color="auto"/>
            <w:left w:val="none" w:sz="0" w:space="0" w:color="auto"/>
            <w:bottom w:val="none" w:sz="0" w:space="0" w:color="auto"/>
            <w:right w:val="none" w:sz="0" w:space="0" w:color="auto"/>
          </w:divBdr>
          <w:divsChild>
            <w:div w:id="1425683739">
              <w:marLeft w:val="0"/>
              <w:marRight w:val="0"/>
              <w:marTop w:val="0"/>
              <w:marBottom w:val="0"/>
              <w:divBdr>
                <w:top w:val="none" w:sz="0" w:space="0" w:color="auto"/>
                <w:left w:val="none" w:sz="0" w:space="0" w:color="auto"/>
                <w:bottom w:val="none" w:sz="0" w:space="0" w:color="auto"/>
                <w:right w:val="none" w:sz="0" w:space="0" w:color="auto"/>
              </w:divBdr>
            </w:div>
            <w:div w:id="1739748942">
              <w:marLeft w:val="0"/>
              <w:marRight w:val="0"/>
              <w:marTop w:val="0"/>
              <w:marBottom w:val="0"/>
              <w:divBdr>
                <w:top w:val="none" w:sz="0" w:space="0" w:color="auto"/>
                <w:left w:val="none" w:sz="0" w:space="0" w:color="auto"/>
                <w:bottom w:val="none" w:sz="0" w:space="0" w:color="auto"/>
                <w:right w:val="none" w:sz="0" w:space="0" w:color="auto"/>
              </w:divBdr>
              <w:divsChild>
                <w:div w:id="911084637">
                  <w:marLeft w:val="0"/>
                  <w:marRight w:val="0"/>
                  <w:marTop w:val="0"/>
                  <w:marBottom w:val="0"/>
                  <w:divBdr>
                    <w:top w:val="none" w:sz="0" w:space="0" w:color="auto"/>
                    <w:left w:val="none" w:sz="0" w:space="0" w:color="auto"/>
                    <w:bottom w:val="none" w:sz="0" w:space="0" w:color="auto"/>
                    <w:right w:val="none" w:sz="0" w:space="0" w:color="auto"/>
                  </w:divBdr>
                  <w:divsChild>
                    <w:div w:id="886261786">
                      <w:marLeft w:val="0"/>
                      <w:marRight w:val="0"/>
                      <w:marTop w:val="0"/>
                      <w:marBottom w:val="0"/>
                      <w:divBdr>
                        <w:top w:val="none" w:sz="0" w:space="0" w:color="auto"/>
                        <w:left w:val="none" w:sz="0" w:space="0" w:color="auto"/>
                        <w:bottom w:val="none" w:sz="0" w:space="0" w:color="auto"/>
                        <w:right w:val="none" w:sz="0" w:space="0" w:color="auto"/>
                      </w:divBdr>
                    </w:div>
                    <w:div w:id="1000081767">
                      <w:marLeft w:val="0"/>
                      <w:marRight w:val="0"/>
                      <w:marTop w:val="0"/>
                      <w:marBottom w:val="0"/>
                      <w:divBdr>
                        <w:top w:val="none" w:sz="0" w:space="0" w:color="auto"/>
                        <w:left w:val="none" w:sz="0" w:space="0" w:color="auto"/>
                        <w:bottom w:val="none" w:sz="0" w:space="0" w:color="auto"/>
                        <w:right w:val="none" w:sz="0" w:space="0" w:color="auto"/>
                      </w:divBdr>
                    </w:div>
                    <w:div w:id="1051657925">
                      <w:marLeft w:val="0"/>
                      <w:marRight w:val="0"/>
                      <w:marTop w:val="0"/>
                      <w:marBottom w:val="0"/>
                      <w:divBdr>
                        <w:top w:val="none" w:sz="0" w:space="0" w:color="auto"/>
                        <w:left w:val="none" w:sz="0" w:space="0" w:color="auto"/>
                        <w:bottom w:val="none" w:sz="0" w:space="0" w:color="auto"/>
                        <w:right w:val="none" w:sz="0" w:space="0" w:color="auto"/>
                      </w:divBdr>
                    </w:div>
                    <w:div w:id="1063873786">
                      <w:marLeft w:val="0"/>
                      <w:marRight w:val="0"/>
                      <w:marTop w:val="0"/>
                      <w:marBottom w:val="0"/>
                      <w:divBdr>
                        <w:top w:val="none" w:sz="0" w:space="0" w:color="auto"/>
                        <w:left w:val="none" w:sz="0" w:space="0" w:color="auto"/>
                        <w:bottom w:val="none" w:sz="0" w:space="0" w:color="auto"/>
                        <w:right w:val="none" w:sz="0" w:space="0" w:color="auto"/>
                      </w:divBdr>
                    </w:div>
                    <w:div w:id="1790933697">
                      <w:marLeft w:val="0"/>
                      <w:marRight w:val="0"/>
                      <w:marTop w:val="0"/>
                      <w:marBottom w:val="0"/>
                      <w:divBdr>
                        <w:top w:val="none" w:sz="0" w:space="0" w:color="auto"/>
                        <w:left w:val="none" w:sz="0" w:space="0" w:color="auto"/>
                        <w:bottom w:val="none" w:sz="0" w:space="0" w:color="auto"/>
                        <w:right w:val="none" w:sz="0" w:space="0" w:color="auto"/>
                      </w:divBdr>
                    </w:div>
                    <w:div w:id="1577477185">
                      <w:marLeft w:val="0"/>
                      <w:marRight w:val="0"/>
                      <w:marTop w:val="0"/>
                      <w:marBottom w:val="0"/>
                      <w:divBdr>
                        <w:top w:val="none" w:sz="0" w:space="0" w:color="auto"/>
                        <w:left w:val="none" w:sz="0" w:space="0" w:color="auto"/>
                        <w:bottom w:val="none" w:sz="0" w:space="0" w:color="auto"/>
                        <w:right w:val="none" w:sz="0" w:space="0" w:color="auto"/>
                      </w:divBdr>
                    </w:div>
                    <w:div w:id="977611405">
                      <w:marLeft w:val="0"/>
                      <w:marRight w:val="0"/>
                      <w:marTop w:val="0"/>
                      <w:marBottom w:val="0"/>
                      <w:divBdr>
                        <w:top w:val="none" w:sz="0" w:space="0" w:color="auto"/>
                        <w:left w:val="none" w:sz="0" w:space="0" w:color="auto"/>
                        <w:bottom w:val="none" w:sz="0" w:space="0" w:color="auto"/>
                        <w:right w:val="none" w:sz="0" w:space="0" w:color="auto"/>
                      </w:divBdr>
                    </w:div>
                    <w:div w:id="1711177308">
                      <w:marLeft w:val="0"/>
                      <w:marRight w:val="0"/>
                      <w:marTop w:val="0"/>
                      <w:marBottom w:val="0"/>
                      <w:divBdr>
                        <w:top w:val="none" w:sz="0" w:space="0" w:color="auto"/>
                        <w:left w:val="none" w:sz="0" w:space="0" w:color="auto"/>
                        <w:bottom w:val="none" w:sz="0" w:space="0" w:color="auto"/>
                        <w:right w:val="none" w:sz="0" w:space="0" w:color="auto"/>
                      </w:divBdr>
                    </w:div>
                    <w:div w:id="1190989586">
                      <w:marLeft w:val="0"/>
                      <w:marRight w:val="0"/>
                      <w:marTop w:val="0"/>
                      <w:marBottom w:val="0"/>
                      <w:divBdr>
                        <w:top w:val="none" w:sz="0" w:space="0" w:color="auto"/>
                        <w:left w:val="none" w:sz="0" w:space="0" w:color="auto"/>
                        <w:bottom w:val="none" w:sz="0" w:space="0" w:color="auto"/>
                        <w:right w:val="none" w:sz="0" w:space="0" w:color="auto"/>
                      </w:divBdr>
                    </w:div>
                    <w:div w:id="573904130">
                      <w:marLeft w:val="0"/>
                      <w:marRight w:val="0"/>
                      <w:marTop w:val="0"/>
                      <w:marBottom w:val="0"/>
                      <w:divBdr>
                        <w:top w:val="none" w:sz="0" w:space="0" w:color="auto"/>
                        <w:left w:val="none" w:sz="0" w:space="0" w:color="auto"/>
                        <w:bottom w:val="none" w:sz="0" w:space="0" w:color="auto"/>
                        <w:right w:val="none" w:sz="0" w:space="0" w:color="auto"/>
                      </w:divBdr>
                    </w:div>
                    <w:div w:id="1926693917">
                      <w:marLeft w:val="0"/>
                      <w:marRight w:val="0"/>
                      <w:marTop w:val="0"/>
                      <w:marBottom w:val="0"/>
                      <w:divBdr>
                        <w:top w:val="none" w:sz="0" w:space="0" w:color="auto"/>
                        <w:left w:val="none" w:sz="0" w:space="0" w:color="auto"/>
                        <w:bottom w:val="none" w:sz="0" w:space="0" w:color="auto"/>
                        <w:right w:val="none" w:sz="0" w:space="0" w:color="auto"/>
                      </w:divBdr>
                    </w:div>
                    <w:div w:id="140656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1957108">
      <w:bodyDiv w:val="1"/>
      <w:marLeft w:val="0"/>
      <w:marRight w:val="0"/>
      <w:marTop w:val="0"/>
      <w:marBottom w:val="0"/>
      <w:divBdr>
        <w:top w:val="none" w:sz="0" w:space="0" w:color="auto"/>
        <w:left w:val="none" w:sz="0" w:space="0" w:color="auto"/>
        <w:bottom w:val="none" w:sz="0" w:space="0" w:color="auto"/>
        <w:right w:val="none" w:sz="0" w:space="0" w:color="auto"/>
      </w:divBdr>
      <w:divsChild>
        <w:div w:id="970987670">
          <w:marLeft w:val="0"/>
          <w:marRight w:val="0"/>
          <w:marTop w:val="0"/>
          <w:marBottom w:val="0"/>
          <w:divBdr>
            <w:top w:val="none" w:sz="0" w:space="0" w:color="auto"/>
            <w:left w:val="none" w:sz="0" w:space="0" w:color="auto"/>
            <w:bottom w:val="none" w:sz="0" w:space="0" w:color="auto"/>
            <w:right w:val="none" w:sz="0" w:space="0" w:color="auto"/>
          </w:divBdr>
        </w:div>
        <w:div w:id="1019088547">
          <w:marLeft w:val="0"/>
          <w:marRight w:val="0"/>
          <w:marTop w:val="0"/>
          <w:marBottom w:val="0"/>
          <w:divBdr>
            <w:top w:val="none" w:sz="0" w:space="0" w:color="auto"/>
            <w:left w:val="none" w:sz="0" w:space="0" w:color="auto"/>
            <w:bottom w:val="none" w:sz="0" w:space="0" w:color="auto"/>
            <w:right w:val="none" w:sz="0" w:space="0" w:color="auto"/>
          </w:divBdr>
        </w:div>
        <w:div w:id="362246303">
          <w:marLeft w:val="0"/>
          <w:marRight w:val="0"/>
          <w:marTop w:val="0"/>
          <w:marBottom w:val="0"/>
          <w:divBdr>
            <w:top w:val="none" w:sz="0" w:space="0" w:color="auto"/>
            <w:left w:val="none" w:sz="0" w:space="0" w:color="auto"/>
            <w:bottom w:val="none" w:sz="0" w:space="0" w:color="auto"/>
            <w:right w:val="none" w:sz="0" w:space="0" w:color="auto"/>
          </w:divBdr>
        </w:div>
        <w:div w:id="9426086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435</Words>
  <Characters>2486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Iain Jones</dc:creator>
  <cp:keywords/>
  <dc:description/>
  <cp:lastModifiedBy>Iain Jones</cp:lastModifiedBy>
  <cp:revision>2</cp:revision>
  <dcterms:created xsi:type="dcterms:W3CDTF">2023-09-22T15:58:00Z</dcterms:created>
  <dcterms:modified xsi:type="dcterms:W3CDTF">2023-09-22T15:58:00Z</dcterms:modified>
</cp:coreProperties>
</file>