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E573C9" w14:textId="3508FCEB" w:rsidR="00665A56" w:rsidRDefault="00665A56" w:rsidP="009F0205">
      <w:r>
        <w:rPr>
          <w:noProof/>
        </w:rPr>
        <w:pict w14:anchorId="4FEAD438">
          <v:shapetype id="_x0000_t202" coordsize="21600,21600" o:spt="202" path="m,l,21600r21600,l21600,xe">
            <v:stroke joinstyle="miter"/>
            <v:path gradientshapeok="t" o:connecttype="rect"/>
          </v:shapetype>
          <v:shape id="Text Box 2" o:spid="_x0000_s1026" type="#_x0000_t202" style="position:absolute;margin-left:265.2pt;margin-top:.75pt;width:239.05pt;height:170.6pt;z-index:251659264;visibility:visible;mso-wrap-distance-top:3.6pt;mso-wrap-distance-bottom:3.6pt;mso-position-horizontal-relative:margin;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">
            <v:textbox>
              <w:txbxContent>
                <w:p w14:paraId="669A7D91" w14:textId="77777777" w:rsidR="00CA7A21" w:rsidRPr="00B000FD" w:rsidRDefault="00CA7A21" w:rsidP="00BB7366">
                  <w:pPr>
                    <w:jc w:val="center"/>
                    <w:rPr>
                      <w:rStyle w:val="SubtleEmphasis"/>
                      <w:rFonts w:ascii="Times New Roman" w:hAnsi="Times New Roman" w:cs="Times New Roman"/>
                      <w:i w:val="0"/>
                      <w:color w:val="auto"/>
                      <w:sz w:val="44"/>
                    </w:rPr>
                  </w:pPr>
                  <w:r w:rsidRPr="00B000FD">
                    <w:rPr>
                      <w:rStyle w:val="SubtleEmphasis"/>
                      <w:rFonts w:ascii="Times New Roman" w:hAnsi="Times New Roman" w:cs="Times New Roman"/>
                      <w:i w:val="0"/>
                      <w:color w:val="auto"/>
                      <w:sz w:val="44"/>
                    </w:rPr>
                    <w:t xml:space="preserve">Public Health </w:t>
                  </w:r>
                </w:p>
                <w:p w14:paraId="4FD02287" w14:textId="77777777" w:rsidR="00CA7A21" w:rsidRPr="00B000FD" w:rsidRDefault="00CA7A21" w:rsidP="00BB7366">
                  <w:pPr>
                    <w:jc w:val="center"/>
                    <w:rPr>
                      <w:rStyle w:val="SubtleEmphasis"/>
                      <w:rFonts w:ascii="Times New Roman" w:hAnsi="Times New Roman" w:cs="Times New Roman"/>
                      <w:i w:val="0"/>
                      <w:color w:val="auto"/>
                      <w:sz w:val="44"/>
                    </w:rPr>
                  </w:pPr>
                  <w:r w:rsidRPr="00B000FD">
                    <w:rPr>
                      <w:rStyle w:val="SubtleEmphasis"/>
                      <w:rFonts w:ascii="Times New Roman" w:hAnsi="Times New Roman" w:cs="Times New Roman"/>
                      <w:i w:val="0"/>
                      <w:color w:val="auto"/>
                      <w:sz w:val="44"/>
                    </w:rPr>
                    <w:t xml:space="preserve">Poor Housing Conditions in the UK and Wales </w:t>
                  </w:r>
                </w:p>
                <w:p w14:paraId="7EC982BC" w14:textId="77777777" w:rsidR="00CA7A21" w:rsidRPr="00B000FD" w:rsidRDefault="00CA7A21" w:rsidP="00BB7366">
                  <w:pPr>
                    <w:jc w:val="center"/>
                    <w:rPr>
                      <w:rStyle w:val="SubtleEmphasis"/>
                      <w:rFonts w:ascii="Times New Roman" w:hAnsi="Times New Roman" w:cs="Times New Roman"/>
                      <w:i w:val="0"/>
                      <w:color w:val="auto"/>
                      <w:sz w:val="44"/>
                    </w:rPr>
                  </w:pPr>
                  <w:r w:rsidRPr="00B000FD">
                    <w:rPr>
                      <w:rStyle w:val="SubtleEmphasis"/>
                      <w:rFonts w:ascii="Times New Roman" w:hAnsi="Times New Roman" w:cs="Times New Roman"/>
                      <w:i w:val="0"/>
                      <w:color w:val="auto"/>
                      <w:sz w:val="44"/>
                    </w:rPr>
                    <w:t>By Stacey Williams</w:t>
                  </w:r>
                </w:p>
                <w:p w14:paraId="13A96381" w14:textId="77777777" w:rsidR="00CA7A21" w:rsidRPr="00B000FD" w:rsidRDefault="00CA7A21" w:rsidP="00BB7366">
                  <w:pPr>
                    <w:jc w:val="center"/>
                    <w:rPr>
                      <w:rStyle w:val="SubtleEmphasis"/>
                      <w:rFonts w:ascii="Times New Roman" w:hAnsi="Times New Roman" w:cs="Times New Roman"/>
                      <w:i w:val="0"/>
                      <w:color w:val="auto"/>
                      <w:sz w:val="44"/>
                    </w:rPr>
                  </w:pPr>
                  <w:r w:rsidRPr="00B000FD">
                    <w:rPr>
                      <w:rStyle w:val="SubtleEmphasis"/>
                      <w:rFonts w:ascii="Times New Roman" w:hAnsi="Times New Roman" w:cs="Times New Roman"/>
                      <w:i w:val="0"/>
                      <w:color w:val="auto"/>
                      <w:sz w:val="44"/>
                    </w:rPr>
                    <w:t>Date: 2019</w:t>
                  </w:r>
                </w:p>
                <w:p w14:paraId="645B136B" w14:textId="77777777" w:rsidR="00CA7A21" w:rsidRDefault="00CA7A21"/>
              </w:txbxContent>
            </v:textbox>
            <w10:wrap type="square" anchorx="margin"/>
          </v:shape>
        </w:pict>
      </w:r>
      <w:r w:rsidR="009F0205">
        <w:rPr>
          <w:noProof/>
          <w:color w:val="0000FF"/>
        </w:rPr>
        <w:drawing>
          <wp:inline distT="0" distB="0" distL="0" distR="0" wp14:anchorId="1F6752BA" wp14:editId="4FA3E6A0">
            <wp:extent cx="3062395" cy="2001795"/>
            <wp:effectExtent l="0" t="0" r="0" b="0"/>
            <wp:docPr id="3" name="irc_mi" descr="Image result for run down council estat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run down council estate">
                      <a:hlinkClick r:id="rId8"/>
                    </pic:cNvP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1162" b="12282"/>
                    <a:stretch/>
                  </pic:blipFill>
                  <pic:spPr bwMode="auto">
                    <a:xfrm>
                      <a:off x="0" y="0"/>
                      <a:ext cx="3083067" cy="2015308"/>
                    </a:xfrm>
                    <a:prstGeom prst="rect">
                      <a:avLst/>
                    </a:prstGeom>
                    <a:noFill/>
                    <a:ln>
                      <a:noFill/>
                    </a:ln>
                    <a:extLst>
                      <a:ext uri="{53640926-AAD7-44D8-BBD7-CCE9431645EC}">
                        <a14:shadowObscured xmlns:a14="http://schemas.microsoft.com/office/drawing/2010/main"/>
                      </a:ext>
                    </a:extLst>
                  </pic:spPr>
                </pic:pic>
              </a:graphicData>
            </a:graphic>
          </wp:inline>
        </w:drawing>
      </w:r>
    </w:p>
    <w:p w14:paraId="2D3845ED" w14:textId="01EE7B9E" w:rsidR="00686A87" w:rsidRPr="002024CD" w:rsidRDefault="00665A56" w:rsidP="009F0205">
      <w:pPr>
        <w:rPr>
          <w:sz w:val="24"/>
        </w:rPr>
      </w:pPr>
      <w:bookmarkStart w:id="0" w:name="_Hlk7787436"/>
      <w:r w:rsidRPr="002024CD">
        <w:rPr>
          <w:sz w:val="24"/>
        </w:rPr>
        <w:t>(www.alamy.com)</w:t>
      </w:r>
      <w:r w:rsidRPr="002024CD">
        <w:rPr>
          <w:noProof/>
          <w:sz w:val="24"/>
        </w:rPr>
        <w:t xml:space="preserve"> </w:t>
      </w:r>
    </w:p>
    <w:bookmarkEnd w:id="0"/>
    <w:p w14:paraId="7E51BD29" w14:textId="1DA385EA" w:rsidR="009F0205" w:rsidRDefault="002024CD" w:rsidP="00A13A82">
      <w:pPr>
        <w:tabs>
          <w:tab w:val="center" w:pos="4513"/>
        </w:tabs>
      </w:pPr>
      <w:r>
        <w:rPr>
          <w:noProof/>
        </w:rPr>
        <w:pict w14:anchorId="750D5E4F">
          <v:shape id="_x0000_s1027" type="#_x0000_t202" style="position:absolute;margin-left:271.45pt;margin-top:15.8pt;width:224.3pt;height:177pt;z-index:251661312;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">
            <v:textbox style="mso-next-textbox:#_x0000_s1027">
              <w:txbxContent>
                <w:p w14:paraId="766A1DE1" w14:textId="04E56947" w:rsidR="00CA7A21" w:rsidRPr="00B000FD" w:rsidRDefault="00CA7A21" w:rsidP="003134B6">
                  <w:pPr>
                    <w:jc w:val="center"/>
                    <w:rPr>
                      <w:rFonts w:ascii="Times New Roman" w:hAnsi="Times New Roman" w:cs="Times New Roman"/>
                      <w:sz w:val="32"/>
                    </w:rPr>
                  </w:pPr>
                  <w:r w:rsidRPr="00B000FD">
                    <w:rPr>
                      <w:rFonts w:ascii="Times New Roman" w:hAnsi="Times New Roman" w:cs="Times New Roman"/>
                      <w:sz w:val="32"/>
                    </w:rPr>
                    <w:t>Housing is one of the traditional areas of concern for public health, though it has been relatively neglected over recent decades. However, housing is important for many aspects of healthy living and well-being.</w:t>
                  </w:r>
                  <w:r w:rsidRPr="00B000FD">
                    <w:t xml:space="preserve"> </w:t>
                  </w:r>
                  <w:r w:rsidRPr="00B000FD">
                    <w:rPr>
                      <w:rFonts w:ascii="Times New Roman" w:hAnsi="Times New Roman" w:cs="Times New Roman"/>
                      <w:sz w:val="24"/>
                    </w:rPr>
                    <w:t>(bmcpublichealth.biomedcentral.com)</w:t>
                  </w:r>
                </w:p>
                <w:p w14:paraId="7C94B521" w14:textId="77777777" w:rsidR="00CA7A21" w:rsidRPr="003134B6" w:rsidRDefault="00CA7A21" w:rsidP="003134B6">
                  <w:pPr>
                    <w:jc w:val="center"/>
                    <w:rPr>
                      <w:rFonts w:ascii="Times New Roman" w:hAnsi="Times New Roman" w:cs="Times New Roman"/>
                      <w:sz w:val="72"/>
                      <w:szCs w:val="40"/>
                    </w:rPr>
                  </w:pPr>
                </w:p>
              </w:txbxContent>
            </v:textbox>
            <w10:wrap type="square" anchorx="margin"/>
          </v:shape>
        </w:pict>
      </w:r>
    </w:p>
    <w:p w14:paraId="54843E87" w14:textId="1314BD01" w:rsidR="009F0205" w:rsidRDefault="00630481" w:rsidP="00A13A82">
      <w:pPr>
        <w:tabs>
          <w:tab w:val="center" w:pos="4513"/>
        </w:tabs>
      </w:pPr>
      <w:r>
        <w:rPr>
          <w:noProof/>
          <w:color w:val="0000FF"/>
        </w:rPr>
        <w:drawing>
          <wp:inline distT="0" distB="0" distL="0" distR="0" wp14:anchorId="42A9F60B" wp14:editId="6D0CD68B">
            <wp:extent cx="3072714" cy="2048476"/>
            <wp:effectExtent l="0" t="0" r="0" b="0"/>
            <wp:docPr id="2" name="irc_mi" descr="Related imag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18134" cy="2078756"/>
                    </a:xfrm>
                    <a:prstGeom prst="rect">
                      <a:avLst/>
                    </a:prstGeom>
                    <a:noFill/>
                    <a:ln>
                      <a:noFill/>
                    </a:ln>
                  </pic:spPr>
                </pic:pic>
              </a:graphicData>
            </a:graphic>
          </wp:inline>
        </w:drawing>
      </w:r>
    </w:p>
    <w:p w14:paraId="4F50E840" w14:textId="49DA7EE6" w:rsidR="009F0205" w:rsidRPr="002024CD" w:rsidRDefault="00665A56" w:rsidP="00A13A82">
      <w:pPr>
        <w:tabs>
          <w:tab w:val="center" w:pos="4513"/>
        </w:tabs>
        <w:rPr>
          <w:sz w:val="24"/>
        </w:rPr>
      </w:pPr>
      <w:bookmarkStart w:id="1" w:name="_Hlk7787472"/>
      <w:r w:rsidRPr="002024CD">
        <w:rPr>
          <w:sz w:val="24"/>
        </w:rPr>
        <w:t>(www.plymouthherald.co.uk)</w:t>
      </w:r>
    </w:p>
    <w:bookmarkEnd w:id="1"/>
    <w:p w14:paraId="5FB4A592" w14:textId="77777777" w:rsidR="009F0205" w:rsidRDefault="009F0205" w:rsidP="00A13A82">
      <w:pPr>
        <w:tabs>
          <w:tab w:val="center" w:pos="4513"/>
        </w:tabs>
      </w:pPr>
    </w:p>
    <w:p w14:paraId="0CB48396" w14:textId="1EAAD8FC" w:rsidR="009F0205" w:rsidRDefault="00665A56" w:rsidP="00A13A82">
      <w:pPr>
        <w:tabs>
          <w:tab w:val="center" w:pos="4513"/>
        </w:tabs>
      </w:pPr>
      <w:r>
        <w:rPr>
          <w:rFonts w:ascii="Arial" w:hAnsi="Arial" w:cs="Arial"/>
          <w:noProof/>
          <w:color w:val="FFFFFF"/>
          <w:sz w:val="21"/>
          <w:szCs w:val="21"/>
          <w:lang w:eastAsia="en-GB"/>
        </w:rPr>
        <w:drawing>
          <wp:inline distT="0" distB="0" distL="0" distR="0" wp14:anchorId="1B52F28C" wp14:editId="582FA4C6">
            <wp:extent cx="5424685" cy="3014894"/>
            <wp:effectExtent l="0" t="0" r="0" b="0"/>
            <wp:docPr id="20" name="Picture 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ee the source image"/>
                    <pic:cNvPicPr>
                      <a:picLocks noChangeAspect="1" noChangeArrowheads="1"/>
                    </pic:cNvPicPr>
                  </pic:nvPicPr>
                  <pic:blipFill>
                    <a:blip r:embed="rId12" cstate="print"/>
                    <a:srcRect/>
                    <a:stretch>
                      <a:fillRect/>
                    </a:stretch>
                  </pic:blipFill>
                  <pic:spPr bwMode="auto">
                    <a:xfrm>
                      <a:off x="0" y="0"/>
                      <a:ext cx="5439760" cy="3023273"/>
                    </a:xfrm>
                    <a:prstGeom prst="rect">
                      <a:avLst/>
                    </a:prstGeom>
                    <a:noFill/>
                    <a:ln w="9525">
                      <a:noFill/>
                      <a:miter lim="800000"/>
                      <a:headEnd/>
                      <a:tailEnd/>
                    </a:ln>
                  </pic:spPr>
                </pic:pic>
              </a:graphicData>
            </a:graphic>
          </wp:inline>
        </w:drawing>
      </w:r>
    </w:p>
    <w:p w14:paraId="0F9BD1F2" w14:textId="7561E2B7" w:rsidR="0092226C" w:rsidRPr="002D17B0" w:rsidRDefault="00665A56" w:rsidP="00A13A82">
      <w:pPr>
        <w:tabs>
          <w:tab w:val="center" w:pos="4513"/>
        </w:tabs>
      </w:pPr>
      <w:r>
        <w:t>(</w:t>
      </w:r>
      <w:r w:rsidR="002024CD" w:rsidRPr="002024CD">
        <w:t>news.bbc.co.uk</w:t>
      </w:r>
      <w:r w:rsidR="002024CD">
        <w:t>)</w:t>
      </w:r>
    </w:p>
    <w:p w14:paraId="67D1DC72" w14:textId="77777777" w:rsidR="0092226C" w:rsidRPr="00B000FD" w:rsidRDefault="009870E4" w:rsidP="00B000FD">
      <w:pPr>
        <w:tabs>
          <w:tab w:val="center" w:pos="4513"/>
        </w:tabs>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lastRenderedPageBreak/>
        <w:t xml:space="preserve">Contents page </w:t>
      </w:r>
    </w:p>
    <w:p w14:paraId="55C6795C" w14:textId="77777777" w:rsidR="001A33C8" w:rsidRPr="00B000FD" w:rsidRDefault="009870E4" w:rsidP="00B000FD">
      <w:pPr>
        <w:pStyle w:val="ListParagraph"/>
        <w:numPr>
          <w:ilvl w:val="0"/>
          <w:numId w:val="6"/>
        </w:num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Introduction </w:t>
      </w:r>
    </w:p>
    <w:p w14:paraId="00B2DAFC" w14:textId="25E68D8C" w:rsidR="0085769D" w:rsidRPr="00B000FD" w:rsidRDefault="0085769D" w:rsidP="00B000FD">
      <w:pPr>
        <w:pStyle w:val="ListParagraph"/>
        <w:numPr>
          <w:ilvl w:val="0"/>
          <w:numId w:val="6"/>
        </w:num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T</w:t>
      </w:r>
      <w:r w:rsidR="009870E4" w:rsidRPr="00B000FD">
        <w:rPr>
          <w:rFonts w:ascii="Times New Roman" w:hAnsi="Times New Roman" w:cs="Times New Roman"/>
          <w:sz w:val="24"/>
          <w:szCs w:val="24"/>
        </w:rPr>
        <w:t>opic</w:t>
      </w:r>
      <w:r w:rsidR="00657C83" w:rsidRPr="00B000FD">
        <w:rPr>
          <w:rFonts w:ascii="Times New Roman" w:hAnsi="Times New Roman" w:cs="Times New Roman"/>
          <w:sz w:val="24"/>
          <w:szCs w:val="24"/>
        </w:rPr>
        <w:t xml:space="preserve"> </w:t>
      </w:r>
      <w:r w:rsidR="001A33C8" w:rsidRPr="00B000FD">
        <w:rPr>
          <w:rFonts w:ascii="Times New Roman" w:hAnsi="Times New Roman" w:cs="Times New Roman"/>
          <w:sz w:val="24"/>
          <w:szCs w:val="24"/>
        </w:rPr>
        <w:t xml:space="preserve">                       </w:t>
      </w:r>
    </w:p>
    <w:p w14:paraId="639F0534" w14:textId="0BA180B8" w:rsidR="00D20047" w:rsidRPr="00B000FD" w:rsidRDefault="009870E4" w:rsidP="00B000FD">
      <w:pPr>
        <w:pStyle w:val="ListParagraph"/>
        <w:numPr>
          <w:ilvl w:val="0"/>
          <w:numId w:val="6"/>
        </w:num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Government </w:t>
      </w:r>
      <w:r w:rsidR="00D20047" w:rsidRPr="00B000FD">
        <w:rPr>
          <w:rFonts w:ascii="Times New Roman" w:hAnsi="Times New Roman" w:cs="Times New Roman"/>
          <w:sz w:val="24"/>
          <w:szCs w:val="24"/>
        </w:rPr>
        <w:t>I</w:t>
      </w:r>
      <w:r w:rsidRPr="00B000FD">
        <w:rPr>
          <w:rFonts w:ascii="Times New Roman" w:hAnsi="Times New Roman" w:cs="Times New Roman"/>
          <w:sz w:val="24"/>
          <w:szCs w:val="24"/>
        </w:rPr>
        <w:t xml:space="preserve">nitiatives </w:t>
      </w:r>
    </w:p>
    <w:p w14:paraId="33DB4C67" w14:textId="517855C6" w:rsidR="009870E4" w:rsidRPr="00B000FD" w:rsidRDefault="009870E4" w:rsidP="00B000FD">
      <w:pPr>
        <w:pStyle w:val="ListParagraph"/>
        <w:numPr>
          <w:ilvl w:val="0"/>
          <w:numId w:val="6"/>
        </w:num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Conclusion</w:t>
      </w:r>
    </w:p>
    <w:p w14:paraId="7F0ED2AC" w14:textId="03347E21" w:rsidR="009870E4" w:rsidRPr="00B000FD" w:rsidRDefault="009870E4" w:rsidP="00B000FD">
      <w:pPr>
        <w:pStyle w:val="ListParagraph"/>
        <w:numPr>
          <w:ilvl w:val="0"/>
          <w:numId w:val="6"/>
        </w:num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Reference </w:t>
      </w:r>
      <w:r w:rsidR="00D20047" w:rsidRPr="00B000FD">
        <w:rPr>
          <w:rFonts w:ascii="Times New Roman" w:hAnsi="Times New Roman" w:cs="Times New Roman"/>
          <w:sz w:val="24"/>
          <w:szCs w:val="24"/>
        </w:rPr>
        <w:t>L</w:t>
      </w:r>
      <w:r w:rsidRPr="00B000FD">
        <w:rPr>
          <w:rFonts w:ascii="Times New Roman" w:hAnsi="Times New Roman" w:cs="Times New Roman"/>
          <w:sz w:val="24"/>
          <w:szCs w:val="24"/>
        </w:rPr>
        <w:t xml:space="preserve">ist </w:t>
      </w:r>
    </w:p>
    <w:p w14:paraId="76B506B8" w14:textId="77777777" w:rsidR="009870E4" w:rsidRPr="00B000FD" w:rsidRDefault="009870E4" w:rsidP="00B000FD">
      <w:pPr>
        <w:tabs>
          <w:tab w:val="center" w:pos="4513"/>
        </w:tabs>
        <w:spacing w:line="360" w:lineRule="auto"/>
        <w:jc w:val="both"/>
        <w:rPr>
          <w:rFonts w:ascii="Times New Roman" w:hAnsi="Times New Roman" w:cs="Times New Roman"/>
          <w:sz w:val="24"/>
          <w:szCs w:val="24"/>
        </w:rPr>
      </w:pPr>
    </w:p>
    <w:p w14:paraId="19CFB2F6" w14:textId="77777777" w:rsidR="0092226C" w:rsidRPr="00B000FD" w:rsidRDefault="0092226C" w:rsidP="00B000FD">
      <w:pPr>
        <w:tabs>
          <w:tab w:val="center" w:pos="4513"/>
        </w:tabs>
        <w:spacing w:line="360" w:lineRule="auto"/>
        <w:jc w:val="both"/>
        <w:rPr>
          <w:rFonts w:ascii="Times New Roman" w:hAnsi="Times New Roman" w:cs="Times New Roman"/>
          <w:sz w:val="24"/>
          <w:szCs w:val="24"/>
        </w:rPr>
      </w:pPr>
    </w:p>
    <w:p w14:paraId="5011536B" w14:textId="77777777" w:rsidR="006D5857" w:rsidRPr="00B000FD" w:rsidRDefault="006D5857" w:rsidP="00B000FD">
      <w:pPr>
        <w:spacing w:line="360" w:lineRule="auto"/>
        <w:jc w:val="both"/>
        <w:rPr>
          <w:rFonts w:ascii="Times New Roman" w:hAnsi="Times New Roman" w:cs="Times New Roman"/>
          <w:b/>
          <w:sz w:val="24"/>
          <w:szCs w:val="24"/>
        </w:rPr>
      </w:pPr>
    </w:p>
    <w:p w14:paraId="43BA17B9" w14:textId="77777777" w:rsidR="006D5857" w:rsidRPr="00B000FD" w:rsidRDefault="006D5857" w:rsidP="00B000FD">
      <w:pPr>
        <w:spacing w:line="360" w:lineRule="auto"/>
        <w:jc w:val="both"/>
        <w:rPr>
          <w:rFonts w:ascii="Times New Roman" w:hAnsi="Times New Roman" w:cs="Times New Roman"/>
          <w:b/>
          <w:sz w:val="24"/>
          <w:szCs w:val="24"/>
        </w:rPr>
      </w:pPr>
    </w:p>
    <w:p w14:paraId="552CE49B" w14:textId="77777777" w:rsidR="006D5857" w:rsidRPr="00B000FD" w:rsidRDefault="006D5857" w:rsidP="00B000FD">
      <w:pPr>
        <w:spacing w:line="360" w:lineRule="auto"/>
        <w:jc w:val="both"/>
        <w:rPr>
          <w:rFonts w:ascii="Times New Roman" w:hAnsi="Times New Roman" w:cs="Times New Roman"/>
          <w:b/>
          <w:sz w:val="24"/>
          <w:szCs w:val="24"/>
        </w:rPr>
      </w:pPr>
    </w:p>
    <w:p w14:paraId="364AE454" w14:textId="77777777" w:rsidR="006D5857" w:rsidRPr="00B000FD" w:rsidRDefault="006D5857" w:rsidP="00B000FD">
      <w:pPr>
        <w:spacing w:line="360" w:lineRule="auto"/>
        <w:jc w:val="both"/>
        <w:rPr>
          <w:rFonts w:ascii="Times New Roman" w:hAnsi="Times New Roman" w:cs="Times New Roman"/>
          <w:b/>
          <w:sz w:val="24"/>
          <w:szCs w:val="24"/>
        </w:rPr>
      </w:pPr>
    </w:p>
    <w:p w14:paraId="72263212" w14:textId="77777777" w:rsidR="006D5857" w:rsidRPr="00B000FD" w:rsidRDefault="006D5857" w:rsidP="00B000FD">
      <w:pPr>
        <w:spacing w:line="360" w:lineRule="auto"/>
        <w:jc w:val="both"/>
        <w:rPr>
          <w:rFonts w:ascii="Times New Roman" w:hAnsi="Times New Roman" w:cs="Times New Roman"/>
          <w:b/>
          <w:sz w:val="24"/>
          <w:szCs w:val="24"/>
        </w:rPr>
      </w:pPr>
    </w:p>
    <w:p w14:paraId="3E5BC849" w14:textId="77777777" w:rsidR="006D5857" w:rsidRPr="00B000FD" w:rsidRDefault="006D5857" w:rsidP="00B000FD">
      <w:pPr>
        <w:spacing w:line="360" w:lineRule="auto"/>
        <w:jc w:val="both"/>
        <w:rPr>
          <w:rFonts w:ascii="Times New Roman" w:hAnsi="Times New Roman" w:cs="Times New Roman"/>
          <w:b/>
          <w:sz w:val="24"/>
          <w:szCs w:val="24"/>
        </w:rPr>
      </w:pPr>
    </w:p>
    <w:p w14:paraId="621F7A26" w14:textId="77777777" w:rsidR="006D5857" w:rsidRPr="00B000FD" w:rsidRDefault="006D5857" w:rsidP="00B000FD">
      <w:pPr>
        <w:spacing w:line="360" w:lineRule="auto"/>
        <w:jc w:val="both"/>
        <w:rPr>
          <w:rFonts w:ascii="Times New Roman" w:hAnsi="Times New Roman" w:cs="Times New Roman"/>
          <w:b/>
          <w:sz w:val="24"/>
          <w:szCs w:val="24"/>
        </w:rPr>
      </w:pPr>
    </w:p>
    <w:p w14:paraId="6C9DF7A4" w14:textId="77777777" w:rsidR="006D5857" w:rsidRPr="00B000FD" w:rsidRDefault="006D5857" w:rsidP="00B000FD">
      <w:pPr>
        <w:spacing w:line="360" w:lineRule="auto"/>
        <w:jc w:val="both"/>
        <w:rPr>
          <w:rFonts w:ascii="Times New Roman" w:hAnsi="Times New Roman" w:cs="Times New Roman"/>
          <w:b/>
          <w:sz w:val="24"/>
          <w:szCs w:val="24"/>
        </w:rPr>
      </w:pPr>
    </w:p>
    <w:p w14:paraId="033247BE" w14:textId="77777777" w:rsidR="006D5857" w:rsidRPr="00B000FD" w:rsidRDefault="006D5857" w:rsidP="00B000FD">
      <w:pPr>
        <w:spacing w:line="360" w:lineRule="auto"/>
        <w:jc w:val="both"/>
        <w:rPr>
          <w:rFonts w:ascii="Times New Roman" w:hAnsi="Times New Roman" w:cs="Times New Roman"/>
          <w:b/>
          <w:sz w:val="24"/>
          <w:szCs w:val="24"/>
        </w:rPr>
      </w:pPr>
    </w:p>
    <w:p w14:paraId="3AF6EC8F" w14:textId="77777777" w:rsidR="006D5857" w:rsidRPr="00B000FD" w:rsidRDefault="006D5857" w:rsidP="00B000FD">
      <w:pPr>
        <w:spacing w:line="360" w:lineRule="auto"/>
        <w:jc w:val="both"/>
        <w:rPr>
          <w:rFonts w:ascii="Times New Roman" w:hAnsi="Times New Roman" w:cs="Times New Roman"/>
          <w:b/>
          <w:sz w:val="24"/>
          <w:szCs w:val="24"/>
        </w:rPr>
      </w:pPr>
    </w:p>
    <w:p w14:paraId="2DDE0E0F" w14:textId="77777777" w:rsidR="006D5857" w:rsidRPr="00B000FD" w:rsidRDefault="006D5857" w:rsidP="00B000FD">
      <w:pPr>
        <w:spacing w:line="360" w:lineRule="auto"/>
        <w:jc w:val="both"/>
        <w:rPr>
          <w:rFonts w:ascii="Times New Roman" w:hAnsi="Times New Roman" w:cs="Times New Roman"/>
          <w:b/>
          <w:sz w:val="24"/>
          <w:szCs w:val="24"/>
        </w:rPr>
      </w:pPr>
    </w:p>
    <w:p w14:paraId="3ACE1357" w14:textId="77777777" w:rsidR="006D5857" w:rsidRPr="00B000FD" w:rsidRDefault="006D5857" w:rsidP="00B000FD">
      <w:pPr>
        <w:spacing w:line="360" w:lineRule="auto"/>
        <w:jc w:val="both"/>
        <w:rPr>
          <w:rFonts w:ascii="Times New Roman" w:hAnsi="Times New Roman" w:cs="Times New Roman"/>
          <w:b/>
          <w:sz w:val="24"/>
          <w:szCs w:val="24"/>
        </w:rPr>
      </w:pPr>
    </w:p>
    <w:p w14:paraId="0EC8CBCC" w14:textId="77777777" w:rsidR="009870E4" w:rsidRPr="00B000FD" w:rsidRDefault="009870E4" w:rsidP="00B000FD">
      <w:pPr>
        <w:spacing w:line="360" w:lineRule="auto"/>
        <w:jc w:val="both"/>
        <w:rPr>
          <w:rFonts w:ascii="Times New Roman" w:hAnsi="Times New Roman" w:cs="Times New Roman"/>
          <w:b/>
          <w:sz w:val="24"/>
          <w:szCs w:val="24"/>
        </w:rPr>
      </w:pPr>
    </w:p>
    <w:p w14:paraId="483F06C2" w14:textId="77777777" w:rsidR="009870E4" w:rsidRPr="00B000FD" w:rsidRDefault="009870E4" w:rsidP="00B000FD">
      <w:pPr>
        <w:spacing w:line="360" w:lineRule="auto"/>
        <w:jc w:val="both"/>
        <w:rPr>
          <w:rFonts w:ascii="Times New Roman" w:hAnsi="Times New Roman" w:cs="Times New Roman"/>
          <w:b/>
          <w:sz w:val="24"/>
          <w:szCs w:val="24"/>
        </w:rPr>
      </w:pPr>
    </w:p>
    <w:p w14:paraId="34F31C6A" w14:textId="77777777" w:rsidR="009870E4" w:rsidRPr="00B000FD" w:rsidRDefault="009870E4" w:rsidP="00B000FD">
      <w:pPr>
        <w:spacing w:line="360" w:lineRule="auto"/>
        <w:jc w:val="both"/>
        <w:rPr>
          <w:rFonts w:ascii="Times New Roman" w:hAnsi="Times New Roman" w:cs="Times New Roman"/>
          <w:b/>
          <w:sz w:val="24"/>
          <w:szCs w:val="24"/>
        </w:rPr>
      </w:pPr>
    </w:p>
    <w:p w14:paraId="5EB331E5" w14:textId="77777777" w:rsidR="0046191B" w:rsidRPr="00B000FD" w:rsidRDefault="0046191B" w:rsidP="00B000FD">
      <w:pPr>
        <w:spacing w:line="360" w:lineRule="auto"/>
        <w:jc w:val="both"/>
        <w:rPr>
          <w:rFonts w:ascii="Times New Roman" w:hAnsi="Times New Roman" w:cs="Times New Roman"/>
          <w:b/>
          <w:sz w:val="24"/>
          <w:szCs w:val="24"/>
        </w:rPr>
      </w:pPr>
    </w:p>
    <w:p w14:paraId="0BA2DC4D" w14:textId="77777777" w:rsidR="00F95D9C" w:rsidRPr="00B000FD" w:rsidRDefault="00F95D9C" w:rsidP="00B000FD">
      <w:pPr>
        <w:spacing w:line="360" w:lineRule="auto"/>
        <w:jc w:val="both"/>
        <w:rPr>
          <w:rFonts w:ascii="Times New Roman" w:hAnsi="Times New Roman" w:cs="Times New Roman"/>
          <w:b/>
          <w:sz w:val="24"/>
          <w:szCs w:val="24"/>
        </w:rPr>
      </w:pPr>
    </w:p>
    <w:p w14:paraId="6E9DD007" w14:textId="5FCBA192" w:rsidR="009870E4" w:rsidRPr="00B000FD" w:rsidRDefault="009870E4" w:rsidP="00B000FD">
      <w:pPr>
        <w:pStyle w:val="ListParagraph"/>
        <w:numPr>
          <w:ilvl w:val="0"/>
          <w:numId w:val="8"/>
        </w:numPr>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lastRenderedPageBreak/>
        <w:t xml:space="preserve">Introduction </w:t>
      </w:r>
    </w:p>
    <w:p w14:paraId="25483DFA" w14:textId="1306EA3C" w:rsidR="00CE3029" w:rsidRPr="00B000FD" w:rsidRDefault="000E224D"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This report looks </w:t>
      </w:r>
      <w:r w:rsidR="0046191B" w:rsidRPr="00B000FD">
        <w:rPr>
          <w:rFonts w:ascii="Times New Roman" w:hAnsi="Times New Roman" w:cs="Times New Roman"/>
          <w:sz w:val="24"/>
          <w:szCs w:val="24"/>
        </w:rPr>
        <w:t>widely</w:t>
      </w:r>
      <w:r w:rsidRPr="00B000FD">
        <w:rPr>
          <w:rFonts w:ascii="Times New Roman" w:hAnsi="Times New Roman" w:cs="Times New Roman"/>
          <w:sz w:val="24"/>
          <w:szCs w:val="24"/>
        </w:rPr>
        <w:t xml:space="preserve"> at the </w:t>
      </w:r>
      <w:r w:rsidR="0046191B" w:rsidRPr="00B000FD">
        <w:rPr>
          <w:rFonts w:ascii="Times New Roman" w:hAnsi="Times New Roman" w:cs="Times New Roman"/>
          <w:sz w:val="24"/>
          <w:szCs w:val="24"/>
        </w:rPr>
        <w:t>p</w:t>
      </w:r>
      <w:r w:rsidRPr="00B000FD">
        <w:rPr>
          <w:rFonts w:ascii="Times New Roman" w:hAnsi="Times New Roman" w:cs="Times New Roman"/>
          <w:sz w:val="24"/>
          <w:szCs w:val="24"/>
        </w:rPr>
        <w:t xml:space="preserve">oor </w:t>
      </w:r>
      <w:r w:rsidR="0046191B" w:rsidRPr="00B000FD">
        <w:rPr>
          <w:rFonts w:ascii="Times New Roman" w:hAnsi="Times New Roman" w:cs="Times New Roman"/>
          <w:sz w:val="24"/>
          <w:szCs w:val="24"/>
        </w:rPr>
        <w:t>h</w:t>
      </w:r>
      <w:r w:rsidRPr="00B000FD">
        <w:rPr>
          <w:rFonts w:ascii="Times New Roman" w:hAnsi="Times New Roman" w:cs="Times New Roman"/>
          <w:sz w:val="24"/>
          <w:szCs w:val="24"/>
        </w:rPr>
        <w:t xml:space="preserve">ousing </w:t>
      </w:r>
      <w:r w:rsidR="0046191B" w:rsidRPr="00B000FD">
        <w:rPr>
          <w:rFonts w:ascii="Times New Roman" w:hAnsi="Times New Roman" w:cs="Times New Roman"/>
          <w:sz w:val="24"/>
          <w:szCs w:val="24"/>
        </w:rPr>
        <w:t>c</w:t>
      </w:r>
      <w:r w:rsidRPr="00B000FD">
        <w:rPr>
          <w:rFonts w:ascii="Times New Roman" w:hAnsi="Times New Roman" w:cs="Times New Roman"/>
          <w:sz w:val="24"/>
          <w:szCs w:val="24"/>
        </w:rPr>
        <w:t>onditions, that people and families are forced to live in throughout the UK and Wales</w:t>
      </w:r>
      <w:r w:rsidR="0046191B" w:rsidRPr="00B000FD">
        <w:rPr>
          <w:rFonts w:ascii="Times New Roman" w:hAnsi="Times New Roman" w:cs="Times New Roman"/>
          <w:sz w:val="24"/>
          <w:szCs w:val="24"/>
        </w:rPr>
        <w:t>. This</w:t>
      </w:r>
      <w:r w:rsidRPr="00B000FD">
        <w:rPr>
          <w:rFonts w:ascii="Times New Roman" w:hAnsi="Times New Roman" w:cs="Times New Roman"/>
          <w:sz w:val="24"/>
          <w:szCs w:val="24"/>
        </w:rPr>
        <w:t xml:space="preserve"> seems to be a trend </w:t>
      </w:r>
      <w:r w:rsidR="00CE3029" w:rsidRPr="00B000FD">
        <w:rPr>
          <w:rFonts w:ascii="Times New Roman" w:hAnsi="Times New Roman" w:cs="Times New Roman"/>
          <w:sz w:val="24"/>
          <w:szCs w:val="24"/>
        </w:rPr>
        <w:t>for</w:t>
      </w:r>
      <w:r w:rsidRPr="00B000FD">
        <w:rPr>
          <w:rFonts w:ascii="Times New Roman" w:hAnsi="Times New Roman" w:cs="Times New Roman"/>
          <w:sz w:val="24"/>
          <w:szCs w:val="24"/>
        </w:rPr>
        <w:t xml:space="preserve"> the </w:t>
      </w:r>
      <w:r w:rsidR="00CE3029" w:rsidRPr="00B000FD">
        <w:rPr>
          <w:rFonts w:ascii="Times New Roman" w:hAnsi="Times New Roman" w:cs="Times New Roman"/>
          <w:sz w:val="24"/>
          <w:szCs w:val="24"/>
        </w:rPr>
        <w:t xml:space="preserve">lower-class parts of </w:t>
      </w:r>
      <w:r w:rsidR="0046191B" w:rsidRPr="00B000FD">
        <w:rPr>
          <w:rFonts w:ascii="Times New Roman" w:hAnsi="Times New Roman" w:cs="Times New Roman"/>
          <w:sz w:val="24"/>
          <w:szCs w:val="24"/>
        </w:rPr>
        <w:t xml:space="preserve">the </w:t>
      </w:r>
      <w:r w:rsidR="00CE3029" w:rsidRPr="00B000FD">
        <w:rPr>
          <w:rFonts w:ascii="Times New Roman" w:hAnsi="Times New Roman" w:cs="Times New Roman"/>
          <w:sz w:val="24"/>
          <w:szCs w:val="24"/>
        </w:rPr>
        <w:t>UK</w:t>
      </w:r>
      <w:r w:rsidR="0046191B" w:rsidRPr="00B000FD">
        <w:rPr>
          <w:rFonts w:ascii="Times New Roman" w:hAnsi="Times New Roman" w:cs="Times New Roman"/>
          <w:sz w:val="24"/>
          <w:szCs w:val="24"/>
        </w:rPr>
        <w:t xml:space="preserve">, for </w:t>
      </w:r>
      <w:r w:rsidR="00CE3029" w:rsidRPr="00B000FD">
        <w:rPr>
          <w:rFonts w:ascii="Times New Roman" w:hAnsi="Times New Roman" w:cs="Times New Roman"/>
          <w:sz w:val="24"/>
          <w:szCs w:val="24"/>
        </w:rPr>
        <w:t>example,</w:t>
      </w:r>
      <w:r w:rsidRPr="00B000FD">
        <w:rPr>
          <w:rFonts w:ascii="Times New Roman" w:hAnsi="Times New Roman" w:cs="Times New Roman"/>
          <w:sz w:val="24"/>
          <w:szCs w:val="24"/>
        </w:rPr>
        <w:t xml:space="preserve"> </w:t>
      </w:r>
      <w:r w:rsidR="001D078E" w:rsidRPr="00B000FD">
        <w:rPr>
          <w:rFonts w:ascii="Times New Roman" w:hAnsi="Times New Roman" w:cs="Times New Roman"/>
          <w:sz w:val="24"/>
          <w:szCs w:val="24"/>
        </w:rPr>
        <w:t>poorer, run</w:t>
      </w:r>
      <w:r w:rsidR="00CE3029" w:rsidRPr="00B000FD">
        <w:rPr>
          <w:rFonts w:ascii="Times New Roman" w:hAnsi="Times New Roman" w:cs="Times New Roman"/>
          <w:sz w:val="24"/>
          <w:szCs w:val="24"/>
        </w:rPr>
        <w:t xml:space="preserve"> down and less kept areas, or in certain cultural areas</w:t>
      </w:r>
      <w:r w:rsidR="001D078E" w:rsidRPr="00B000FD">
        <w:rPr>
          <w:rFonts w:ascii="Times New Roman" w:hAnsi="Times New Roman" w:cs="Times New Roman"/>
          <w:sz w:val="24"/>
          <w:szCs w:val="24"/>
        </w:rPr>
        <w:t xml:space="preserve"> such as, </w:t>
      </w:r>
      <w:r w:rsidR="00CE3029" w:rsidRPr="00B000FD">
        <w:rPr>
          <w:rFonts w:ascii="Times New Roman" w:hAnsi="Times New Roman" w:cs="Times New Roman"/>
          <w:sz w:val="24"/>
          <w:szCs w:val="24"/>
        </w:rPr>
        <w:t>council estates</w:t>
      </w:r>
      <w:r w:rsidR="0046191B" w:rsidRPr="00B000FD">
        <w:rPr>
          <w:rFonts w:ascii="Times New Roman" w:hAnsi="Times New Roman" w:cs="Times New Roman"/>
          <w:sz w:val="24"/>
          <w:szCs w:val="24"/>
        </w:rPr>
        <w:t xml:space="preserve"> and a</w:t>
      </w:r>
      <w:r w:rsidR="00CE3029" w:rsidRPr="00B000FD">
        <w:rPr>
          <w:rFonts w:ascii="Times New Roman" w:hAnsi="Times New Roman" w:cs="Times New Roman"/>
          <w:sz w:val="24"/>
          <w:szCs w:val="24"/>
        </w:rPr>
        <w:t xml:space="preserve">reas where there </w:t>
      </w:r>
      <w:r w:rsidR="0046191B" w:rsidRPr="00B000FD">
        <w:rPr>
          <w:rFonts w:ascii="Times New Roman" w:hAnsi="Times New Roman" w:cs="Times New Roman"/>
          <w:sz w:val="24"/>
          <w:szCs w:val="24"/>
        </w:rPr>
        <w:t xml:space="preserve">is a </w:t>
      </w:r>
      <w:r w:rsidR="00CE3029" w:rsidRPr="00B000FD">
        <w:rPr>
          <w:rFonts w:ascii="Times New Roman" w:hAnsi="Times New Roman" w:cs="Times New Roman"/>
          <w:sz w:val="24"/>
          <w:szCs w:val="24"/>
        </w:rPr>
        <w:t xml:space="preserve">lack of working </w:t>
      </w:r>
      <w:r w:rsidR="001D078E" w:rsidRPr="00B000FD">
        <w:rPr>
          <w:rFonts w:ascii="Times New Roman" w:hAnsi="Times New Roman" w:cs="Times New Roman"/>
          <w:sz w:val="24"/>
          <w:szCs w:val="24"/>
        </w:rPr>
        <w:t>class</w:t>
      </w:r>
      <w:r w:rsidR="00CE3029" w:rsidRPr="00B000FD">
        <w:rPr>
          <w:rFonts w:ascii="Times New Roman" w:hAnsi="Times New Roman" w:cs="Times New Roman"/>
          <w:sz w:val="24"/>
          <w:szCs w:val="24"/>
        </w:rPr>
        <w:t>.</w:t>
      </w:r>
      <w:r w:rsidR="0046191B" w:rsidRPr="00B000FD">
        <w:rPr>
          <w:rFonts w:ascii="Times New Roman" w:hAnsi="Times New Roman" w:cs="Times New Roman"/>
          <w:sz w:val="24"/>
          <w:szCs w:val="24"/>
        </w:rPr>
        <w:t xml:space="preserve"> </w:t>
      </w:r>
      <w:r w:rsidR="00936EBE" w:rsidRPr="00B000FD">
        <w:rPr>
          <w:rFonts w:ascii="Times New Roman" w:hAnsi="Times New Roman" w:cs="Times New Roman"/>
          <w:sz w:val="24"/>
          <w:szCs w:val="24"/>
        </w:rPr>
        <w:t xml:space="preserve">The focus is mainly on because Wales is classed as one of the poorer parts of the UK, according to </w:t>
      </w:r>
      <w:r w:rsidR="00936EBE" w:rsidRPr="00B000FD">
        <w:rPr>
          <w:rFonts w:ascii="Times New Roman" w:hAnsi="Times New Roman" w:cs="Times New Roman"/>
          <w:sz w:val="24"/>
          <w:szCs w:val="24"/>
        </w:rPr>
        <w:t xml:space="preserve">Harker (2006) </w:t>
      </w:r>
      <w:r w:rsidR="00936EBE" w:rsidRPr="00B000FD">
        <w:rPr>
          <w:rFonts w:ascii="Times New Roman" w:hAnsi="Times New Roman" w:cs="Times New Roman"/>
          <w:sz w:val="24"/>
          <w:szCs w:val="24"/>
        </w:rPr>
        <w:t xml:space="preserve">who says </w:t>
      </w:r>
      <w:r w:rsidR="00936EBE" w:rsidRPr="00B000FD">
        <w:rPr>
          <w:rFonts w:ascii="Times New Roman" w:eastAsia="Times New Roman" w:hAnsi="Times New Roman" w:cs="Times New Roman"/>
          <w:sz w:val="24"/>
          <w:szCs w:val="24"/>
          <w:lang w:eastAsia="en-GB"/>
        </w:rPr>
        <w:t xml:space="preserve">Wales has a higher rate of poverty then </w:t>
      </w:r>
      <w:r w:rsidR="00936EBE" w:rsidRPr="00B000FD">
        <w:rPr>
          <w:rFonts w:ascii="Times New Roman" w:eastAsia="Times New Roman" w:hAnsi="Times New Roman" w:cs="Times New Roman"/>
          <w:sz w:val="24"/>
          <w:szCs w:val="24"/>
          <w:lang w:eastAsia="en-GB"/>
        </w:rPr>
        <w:t xml:space="preserve">anywhere in the UK </w:t>
      </w:r>
      <w:r w:rsidR="00936EBE" w:rsidRPr="00B000FD">
        <w:rPr>
          <w:rFonts w:ascii="Times New Roman" w:eastAsia="Times New Roman" w:hAnsi="Times New Roman" w:cs="Times New Roman"/>
          <w:sz w:val="24"/>
          <w:szCs w:val="24"/>
          <w:lang w:eastAsia="en-GB"/>
        </w:rPr>
        <w:t>and the number of Welsh families that are in poverty continue to grow.</w:t>
      </w:r>
      <w:r w:rsidR="00936EBE" w:rsidRPr="00B000FD">
        <w:rPr>
          <w:rFonts w:ascii="Times New Roman" w:eastAsia="Times New Roman" w:hAnsi="Times New Roman" w:cs="Times New Roman"/>
          <w:sz w:val="24"/>
          <w:szCs w:val="24"/>
          <w:lang w:eastAsia="en-GB"/>
        </w:rPr>
        <w:t xml:space="preserve"> It is important that reading this report it highlights some of the </w:t>
      </w:r>
      <w:r w:rsidR="00A82DF5" w:rsidRPr="00B000FD">
        <w:rPr>
          <w:rFonts w:ascii="Times New Roman" w:eastAsia="Times New Roman" w:hAnsi="Times New Roman" w:cs="Times New Roman"/>
          <w:sz w:val="24"/>
          <w:szCs w:val="24"/>
          <w:lang w:eastAsia="en-GB"/>
        </w:rPr>
        <w:t xml:space="preserve">saddened </w:t>
      </w:r>
      <w:r w:rsidR="00936EBE" w:rsidRPr="00B000FD">
        <w:rPr>
          <w:rFonts w:ascii="Times New Roman" w:eastAsia="Times New Roman" w:hAnsi="Times New Roman" w:cs="Times New Roman"/>
          <w:sz w:val="24"/>
          <w:szCs w:val="24"/>
          <w:lang w:eastAsia="en-GB"/>
        </w:rPr>
        <w:t xml:space="preserve">situations that people are living in. </w:t>
      </w:r>
      <w:r w:rsidR="007B60E3" w:rsidRPr="00B000FD">
        <w:rPr>
          <w:rFonts w:ascii="Times New Roman" w:hAnsi="Times New Roman" w:cs="Times New Roman"/>
          <w:sz w:val="24"/>
          <w:szCs w:val="24"/>
        </w:rPr>
        <w:t>T</w:t>
      </w:r>
      <w:r w:rsidR="00CE3029" w:rsidRPr="00B000FD">
        <w:rPr>
          <w:rFonts w:ascii="Times New Roman" w:hAnsi="Times New Roman" w:cs="Times New Roman"/>
          <w:sz w:val="24"/>
          <w:szCs w:val="24"/>
        </w:rPr>
        <w:t xml:space="preserve">he </w:t>
      </w:r>
      <w:r w:rsidR="007B60E3" w:rsidRPr="00B000FD">
        <w:rPr>
          <w:rFonts w:ascii="Times New Roman" w:hAnsi="Times New Roman" w:cs="Times New Roman"/>
          <w:sz w:val="24"/>
          <w:szCs w:val="24"/>
        </w:rPr>
        <w:t>H</w:t>
      </w:r>
      <w:r w:rsidR="00CE3029" w:rsidRPr="00B000FD">
        <w:rPr>
          <w:rFonts w:ascii="Times New Roman" w:hAnsi="Times New Roman" w:cs="Times New Roman"/>
          <w:sz w:val="24"/>
          <w:szCs w:val="24"/>
        </w:rPr>
        <w:t xml:space="preserve">ousing </w:t>
      </w:r>
      <w:r w:rsidR="007B60E3" w:rsidRPr="00B000FD">
        <w:rPr>
          <w:rFonts w:ascii="Times New Roman" w:hAnsi="Times New Roman" w:cs="Times New Roman"/>
          <w:sz w:val="24"/>
          <w:szCs w:val="24"/>
        </w:rPr>
        <w:t>A</w:t>
      </w:r>
      <w:r w:rsidR="00CE3029" w:rsidRPr="00B000FD">
        <w:rPr>
          <w:rFonts w:ascii="Times New Roman" w:hAnsi="Times New Roman" w:cs="Times New Roman"/>
          <w:sz w:val="24"/>
          <w:szCs w:val="24"/>
        </w:rPr>
        <w:t xml:space="preserve">ct 2014 </w:t>
      </w:r>
      <w:r w:rsidR="00936EBE" w:rsidRPr="00B000FD">
        <w:rPr>
          <w:rFonts w:ascii="Times New Roman" w:hAnsi="Times New Roman" w:cs="Times New Roman"/>
          <w:sz w:val="24"/>
          <w:szCs w:val="24"/>
        </w:rPr>
        <w:t>is a piece of legislation</w:t>
      </w:r>
      <w:r w:rsidR="00A82DF5" w:rsidRPr="00B000FD">
        <w:rPr>
          <w:rFonts w:ascii="Times New Roman" w:hAnsi="Times New Roman" w:cs="Times New Roman"/>
          <w:sz w:val="24"/>
          <w:szCs w:val="24"/>
        </w:rPr>
        <w:t xml:space="preserve">, </w:t>
      </w:r>
      <w:r w:rsidR="00936EBE" w:rsidRPr="00B000FD">
        <w:rPr>
          <w:rFonts w:ascii="Times New Roman" w:hAnsi="Times New Roman" w:cs="Times New Roman"/>
          <w:sz w:val="24"/>
          <w:szCs w:val="24"/>
        </w:rPr>
        <w:t>that is put in place</w:t>
      </w:r>
      <w:r w:rsidR="00A82DF5" w:rsidRPr="00B000FD">
        <w:rPr>
          <w:rFonts w:ascii="Times New Roman" w:hAnsi="Times New Roman" w:cs="Times New Roman"/>
          <w:sz w:val="24"/>
          <w:szCs w:val="24"/>
        </w:rPr>
        <w:t xml:space="preserve"> to enforce the legal requirements that is expected from the Welsh housing market. There are three Government initiatives one is based on the UK and the other two are based in Wales, these initiatives explain what the Welsh Government has done to tackle poor housing conditions and what future plans are put in place to make positive changes for people living in poor conditions. </w:t>
      </w:r>
    </w:p>
    <w:p w14:paraId="0B54C988" w14:textId="45859F97" w:rsidR="000A3D1D" w:rsidRPr="00B000FD" w:rsidRDefault="000A3D1D"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The report links poverty to poor housing conditions and argues that if certain areas of poverty was to be taken notice of</w:t>
      </w:r>
      <w:r w:rsidRPr="00B000FD">
        <w:rPr>
          <w:rFonts w:ascii="Times New Roman" w:hAnsi="Times New Roman" w:cs="Times New Roman"/>
          <w:sz w:val="24"/>
          <w:szCs w:val="24"/>
        </w:rPr>
        <w:t>, t</w:t>
      </w:r>
      <w:r w:rsidRPr="00B000FD">
        <w:rPr>
          <w:rFonts w:ascii="Times New Roman" w:hAnsi="Times New Roman" w:cs="Times New Roman"/>
          <w:sz w:val="24"/>
          <w:szCs w:val="24"/>
        </w:rPr>
        <w:t>hen</w:t>
      </w:r>
      <w:r w:rsidRPr="00B000FD">
        <w:rPr>
          <w:rFonts w:ascii="Times New Roman" w:hAnsi="Times New Roman" w:cs="Times New Roman"/>
          <w:sz w:val="24"/>
          <w:szCs w:val="24"/>
        </w:rPr>
        <w:t xml:space="preserve"> h</w:t>
      </w:r>
      <w:r w:rsidRPr="00B000FD">
        <w:rPr>
          <w:rFonts w:ascii="Times New Roman" w:hAnsi="Times New Roman" w:cs="Times New Roman"/>
          <w:sz w:val="24"/>
          <w:szCs w:val="24"/>
        </w:rPr>
        <w:t>ousing conditions may improve</w:t>
      </w:r>
      <w:r w:rsidRPr="00B000FD">
        <w:rPr>
          <w:rFonts w:ascii="Times New Roman" w:hAnsi="Times New Roman" w:cs="Times New Roman"/>
          <w:sz w:val="24"/>
          <w:szCs w:val="24"/>
        </w:rPr>
        <w:t xml:space="preserve"> across the UK. </w:t>
      </w:r>
    </w:p>
    <w:p w14:paraId="28A5B5D3" w14:textId="7020064B" w:rsidR="00F95D9C" w:rsidRPr="00B000FD" w:rsidRDefault="00F95D9C" w:rsidP="00B000FD">
      <w:pPr>
        <w:pStyle w:val="ListParagraph"/>
        <w:numPr>
          <w:ilvl w:val="0"/>
          <w:numId w:val="8"/>
        </w:numPr>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t>Topic</w:t>
      </w:r>
    </w:p>
    <w:p w14:paraId="51BE9D22" w14:textId="4AE01EB5" w:rsidR="00C4299B" w:rsidRPr="00B000FD" w:rsidRDefault="00CE3029"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The reason why </w:t>
      </w:r>
      <w:r w:rsidR="00477A8A" w:rsidRPr="00B000FD">
        <w:rPr>
          <w:rFonts w:ascii="Times New Roman" w:hAnsi="Times New Roman" w:cs="Times New Roman"/>
          <w:sz w:val="24"/>
          <w:szCs w:val="24"/>
        </w:rPr>
        <w:t>p</w:t>
      </w:r>
      <w:r w:rsidRPr="00B000FD">
        <w:rPr>
          <w:rFonts w:ascii="Times New Roman" w:hAnsi="Times New Roman" w:cs="Times New Roman"/>
          <w:sz w:val="24"/>
          <w:szCs w:val="24"/>
        </w:rPr>
        <w:t xml:space="preserve">oor </w:t>
      </w:r>
      <w:r w:rsidR="00477A8A" w:rsidRPr="00B000FD">
        <w:rPr>
          <w:rFonts w:ascii="Times New Roman" w:hAnsi="Times New Roman" w:cs="Times New Roman"/>
          <w:sz w:val="24"/>
          <w:szCs w:val="24"/>
        </w:rPr>
        <w:t>h</w:t>
      </w:r>
      <w:r w:rsidRPr="00B000FD">
        <w:rPr>
          <w:rFonts w:ascii="Times New Roman" w:hAnsi="Times New Roman" w:cs="Times New Roman"/>
          <w:sz w:val="24"/>
          <w:szCs w:val="24"/>
        </w:rPr>
        <w:t xml:space="preserve">ousing </w:t>
      </w:r>
      <w:r w:rsidR="00477A8A" w:rsidRPr="00B000FD">
        <w:rPr>
          <w:rFonts w:ascii="Times New Roman" w:hAnsi="Times New Roman" w:cs="Times New Roman"/>
          <w:sz w:val="24"/>
          <w:szCs w:val="24"/>
        </w:rPr>
        <w:t>c</w:t>
      </w:r>
      <w:r w:rsidRPr="00B000FD">
        <w:rPr>
          <w:rFonts w:ascii="Times New Roman" w:hAnsi="Times New Roman" w:cs="Times New Roman"/>
          <w:sz w:val="24"/>
          <w:szCs w:val="24"/>
        </w:rPr>
        <w:t>onditions</w:t>
      </w:r>
      <w:r w:rsidR="00477A8A" w:rsidRPr="00B000FD">
        <w:rPr>
          <w:rFonts w:ascii="Times New Roman" w:hAnsi="Times New Roman" w:cs="Times New Roman"/>
          <w:sz w:val="24"/>
          <w:szCs w:val="24"/>
        </w:rPr>
        <w:t xml:space="preserve"> is the chosen topic, </w:t>
      </w:r>
      <w:r w:rsidRPr="00B000FD">
        <w:rPr>
          <w:rFonts w:ascii="Times New Roman" w:hAnsi="Times New Roman" w:cs="Times New Roman"/>
          <w:sz w:val="24"/>
          <w:szCs w:val="24"/>
        </w:rPr>
        <w:t xml:space="preserve">is because </w:t>
      </w:r>
      <w:r w:rsidR="00477A8A" w:rsidRPr="00B000FD">
        <w:rPr>
          <w:rFonts w:ascii="Times New Roman" w:hAnsi="Times New Roman" w:cs="Times New Roman"/>
          <w:sz w:val="24"/>
          <w:szCs w:val="24"/>
        </w:rPr>
        <w:t xml:space="preserve">of </w:t>
      </w:r>
      <w:r w:rsidRPr="00B000FD">
        <w:rPr>
          <w:rFonts w:ascii="Times New Roman" w:hAnsi="Times New Roman" w:cs="Times New Roman"/>
          <w:sz w:val="24"/>
          <w:szCs w:val="24"/>
        </w:rPr>
        <w:t xml:space="preserve">the lack of </w:t>
      </w:r>
      <w:r w:rsidR="00251D91" w:rsidRPr="00B000FD">
        <w:rPr>
          <w:rFonts w:ascii="Times New Roman" w:hAnsi="Times New Roman" w:cs="Times New Roman"/>
          <w:sz w:val="24"/>
          <w:szCs w:val="24"/>
        </w:rPr>
        <w:t xml:space="preserve">care and </w:t>
      </w:r>
      <w:r w:rsidRPr="00B000FD">
        <w:rPr>
          <w:rFonts w:ascii="Times New Roman" w:hAnsi="Times New Roman" w:cs="Times New Roman"/>
          <w:sz w:val="24"/>
          <w:szCs w:val="24"/>
        </w:rPr>
        <w:t>awareness</w:t>
      </w:r>
      <w:r w:rsidR="00251D91" w:rsidRPr="00B000FD">
        <w:rPr>
          <w:rFonts w:ascii="Times New Roman" w:hAnsi="Times New Roman" w:cs="Times New Roman"/>
          <w:sz w:val="24"/>
          <w:szCs w:val="24"/>
        </w:rPr>
        <w:t xml:space="preserve"> that </w:t>
      </w:r>
      <w:r w:rsidRPr="00B000FD">
        <w:rPr>
          <w:rFonts w:ascii="Times New Roman" w:hAnsi="Times New Roman" w:cs="Times New Roman"/>
          <w:sz w:val="24"/>
          <w:szCs w:val="24"/>
        </w:rPr>
        <w:t xml:space="preserve">communities have </w:t>
      </w:r>
      <w:r w:rsidR="00477A8A" w:rsidRPr="00B000FD">
        <w:rPr>
          <w:rFonts w:ascii="Times New Roman" w:hAnsi="Times New Roman" w:cs="Times New Roman"/>
          <w:sz w:val="24"/>
          <w:szCs w:val="24"/>
        </w:rPr>
        <w:t>in Wales</w:t>
      </w:r>
      <w:r w:rsidR="00251D91" w:rsidRPr="00B000FD">
        <w:rPr>
          <w:rFonts w:ascii="Times New Roman" w:hAnsi="Times New Roman" w:cs="Times New Roman"/>
          <w:sz w:val="24"/>
          <w:szCs w:val="24"/>
        </w:rPr>
        <w:t xml:space="preserve"> and the UK. F</w:t>
      </w:r>
      <w:r w:rsidRPr="00B000FD">
        <w:rPr>
          <w:rFonts w:ascii="Times New Roman" w:hAnsi="Times New Roman" w:cs="Times New Roman"/>
          <w:sz w:val="24"/>
          <w:szCs w:val="24"/>
        </w:rPr>
        <w:t xml:space="preserve">or </w:t>
      </w:r>
      <w:r w:rsidR="00251D91" w:rsidRPr="00B000FD">
        <w:rPr>
          <w:rFonts w:ascii="Times New Roman" w:hAnsi="Times New Roman" w:cs="Times New Roman"/>
          <w:sz w:val="24"/>
          <w:szCs w:val="24"/>
        </w:rPr>
        <w:t>example,</w:t>
      </w:r>
      <w:r w:rsidR="00A82DF5" w:rsidRPr="00B000FD">
        <w:rPr>
          <w:rFonts w:ascii="Times New Roman" w:hAnsi="Times New Roman" w:cs="Times New Roman"/>
          <w:sz w:val="24"/>
          <w:szCs w:val="24"/>
        </w:rPr>
        <w:t xml:space="preserve"> </w:t>
      </w:r>
      <w:r w:rsidRPr="00B000FD">
        <w:rPr>
          <w:rFonts w:ascii="Times New Roman" w:hAnsi="Times New Roman" w:cs="Times New Roman"/>
          <w:sz w:val="24"/>
          <w:szCs w:val="24"/>
        </w:rPr>
        <w:t>when thinking about poor housing conditions</w:t>
      </w:r>
      <w:r w:rsidR="003C7584" w:rsidRPr="00B000FD">
        <w:rPr>
          <w:rFonts w:ascii="Times New Roman" w:hAnsi="Times New Roman" w:cs="Times New Roman"/>
          <w:sz w:val="24"/>
          <w:szCs w:val="24"/>
        </w:rPr>
        <w:t xml:space="preserve">, some </w:t>
      </w:r>
      <w:r w:rsidR="004E3FA8" w:rsidRPr="00B000FD">
        <w:rPr>
          <w:rFonts w:ascii="Times New Roman" w:hAnsi="Times New Roman" w:cs="Times New Roman"/>
          <w:sz w:val="24"/>
          <w:szCs w:val="24"/>
        </w:rPr>
        <w:t>communities</w:t>
      </w:r>
      <w:r w:rsidR="003C7584" w:rsidRPr="00B000FD">
        <w:rPr>
          <w:rFonts w:ascii="Times New Roman" w:hAnsi="Times New Roman" w:cs="Times New Roman"/>
          <w:sz w:val="24"/>
          <w:szCs w:val="24"/>
        </w:rPr>
        <w:t xml:space="preserve"> </w:t>
      </w:r>
      <w:r w:rsidR="004E3FA8" w:rsidRPr="00B000FD">
        <w:rPr>
          <w:rFonts w:ascii="Times New Roman" w:hAnsi="Times New Roman" w:cs="Times New Roman"/>
          <w:sz w:val="24"/>
          <w:szCs w:val="24"/>
        </w:rPr>
        <w:t>only see</w:t>
      </w:r>
      <w:r w:rsidR="00A82DF5" w:rsidRPr="00B000FD">
        <w:rPr>
          <w:rFonts w:ascii="Times New Roman" w:hAnsi="Times New Roman" w:cs="Times New Roman"/>
          <w:sz w:val="24"/>
          <w:szCs w:val="24"/>
        </w:rPr>
        <w:t xml:space="preserve"> their own town or valley</w:t>
      </w:r>
      <w:r w:rsidR="003C7584" w:rsidRPr="00B000FD">
        <w:rPr>
          <w:rFonts w:ascii="Times New Roman" w:hAnsi="Times New Roman" w:cs="Times New Roman"/>
          <w:sz w:val="24"/>
          <w:szCs w:val="24"/>
        </w:rPr>
        <w:t xml:space="preserve"> </w:t>
      </w:r>
      <w:r w:rsidR="004E3FA8" w:rsidRPr="00B000FD">
        <w:rPr>
          <w:rFonts w:ascii="Times New Roman" w:hAnsi="Times New Roman" w:cs="Times New Roman"/>
          <w:sz w:val="24"/>
          <w:szCs w:val="24"/>
        </w:rPr>
        <w:t>and not the reality of how big</w:t>
      </w:r>
      <w:r w:rsidR="00477A8A" w:rsidRPr="00B000FD">
        <w:rPr>
          <w:rFonts w:ascii="Times New Roman" w:hAnsi="Times New Roman" w:cs="Times New Roman"/>
          <w:sz w:val="24"/>
          <w:szCs w:val="24"/>
        </w:rPr>
        <w:t xml:space="preserve"> of</w:t>
      </w:r>
      <w:r w:rsidR="004E3FA8" w:rsidRPr="00B000FD">
        <w:rPr>
          <w:rFonts w:ascii="Times New Roman" w:hAnsi="Times New Roman" w:cs="Times New Roman"/>
          <w:sz w:val="24"/>
          <w:szCs w:val="24"/>
        </w:rPr>
        <w:t xml:space="preserve"> an issue</w:t>
      </w:r>
      <w:r w:rsidR="00477A8A" w:rsidRPr="00B000FD">
        <w:rPr>
          <w:rFonts w:ascii="Times New Roman" w:hAnsi="Times New Roman" w:cs="Times New Roman"/>
          <w:sz w:val="24"/>
          <w:szCs w:val="24"/>
        </w:rPr>
        <w:t xml:space="preserve"> </w:t>
      </w:r>
      <w:r w:rsidR="004E3FA8" w:rsidRPr="00B000FD">
        <w:rPr>
          <w:rFonts w:ascii="Times New Roman" w:hAnsi="Times New Roman" w:cs="Times New Roman"/>
          <w:sz w:val="24"/>
          <w:szCs w:val="24"/>
        </w:rPr>
        <w:t xml:space="preserve">poor housing is all over </w:t>
      </w:r>
      <w:r w:rsidR="00477A8A" w:rsidRPr="00B000FD">
        <w:rPr>
          <w:rFonts w:ascii="Times New Roman" w:hAnsi="Times New Roman" w:cs="Times New Roman"/>
          <w:sz w:val="24"/>
          <w:szCs w:val="24"/>
        </w:rPr>
        <w:t xml:space="preserve">Wales and furthermore the </w:t>
      </w:r>
      <w:r w:rsidR="004E3FA8" w:rsidRPr="00B000FD">
        <w:rPr>
          <w:rFonts w:ascii="Times New Roman" w:hAnsi="Times New Roman" w:cs="Times New Roman"/>
          <w:sz w:val="24"/>
          <w:szCs w:val="24"/>
        </w:rPr>
        <w:t>UK</w:t>
      </w:r>
      <w:r w:rsidR="00A82DF5" w:rsidRPr="00B000FD">
        <w:rPr>
          <w:rFonts w:ascii="Times New Roman" w:hAnsi="Times New Roman" w:cs="Times New Roman"/>
          <w:sz w:val="24"/>
          <w:szCs w:val="24"/>
        </w:rPr>
        <w:t xml:space="preserve">. Poor housing </w:t>
      </w:r>
      <w:r w:rsidR="00251D91" w:rsidRPr="00B000FD">
        <w:rPr>
          <w:rFonts w:ascii="Times New Roman" w:hAnsi="Times New Roman" w:cs="Times New Roman"/>
          <w:sz w:val="24"/>
          <w:szCs w:val="24"/>
        </w:rPr>
        <w:t>is having a huge</w:t>
      </w:r>
      <w:r w:rsidR="003C7584" w:rsidRPr="00B000FD">
        <w:rPr>
          <w:rFonts w:ascii="Times New Roman" w:hAnsi="Times New Roman" w:cs="Times New Roman"/>
          <w:sz w:val="24"/>
          <w:szCs w:val="24"/>
        </w:rPr>
        <w:t xml:space="preserve"> impact on people’s </w:t>
      </w:r>
      <w:r w:rsidR="00251D91" w:rsidRPr="00B000FD">
        <w:rPr>
          <w:rFonts w:ascii="Times New Roman" w:hAnsi="Times New Roman" w:cs="Times New Roman"/>
          <w:sz w:val="24"/>
          <w:szCs w:val="24"/>
        </w:rPr>
        <w:t xml:space="preserve">lives, </w:t>
      </w:r>
      <w:r w:rsidR="003C7584" w:rsidRPr="00B000FD">
        <w:rPr>
          <w:rFonts w:ascii="Times New Roman" w:hAnsi="Times New Roman" w:cs="Times New Roman"/>
          <w:sz w:val="24"/>
          <w:szCs w:val="24"/>
        </w:rPr>
        <w:t>health and wellbeing.</w:t>
      </w:r>
      <w:r w:rsidR="00477A8A" w:rsidRPr="00B000FD">
        <w:rPr>
          <w:rFonts w:ascii="Times New Roman" w:hAnsi="Times New Roman" w:cs="Times New Roman"/>
          <w:sz w:val="24"/>
          <w:szCs w:val="24"/>
        </w:rPr>
        <w:t xml:space="preserve"> </w:t>
      </w:r>
      <w:r w:rsidR="00251D91" w:rsidRPr="00B000FD">
        <w:rPr>
          <w:rFonts w:ascii="Times New Roman" w:hAnsi="Times New Roman" w:cs="Times New Roman"/>
          <w:sz w:val="24"/>
          <w:szCs w:val="24"/>
        </w:rPr>
        <w:t xml:space="preserve">If more people are made aware of poor living conditions and the extent of the damage it causes, then maybe more </w:t>
      </w:r>
      <w:r w:rsidR="00477A8A" w:rsidRPr="00B000FD">
        <w:rPr>
          <w:rFonts w:ascii="Times New Roman" w:hAnsi="Times New Roman" w:cs="Times New Roman"/>
          <w:sz w:val="24"/>
          <w:szCs w:val="24"/>
        </w:rPr>
        <w:t xml:space="preserve">people </w:t>
      </w:r>
      <w:r w:rsidR="00251D91" w:rsidRPr="00B000FD">
        <w:rPr>
          <w:rFonts w:ascii="Times New Roman" w:hAnsi="Times New Roman" w:cs="Times New Roman"/>
          <w:sz w:val="24"/>
          <w:szCs w:val="24"/>
        </w:rPr>
        <w:t>would want to</w:t>
      </w:r>
      <w:r w:rsidR="00086FD0" w:rsidRPr="00B000FD">
        <w:rPr>
          <w:rFonts w:ascii="Times New Roman" w:hAnsi="Times New Roman" w:cs="Times New Roman"/>
          <w:sz w:val="24"/>
          <w:szCs w:val="24"/>
        </w:rPr>
        <w:t xml:space="preserve"> help</w:t>
      </w:r>
      <w:r w:rsidR="00251D91" w:rsidRPr="00B000FD">
        <w:rPr>
          <w:rFonts w:ascii="Times New Roman" w:hAnsi="Times New Roman" w:cs="Times New Roman"/>
          <w:sz w:val="24"/>
          <w:szCs w:val="24"/>
        </w:rPr>
        <w:t xml:space="preserve"> and </w:t>
      </w:r>
      <w:r w:rsidR="00086FD0" w:rsidRPr="00B000FD">
        <w:rPr>
          <w:rFonts w:ascii="Times New Roman" w:hAnsi="Times New Roman" w:cs="Times New Roman"/>
          <w:sz w:val="24"/>
          <w:szCs w:val="24"/>
        </w:rPr>
        <w:t xml:space="preserve">campaign </w:t>
      </w:r>
      <w:r w:rsidR="00251D91" w:rsidRPr="00B000FD">
        <w:rPr>
          <w:rFonts w:ascii="Times New Roman" w:hAnsi="Times New Roman" w:cs="Times New Roman"/>
          <w:sz w:val="24"/>
          <w:szCs w:val="24"/>
        </w:rPr>
        <w:t xml:space="preserve">by raising awareness to others, or help charity sectors such as Shelter Cymru, who help people </w:t>
      </w:r>
      <w:r w:rsidR="000A3D1D" w:rsidRPr="00B000FD">
        <w:rPr>
          <w:rFonts w:ascii="Times New Roman" w:hAnsi="Times New Roman" w:cs="Times New Roman"/>
          <w:sz w:val="24"/>
          <w:szCs w:val="24"/>
        </w:rPr>
        <w:t xml:space="preserve">living in poor conditions. </w:t>
      </w:r>
    </w:p>
    <w:p w14:paraId="292E50A0" w14:textId="5296DB37" w:rsidR="00BB787A" w:rsidRPr="00B000FD" w:rsidRDefault="00C4299B"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According to Save the Children</w:t>
      </w:r>
      <w:r w:rsidR="00C94053" w:rsidRPr="00B000FD">
        <w:rPr>
          <w:rFonts w:ascii="Times New Roman" w:hAnsi="Times New Roman" w:cs="Times New Roman"/>
          <w:sz w:val="24"/>
          <w:szCs w:val="24"/>
        </w:rPr>
        <w:t xml:space="preserve"> </w:t>
      </w:r>
      <w:r w:rsidR="000A3D1D" w:rsidRPr="00B000FD">
        <w:rPr>
          <w:rFonts w:ascii="Times New Roman" w:hAnsi="Times New Roman" w:cs="Times New Roman"/>
          <w:sz w:val="24"/>
          <w:szCs w:val="24"/>
        </w:rPr>
        <w:t>C</w:t>
      </w:r>
      <w:r w:rsidRPr="00B000FD">
        <w:rPr>
          <w:rFonts w:ascii="Times New Roman" w:hAnsi="Times New Roman" w:cs="Times New Roman"/>
          <w:sz w:val="24"/>
          <w:szCs w:val="24"/>
        </w:rPr>
        <w:t>harity</w:t>
      </w:r>
      <w:r w:rsidR="007875A3" w:rsidRPr="00B000FD">
        <w:rPr>
          <w:rFonts w:ascii="Times New Roman" w:hAnsi="Times New Roman" w:cs="Times New Roman"/>
          <w:sz w:val="24"/>
          <w:szCs w:val="24"/>
        </w:rPr>
        <w:t xml:space="preserve">, </w:t>
      </w:r>
      <w:r w:rsidR="00F53EE4" w:rsidRPr="00B000FD">
        <w:rPr>
          <w:rFonts w:ascii="Times New Roman" w:hAnsi="Times New Roman" w:cs="Times New Roman"/>
          <w:sz w:val="24"/>
          <w:szCs w:val="24"/>
        </w:rPr>
        <w:t xml:space="preserve">there is </w:t>
      </w:r>
      <w:r w:rsidR="007875A3" w:rsidRPr="00B000FD">
        <w:rPr>
          <w:rFonts w:ascii="Times New Roman" w:hAnsi="Times New Roman" w:cs="Times New Roman"/>
          <w:sz w:val="24"/>
          <w:szCs w:val="24"/>
        </w:rPr>
        <w:t>a</w:t>
      </w:r>
      <w:r w:rsidRPr="00B000FD">
        <w:rPr>
          <w:rFonts w:ascii="Times New Roman" w:hAnsi="Times New Roman" w:cs="Times New Roman"/>
          <w:sz w:val="24"/>
          <w:szCs w:val="24"/>
        </w:rPr>
        <w:t xml:space="preserve">round 200,000 </w:t>
      </w:r>
      <w:r w:rsidR="00C94053" w:rsidRPr="00B000FD">
        <w:rPr>
          <w:rFonts w:ascii="Times New Roman" w:hAnsi="Times New Roman" w:cs="Times New Roman"/>
          <w:sz w:val="24"/>
          <w:szCs w:val="24"/>
        </w:rPr>
        <w:t>families who</w:t>
      </w:r>
      <w:r w:rsidRPr="00B000FD">
        <w:rPr>
          <w:rFonts w:ascii="Times New Roman" w:hAnsi="Times New Roman" w:cs="Times New Roman"/>
          <w:sz w:val="24"/>
          <w:szCs w:val="24"/>
        </w:rPr>
        <w:t xml:space="preserve"> are living in poverty </w:t>
      </w:r>
      <w:r w:rsidR="00C94053" w:rsidRPr="00B000FD">
        <w:rPr>
          <w:rFonts w:ascii="Times New Roman" w:hAnsi="Times New Roman" w:cs="Times New Roman"/>
          <w:sz w:val="24"/>
          <w:szCs w:val="24"/>
        </w:rPr>
        <w:t>and poor conditions,</w:t>
      </w:r>
      <w:r w:rsidR="007875A3" w:rsidRPr="00B000FD">
        <w:rPr>
          <w:rFonts w:ascii="Times New Roman" w:hAnsi="Times New Roman" w:cs="Times New Roman"/>
          <w:sz w:val="24"/>
          <w:szCs w:val="24"/>
        </w:rPr>
        <w:t xml:space="preserve"> 90,000 of them are living in server poverty </w:t>
      </w:r>
      <w:r w:rsidRPr="00B000FD">
        <w:rPr>
          <w:rFonts w:ascii="Times New Roman" w:hAnsi="Times New Roman" w:cs="Times New Roman"/>
          <w:sz w:val="24"/>
          <w:szCs w:val="24"/>
        </w:rPr>
        <w:t>in</w:t>
      </w:r>
      <w:r w:rsidR="007875A3" w:rsidRPr="00B000FD">
        <w:rPr>
          <w:rFonts w:ascii="Times New Roman" w:hAnsi="Times New Roman" w:cs="Times New Roman"/>
          <w:sz w:val="24"/>
          <w:szCs w:val="24"/>
        </w:rPr>
        <w:t xml:space="preserve"> </w:t>
      </w:r>
      <w:r w:rsidR="00B10817" w:rsidRPr="00B000FD">
        <w:rPr>
          <w:rFonts w:ascii="Times New Roman" w:hAnsi="Times New Roman" w:cs="Times New Roman"/>
          <w:sz w:val="24"/>
          <w:szCs w:val="24"/>
        </w:rPr>
        <w:t>Wales</w:t>
      </w:r>
      <w:r w:rsidR="007875A3" w:rsidRPr="00B000FD">
        <w:rPr>
          <w:rFonts w:ascii="Times New Roman" w:hAnsi="Times New Roman" w:cs="Times New Roman"/>
          <w:sz w:val="24"/>
          <w:szCs w:val="24"/>
        </w:rPr>
        <w:t xml:space="preserve">. </w:t>
      </w:r>
      <w:r w:rsidR="00BB787A" w:rsidRPr="00B000FD">
        <w:rPr>
          <w:rFonts w:ascii="Times New Roman" w:hAnsi="Times New Roman" w:cs="Times New Roman"/>
          <w:sz w:val="24"/>
          <w:szCs w:val="24"/>
        </w:rPr>
        <w:t>(</w:t>
      </w:r>
      <w:hyperlink r:id="rId13" w:history="1">
        <w:r w:rsidR="00BB787A" w:rsidRPr="00B000FD">
          <w:rPr>
            <w:rStyle w:val="Hyperlink"/>
            <w:rFonts w:ascii="Times New Roman" w:hAnsi="Times New Roman" w:cs="Times New Roman"/>
            <w:color w:val="auto"/>
            <w:sz w:val="24"/>
            <w:szCs w:val="24"/>
            <w:u w:val="none"/>
          </w:rPr>
          <w:t>www.savethechildren.org.uk</w:t>
        </w:r>
      </w:hyperlink>
      <w:r w:rsidR="00BB787A" w:rsidRPr="00B000FD">
        <w:rPr>
          <w:rFonts w:ascii="Times New Roman" w:hAnsi="Times New Roman" w:cs="Times New Roman"/>
          <w:sz w:val="24"/>
          <w:szCs w:val="24"/>
        </w:rPr>
        <w:t>)</w:t>
      </w:r>
    </w:p>
    <w:p w14:paraId="2DFAB5F0" w14:textId="08A08DA2" w:rsidR="00C36901" w:rsidRPr="00B000FD" w:rsidRDefault="00F53EE4" w:rsidP="00B000FD">
      <w:pPr>
        <w:spacing w:line="360" w:lineRule="auto"/>
        <w:jc w:val="both"/>
        <w:rPr>
          <w:rFonts w:ascii="Times New Roman" w:hAnsi="Times New Roman" w:cs="Times New Roman"/>
          <w:sz w:val="24"/>
          <w:szCs w:val="24"/>
        </w:rPr>
      </w:pPr>
      <w:r w:rsidRPr="00B000FD">
        <w:rPr>
          <w:rFonts w:ascii="Times New Roman" w:eastAsia="Times New Roman" w:hAnsi="Times New Roman" w:cs="Times New Roman"/>
          <w:sz w:val="24"/>
          <w:szCs w:val="24"/>
          <w:lang w:eastAsia="en-GB"/>
        </w:rPr>
        <w:t xml:space="preserve">In 2017 </w:t>
      </w:r>
      <w:r w:rsidRPr="00B000FD">
        <w:rPr>
          <w:rFonts w:ascii="Times New Roman" w:hAnsi="Times New Roman" w:cs="Times New Roman"/>
          <w:sz w:val="24"/>
          <w:szCs w:val="24"/>
          <w:lang w:val="en"/>
        </w:rPr>
        <w:t xml:space="preserve">UK Poverty highlights, that 14 million people live, in poor conditions and in some cases extreme poverty across the UK. </w:t>
      </w:r>
      <w:r w:rsidR="007875A3" w:rsidRPr="00B000FD">
        <w:rPr>
          <w:rFonts w:ascii="Times New Roman" w:eastAsia="Times New Roman" w:hAnsi="Times New Roman" w:cs="Times New Roman"/>
          <w:sz w:val="24"/>
          <w:szCs w:val="24"/>
          <w:lang w:eastAsia="en-GB"/>
        </w:rPr>
        <w:t xml:space="preserve">There are links between the impact of poverty and poor living conditions in the UK, this is affecting certain groups of people. For example, people </w:t>
      </w:r>
      <w:r w:rsidR="007875A3" w:rsidRPr="00B000FD">
        <w:rPr>
          <w:rFonts w:ascii="Times New Roman" w:eastAsia="Times New Roman" w:hAnsi="Times New Roman" w:cs="Times New Roman"/>
          <w:sz w:val="24"/>
          <w:szCs w:val="24"/>
          <w:lang w:eastAsia="en-GB"/>
        </w:rPr>
        <w:lastRenderedPageBreak/>
        <w:t>who are living in poverty because of low incomes, due to low payed jobs, unemployment, illness, or an abusive environment</w:t>
      </w:r>
      <w:r w:rsidR="00C94053" w:rsidRPr="00B000FD">
        <w:rPr>
          <w:rFonts w:ascii="Times New Roman" w:eastAsia="Times New Roman" w:hAnsi="Times New Roman" w:cs="Times New Roman"/>
          <w:sz w:val="24"/>
          <w:szCs w:val="24"/>
          <w:lang w:eastAsia="en-GB"/>
        </w:rPr>
        <w:t>. These</w:t>
      </w:r>
      <w:r w:rsidR="007875A3" w:rsidRPr="00B000FD">
        <w:rPr>
          <w:rFonts w:ascii="Times New Roman" w:eastAsia="Times New Roman" w:hAnsi="Times New Roman" w:cs="Times New Roman"/>
          <w:sz w:val="24"/>
          <w:szCs w:val="24"/>
          <w:lang w:eastAsia="en-GB"/>
        </w:rPr>
        <w:t xml:space="preserve"> are the people </w:t>
      </w:r>
      <w:r w:rsidR="00C94053" w:rsidRPr="00B000FD">
        <w:rPr>
          <w:rFonts w:ascii="Times New Roman" w:eastAsia="Times New Roman" w:hAnsi="Times New Roman" w:cs="Times New Roman"/>
          <w:sz w:val="24"/>
          <w:szCs w:val="24"/>
          <w:lang w:eastAsia="en-GB"/>
        </w:rPr>
        <w:t>who</w:t>
      </w:r>
      <w:r w:rsidR="007875A3" w:rsidRPr="00B000FD">
        <w:rPr>
          <w:rFonts w:ascii="Times New Roman" w:eastAsia="Times New Roman" w:hAnsi="Times New Roman" w:cs="Times New Roman"/>
          <w:sz w:val="24"/>
          <w:szCs w:val="24"/>
          <w:lang w:eastAsia="en-GB"/>
        </w:rPr>
        <w:t xml:space="preserve"> are</w:t>
      </w:r>
      <w:r w:rsidR="007875A3" w:rsidRPr="00B000FD">
        <w:rPr>
          <w:rFonts w:ascii="Times New Roman" w:hAnsi="Times New Roman" w:cs="Times New Roman"/>
          <w:sz w:val="24"/>
          <w:szCs w:val="24"/>
        </w:rPr>
        <w:t xml:space="preserve"> more likely to be prevented from accessing future housing opportunities, and can make current housing hard to sustain, especially as the cost of living rises</w:t>
      </w:r>
      <w:r w:rsidR="000A3D1D" w:rsidRPr="00B000FD">
        <w:rPr>
          <w:rFonts w:ascii="Times New Roman" w:hAnsi="Times New Roman" w:cs="Times New Roman"/>
          <w:sz w:val="24"/>
          <w:szCs w:val="24"/>
        </w:rPr>
        <w:t xml:space="preserve">, meaning people are exposed and at risk of losing their homes. </w:t>
      </w:r>
      <w:r w:rsidR="00CE131B" w:rsidRPr="00B000FD">
        <w:rPr>
          <w:rFonts w:ascii="Times New Roman" w:hAnsi="Times New Roman" w:cs="Times New Roman"/>
          <w:sz w:val="24"/>
          <w:szCs w:val="24"/>
        </w:rPr>
        <w:t xml:space="preserve">(Healy, 2017) </w:t>
      </w:r>
    </w:p>
    <w:p w14:paraId="483DA204" w14:textId="77777777" w:rsidR="000A3D1D" w:rsidRPr="00B000FD" w:rsidRDefault="00F77D5D" w:rsidP="00B000FD">
      <w:pPr>
        <w:spacing w:before="100" w:beforeAutospacing="1" w:after="364" w:line="360" w:lineRule="auto"/>
        <w:jc w:val="both"/>
        <w:rPr>
          <w:rFonts w:ascii="Times New Roman" w:hAnsi="Times New Roman" w:cs="Times New Roman"/>
          <w:sz w:val="24"/>
          <w:szCs w:val="24"/>
        </w:rPr>
      </w:pPr>
      <w:r w:rsidRPr="00B000FD">
        <w:rPr>
          <w:rFonts w:ascii="Times New Roman" w:hAnsi="Times New Roman" w:cs="Times New Roman"/>
          <w:sz w:val="24"/>
          <w:szCs w:val="24"/>
        </w:rPr>
        <w:t>Shelter C</w:t>
      </w:r>
      <w:r w:rsidR="00C36901" w:rsidRPr="00B000FD">
        <w:rPr>
          <w:rFonts w:ascii="Times New Roman" w:hAnsi="Times New Roman" w:cs="Times New Roman"/>
          <w:sz w:val="24"/>
          <w:szCs w:val="24"/>
        </w:rPr>
        <w:t>harity Cymru which is a homeless shelter, has raised concerns towards the trend</w:t>
      </w:r>
      <w:r w:rsidR="00727081" w:rsidRPr="00B000FD">
        <w:rPr>
          <w:rFonts w:ascii="Times New Roman" w:hAnsi="Times New Roman" w:cs="Times New Roman"/>
          <w:sz w:val="24"/>
          <w:szCs w:val="24"/>
        </w:rPr>
        <w:t xml:space="preserve"> </w:t>
      </w:r>
      <w:r w:rsidR="00C36901" w:rsidRPr="00B000FD">
        <w:rPr>
          <w:rFonts w:ascii="Times New Roman" w:hAnsi="Times New Roman" w:cs="Times New Roman"/>
          <w:sz w:val="24"/>
          <w:szCs w:val="24"/>
        </w:rPr>
        <w:t>that has been identified in the rise of social housing evictions</w:t>
      </w:r>
      <w:r w:rsidR="005A3668" w:rsidRPr="00B000FD">
        <w:rPr>
          <w:rFonts w:ascii="Times New Roman" w:hAnsi="Times New Roman" w:cs="Times New Roman"/>
          <w:sz w:val="24"/>
          <w:szCs w:val="24"/>
        </w:rPr>
        <w:t xml:space="preserve"> in Wales</w:t>
      </w:r>
      <w:r w:rsidR="00C36901" w:rsidRPr="00B000FD">
        <w:rPr>
          <w:rFonts w:ascii="Times New Roman" w:hAnsi="Times New Roman" w:cs="Times New Roman"/>
          <w:sz w:val="24"/>
          <w:szCs w:val="24"/>
        </w:rPr>
        <w:t xml:space="preserve">. </w:t>
      </w:r>
      <w:r w:rsidR="00DA31CF" w:rsidRPr="00B000FD">
        <w:rPr>
          <w:rFonts w:ascii="Times New Roman" w:hAnsi="Times New Roman" w:cs="Times New Roman"/>
          <w:sz w:val="24"/>
          <w:szCs w:val="24"/>
        </w:rPr>
        <w:t>The reason why this</w:t>
      </w:r>
      <w:r w:rsidR="005A3668" w:rsidRPr="00B000FD">
        <w:rPr>
          <w:rFonts w:ascii="Times New Roman" w:hAnsi="Times New Roman" w:cs="Times New Roman"/>
          <w:sz w:val="24"/>
          <w:szCs w:val="24"/>
        </w:rPr>
        <w:t xml:space="preserve"> has been brought into the report, </w:t>
      </w:r>
      <w:r w:rsidR="00DA31CF" w:rsidRPr="00B000FD">
        <w:rPr>
          <w:rFonts w:ascii="Times New Roman" w:hAnsi="Times New Roman" w:cs="Times New Roman"/>
          <w:sz w:val="24"/>
          <w:szCs w:val="24"/>
        </w:rPr>
        <w:t>is because it is identifying a crisis</w:t>
      </w:r>
      <w:r w:rsidR="004573C1" w:rsidRPr="00B000FD">
        <w:rPr>
          <w:rFonts w:ascii="Times New Roman" w:hAnsi="Times New Roman" w:cs="Times New Roman"/>
          <w:sz w:val="24"/>
          <w:szCs w:val="24"/>
        </w:rPr>
        <w:t xml:space="preserve"> here in Wales</w:t>
      </w:r>
      <w:r w:rsidR="00DA31CF" w:rsidRPr="00B000FD">
        <w:rPr>
          <w:rFonts w:ascii="Times New Roman" w:hAnsi="Times New Roman" w:cs="Times New Roman"/>
          <w:sz w:val="24"/>
          <w:szCs w:val="24"/>
        </w:rPr>
        <w:t>. People are struggling to afford their rent, household bills and some of life’s most basic</w:t>
      </w:r>
      <w:r w:rsidR="000A3D1D" w:rsidRPr="00B000FD">
        <w:rPr>
          <w:rFonts w:ascii="Times New Roman" w:hAnsi="Times New Roman" w:cs="Times New Roman"/>
          <w:sz w:val="24"/>
          <w:szCs w:val="24"/>
        </w:rPr>
        <w:t xml:space="preserve"> </w:t>
      </w:r>
      <w:r w:rsidR="00DA31CF" w:rsidRPr="00B000FD">
        <w:rPr>
          <w:rFonts w:ascii="Times New Roman" w:hAnsi="Times New Roman" w:cs="Times New Roman"/>
          <w:sz w:val="24"/>
          <w:szCs w:val="24"/>
        </w:rPr>
        <w:t>but essentials requirements</w:t>
      </w:r>
      <w:r w:rsidR="00C94053" w:rsidRPr="00B000FD">
        <w:rPr>
          <w:rFonts w:ascii="Times New Roman" w:hAnsi="Times New Roman" w:cs="Times New Roman"/>
          <w:sz w:val="24"/>
          <w:szCs w:val="24"/>
        </w:rPr>
        <w:t xml:space="preserve">, </w:t>
      </w:r>
      <w:r w:rsidR="00DA31CF" w:rsidRPr="00B000FD">
        <w:rPr>
          <w:rFonts w:ascii="Times New Roman" w:hAnsi="Times New Roman" w:cs="Times New Roman"/>
          <w:sz w:val="24"/>
          <w:szCs w:val="24"/>
        </w:rPr>
        <w:t>such as food</w:t>
      </w:r>
      <w:r w:rsidR="004573C1" w:rsidRPr="00B000FD">
        <w:rPr>
          <w:rFonts w:ascii="Times New Roman" w:hAnsi="Times New Roman" w:cs="Times New Roman"/>
          <w:sz w:val="24"/>
          <w:szCs w:val="24"/>
        </w:rPr>
        <w:t>, heating and water</w:t>
      </w:r>
      <w:r w:rsidR="00DA31CF" w:rsidRPr="00B000FD">
        <w:rPr>
          <w:rFonts w:ascii="Times New Roman" w:hAnsi="Times New Roman" w:cs="Times New Roman"/>
          <w:sz w:val="24"/>
          <w:szCs w:val="24"/>
        </w:rPr>
        <w:t xml:space="preserve">. It is important these concerns are raised </w:t>
      </w:r>
      <w:r w:rsidR="00C94053" w:rsidRPr="00B000FD">
        <w:rPr>
          <w:rFonts w:ascii="Times New Roman" w:hAnsi="Times New Roman" w:cs="Times New Roman"/>
          <w:sz w:val="24"/>
          <w:szCs w:val="24"/>
        </w:rPr>
        <w:t>as it puts pressure on the</w:t>
      </w:r>
      <w:r w:rsidR="004573C1" w:rsidRPr="00B000FD">
        <w:rPr>
          <w:rFonts w:ascii="Times New Roman" w:hAnsi="Times New Roman" w:cs="Times New Roman"/>
          <w:sz w:val="24"/>
          <w:szCs w:val="24"/>
        </w:rPr>
        <w:t xml:space="preserve"> </w:t>
      </w:r>
      <w:r w:rsidR="000A3D1D" w:rsidRPr="00B000FD">
        <w:rPr>
          <w:rFonts w:ascii="Times New Roman" w:hAnsi="Times New Roman" w:cs="Times New Roman"/>
          <w:sz w:val="24"/>
          <w:szCs w:val="24"/>
        </w:rPr>
        <w:t>W</w:t>
      </w:r>
      <w:r w:rsidR="004573C1" w:rsidRPr="00B000FD">
        <w:rPr>
          <w:rFonts w:ascii="Times New Roman" w:hAnsi="Times New Roman" w:cs="Times New Roman"/>
          <w:sz w:val="24"/>
          <w:szCs w:val="24"/>
        </w:rPr>
        <w:t>elsh</w:t>
      </w:r>
      <w:r w:rsidR="00C94053" w:rsidRPr="00B000FD">
        <w:rPr>
          <w:rFonts w:ascii="Times New Roman" w:hAnsi="Times New Roman" w:cs="Times New Roman"/>
          <w:sz w:val="24"/>
          <w:szCs w:val="24"/>
        </w:rPr>
        <w:t xml:space="preserve"> </w:t>
      </w:r>
      <w:r w:rsidR="000A3D1D" w:rsidRPr="00B000FD">
        <w:rPr>
          <w:rFonts w:ascii="Times New Roman" w:hAnsi="Times New Roman" w:cs="Times New Roman"/>
          <w:sz w:val="24"/>
          <w:szCs w:val="24"/>
        </w:rPr>
        <w:t>G</w:t>
      </w:r>
      <w:r w:rsidR="00C94053" w:rsidRPr="00B000FD">
        <w:rPr>
          <w:rFonts w:ascii="Times New Roman" w:hAnsi="Times New Roman" w:cs="Times New Roman"/>
          <w:sz w:val="24"/>
          <w:szCs w:val="24"/>
        </w:rPr>
        <w:t>overnment to</w:t>
      </w:r>
      <w:r w:rsidR="004573C1" w:rsidRPr="00B000FD">
        <w:rPr>
          <w:rFonts w:ascii="Times New Roman" w:hAnsi="Times New Roman" w:cs="Times New Roman"/>
          <w:sz w:val="24"/>
          <w:szCs w:val="24"/>
        </w:rPr>
        <w:t xml:space="preserve"> take faster </w:t>
      </w:r>
      <w:r w:rsidR="000A3D1D" w:rsidRPr="00B000FD">
        <w:rPr>
          <w:rFonts w:ascii="Times New Roman" w:hAnsi="Times New Roman" w:cs="Times New Roman"/>
          <w:sz w:val="24"/>
          <w:szCs w:val="24"/>
        </w:rPr>
        <w:t>action</w:t>
      </w:r>
      <w:r w:rsidR="004573C1" w:rsidRPr="00B000FD">
        <w:rPr>
          <w:rFonts w:ascii="Times New Roman" w:hAnsi="Times New Roman" w:cs="Times New Roman"/>
          <w:sz w:val="24"/>
          <w:szCs w:val="24"/>
        </w:rPr>
        <w:t xml:space="preserve"> over</w:t>
      </w:r>
      <w:r w:rsidR="00C94053" w:rsidRPr="00B000FD">
        <w:rPr>
          <w:rFonts w:ascii="Times New Roman" w:hAnsi="Times New Roman" w:cs="Times New Roman"/>
          <w:sz w:val="24"/>
          <w:szCs w:val="24"/>
        </w:rPr>
        <w:t xml:space="preserve"> </w:t>
      </w:r>
      <w:r w:rsidR="004573C1" w:rsidRPr="00B000FD">
        <w:rPr>
          <w:rFonts w:ascii="Times New Roman" w:hAnsi="Times New Roman" w:cs="Times New Roman"/>
          <w:sz w:val="24"/>
          <w:szCs w:val="24"/>
        </w:rPr>
        <w:t xml:space="preserve">appropriate </w:t>
      </w:r>
      <w:r w:rsidR="00DA31CF" w:rsidRPr="00B000FD">
        <w:rPr>
          <w:rFonts w:ascii="Times New Roman" w:hAnsi="Times New Roman" w:cs="Times New Roman"/>
          <w:sz w:val="24"/>
          <w:szCs w:val="24"/>
        </w:rPr>
        <w:t>change</w:t>
      </w:r>
      <w:r w:rsidR="00C94053" w:rsidRPr="00B000FD">
        <w:rPr>
          <w:rFonts w:ascii="Times New Roman" w:hAnsi="Times New Roman" w:cs="Times New Roman"/>
          <w:sz w:val="24"/>
          <w:szCs w:val="24"/>
        </w:rPr>
        <w:t>s</w:t>
      </w:r>
      <w:r w:rsidR="00DA31CF" w:rsidRPr="00B000FD">
        <w:rPr>
          <w:rFonts w:ascii="Times New Roman" w:hAnsi="Times New Roman" w:cs="Times New Roman"/>
          <w:sz w:val="24"/>
          <w:szCs w:val="24"/>
        </w:rPr>
        <w:t>.</w:t>
      </w:r>
      <w:r w:rsidR="00C94053" w:rsidRPr="00B000FD">
        <w:rPr>
          <w:rFonts w:ascii="Times New Roman" w:hAnsi="Times New Roman" w:cs="Times New Roman"/>
          <w:sz w:val="24"/>
          <w:szCs w:val="24"/>
        </w:rPr>
        <w:t xml:space="preserve"> </w:t>
      </w:r>
      <w:r w:rsidR="00C36901" w:rsidRPr="00B000FD">
        <w:rPr>
          <w:rFonts w:ascii="Times New Roman" w:hAnsi="Times New Roman" w:cs="Times New Roman"/>
          <w:sz w:val="24"/>
          <w:szCs w:val="24"/>
        </w:rPr>
        <w:t>(</w:t>
      </w:r>
      <w:r w:rsidR="00BB787A" w:rsidRPr="00B000FD">
        <w:rPr>
          <w:rFonts w:ascii="Times New Roman" w:hAnsi="Times New Roman" w:cs="Times New Roman"/>
          <w:sz w:val="24"/>
          <w:szCs w:val="24"/>
        </w:rPr>
        <w:t>sheltercymru.org.uk)</w:t>
      </w:r>
      <w:r w:rsidR="00C36901" w:rsidRPr="00B000FD">
        <w:rPr>
          <w:rFonts w:ascii="Times New Roman" w:hAnsi="Times New Roman" w:cs="Times New Roman"/>
          <w:sz w:val="24"/>
          <w:szCs w:val="24"/>
        </w:rPr>
        <w:t xml:space="preserve"> Tunstall (2013) agrees and argues that if the </w:t>
      </w:r>
      <w:r w:rsidR="000A3D1D" w:rsidRPr="00B000FD">
        <w:rPr>
          <w:rFonts w:ascii="Times New Roman" w:hAnsi="Times New Roman" w:cs="Times New Roman"/>
          <w:sz w:val="24"/>
          <w:szCs w:val="24"/>
        </w:rPr>
        <w:t>G</w:t>
      </w:r>
      <w:r w:rsidR="00C36901" w:rsidRPr="00B000FD">
        <w:rPr>
          <w:rFonts w:ascii="Times New Roman" w:hAnsi="Times New Roman" w:cs="Times New Roman"/>
          <w:sz w:val="24"/>
          <w:szCs w:val="24"/>
        </w:rPr>
        <w:t xml:space="preserve">overnments across Wales and the UK payed closer attention to the evidence and links between </w:t>
      </w:r>
      <w:r w:rsidR="00BB787A" w:rsidRPr="00B000FD">
        <w:rPr>
          <w:rFonts w:ascii="Times New Roman" w:hAnsi="Times New Roman" w:cs="Times New Roman"/>
          <w:sz w:val="24"/>
          <w:szCs w:val="24"/>
        </w:rPr>
        <w:t xml:space="preserve">poverty, </w:t>
      </w:r>
      <w:r w:rsidR="00C36901" w:rsidRPr="00B000FD">
        <w:rPr>
          <w:rFonts w:ascii="Times New Roman" w:hAnsi="Times New Roman" w:cs="Times New Roman"/>
          <w:sz w:val="24"/>
          <w:szCs w:val="24"/>
        </w:rPr>
        <w:t>housing conditions</w:t>
      </w:r>
      <w:r w:rsidR="00BB787A" w:rsidRPr="00B000FD">
        <w:rPr>
          <w:rFonts w:ascii="Times New Roman" w:hAnsi="Times New Roman" w:cs="Times New Roman"/>
          <w:sz w:val="24"/>
          <w:szCs w:val="24"/>
        </w:rPr>
        <w:t xml:space="preserve"> and </w:t>
      </w:r>
      <w:r w:rsidR="00C36901" w:rsidRPr="00B000FD">
        <w:rPr>
          <w:rFonts w:ascii="Times New Roman" w:hAnsi="Times New Roman" w:cs="Times New Roman"/>
          <w:sz w:val="24"/>
          <w:szCs w:val="24"/>
        </w:rPr>
        <w:t xml:space="preserve">focused on </w:t>
      </w:r>
      <w:r w:rsidR="00DA31CF" w:rsidRPr="00B000FD">
        <w:rPr>
          <w:rFonts w:ascii="Times New Roman" w:hAnsi="Times New Roman" w:cs="Times New Roman"/>
          <w:sz w:val="24"/>
          <w:szCs w:val="24"/>
        </w:rPr>
        <w:t>supporting vulnerable people</w:t>
      </w:r>
      <w:r w:rsidR="00C94053" w:rsidRPr="00B000FD">
        <w:rPr>
          <w:rFonts w:ascii="Times New Roman" w:hAnsi="Times New Roman" w:cs="Times New Roman"/>
          <w:sz w:val="24"/>
          <w:szCs w:val="24"/>
        </w:rPr>
        <w:t xml:space="preserve">, </w:t>
      </w:r>
      <w:r w:rsidR="00DA31CF" w:rsidRPr="00B000FD">
        <w:rPr>
          <w:rFonts w:ascii="Times New Roman" w:hAnsi="Times New Roman" w:cs="Times New Roman"/>
          <w:sz w:val="24"/>
          <w:szCs w:val="24"/>
        </w:rPr>
        <w:t>by</w:t>
      </w:r>
      <w:r w:rsidR="00C94053" w:rsidRPr="00B000FD">
        <w:rPr>
          <w:rFonts w:ascii="Times New Roman" w:hAnsi="Times New Roman" w:cs="Times New Roman"/>
          <w:sz w:val="24"/>
          <w:szCs w:val="24"/>
        </w:rPr>
        <w:t xml:space="preserve"> setting new standards across the board, limiting</w:t>
      </w:r>
      <w:r w:rsidR="00C36901" w:rsidRPr="00B000FD">
        <w:rPr>
          <w:rFonts w:ascii="Times New Roman" w:hAnsi="Times New Roman" w:cs="Times New Roman"/>
          <w:sz w:val="24"/>
          <w:szCs w:val="24"/>
        </w:rPr>
        <w:t xml:space="preserve"> rent costs, maintaining higher standards of housing conditions, with closer monitoring, could help reduce poverty and improve living conditions.</w:t>
      </w:r>
    </w:p>
    <w:p w14:paraId="0A9E8A89" w14:textId="5DAF3DE1" w:rsidR="00B000FD" w:rsidRPr="001C1810" w:rsidRDefault="00B10817" w:rsidP="001C1810">
      <w:pPr>
        <w:spacing w:line="360" w:lineRule="auto"/>
        <w:rPr>
          <w:color w:val="222222"/>
        </w:rPr>
      </w:pPr>
      <w:r w:rsidRPr="00B000FD">
        <w:rPr>
          <w:rFonts w:ascii="Times New Roman" w:hAnsi="Times New Roman" w:cs="Times New Roman"/>
          <w:sz w:val="24"/>
          <w:szCs w:val="24"/>
        </w:rPr>
        <w:t xml:space="preserve">The </w:t>
      </w:r>
      <w:r w:rsidR="00CA7A21" w:rsidRPr="00B000FD">
        <w:rPr>
          <w:rFonts w:ascii="Times New Roman" w:hAnsi="Times New Roman" w:cs="Times New Roman"/>
          <w:sz w:val="24"/>
          <w:szCs w:val="24"/>
        </w:rPr>
        <w:t xml:space="preserve">Mind </w:t>
      </w:r>
      <w:r w:rsidR="005C5649" w:rsidRPr="00B000FD">
        <w:rPr>
          <w:rFonts w:ascii="Times New Roman" w:hAnsi="Times New Roman" w:cs="Times New Roman"/>
          <w:sz w:val="24"/>
          <w:szCs w:val="24"/>
        </w:rPr>
        <w:t>h</w:t>
      </w:r>
      <w:r w:rsidR="00CA7A21" w:rsidRPr="00B000FD">
        <w:rPr>
          <w:rFonts w:ascii="Times New Roman" w:hAnsi="Times New Roman" w:cs="Times New Roman"/>
          <w:sz w:val="24"/>
          <w:szCs w:val="24"/>
        </w:rPr>
        <w:t xml:space="preserve">ousing and </w:t>
      </w:r>
      <w:r w:rsidR="005C5649" w:rsidRPr="00B000FD">
        <w:rPr>
          <w:rFonts w:ascii="Times New Roman" w:hAnsi="Times New Roman" w:cs="Times New Roman"/>
          <w:sz w:val="24"/>
          <w:szCs w:val="24"/>
        </w:rPr>
        <w:t>m</w:t>
      </w:r>
      <w:r w:rsidR="00CA7A21" w:rsidRPr="00B000FD">
        <w:rPr>
          <w:rFonts w:ascii="Times New Roman" w:hAnsi="Times New Roman" w:cs="Times New Roman"/>
          <w:sz w:val="24"/>
          <w:szCs w:val="24"/>
        </w:rPr>
        <w:t xml:space="preserve">ental </w:t>
      </w:r>
      <w:r w:rsidR="005C5649" w:rsidRPr="00B000FD">
        <w:rPr>
          <w:rFonts w:ascii="Times New Roman" w:hAnsi="Times New Roman" w:cs="Times New Roman"/>
          <w:sz w:val="24"/>
          <w:szCs w:val="24"/>
        </w:rPr>
        <w:t>h</w:t>
      </w:r>
      <w:r w:rsidR="00CA7A21" w:rsidRPr="00B000FD">
        <w:rPr>
          <w:rFonts w:ascii="Times New Roman" w:hAnsi="Times New Roman" w:cs="Times New Roman"/>
          <w:sz w:val="24"/>
          <w:szCs w:val="24"/>
        </w:rPr>
        <w:t xml:space="preserve">ealth </w:t>
      </w:r>
      <w:r w:rsidR="005C5649" w:rsidRPr="00B000FD">
        <w:rPr>
          <w:rFonts w:ascii="Times New Roman" w:hAnsi="Times New Roman" w:cs="Times New Roman"/>
          <w:sz w:val="24"/>
          <w:szCs w:val="24"/>
        </w:rPr>
        <w:t>c</w:t>
      </w:r>
      <w:r w:rsidRPr="00B000FD">
        <w:rPr>
          <w:rFonts w:ascii="Times New Roman" w:hAnsi="Times New Roman" w:cs="Times New Roman"/>
          <w:sz w:val="24"/>
          <w:szCs w:val="24"/>
        </w:rPr>
        <w:t>harity help</w:t>
      </w:r>
      <w:r w:rsidR="004573C1" w:rsidRPr="00B000FD">
        <w:rPr>
          <w:rFonts w:ascii="Times New Roman" w:hAnsi="Times New Roman" w:cs="Times New Roman"/>
          <w:sz w:val="24"/>
          <w:szCs w:val="24"/>
        </w:rPr>
        <w:t xml:space="preserve"> </w:t>
      </w:r>
      <w:r w:rsidRPr="00B000FD">
        <w:rPr>
          <w:rFonts w:ascii="Times New Roman" w:hAnsi="Times New Roman" w:cs="Times New Roman"/>
          <w:sz w:val="24"/>
          <w:szCs w:val="24"/>
        </w:rPr>
        <w:t>line,</w:t>
      </w:r>
      <w:r w:rsidR="00727081" w:rsidRPr="00B000FD">
        <w:rPr>
          <w:rFonts w:ascii="Times New Roman" w:hAnsi="Times New Roman" w:cs="Times New Roman"/>
          <w:sz w:val="24"/>
          <w:szCs w:val="24"/>
        </w:rPr>
        <w:t xml:space="preserve"> say</w:t>
      </w:r>
      <w:r w:rsidR="00CA7A21" w:rsidRPr="00B000FD">
        <w:rPr>
          <w:rFonts w:ascii="Times New Roman" w:hAnsi="Times New Roman" w:cs="Times New Roman"/>
          <w:sz w:val="24"/>
          <w:szCs w:val="24"/>
        </w:rPr>
        <w:t xml:space="preserve"> </w:t>
      </w:r>
      <w:r w:rsidRPr="00B000FD">
        <w:rPr>
          <w:rFonts w:ascii="Times New Roman" w:hAnsi="Times New Roman" w:cs="Times New Roman"/>
          <w:sz w:val="24"/>
          <w:szCs w:val="24"/>
        </w:rPr>
        <w:t>that more</w:t>
      </w:r>
      <w:r w:rsidR="00CA7A21" w:rsidRPr="00B000FD">
        <w:rPr>
          <w:rFonts w:ascii="Times New Roman" w:hAnsi="Times New Roman" w:cs="Times New Roman"/>
          <w:sz w:val="24"/>
          <w:szCs w:val="24"/>
        </w:rPr>
        <w:t xml:space="preserve"> and more</w:t>
      </w:r>
      <w:r w:rsidRPr="00B000FD">
        <w:rPr>
          <w:rFonts w:ascii="Times New Roman" w:hAnsi="Times New Roman" w:cs="Times New Roman"/>
          <w:sz w:val="24"/>
          <w:szCs w:val="24"/>
        </w:rPr>
        <w:t xml:space="preserve"> people </w:t>
      </w:r>
      <w:r w:rsidR="00727081" w:rsidRPr="00B000FD">
        <w:rPr>
          <w:rFonts w:ascii="Times New Roman" w:hAnsi="Times New Roman" w:cs="Times New Roman"/>
          <w:sz w:val="24"/>
          <w:szCs w:val="24"/>
        </w:rPr>
        <w:t xml:space="preserve">are </w:t>
      </w:r>
      <w:r w:rsidRPr="00B000FD">
        <w:rPr>
          <w:rFonts w:ascii="Times New Roman" w:hAnsi="Times New Roman" w:cs="Times New Roman"/>
          <w:sz w:val="24"/>
          <w:szCs w:val="24"/>
        </w:rPr>
        <w:t>contact</w:t>
      </w:r>
      <w:r w:rsidR="00727081" w:rsidRPr="00B000FD">
        <w:rPr>
          <w:rFonts w:ascii="Times New Roman" w:hAnsi="Times New Roman" w:cs="Times New Roman"/>
          <w:sz w:val="24"/>
          <w:szCs w:val="24"/>
        </w:rPr>
        <w:t>ing</w:t>
      </w:r>
      <w:r w:rsidRPr="00B000FD">
        <w:rPr>
          <w:rFonts w:ascii="Times New Roman" w:hAnsi="Times New Roman" w:cs="Times New Roman"/>
          <w:sz w:val="24"/>
          <w:szCs w:val="24"/>
        </w:rPr>
        <w:t xml:space="preserve"> them with health </w:t>
      </w:r>
      <w:r w:rsidR="00CA7A21" w:rsidRPr="00B000FD">
        <w:rPr>
          <w:rFonts w:ascii="Times New Roman" w:hAnsi="Times New Roman" w:cs="Times New Roman"/>
          <w:sz w:val="24"/>
          <w:szCs w:val="24"/>
        </w:rPr>
        <w:t xml:space="preserve">issues in </w:t>
      </w:r>
      <w:r w:rsidRPr="00B000FD">
        <w:rPr>
          <w:rFonts w:ascii="Times New Roman" w:hAnsi="Times New Roman" w:cs="Times New Roman"/>
          <w:sz w:val="24"/>
          <w:szCs w:val="24"/>
        </w:rPr>
        <w:t xml:space="preserve">Wales, due to </w:t>
      </w:r>
      <w:r w:rsidR="00CA7A21" w:rsidRPr="00B000FD">
        <w:rPr>
          <w:rFonts w:ascii="Times New Roman" w:hAnsi="Times New Roman" w:cs="Times New Roman"/>
          <w:sz w:val="24"/>
          <w:szCs w:val="24"/>
        </w:rPr>
        <w:t xml:space="preserve">their </w:t>
      </w:r>
      <w:r w:rsidRPr="00B000FD">
        <w:rPr>
          <w:rFonts w:ascii="Times New Roman" w:hAnsi="Times New Roman" w:cs="Times New Roman"/>
          <w:sz w:val="24"/>
          <w:szCs w:val="24"/>
        </w:rPr>
        <w:t>poor living conditions</w:t>
      </w:r>
      <w:r w:rsidR="00CA7A21" w:rsidRPr="00B000FD">
        <w:rPr>
          <w:rFonts w:ascii="Times New Roman" w:hAnsi="Times New Roman" w:cs="Times New Roman"/>
          <w:sz w:val="24"/>
          <w:szCs w:val="24"/>
        </w:rPr>
        <w:t>. F</w:t>
      </w:r>
      <w:r w:rsidRPr="00B000FD">
        <w:rPr>
          <w:rFonts w:ascii="Times New Roman" w:hAnsi="Times New Roman" w:cs="Times New Roman"/>
          <w:sz w:val="24"/>
          <w:szCs w:val="24"/>
        </w:rPr>
        <w:t xml:space="preserve">or </w:t>
      </w:r>
      <w:r w:rsidR="00CA7A21" w:rsidRPr="00B000FD">
        <w:rPr>
          <w:rFonts w:ascii="Times New Roman" w:hAnsi="Times New Roman" w:cs="Times New Roman"/>
          <w:sz w:val="24"/>
          <w:szCs w:val="24"/>
        </w:rPr>
        <w:t>example,</w:t>
      </w:r>
      <w:r w:rsidRPr="00B000FD">
        <w:rPr>
          <w:rFonts w:ascii="Times New Roman" w:hAnsi="Times New Roman" w:cs="Times New Roman"/>
          <w:sz w:val="24"/>
          <w:szCs w:val="24"/>
        </w:rPr>
        <w:t xml:space="preserve"> living in cold and damp conditions</w:t>
      </w:r>
      <w:r w:rsidR="000A3D1D" w:rsidRPr="00B000FD">
        <w:rPr>
          <w:rFonts w:ascii="Times New Roman" w:hAnsi="Times New Roman" w:cs="Times New Roman"/>
          <w:sz w:val="24"/>
          <w:szCs w:val="24"/>
        </w:rPr>
        <w:t xml:space="preserve"> </w:t>
      </w:r>
      <w:r w:rsidRPr="00B000FD">
        <w:rPr>
          <w:rFonts w:ascii="Times New Roman" w:hAnsi="Times New Roman" w:cs="Times New Roman"/>
          <w:sz w:val="24"/>
          <w:szCs w:val="24"/>
        </w:rPr>
        <w:t>have been linked to breathing disorders, strokes, heart disease and hypothermia, respiratory problems, allergies and infections. The spread of infectious</w:t>
      </w:r>
      <w:r w:rsidRPr="00B000FD">
        <w:rPr>
          <w:rFonts w:ascii="Times New Roman" w:eastAsia="Times New Roman" w:hAnsi="Times New Roman" w:cs="Times New Roman"/>
          <w:sz w:val="24"/>
          <w:szCs w:val="24"/>
          <w:lang w:eastAsia="en-GB"/>
        </w:rPr>
        <w:t xml:space="preserve"> diseases </w:t>
      </w:r>
      <w:r w:rsidR="004573C1" w:rsidRPr="00B000FD">
        <w:rPr>
          <w:rFonts w:ascii="Times New Roman" w:eastAsia="Times New Roman" w:hAnsi="Times New Roman" w:cs="Times New Roman"/>
          <w:sz w:val="24"/>
          <w:szCs w:val="24"/>
          <w:lang w:eastAsia="en-GB"/>
        </w:rPr>
        <w:t>is</w:t>
      </w:r>
      <w:r w:rsidRPr="00B000FD">
        <w:rPr>
          <w:rFonts w:ascii="Times New Roman" w:eastAsia="Times New Roman" w:hAnsi="Times New Roman" w:cs="Times New Roman"/>
          <w:sz w:val="24"/>
          <w:szCs w:val="24"/>
          <w:lang w:eastAsia="en-GB"/>
        </w:rPr>
        <w:t xml:space="preserve"> also more common in these circumstances</w:t>
      </w:r>
      <w:r w:rsidR="004573C1" w:rsidRPr="00B000FD">
        <w:rPr>
          <w:rFonts w:ascii="Times New Roman" w:eastAsia="Times New Roman" w:hAnsi="Times New Roman" w:cs="Times New Roman"/>
          <w:sz w:val="24"/>
          <w:szCs w:val="24"/>
          <w:lang w:eastAsia="en-GB"/>
        </w:rPr>
        <w:t>.</w:t>
      </w:r>
      <w:r w:rsidR="000A3D1D" w:rsidRPr="00B000FD">
        <w:rPr>
          <w:rFonts w:ascii="Times New Roman" w:eastAsia="Times New Roman" w:hAnsi="Times New Roman" w:cs="Times New Roman"/>
          <w:sz w:val="24"/>
          <w:szCs w:val="24"/>
          <w:lang w:eastAsia="en-GB"/>
        </w:rPr>
        <w:t xml:space="preserve"> </w:t>
      </w:r>
      <w:r w:rsidR="001C1810">
        <w:rPr>
          <w:color w:val="222222"/>
        </w:rPr>
        <w:t>(</w:t>
      </w:r>
      <w:proofErr w:type="spellStart"/>
      <w:proofErr w:type="gramStart"/>
      <w:r w:rsidR="001C1810" w:rsidRPr="001655CA">
        <w:rPr>
          <w:color w:val="222222"/>
        </w:rPr>
        <w:t>publichealthnetwork.cymru</w:t>
      </w:r>
      <w:proofErr w:type="spellEnd"/>
      <w:proofErr w:type="gramEnd"/>
      <w:r w:rsidR="001C1810">
        <w:rPr>
          <w:color w:val="222222"/>
        </w:rPr>
        <w:t>)</w:t>
      </w:r>
      <w:r w:rsidR="001C1810" w:rsidRPr="00B000FD">
        <w:rPr>
          <w:rFonts w:ascii="Times New Roman" w:eastAsia="Times New Roman" w:hAnsi="Times New Roman" w:cs="Times New Roman"/>
          <w:sz w:val="24"/>
          <w:szCs w:val="24"/>
          <w:lang w:eastAsia="en-GB"/>
        </w:rPr>
        <w:t xml:space="preserve"> </w:t>
      </w:r>
      <w:r w:rsidRPr="00B000FD">
        <w:rPr>
          <w:rFonts w:ascii="Times New Roman" w:eastAsia="Times New Roman" w:hAnsi="Times New Roman" w:cs="Times New Roman"/>
          <w:sz w:val="24"/>
          <w:szCs w:val="24"/>
          <w:lang w:eastAsia="en-GB"/>
        </w:rPr>
        <w:t>(</w:t>
      </w:r>
      <w:r w:rsidR="00CA7A21" w:rsidRPr="00B000FD">
        <w:rPr>
          <w:rFonts w:ascii="Times New Roman" w:eastAsia="Times New Roman" w:hAnsi="Times New Roman" w:cs="Times New Roman"/>
          <w:sz w:val="24"/>
          <w:szCs w:val="24"/>
          <w:lang w:eastAsia="en-GB"/>
        </w:rPr>
        <w:t>www.mind.org.uk)</w:t>
      </w:r>
      <w:r w:rsidRPr="00B000FD">
        <w:rPr>
          <w:rFonts w:ascii="Times New Roman" w:eastAsia="Times New Roman" w:hAnsi="Times New Roman" w:cs="Times New Roman"/>
          <w:sz w:val="24"/>
          <w:szCs w:val="24"/>
          <w:lang w:eastAsia="en-GB"/>
        </w:rPr>
        <w:t xml:space="preserve"> Following on from this it has been identified in Wales through a survey</w:t>
      </w:r>
      <w:r w:rsidR="00727081" w:rsidRPr="00B000FD">
        <w:rPr>
          <w:rFonts w:ascii="Times New Roman" w:eastAsia="Times New Roman" w:hAnsi="Times New Roman" w:cs="Times New Roman"/>
          <w:sz w:val="24"/>
          <w:szCs w:val="24"/>
          <w:lang w:eastAsia="en-GB"/>
        </w:rPr>
        <w:t xml:space="preserve">, </w:t>
      </w:r>
      <w:r w:rsidRPr="00B000FD">
        <w:rPr>
          <w:rFonts w:ascii="Times New Roman" w:eastAsia="Times New Roman" w:hAnsi="Times New Roman" w:cs="Times New Roman"/>
          <w:sz w:val="24"/>
          <w:szCs w:val="24"/>
          <w:lang w:eastAsia="en-GB"/>
        </w:rPr>
        <w:t xml:space="preserve">that </w:t>
      </w:r>
      <w:r w:rsidRPr="00B000FD">
        <w:rPr>
          <w:rFonts w:ascii="Times New Roman" w:hAnsi="Times New Roman" w:cs="Times New Roman"/>
          <w:sz w:val="24"/>
          <w:szCs w:val="24"/>
        </w:rPr>
        <w:t>in nearly all instances, people living in the most deprived and poor</w:t>
      </w:r>
      <w:r w:rsidR="004573C1" w:rsidRPr="00B000FD">
        <w:rPr>
          <w:rFonts w:ascii="Times New Roman" w:hAnsi="Times New Roman" w:cs="Times New Roman"/>
          <w:sz w:val="24"/>
          <w:szCs w:val="24"/>
        </w:rPr>
        <w:t xml:space="preserve">er </w:t>
      </w:r>
      <w:r w:rsidRPr="00B000FD">
        <w:rPr>
          <w:rFonts w:ascii="Times New Roman" w:hAnsi="Times New Roman" w:cs="Times New Roman"/>
          <w:sz w:val="24"/>
          <w:szCs w:val="24"/>
        </w:rPr>
        <w:t>conditions</w:t>
      </w:r>
      <w:r w:rsidR="00727081" w:rsidRPr="00B000FD">
        <w:rPr>
          <w:rFonts w:ascii="Times New Roman" w:hAnsi="Times New Roman" w:cs="Times New Roman"/>
          <w:sz w:val="24"/>
          <w:szCs w:val="24"/>
        </w:rPr>
        <w:t xml:space="preserve">, </w:t>
      </w:r>
      <w:r w:rsidRPr="00B000FD">
        <w:rPr>
          <w:rFonts w:ascii="Times New Roman" w:hAnsi="Times New Roman" w:cs="Times New Roman"/>
          <w:sz w:val="24"/>
          <w:szCs w:val="24"/>
        </w:rPr>
        <w:t>have more health problems than those in the wealthiest</w:t>
      </w:r>
      <w:r w:rsidR="000A3D1D" w:rsidRPr="00B000FD">
        <w:rPr>
          <w:rFonts w:ascii="Times New Roman" w:hAnsi="Times New Roman" w:cs="Times New Roman"/>
          <w:sz w:val="24"/>
          <w:szCs w:val="24"/>
        </w:rPr>
        <w:t xml:space="preserve"> </w:t>
      </w:r>
      <w:r w:rsidRPr="00B000FD">
        <w:rPr>
          <w:rFonts w:ascii="Times New Roman" w:hAnsi="Times New Roman" w:cs="Times New Roman"/>
          <w:sz w:val="24"/>
          <w:szCs w:val="24"/>
        </w:rPr>
        <w:t>areas. The consequences of this show that living in poor conditions</w:t>
      </w:r>
      <w:r w:rsidR="00727081" w:rsidRPr="00B000FD">
        <w:rPr>
          <w:rFonts w:ascii="Times New Roman" w:hAnsi="Times New Roman" w:cs="Times New Roman"/>
          <w:sz w:val="24"/>
          <w:szCs w:val="24"/>
        </w:rPr>
        <w:t xml:space="preserve">, </w:t>
      </w:r>
      <w:r w:rsidRPr="00B000FD">
        <w:rPr>
          <w:rFonts w:ascii="Times New Roman" w:hAnsi="Times New Roman" w:cs="Times New Roman"/>
          <w:sz w:val="24"/>
          <w:szCs w:val="24"/>
        </w:rPr>
        <w:t>have higher levels of harmful behaviour and mental health issues</w:t>
      </w:r>
      <w:r w:rsidR="00727081" w:rsidRPr="00B000FD">
        <w:rPr>
          <w:rFonts w:ascii="Times New Roman" w:hAnsi="Times New Roman" w:cs="Times New Roman"/>
          <w:sz w:val="24"/>
          <w:szCs w:val="24"/>
        </w:rPr>
        <w:t>,</w:t>
      </w:r>
      <w:r w:rsidR="004573C1" w:rsidRPr="00B000FD">
        <w:rPr>
          <w:rFonts w:ascii="Times New Roman" w:hAnsi="Times New Roman" w:cs="Times New Roman"/>
          <w:sz w:val="24"/>
          <w:szCs w:val="24"/>
        </w:rPr>
        <w:t xml:space="preserve"> therefore must rely on the NHS trust for medical assistance</w:t>
      </w:r>
      <w:r w:rsidR="000A3D1D" w:rsidRPr="00B000FD">
        <w:rPr>
          <w:rFonts w:ascii="Times New Roman" w:hAnsi="Times New Roman" w:cs="Times New Roman"/>
          <w:sz w:val="24"/>
          <w:szCs w:val="24"/>
        </w:rPr>
        <w:t>, c</w:t>
      </w:r>
      <w:r w:rsidRPr="00B000FD">
        <w:rPr>
          <w:rFonts w:ascii="Times New Roman" w:hAnsi="Times New Roman" w:cs="Times New Roman"/>
          <w:sz w:val="24"/>
          <w:szCs w:val="24"/>
        </w:rPr>
        <w:t xml:space="preserve">ompared to </w:t>
      </w:r>
      <w:r w:rsidR="004573C1" w:rsidRPr="00B000FD">
        <w:rPr>
          <w:rFonts w:ascii="Times New Roman" w:hAnsi="Times New Roman" w:cs="Times New Roman"/>
          <w:sz w:val="24"/>
          <w:szCs w:val="24"/>
        </w:rPr>
        <w:t xml:space="preserve">other people from </w:t>
      </w:r>
      <w:r w:rsidR="00727081" w:rsidRPr="00B000FD">
        <w:rPr>
          <w:rFonts w:ascii="Times New Roman" w:hAnsi="Times New Roman" w:cs="Times New Roman"/>
          <w:sz w:val="24"/>
          <w:szCs w:val="24"/>
        </w:rPr>
        <w:t>middle- and upper-class</w:t>
      </w:r>
      <w:r w:rsidRPr="00B000FD">
        <w:rPr>
          <w:rFonts w:ascii="Times New Roman" w:hAnsi="Times New Roman" w:cs="Times New Roman"/>
          <w:sz w:val="24"/>
          <w:szCs w:val="24"/>
        </w:rPr>
        <w:t xml:space="preserve"> areas in Wales. </w:t>
      </w:r>
      <w:r w:rsidR="00727081" w:rsidRPr="00B000FD">
        <w:rPr>
          <w:rFonts w:ascii="Times New Roman" w:hAnsi="Times New Roman" w:cs="Times New Roman"/>
          <w:sz w:val="24"/>
          <w:szCs w:val="24"/>
        </w:rPr>
        <w:t>(</w:t>
      </w:r>
      <w:proofErr w:type="spellStart"/>
      <w:r w:rsidR="00CA7A21" w:rsidRPr="00B000FD">
        <w:rPr>
          <w:rFonts w:ascii="Times New Roman" w:hAnsi="Times New Roman" w:cs="Times New Roman"/>
          <w:sz w:val="24"/>
          <w:szCs w:val="24"/>
        </w:rPr>
        <w:t>Gwatkin</w:t>
      </w:r>
      <w:proofErr w:type="spellEnd"/>
      <w:r w:rsidR="00CA7A21" w:rsidRPr="00B000FD">
        <w:rPr>
          <w:rFonts w:ascii="Times New Roman" w:hAnsi="Times New Roman" w:cs="Times New Roman"/>
          <w:sz w:val="24"/>
          <w:szCs w:val="24"/>
        </w:rPr>
        <w:t xml:space="preserve">, 2000) </w:t>
      </w:r>
    </w:p>
    <w:p w14:paraId="3CBD11C4" w14:textId="66E4F805" w:rsidR="00B000FD" w:rsidRDefault="00B000FD" w:rsidP="00B000FD">
      <w:pPr>
        <w:spacing w:before="100" w:beforeAutospacing="1" w:after="364" w:line="360" w:lineRule="auto"/>
        <w:jc w:val="both"/>
        <w:rPr>
          <w:rFonts w:ascii="Times New Roman" w:hAnsi="Times New Roman" w:cs="Times New Roman"/>
          <w:sz w:val="24"/>
          <w:szCs w:val="24"/>
        </w:rPr>
      </w:pPr>
    </w:p>
    <w:p w14:paraId="790BCD4D" w14:textId="77777777" w:rsidR="001C1810" w:rsidRDefault="001C1810" w:rsidP="00B000FD">
      <w:pPr>
        <w:spacing w:before="100" w:beforeAutospacing="1" w:after="364" w:line="360" w:lineRule="auto"/>
        <w:jc w:val="both"/>
        <w:rPr>
          <w:rFonts w:ascii="Times New Roman" w:hAnsi="Times New Roman" w:cs="Times New Roman"/>
          <w:sz w:val="24"/>
          <w:szCs w:val="24"/>
        </w:rPr>
      </w:pPr>
      <w:bookmarkStart w:id="2" w:name="_GoBack"/>
      <w:bookmarkEnd w:id="2"/>
    </w:p>
    <w:p w14:paraId="33B4FBD7" w14:textId="77777777" w:rsidR="00B000FD" w:rsidRDefault="00B000FD" w:rsidP="00B000FD">
      <w:pPr>
        <w:spacing w:before="100" w:beforeAutospacing="1" w:after="364" w:line="360" w:lineRule="auto"/>
        <w:jc w:val="both"/>
        <w:rPr>
          <w:rFonts w:ascii="Times New Roman" w:hAnsi="Times New Roman" w:cs="Times New Roman"/>
          <w:sz w:val="24"/>
          <w:szCs w:val="24"/>
        </w:rPr>
      </w:pPr>
    </w:p>
    <w:p w14:paraId="4BAC8ABE" w14:textId="75735E13" w:rsidR="00F95D9C" w:rsidRPr="00B000FD" w:rsidRDefault="009870E4" w:rsidP="00B000FD">
      <w:pPr>
        <w:pStyle w:val="ListParagraph"/>
        <w:numPr>
          <w:ilvl w:val="0"/>
          <w:numId w:val="8"/>
        </w:numPr>
        <w:spacing w:before="100" w:beforeAutospacing="1" w:after="364" w:line="360" w:lineRule="auto"/>
        <w:jc w:val="both"/>
        <w:rPr>
          <w:rFonts w:ascii="Times New Roman" w:hAnsi="Times New Roman" w:cs="Times New Roman"/>
          <w:sz w:val="24"/>
          <w:szCs w:val="24"/>
        </w:rPr>
      </w:pPr>
      <w:r w:rsidRPr="00B000FD">
        <w:rPr>
          <w:rFonts w:ascii="Times New Roman" w:hAnsi="Times New Roman" w:cs="Times New Roman"/>
          <w:b/>
          <w:sz w:val="24"/>
          <w:szCs w:val="24"/>
        </w:rPr>
        <w:lastRenderedPageBreak/>
        <w:t xml:space="preserve">Government </w:t>
      </w:r>
      <w:r w:rsidR="00D04F82" w:rsidRPr="00B000FD">
        <w:rPr>
          <w:rFonts w:ascii="Times New Roman" w:hAnsi="Times New Roman" w:cs="Times New Roman"/>
          <w:b/>
          <w:sz w:val="24"/>
          <w:szCs w:val="24"/>
        </w:rPr>
        <w:t>initiatives: -</w:t>
      </w:r>
    </w:p>
    <w:p w14:paraId="6592D22F" w14:textId="4D2910FE" w:rsidR="009870E4" w:rsidRPr="00B000FD" w:rsidRDefault="009870E4" w:rsidP="00B000FD">
      <w:pPr>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t xml:space="preserve">Initiative 1 </w:t>
      </w:r>
    </w:p>
    <w:p w14:paraId="40A7E60F" w14:textId="3E5429AC" w:rsidR="00AC0195" w:rsidRPr="00B000FD" w:rsidRDefault="002C4FB3"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The </w:t>
      </w:r>
      <w:r w:rsidR="00C42F93" w:rsidRPr="00B000FD">
        <w:rPr>
          <w:rFonts w:ascii="Times New Roman" w:hAnsi="Times New Roman" w:cs="Times New Roman"/>
          <w:sz w:val="24"/>
          <w:szCs w:val="24"/>
        </w:rPr>
        <w:t>UK</w:t>
      </w:r>
      <w:r w:rsidRPr="00B000FD">
        <w:rPr>
          <w:rFonts w:ascii="Times New Roman" w:hAnsi="Times New Roman" w:cs="Times New Roman"/>
          <w:sz w:val="24"/>
          <w:szCs w:val="24"/>
        </w:rPr>
        <w:t xml:space="preserve"> Government has set</w:t>
      </w:r>
      <w:r w:rsidR="005C5649" w:rsidRPr="00B000FD">
        <w:rPr>
          <w:rFonts w:ascii="Times New Roman" w:hAnsi="Times New Roman" w:cs="Times New Roman"/>
          <w:sz w:val="24"/>
          <w:szCs w:val="24"/>
        </w:rPr>
        <w:t xml:space="preserve"> </w:t>
      </w:r>
      <w:r w:rsidRPr="00B000FD">
        <w:rPr>
          <w:rFonts w:ascii="Times New Roman" w:hAnsi="Times New Roman" w:cs="Times New Roman"/>
          <w:sz w:val="24"/>
          <w:szCs w:val="24"/>
        </w:rPr>
        <w:t xml:space="preserve">standards </w:t>
      </w:r>
      <w:r w:rsidR="00C42F93" w:rsidRPr="00B000FD">
        <w:rPr>
          <w:rFonts w:ascii="Times New Roman" w:hAnsi="Times New Roman" w:cs="Times New Roman"/>
          <w:sz w:val="24"/>
          <w:szCs w:val="24"/>
        </w:rPr>
        <w:t xml:space="preserve">for </w:t>
      </w:r>
      <w:r w:rsidRPr="00B000FD">
        <w:rPr>
          <w:rFonts w:ascii="Times New Roman" w:hAnsi="Times New Roman" w:cs="Times New Roman"/>
          <w:sz w:val="24"/>
          <w:szCs w:val="24"/>
        </w:rPr>
        <w:t>inspections and assessment</w:t>
      </w:r>
      <w:r w:rsidR="005C5649" w:rsidRPr="00B000FD">
        <w:rPr>
          <w:rFonts w:ascii="Times New Roman" w:hAnsi="Times New Roman" w:cs="Times New Roman"/>
          <w:sz w:val="24"/>
          <w:szCs w:val="24"/>
        </w:rPr>
        <w:t xml:space="preserve">s to be carried out </w:t>
      </w:r>
      <w:r w:rsidR="00C83B77" w:rsidRPr="00B000FD">
        <w:rPr>
          <w:rFonts w:ascii="Times New Roman" w:hAnsi="Times New Roman" w:cs="Times New Roman"/>
          <w:sz w:val="24"/>
          <w:szCs w:val="24"/>
        </w:rPr>
        <w:t>for</w:t>
      </w:r>
      <w:r w:rsidRPr="00B000FD">
        <w:rPr>
          <w:rFonts w:ascii="Times New Roman" w:hAnsi="Times New Roman" w:cs="Times New Roman"/>
          <w:sz w:val="24"/>
          <w:szCs w:val="24"/>
        </w:rPr>
        <w:t xml:space="preserve"> housing conditions</w:t>
      </w:r>
      <w:r w:rsidR="00CA7A21" w:rsidRPr="00B000FD">
        <w:rPr>
          <w:rFonts w:ascii="Times New Roman" w:hAnsi="Times New Roman" w:cs="Times New Roman"/>
          <w:sz w:val="24"/>
          <w:szCs w:val="24"/>
        </w:rPr>
        <w:t>, a</w:t>
      </w:r>
      <w:r w:rsidRPr="00B000FD">
        <w:rPr>
          <w:rFonts w:ascii="Times New Roman" w:hAnsi="Times New Roman" w:cs="Times New Roman"/>
          <w:sz w:val="24"/>
          <w:szCs w:val="24"/>
        </w:rPr>
        <w:t xml:space="preserve">iming </w:t>
      </w:r>
      <w:r w:rsidR="00C42F93" w:rsidRPr="00B000FD">
        <w:rPr>
          <w:rFonts w:ascii="Times New Roman" w:hAnsi="Times New Roman" w:cs="Times New Roman"/>
          <w:sz w:val="24"/>
          <w:szCs w:val="24"/>
        </w:rPr>
        <w:t xml:space="preserve">towards </w:t>
      </w:r>
      <w:r w:rsidRPr="00B000FD">
        <w:rPr>
          <w:rFonts w:ascii="Times New Roman" w:hAnsi="Times New Roman" w:cs="Times New Roman"/>
          <w:sz w:val="24"/>
          <w:szCs w:val="24"/>
        </w:rPr>
        <w:t>the poor housing conditions that people across the UK are living in. Th</w:t>
      </w:r>
      <w:r w:rsidR="005C5649" w:rsidRPr="00B000FD">
        <w:rPr>
          <w:rFonts w:ascii="Times New Roman" w:hAnsi="Times New Roman" w:cs="Times New Roman"/>
          <w:sz w:val="24"/>
          <w:szCs w:val="24"/>
        </w:rPr>
        <w:t>ese standards are tailored with the legislation, Housing Act 2014 and i</w:t>
      </w:r>
      <w:r w:rsidRPr="00B000FD">
        <w:rPr>
          <w:rFonts w:ascii="Times New Roman" w:hAnsi="Times New Roman" w:cs="Times New Roman"/>
          <w:sz w:val="24"/>
          <w:szCs w:val="24"/>
        </w:rPr>
        <w:t xml:space="preserve">s in place to assist local authorities </w:t>
      </w:r>
      <w:r w:rsidR="005C5649" w:rsidRPr="00B000FD">
        <w:rPr>
          <w:rFonts w:ascii="Times New Roman" w:hAnsi="Times New Roman" w:cs="Times New Roman"/>
          <w:sz w:val="24"/>
          <w:szCs w:val="24"/>
        </w:rPr>
        <w:t>in</w:t>
      </w:r>
      <w:r w:rsidRPr="00B000FD">
        <w:rPr>
          <w:rFonts w:ascii="Times New Roman" w:hAnsi="Times New Roman" w:cs="Times New Roman"/>
          <w:sz w:val="24"/>
          <w:szCs w:val="24"/>
        </w:rPr>
        <w:t xml:space="preserve"> </w:t>
      </w:r>
      <w:r w:rsidR="00C42F93" w:rsidRPr="00B000FD">
        <w:rPr>
          <w:rFonts w:ascii="Times New Roman" w:hAnsi="Times New Roman" w:cs="Times New Roman"/>
          <w:sz w:val="24"/>
          <w:szCs w:val="24"/>
        </w:rPr>
        <w:t>identify</w:t>
      </w:r>
      <w:r w:rsidRPr="00B000FD">
        <w:rPr>
          <w:rFonts w:ascii="Times New Roman" w:hAnsi="Times New Roman" w:cs="Times New Roman"/>
          <w:sz w:val="24"/>
          <w:szCs w:val="24"/>
        </w:rPr>
        <w:t xml:space="preserve"> and protect people from risk and potential harm</w:t>
      </w:r>
      <w:r w:rsidR="005C5649" w:rsidRPr="00B000FD">
        <w:rPr>
          <w:rFonts w:ascii="Times New Roman" w:hAnsi="Times New Roman" w:cs="Times New Roman"/>
          <w:sz w:val="24"/>
          <w:szCs w:val="24"/>
        </w:rPr>
        <w:t xml:space="preserve">. This Act </w:t>
      </w:r>
      <w:r w:rsidR="00C42F93" w:rsidRPr="00B000FD">
        <w:rPr>
          <w:rFonts w:ascii="Times New Roman" w:hAnsi="Times New Roman" w:cs="Times New Roman"/>
          <w:sz w:val="24"/>
          <w:szCs w:val="24"/>
        </w:rPr>
        <w:t xml:space="preserve">applies </w:t>
      </w:r>
      <w:r w:rsidR="006A4C84" w:rsidRPr="00B000FD">
        <w:rPr>
          <w:rFonts w:ascii="Times New Roman" w:eastAsia="Times New Roman" w:hAnsi="Times New Roman" w:cs="Times New Roman"/>
          <w:sz w:val="24"/>
          <w:szCs w:val="24"/>
          <w:lang w:val="en" w:eastAsia="en-GB"/>
        </w:rPr>
        <w:t>to residential properties</w:t>
      </w:r>
      <w:r w:rsidR="005C5649" w:rsidRPr="00B000FD">
        <w:rPr>
          <w:rFonts w:ascii="Times New Roman" w:eastAsia="Times New Roman" w:hAnsi="Times New Roman" w:cs="Times New Roman"/>
          <w:sz w:val="24"/>
          <w:szCs w:val="24"/>
          <w:lang w:val="en" w:eastAsia="en-GB"/>
        </w:rPr>
        <w:t xml:space="preserve">, </w:t>
      </w:r>
      <w:r w:rsidR="006A4C84" w:rsidRPr="00B000FD">
        <w:rPr>
          <w:rFonts w:ascii="Times New Roman" w:eastAsia="Times New Roman" w:hAnsi="Times New Roman" w:cs="Times New Roman"/>
          <w:sz w:val="24"/>
          <w:szCs w:val="24"/>
          <w:lang w:val="en" w:eastAsia="en-GB"/>
        </w:rPr>
        <w:t>in England and Wales.</w:t>
      </w:r>
      <w:r w:rsidR="00C42F93" w:rsidRPr="00B000FD">
        <w:rPr>
          <w:rFonts w:ascii="Times New Roman" w:eastAsia="Times New Roman" w:hAnsi="Times New Roman" w:cs="Times New Roman"/>
          <w:sz w:val="24"/>
          <w:szCs w:val="24"/>
          <w:lang w:val="en" w:eastAsia="en-GB"/>
        </w:rPr>
        <w:t xml:space="preserve"> (</w:t>
      </w:r>
      <w:r w:rsidR="00CA7A21" w:rsidRPr="00B000FD">
        <w:rPr>
          <w:rFonts w:ascii="Times New Roman" w:hAnsi="Times New Roman" w:cs="Times New Roman"/>
          <w:sz w:val="24"/>
          <w:szCs w:val="24"/>
        </w:rPr>
        <w:t>McKee, et al, 2017)</w:t>
      </w:r>
      <w:r w:rsidR="00C42F93" w:rsidRPr="00B000FD">
        <w:rPr>
          <w:rFonts w:ascii="Times New Roman" w:eastAsia="Times New Roman" w:hAnsi="Times New Roman" w:cs="Times New Roman"/>
          <w:sz w:val="24"/>
          <w:szCs w:val="24"/>
          <w:lang w:val="en" w:eastAsia="en-GB"/>
        </w:rPr>
        <w:t xml:space="preserve"> </w:t>
      </w:r>
      <w:r w:rsidR="00A1361F" w:rsidRPr="00B000FD">
        <w:rPr>
          <w:rFonts w:ascii="Times New Roman" w:eastAsia="Times New Roman" w:hAnsi="Times New Roman" w:cs="Times New Roman"/>
          <w:sz w:val="24"/>
          <w:szCs w:val="24"/>
          <w:lang w:val="en" w:eastAsia="en-GB"/>
        </w:rPr>
        <w:t>However a</w:t>
      </w:r>
      <w:r w:rsidR="00C42F93" w:rsidRPr="00B000FD">
        <w:rPr>
          <w:rFonts w:ascii="Times New Roman" w:eastAsia="Times New Roman" w:hAnsi="Times New Roman" w:cs="Times New Roman"/>
          <w:sz w:val="24"/>
          <w:szCs w:val="24"/>
          <w:lang w:val="en" w:eastAsia="en-GB"/>
        </w:rPr>
        <w:t>ccording to</w:t>
      </w:r>
      <w:r w:rsidR="000C71EB" w:rsidRPr="00B000FD">
        <w:rPr>
          <w:rFonts w:ascii="Times New Roman" w:eastAsia="Times New Roman" w:hAnsi="Times New Roman" w:cs="Times New Roman"/>
          <w:sz w:val="24"/>
          <w:szCs w:val="24"/>
          <w:lang w:val="en" w:eastAsia="en-GB"/>
        </w:rPr>
        <w:t xml:space="preserve"> the guardian news</w:t>
      </w:r>
      <w:r w:rsidR="00683844" w:rsidRPr="00B000FD">
        <w:rPr>
          <w:rFonts w:ascii="Times New Roman" w:eastAsia="Times New Roman" w:hAnsi="Times New Roman" w:cs="Times New Roman"/>
          <w:sz w:val="24"/>
          <w:szCs w:val="24"/>
          <w:lang w:val="en" w:eastAsia="en-GB"/>
        </w:rPr>
        <w:t xml:space="preserve">, </w:t>
      </w:r>
      <w:r w:rsidR="000C71EB" w:rsidRPr="00B000FD">
        <w:rPr>
          <w:rFonts w:ascii="Times New Roman" w:eastAsia="Times New Roman" w:hAnsi="Times New Roman" w:cs="Times New Roman"/>
          <w:sz w:val="24"/>
          <w:szCs w:val="24"/>
          <w:lang w:val="en" w:eastAsia="en-GB"/>
        </w:rPr>
        <w:t xml:space="preserve">Wall </w:t>
      </w:r>
      <w:r w:rsidR="00914100" w:rsidRPr="00B000FD">
        <w:rPr>
          <w:rFonts w:ascii="Times New Roman" w:eastAsia="Times New Roman" w:hAnsi="Times New Roman" w:cs="Times New Roman"/>
          <w:sz w:val="24"/>
          <w:szCs w:val="24"/>
          <w:lang w:val="en" w:eastAsia="en-GB"/>
        </w:rPr>
        <w:t>(2019)</w:t>
      </w:r>
      <w:r w:rsidR="000C71EB" w:rsidRPr="00B000FD">
        <w:rPr>
          <w:rFonts w:ascii="Times New Roman" w:eastAsia="Times New Roman" w:hAnsi="Times New Roman" w:cs="Times New Roman"/>
          <w:sz w:val="24"/>
          <w:szCs w:val="24"/>
          <w:lang w:val="en" w:eastAsia="en-GB"/>
        </w:rPr>
        <w:t xml:space="preserve"> said that </w:t>
      </w:r>
      <w:r w:rsidR="00914100" w:rsidRPr="00B000FD">
        <w:rPr>
          <w:rFonts w:ascii="Times New Roman" w:eastAsia="Times New Roman" w:hAnsi="Times New Roman" w:cs="Times New Roman"/>
          <w:sz w:val="24"/>
          <w:szCs w:val="24"/>
          <w:lang w:val="en" w:eastAsia="en-GB"/>
        </w:rPr>
        <w:t xml:space="preserve">there are homes in Weston </w:t>
      </w:r>
      <w:r w:rsidR="00A1361F" w:rsidRPr="00B000FD">
        <w:rPr>
          <w:rFonts w:ascii="Times New Roman" w:eastAsia="Times New Roman" w:hAnsi="Times New Roman" w:cs="Times New Roman"/>
          <w:sz w:val="24"/>
          <w:szCs w:val="24"/>
          <w:lang w:val="en" w:eastAsia="en-GB"/>
        </w:rPr>
        <w:t>S</w:t>
      </w:r>
      <w:r w:rsidR="00914100" w:rsidRPr="00B000FD">
        <w:rPr>
          <w:rFonts w:ascii="Times New Roman" w:eastAsia="Times New Roman" w:hAnsi="Times New Roman" w:cs="Times New Roman"/>
          <w:sz w:val="24"/>
          <w:szCs w:val="24"/>
          <w:lang w:val="en" w:eastAsia="en-GB"/>
        </w:rPr>
        <w:t xml:space="preserve">uper </w:t>
      </w:r>
      <w:r w:rsidR="00A1361F" w:rsidRPr="00B000FD">
        <w:rPr>
          <w:rFonts w:ascii="Times New Roman" w:eastAsia="Times New Roman" w:hAnsi="Times New Roman" w:cs="Times New Roman"/>
          <w:sz w:val="24"/>
          <w:szCs w:val="24"/>
          <w:lang w:val="en" w:eastAsia="en-GB"/>
        </w:rPr>
        <w:t>M</w:t>
      </w:r>
      <w:r w:rsidR="00914100" w:rsidRPr="00B000FD">
        <w:rPr>
          <w:rFonts w:ascii="Times New Roman" w:eastAsia="Times New Roman" w:hAnsi="Times New Roman" w:cs="Times New Roman"/>
          <w:sz w:val="24"/>
          <w:szCs w:val="24"/>
          <w:lang w:val="en" w:eastAsia="en-GB"/>
        </w:rPr>
        <w:t>are</w:t>
      </w:r>
      <w:r w:rsidR="00C83B77" w:rsidRPr="00B000FD">
        <w:rPr>
          <w:rFonts w:ascii="Times New Roman" w:eastAsia="Times New Roman" w:hAnsi="Times New Roman" w:cs="Times New Roman"/>
          <w:sz w:val="24"/>
          <w:szCs w:val="24"/>
          <w:lang w:val="en" w:eastAsia="en-GB"/>
        </w:rPr>
        <w:t xml:space="preserve">, </w:t>
      </w:r>
      <w:r w:rsidR="00914100" w:rsidRPr="00B000FD">
        <w:rPr>
          <w:rFonts w:ascii="Times New Roman" w:eastAsia="Times New Roman" w:hAnsi="Times New Roman" w:cs="Times New Roman"/>
          <w:sz w:val="24"/>
          <w:szCs w:val="24"/>
          <w:lang w:val="en" w:eastAsia="en-GB"/>
        </w:rPr>
        <w:t>that are in such bad conditions</w:t>
      </w:r>
      <w:r w:rsidR="00C83B77" w:rsidRPr="00B000FD">
        <w:rPr>
          <w:rFonts w:ascii="Times New Roman" w:eastAsia="Times New Roman" w:hAnsi="Times New Roman" w:cs="Times New Roman"/>
          <w:sz w:val="24"/>
          <w:szCs w:val="24"/>
          <w:lang w:val="en" w:eastAsia="en-GB"/>
        </w:rPr>
        <w:t xml:space="preserve"> </w:t>
      </w:r>
      <w:r w:rsidR="00914100" w:rsidRPr="00B000FD">
        <w:rPr>
          <w:rFonts w:ascii="Times New Roman" w:eastAsia="Times New Roman" w:hAnsi="Times New Roman" w:cs="Times New Roman"/>
          <w:sz w:val="24"/>
          <w:szCs w:val="24"/>
          <w:lang w:val="en" w:eastAsia="en-GB"/>
        </w:rPr>
        <w:t xml:space="preserve">it has </w:t>
      </w:r>
      <w:r w:rsidR="00A1361F" w:rsidRPr="00B000FD">
        <w:rPr>
          <w:rFonts w:ascii="Times New Roman" w:eastAsia="Times New Roman" w:hAnsi="Times New Roman" w:cs="Times New Roman"/>
          <w:sz w:val="24"/>
          <w:szCs w:val="24"/>
          <w:lang w:val="en" w:eastAsia="en-GB"/>
        </w:rPr>
        <w:t>caused some of the residents who are living there</w:t>
      </w:r>
      <w:r w:rsidR="00C83B77" w:rsidRPr="00B000FD">
        <w:rPr>
          <w:rFonts w:ascii="Times New Roman" w:eastAsia="Times New Roman" w:hAnsi="Times New Roman" w:cs="Times New Roman"/>
          <w:sz w:val="24"/>
          <w:szCs w:val="24"/>
          <w:lang w:val="en" w:eastAsia="en-GB"/>
        </w:rPr>
        <w:t xml:space="preserve">, </w:t>
      </w:r>
      <w:r w:rsidR="00A1361F" w:rsidRPr="00B000FD">
        <w:rPr>
          <w:rFonts w:ascii="Times New Roman" w:eastAsia="Times New Roman" w:hAnsi="Times New Roman" w:cs="Times New Roman"/>
          <w:sz w:val="24"/>
          <w:szCs w:val="24"/>
          <w:lang w:val="en" w:eastAsia="en-GB"/>
        </w:rPr>
        <w:t xml:space="preserve">to </w:t>
      </w:r>
      <w:r w:rsidR="00C83B77" w:rsidRPr="00B000FD">
        <w:rPr>
          <w:rFonts w:ascii="Times New Roman" w:eastAsia="Times New Roman" w:hAnsi="Times New Roman" w:cs="Times New Roman"/>
          <w:sz w:val="24"/>
          <w:szCs w:val="24"/>
          <w:lang w:val="en" w:eastAsia="en-GB"/>
        </w:rPr>
        <w:t xml:space="preserve">have long term </w:t>
      </w:r>
      <w:r w:rsidR="00A1361F" w:rsidRPr="00B000FD">
        <w:rPr>
          <w:rFonts w:ascii="Times New Roman" w:eastAsia="Times New Roman" w:hAnsi="Times New Roman" w:cs="Times New Roman"/>
          <w:sz w:val="24"/>
          <w:szCs w:val="24"/>
          <w:lang w:val="en" w:eastAsia="en-GB"/>
        </w:rPr>
        <w:t xml:space="preserve">extreme health problems. Complaints have been reported to the </w:t>
      </w:r>
      <w:r w:rsidR="00C83B77" w:rsidRPr="00B000FD">
        <w:rPr>
          <w:rFonts w:ascii="Times New Roman" w:eastAsia="Times New Roman" w:hAnsi="Times New Roman" w:cs="Times New Roman"/>
          <w:sz w:val="24"/>
          <w:szCs w:val="24"/>
          <w:lang w:val="en" w:eastAsia="en-GB"/>
        </w:rPr>
        <w:t>landlords</w:t>
      </w:r>
      <w:r w:rsidR="00A1361F" w:rsidRPr="00B000FD">
        <w:rPr>
          <w:rFonts w:ascii="Times New Roman" w:eastAsia="Times New Roman" w:hAnsi="Times New Roman" w:cs="Times New Roman"/>
          <w:sz w:val="24"/>
          <w:szCs w:val="24"/>
          <w:lang w:val="en" w:eastAsia="en-GB"/>
        </w:rPr>
        <w:t xml:space="preserve"> and</w:t>
      </w:r>
      <w:r w:rsidR="00C83B77" w:rsidRPr="00B000FD">
        <w:rPr>
          <w:rFonts w:ascii="Times New Roman" w:eastAsia="Times New Roman" w:hAnsi="Times New Roman" w:cs="Times New Roman"/>
          <w:sz w:val="24"/>
          <w:szCs w:val="24"/>
          <w:lang w:val="en" w:eastAsia="en-GB"/>
        </w:rPr>
        <w:t xml:space="preserve"> the</w:t>
      </w:r>
      <w:r w:rsidR="00A1361F" w:rsidRPr="00B000FD">
        <w:rPr>
          <w:rFonts w:ascii="Times New Roman" w:eastAsia="Times New Roman" w:hAnsi="Times New Roman" w:cs="Times New Roman"/>
          <w:sz w:val="24"/>
          <w:szCs w:val="24"/>
          <w:lang w:val="en" w:eastAsia="en-GB"/>
        </w:rPr>
        <w:t xml:space="preserve"> </w:t>
      </w:r>
      <w:r w:rsidR="00C83B77" w:rsidRPr="00B000FD">
        <w:rPr>
          <w:rFonts w:ascii="Times New Roman" w:eastAsia="Times New Roman" w:hAnsi="Times New Roman" w:cs="Times New Roman"/>
          <w:sz w:val="24"/>
          <w:szCs w:val="24"/>
          <w:lang w:val="en" w:eastAsia="en-GB"/>
        </w:rPr>
        <w:t>council,</w:t>
      </w:r>
      <w:r w:rsidR="00A1361F" w:rsidRPr="00B000FD">
        <w:rPr>
          <w:rFonts w:ascii="Times New Roman" w:eastAsia="Times New Roman" w:hAnsi="Times New Roman" w:cs="Times New Roman"/>
          <w:sz w:val="24"/>
          <w:szCs w:val="24"/>
          <w:lang w:val="en" w:eastAsia="en-GB"/>
        </w:rPr>
        <w:t xml:space="preserve"> </w:t>
      </w:r>
      <w:r w:rsidR="00C83B77" w:rsidRPr="00B000FD">
        <w:rPr>
          <w:rFonts w:ascii="Times New Roman" w:eastAsia="Times New Roman" w:hAnsi="Times New Roman" w:cs="Times New Roman"/>
          <w:sz w:val="24"/>
          <w:szCs w:val="24"/>
          <w:lang w:val="en" w:eastAsia="en-GB"/>
        </w:rPr>
        <w:t>but the residents say nothing has been done and the flats continue to deteriorate.</w:t>
      </w:r>
      <w:r w:rsidR="000C71EB" w:rsidRPr="00B000FD">
        <w:rPr>
          <w:rFonts w:ascii="Times New Roman" w:hAnsi="Times New Roman" w:cs="Times New Roman"/>
          <w:sz w:val="24"/>
          <w:szCs w:val="24"/>
        </w:rPr>
        <w:t xml:space="preserve"> </w:t>
      </w:r>
      <w:r w:rsidR="000C71EB" w:rsidRPr="00B000FD">
        <w:rPr>
          <w:rFonts w:ascii="Times New Roman" w:eastAsia="Times New Roman" w:hAnsi="Times New Roman" w:cs="Times New Roman"/>
          <w:sz w:val="24"/>
          <w:szCs w:val="24"/>
          <w:lang w:val="en" w:eastAsia="en-GB"/>
        </w:rPr>
        <w:t>(</w:t>
      </w:r>
      <w:r w:rsidR="000C71EB" w:rsidRPr="00B000FD">
        <w:rPr>
          <w:rFonts w:ascii="Times New Roman" w:eastAsia="Times New Roman" w:hAnsi="Times New Roman" w:cs="Times New Roman"/>
          <w:sz w:val="24"/>
          <w:szCs w:val="24"/>
          <w:lang w:val="en" w:eastAsia="en-GB"/>
        </w:rPr>
        <w:t>www.theguardian.com</w:t>
      </w:r>
      <w:r w:rsidR="000C71EB" w:rsidRPr="00B000FD">
        <w:rPr>
          <w:rFonts w:ascii="Times New Roman" w:eastAsia="Times New Roman" w:hAnsi="Times New Roman" w:cs="Times New Roman"/>
          <w:sz w:val="24"/>
          <w:szCs w:val="24"/>
          <w:lang w:val="en" w:eastAsia="en-GB"/>
        </w:rPr>
        <w:t>)</w:t>
      </w:r>
      <w:r w:rsidR="00C83B77" w:rsidRPr="00B000FD">
        <w:rPr>
          <w:rFonts w:ascii="Times New Roman" w:eastAsia="Times New Roman" w:hAnsi="Times New Roman" w:cs="Times New Roman"/>
          <w:sz w:val="24"/>
          <w:szCs w:val="24"/>
          <w:lang w:val="en" w:eastAsia="en-GB"/>
        </w:rPr>
        <w:t xml:space="preserve"> </w:t>
      </w:r>
      <w:r w:rsidR="00A91F12" w:rsidRPr="00B000FD">
        <w:rPr>
          <w:rFonts w:ascii="Times New Roman" w:eastAsia="Times New Roman" w:hAnsi="Times New Roman" w:cs="Times New Roman"/>
          <w:sz w:val="24"/>
          <w:szCs w:val="24"/>
          <w:lang w:val="en" w:eastAsia="en-GB"/>
        </w:rPr>
        <w:t xml:space="preserve">Rugg and Rhodes </w:t>
      </w:r>
      <w:r w:rsidR="000C71EB" w:rsidRPr="00B000FD">
        <w:rPr>
          <w:rFonts w:ascii="Times New Roman" w:eastAsia="Times New Roman" w:hAnsi="Times New Roman" w:cs="Times New Roman"/>
          <w:sz w:val="24"/>
          <w:szCs w:val="24"/>
          <w:lang w:val="en" w:eastAsia="en-GB"/>
        </w:rPr>
        <w:t xml:space="preserve">(2008) </w:t>
      </w:r>
      <w:r w:rsidR="00A91F12" w:rsidRPr="00B000FD">
        <w:rPr>
          <w:rFonts w:ascii="Times New Roman" w:eastAsia="Times New Roman" w:hAnsi="Times New Roman" w:cs="Times New Roman"/>
          <w:sz w:val="24"/>
          <w:szCs w:val="24"/>
          <w:lang w:val="en" w:eastAsia="en-GB"/>
        </w:rPr>
        <w:t>have done research into private renting accommodation in the UK</w:t>
      </w:r>
      <w:r w:rsidR="00683844" w:rsidRPr="00B000FD">
        <w:rPr>
          <w:rFonts w:ascii="Times New Roman" w:eastAsia="Times New Roman" w:hAnsi="Times New Roman" w:cs="Times New Roman"/>
          <w:sz w:val="24"/>
          <w:szCs w:val="24"/>
          <w:lang w:val="en" w:eastAsia="en-GB"/>
        </w:rPr>
        <w:t xml:space="preserve">, </w:t>
      </w:r>
      <w:r w:rsidR="00A91F12" w:rsidRPr="00B000FD">
        <w:rPr>
          <w:rFonts w:ascii="Times New Roman" w:eastAsia="Times New Roman" w:hAnsi="Times New Roman" w:cs="Times New Roman"/>
          <w:sz w:val="24"/>
          <w:szCs w:val="24"/>
          <w:lang w:val="en" w:eastAsia="en-GB"/>
        </w:rPr>
        <w:t xml:space="preserve">particularly England and </w:t>
      </w:r>
      <w:r w:rsidR="000C71EB" w:rsidRPr="00B000FD">
        <w:rPr>
          <w:rFonts w:ascii="Times New Roman" w:eastAsia="Times New Roman" w:hAnsi="Times New Roman" w:cs="Times New Roman"/>
          <w:sz w:val="24"/>
          <w:szCs w:val="24"/>
          <w:lang w:val="en" w:eastAsia="en-GB"/>
        </w:rPr>
        <w:t xml:space="preserve">it seemed to be that low incomes in England are at risk of harmful living conditions and are pushed further in to poverty leading to potential evictions, there </w:t>
      </w:r>
      <w:r w:rsidR="00683844" w:rsidRPr="00B000FD">
        <w:rPr>
          <w:rFonts w:ascii="Times New Roman" w:eastAsia="Times New Roman" w:hAnsi="Times New Roman" w:cs="Times New Roman"/>
          <w:sz w:val="24"/>
          <w:szCs w:val="24"/>
          <w:lang w:val="en" w:eastAsia="en-GB"/>
        </w:rPr>
        <w:t>is</w:t>
      </w:r>
      <w:r w:rsidR="000C71EB" w:rsidRPr="00B000FD">
        <w:rPr>
          <w:rFonts w:ascii="Times New Roman" w:eastAsia="Times New Roman" w:hAnsi="Times New Roman" w:cs="Times New Roman"/>
          <w:sz w:val="24"/>
          <w:szCs w:val="24"/>
          <w:lang w:val="en" w:eastAsia="en-GB"/>
        </w:rPr>
        <w:t xml:space="preserve"> around </w:t>
      </w:r>
      <w:r w:rsidR="00A91F12" w:rsidRPr="00B000FD">
        <w:rPr>
          <w:rFonts w:ascii="Times New Roman" w:eastAsia="Times New Roman" w:hAnsi="Times New Roman" w:cs="Times New Roman"/>
          <w:sz w:val="24"/>
          <w:szCs w:val="24"/>
          <w:lang w:val="en" w:eastAsia="en-GB"/>
        </w:rPr>
        <w:t xml:space="preserve">90% </w:t>
      </w:r>
      <w:r w:rsidR="00A91F12" w:rsidRPr="00B000FD">
        <w:rPr>
          <w:rFonts w:ascii="Times New Roman" w:hAnsi="Times New Roman" w:cs="Times New Roman"/>
          <w:sz w:val="24"/>
          <w:szCs w:val="24"/>
          <w:lang w:val="en"/>
        </w:rPr>
        <w:t>of the 1.4 million households</w:t>
      </w:r>
      <w:r w:rsidR="00683844" w:rsidRPr="00B000FD">
        <w:rPr>
          <w:rFonts w:ascii="Times New Roman" w:hAnsi="Times New Roman" w:cs="Times New Roman"/>
          <w:sz w:val="24"/>
          <w:szCs w:val="24"/>
          <w:lang w:val="en"/>
        </w:rPr>
        <w:t xml:space="preserve">, </w:t>
      </w:r>
      <w:r w:rsidR="00A91F12" w:rsidRPr="00B000FD">
        <w:rPr>
          <w:rFonts w:ascii="Times New Roman" w:hAnsi="Times New Roman" w:cs="Times New Roman"/>
          <w:sz w:val="24"/>
          <w:szCs w:val="24"/>
          <w:lang w:val="en"/>
        </w:rPr>
        <w:t>renting on low incomes</w:t>
      </w:r>
      <w:r w:rsidR="000C71EB" w:rsidRPr="00B000FD">
        <w:rPr>
          <w:rFonts w:ascii="Times New Roman" w:hAnsi="Times New Roman" w:cs="Times New Roman"/>
          <w:sz w:val="24"/>
          <w:szCs w:val="24"/>
          <w:lang w:val="en"/>
        </w:rPr>
        <w:t>. (</w:t>
      </w:r>
      <w:r w:rsidR="000C71EB" w:rsidRPr="00B000FD">
        <w:rPr>
          <w:rFonts w:ascii="Times New Roman" w:hAnsi="Times New Roman" w:cs="Times New Roman"/>
          <w:sz w:val="24"/>
          <w:szCs w:val="24"/>
        </w:rPr>
        <w:t>Kemp, 2011</w:t>
      </w:r>
      <w:r w:rsidR="000C71EB" w:rsidRPr="00B000FD">
        <w:rPr>
          <w:rFonts w:ascii="Times New Roman" w:hAnsi="Times New Roman" w:cs="Times New Roman"/>
          <w:sz w:val="24"/>
          <w:szCs w:val="24"/>
        </w:rPr>
        <w:t>)</w:t>
      </w:r>
    </w:p>
    <w:p w14:paraId="71C3E427" w14:textId="46B76D30" w:rsidR="000E224D" w:rsidRPr="00B000FD" w:rsidRDefault="00AC0195"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T</w:t>
      </w:r>
      <w:r w:rsidR="00A91F12" w:rsidRPr="00B000FD">
        <w:rPr>
          <w:rFonts w:ascii="Times New Roman" w:hAnsi="Times New Roman" w:cs="Times New Roman"/>
          <w:sz w:val="24"/>
          <w:szCs w:val="24"/>
          <w:lang w:val="en"/>
        </w:rPr>
        <w:t xml:space="preserve">he </w:t>
      </w:r>
      <w:r w:rsidRPr="00B000FD">
        <w:rPr>
          <w:rFonts w:ascii="Times New Roman" w:hAnsi="Times New Roman" w:cs="Times New Roman"/>
          <w:sz w:val="24"/>
          <w:szCs w:val="24"/>
          <w:lang w:val="en"/>
        </w:rPr>
        <w:t>UK P</w:t>
      </w:r>
      <w:r w:rsidR="00A91F12" w:rsidRPr="00B000FD">
        <w:rPr>
          <w:rFonts w:ascii="Times New Roman" w:hAnsi="Times New Roman" w:cs="Times New Roman"/>
          <w:sz w:val="24"/>
          <w:szCs w:val="24"/>
          <w:lang w:val="en"/>
        </w:rPr>
        <w:t xml:space="preserve">rime </w:t>
      </w:r>
      <w:r w:rsidRPr="00B000FD">
        <w:rPr>
          <w:rFonts w:ascii="Times New Roman" w:hAnsi="Times New Roman" w:cs="Times New Roman"/>
          <w:sz w:val="24"/>
          <w:szCs w:val="24"/>
          <w:lang w:val="en"/>
        </w:rPr>
        <w:t>M</w:t>
      </w:r>
      <w:r w:rsidR="00A91F12" w:rsidRPr="00B000FD">
        <w:rPr>
          <w:rFonts w:ascii="Times New Roman" w:hAnsi="Times New Roman" w:cs="Times New Roman"/>
          <w:sz w:val="24"/>
          <w:szCs w:val="24"/>
          <w:lang w:val="en"/>
        </w:rPr>
        <w:t>inister announced positive change</w:t>
      </w:r>
      <w:r w:rsidR="00683844" w:rsidRPr="00B000FD">
        <w:rPr>
          <w:rFonts w:ascii="Times New Roman" w:hAnsi="Times New Roman" w:cs="Times New Roman"/>
          <w:sz w:val="24"/>
          <w:szCs w:val="24"/>
          <w:lang w:val="en"/>
        </w:rPr>
        <w:t>s,</w:t>
      </w:r>
      <w:r w:rsidR="00A91F12" w:rsidRPr="00B000FD">
        <w:rPr>
          <w:rFonts w:ascii="Times New Roman" w:hAnsi="Times New Roman" w:cs="Times New Roman"/>
          <w:sz w:val="24"/>
          <w:szCs w:val="24"/>
          <w:lang w:val="en"/>
        </w:rPr>
        <w:t xml:space="preserve"> about social housing</w:t>
      </w:r>
      <w:r w:rsidR="00683844" w:rsidRPr="00B000FD">
        <w:rPr>
          <w:rFonts w:ascii="Times New Roman" w:hAnsi="Times New Roman" w:cs="Times New Roman"/>
          <w:sz w:val="24"/>
          <w:szCs w:val="24"/>
          <w:lang w:val="en"/>
        </w:rPr>
        <w:t xml:space="preserve"> but was challenged by </w:t>
      </w:r>
      <w:r w:rsidR="00A91F12" w:rsidRPr="00B000FD">
        <w:rPr>
          <w:rFonts w:ascii="Times New Roman" w:hAnsi="Times New Roman" w:cs="Times New Roman"/>
          <w:sz w:val="24"/>
          <w:szCs w:val="24"/>
          <w:lang w:val="en"/>
        </w:rPr>
        <w:t>other</w:t>
      </w:r>
      <w:r w:rsidR="00352C81" w:rsidRPr="00B000FD">
        <w:rPr>
          <w:rFonts w:ascii="Times New Roman" w:hAnsi="Times New Roman" w:cs="Times New Roman"/>
          <w:sz w:val="24"/>
          <w:szCs w:val="24"/>
          <w:lang w:val="en"/>
        </w:rPr>
        <w:t xml:space="preserve">s </w:t>
      </w:r>
      <w:r w:rsidR="00A91F12" w:rsidRPr="00B000FD">
        <w:rPr>
          <w:rFonts w:ascii="Times New Roman" w:hAnsi="Times New Roman" w:cs="Times New Roman"/>
          <w:sz w:val="24"/>
          <w:szCs w:val="24"/>
          <w:lang w:val="en"/>
        </w:rPr>
        <w:t xml:space="preserve">in parliament </w:t>
      </w:r>
      <w:r w:rsidR="00683844" w:rsidRPr="00B000FD">
        <w:rPr>
          <w:rFonts w:ascii="Times New Roman" w:hAnsi="Times New Roman" w:cs="Times New Roman"/>
          <w:sz w:val="24"/>
          <w:szCs w:val="24"/>
          <w:lang w:val="en"/>
        </w:rPr>
        <w:t xml:space="preserve">who </w:t>
      </w:r>
      <w:r w:rsidR="00A91F12" w:rsidRPr="00B000FD">
        <w:rPr>
          <w:rFonts w:ascii="Times New Roman" w:hAnsi="Times New Roman" w:cs="Times New Roman"/>
          <w:sz w:val="24"/>
          <w:szCs w:val="24"/>
          <w:lang w:val="en"/>
        </w:rPr>
        <w:t>raise</w:t>
      </w:r>
      <w:r w:rsidR="00683844" w:rsidRPr="00B000FD">
        <w:rPr>
          <w:rFonts w:ascii="Times New Roman" w:hAnsi="Times New Roman" w:cs="Times New Roman"/>
          <w:sz w:val="24"/>
          <w:szCs w:val="24"/>
          <w:lang w:val="en"/>
        </w:rPr>
        <w:t>d</w:t>
      </w:r>
      <w:r w:rsidR="00A91F12" w:rsidRPr="00B000FD">
        <w:rPr>
          <w:rFonts w:ascii="Times New Roman" w:hAnsi="Times New Roman" w:cs="Times New Roman"/>
          <w:sz w:val="24"/>
          <w:szCs w:val="24"/>
          <w:lang w:val="en"/>
        </w:rPr>
        <w:t xml:space="preserve"> concern</w:t>
      </w:r>
      <w:r w:rsidR="00683844" w:rsidRPr="00B000FD">
        <w:rPr>
          <w:rFonts w:ascii="Times New Roman" w:hAnsi="Times New Roman" w:cs="Times New Roman"/>
          <w:sz w:val="24"/>
          <w:szCs w:val="24"/>
          <w:lang w:val="en"/>
        </w:rPr>
        <w:t xml:space="preserve">s </w:t>
      </w:r>
      <w:r w:rsidR="00A91F12" w:rsidRPr="00B000FD">
        <w:rPr>
          <w:rFonts w:ascii="Times New Roman" w:hAnsi="Times New Roman" w:cs="Times New Roman"/>
          <w:sz w:val="24"/>
          <w:szCs w:val="24"/>
          <w:lang w:val="en"/>
        </w:rPr>
        <w:t>about not having enough investment to meet the demand.</w:t>
      </w:r>
      <w:r w:rsidR="00683844" w:rsidRPr="00B000FD">
        <w:rPr>
          <w:rFonts w:ascii="Times New Roman" w:hAnsi="Times New Roman" w:cs="Times New Roman"/>
          <w:sz w:val="24"/>
          <w:szCs w:val="24"/>
        </w:rPr>
        <w:t xml:space="preserve">  </w:t>
      </w:r>
      <w:r w:rsidR="00A91F12" w:rsidRPr="00B000FD">
        <w:rPr>
          <w:rFonts w:ascii="Times New Roman" w:hAnsi="Times New Roman" w:cs="Times New Roman"/>
          <w:sz w:val="24"/>
          <w:szCs w:val="24"/>
          <w:lang w:val="en"/>
        </w:rPr>
        <w:t xml:space="preserve"> </w:t>
      </w:r>
      <w:r w:rsidR="00867BDF" w:rsidRPr="00B000FD">
        <w:rPr>
          <w:rFonts w:ascii="Times New Roman" w:hAnsi="Times New Roman" w:cs="Times New Roman"/>
          <w:sz w:val="24"/>
          <w:szCs w:val="24"/>
          <w:lang w:val="en"/>
        </w:rPr>
        <w:t>(https://www.theguardian.com)</w:t>
      </w:r>
    </w:p>
    <w:p w14:paraId="040F56BA" w14:textId="711C1376" w:rsidR="00A06E71" w:rsidRPr="00B000FD" w:rsidRDefault="00A06E71" w:rsidP="00B000FD">
      <w:pPr>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t xml:space="preserve">Initiative 2 </w:t>
      </w:r>
    </w:p>
    <w:p w14:paraId="18E184EE" w14:textId="05E119B3" w:rsidR="0027500C" w:rsidRPr="00B000FD" w:rsidRDefault="00562F27" w:rsidP="00B000FD">
      <w:pPr>
        <w:spacing w:line="360" w:lineRule="auto"/>
        <w:jc w:val="both"/>
        <w:rPr>
          <w:rFonts w:ascii="Times New Roman" w:hAnsi="Times New Roman" w:cs="Times New Roman"/>
          <w:sz w:val="24"/>
          <w:szCs w:val="24"/>
          <w:lang w:val="en"/>
        </w:rPr>
      </w:pPr>
      <w:r w:rsidRPr="00B000FD">
        <w:rPr>
          <w:rFonts w:ascii="Times New Roman" w:hAnsi="Times New Roman" w:cs="Times New Roman"/>
          <w:sz w:val="24"/>
          <w:szCs w:val="24"/>
        </w:rPr>
        <w:t>The Welsh G</w:t>
      </w:r>
      <w:r w:rsidR="00BA035B" w:rsidRPr="00B000FD">
        <w:rPr>
          <w:rFonts w:ascii="Times New Roman" w:hAnsi="Times New Roman" w:cs="Times New Roman"/>
          <w:sz w:val="24"/>
          <w:szCs w:val="24"/>
        </w:rPr>
        <w:t xml:space="preserve">overnment </w:t>
      </w:r>
      <w:r w:rsidRPr="00B000FD">
        <w:rPr>
          <w:rFonts w:ascii="Times New Roman" w:hAnsi="Times New Roman" w:cs="Times New Roman"/>
          <w:sz w:val="24"/>
          <w:szCs w:val="24"/>
        </w:rPr>
        <w:t>ha</w:t>
      </w:r>
      <w:r w:rsidR="00B36360" w:rsidRPr="00B000FD">
        <w:rPr>
          <w:rFonts w:ascii="Times New Roman" w:hAnsi="Times New Roman" w:cs="Times New Roman"/>
          <w:sz w:val="24"/>
          <w:szCs w:val="24"/>
        </w:rPr>
        <w:t xml:space="preserve">s set out to commit </w:t>
      </w:r>
      <w:r w:rsidR="00C330A8" w:rsidRPr="00B000FD">
        <w:rPr>
          <w:rFonts w:ascii="Times New Roman" w:hAnsi="Times New Roman" w:cs="Times New Roman"/>
          <w:sz w:val="24"/>
          <w:szCs w:val="24"/>
        </w:rPr>
        <w:t xml:space="preserve">to the </w:t>
      </w:r>
      <w:r w:rsidR="00683844" w:rsidRPr="00B000FD">
        <w:rPr>
          <w:rFonts w:ascii="Times New Roman" w:hAnsi="Times New Roman" w:cs="Times New Roman"/>
          <w:sz w:val="24"/>
          <w:szCs w:val="24"/>
        </w:rPr>
        <w:t>W</w:t>
      </w:r>
      <w:r w:rsidR="00C330A8" w:rsidRPr="00B000FD">
        <w:rPr>
          <w:rFonts w:ascii="Times New Roman" w:hAnsi="Times New Roman" w:cs="Times New Roman"/>
          <w:sz w:val="24"/>
          <w:szCs w:val="24"/>
        </w:rPr>
        <w:t>elsh communities</w:t>
      </w:r>
      <w:r w:rsidR="00C0351A" w:rsidRPr="00B000FD">
        <w:rPr>
          <w:rFonts w:ascii="Times New Roman" w:hAnsi="Times New Roman" w:cs="Times New Roman"/>
          <w:sz w:val="24"/>
          <w:szCs w:val="24"/>
        </w:rPr>
        <w:t>, by</w:t>
      </w:r>
      <w:r w:rsidR="00B36360" w:rsidRPr="00B000FD">
        <w:rPr>
          <w:rFonts w:ascii="Times New Roman" w:hAnsi="Times New Roman" w:cs="Times New Roman"/>
          <w:sz w:val="24"/>
          <w:szCs w:val="24"/>
        </w:rPr>
        <w:t xml:space="preserve"> build</w:t>
      </w:r>
      <w:r w:rsidR="00C0351A" w:rsidRPr="00B000FD">
        <w:rPr>
          <w:rFonts w:ascii="Times New Roman" w:hAnsi="Times New Roman" w:cs="Times New Roman"/>
          <w:sz w:val="24"/>
          <w:szCs w:val="24"/>
        </w:rPr>
        <w:t xml:space="preserve">ing </w:t>
      </w:r>
      <w:r w:rsidR="00B36360" w:rsidRPr="00B000FD">
        <w:rPr>
          <w:rFonts w:ascii="Times New Roman" w:hAnsi="Times New Roman" w:cs="Times New Roman"/>
          <w:sz w:val="24"/>
          <w:szCs w:val="24"/>
        </w:rPr>
        <w:t>more efficient</w:t>
      </w:r>
      <w:r w:rsidRPr="00B000FD">
        <w:rPr>
          <w:rFonts w:ascii="Times New Roman" w:hAnsi="Times New Roman" w:cs="Times New Roman"/>
          <w:sz w:val="24"/>
          <w:szCs w:val="24"/>
        </w:rPr>
        <w:t xml:space="preserve"> and </w:t>
      </w:r>
      <w:r w:rsidR="00C0351A" w:rsidRPr="00B000FD">
        <w:rPr>
          <w:rFonts w:ascii="Times New Roman" w:hAnsi="Times New Roman" w:cs="Times New Roman"/>
          <w:sz w:val="24"/>
          <w:szCs w:val="24"/>
        </w:rPr>
        <w:t xml:space="preserve">sustainable </w:t>
      </w:r>
      <w:r w:rsidR="00BA035B" w:rsidRPr="00B000FD">
        <w:rPr>
          <w:rFonts w:ascii="Times New Roman" w:hAnsi="Times New Roman" w:cs="Times New Roman"/>
          <w:sz w:val="24"/>
          <w:szCs w:val="24"/>
        </w:rPr>
        <w:t>homes</w:t>
      </w:r>
      <w:r w:rsidR="001232CE" w:rsidRPr="00B000FD">
        <w:rPr>
          <w:rFonts w:ascii="Times New Roman" w:hAnsi="Times New Roman" w:cs="Times New Roman"/>
          <w:sz w:val="24"/>
          <w:szCs w:val="24"/>
        </w:rPr>
        <w:t>. This is</w:t>
      </w:r>
      <w:r w:rsidR="00C0351A" w:rsidRPr="00B000FD">
        <w:rPr>
          <w:rFonts w:ascii="Times New Roman" w:hAnsi="Times New Roman" w:cs="Times New Roman"/>
          <w:sz w:val="24"/>
          <w:szCs w:val="24"/>
        </w:rPr>
        <w:t xml:space="preserve"> a way of</w:t>
      </w:r>
      <w:r w:rsidR="00BA035B" w:rsidRPr="00B000FD">
        <w:rPr>
          <w:rFonts w:ascii="Times New Roman" w:hAnsi="Times New Roman" w:cs="Times New Roman"/>
          <w:sz w:val="24"/>
          <w:szCs w:val="24"/>
        </w:rPr>
        <w:t xml:space="preserve"> </w:t>
      </w:r>
      <w:r w:rsidRPr="00B000FD">
        <w:rPr>
          <w:rFonts w:ascii="Times New Roman" w:hAnsi="Times New Roman" w:cs="Times New Roman"/>
          <w:sz w:val="24"/>
          <w:szCs w:val="24"/>
        </w:rPr>
        <w:t>support</w:t>
      </w:r>
      <w:r w:rsidR="00C0351A" w:rsidRPr="00B000FD">
        <w:rPr>
          <w:rFonts w:ascii="Times New Roman" w:hAnsi="Times New Roman" w:cs="Times New Roman"/>
          <w:sz w:val="24"/>
          <w:szCs w:val="24"/>
        </w:rPr>
        <w:t xml:space="preserve">ing </w:t>
      </w:r>
      <w:r w:rsidRPr="00B000FD">
        <w:rPr>
          <w:rFonts w:ascii="Times New Roman" w:hAnsi="Times New Roman" w:cs="Times New Roman"/>
          <w:sz w:val="24"/>
          <w:szCs w:val="24"/>
        </w:rPr>
        <w:t xml:space="preserve">the </w:t>
      </w:r>
      <w:r w:rsidR="00F427F6" w:rsidRPr="00B000FD">
        <w:rPr>
          <w:rFonts w:ascii="Times New Roman" w:hAnsi="Times New Roman" w:cs="Times New Roman"/>
          <w:sz w:val="24"/>
          <w:szCs w:val="24"/>
        </w:rPr>
        <w:t>shortage</w:t>
      </w:r>
      <w:r w:rsidRPr="00B000FD">
        <w:rPr>
          <w:rFonts w:ascii="Times New Roman" w:hAnsi="Times New Roman" w:cs="Times New Roman"/>
          <w:sz w:val="24"/>
          <w:szCs w:val="24"/>
        </w:rPr>
        <w:t xml:space="preserve"> </w:t>
      </w:r>
      <w:r w:rsidR="001232CE" w:rsidRPr="00B000FD">
        <w:rPr>
          <w:rFonts w:ascii="Times New Roman" w:hAnsi="Times New Roman" w:cs="Times New Roman"/>
          <w:sz w:val="24"/>
          <w:szCs w:val="24"/>
        </w:rPr>
        <w:t xml:space="preserve">of good </w:t>
      </w:r>
      <w:r w:rsidR="00C0351A" w:rsidRPr="00B000FD">
        <w:rPr>
          <w:rFonts w:ascii="Times New Roman" w:hAnsi="Times New Roman" w:cs="Times New Roman"/>
          <w:sz w:val="24"/>
          <w:szCs w:val="24"/>
        </w:rPr>
        <w:t xml:space="preserve">conditioned </w:t>
      </w:r>
      <w:r w:rsidR="005400BC" w:rsidRPr="00B000FD">
        <w:rPr>
          <w:rFonts w:ascii="Times New Roman" w:hAnsi="Times New Roman" w:cs="Times New Roman"/>
          <w:sz w:val="24"/>
          <w:szCs w:val="24"/>
        </w:rPr>
        <w:t xml:space="preserve">houses within </w:t>
      </w:r>
      <w:r w:rsidR="00C0351A" w:rsidRPr="00B000FD">
        <w:rPr>
          <w:rFonts w:ascii="Times New Roman" w:hAnsi="Times New Roman" w:cs="Times New Roman"/>
          <w:sz w:val="24"/>
          <w:szCs w:val="24"/>
        </w:rPr>
        <w:t>Wale</w:t>
      </w:r>
      <w:r w:rsidR="00983ED1" w:rsidRPr="00B000FD">
        <w:rPr>
          <w:rFonts w:ascii="Times New Roman" w:hAnsi="Times New Roman" w:cs="Times New Roman"/>
          <w:sz w:val="24"/>
          <w:szCs w:val="24"/>
        </w:rPr>
        <w:t>s</w:t>
      </w:r>
      <w:r w:rsidR="00C330A8" w:rsidRPr="00B000FD">
        <w:rPr>
          <w:rFonts w:ascii="Times New Roman" w:hAnsi="Times New Roman" w:cs="Times New Roman"/>
          <w:sz w:val="24"/>
          <w:szCs w:val="24"/>
        </w:rPr>
        <w:t>. T</w:t>
      </w:r>
      <w:r w:rsidR="005400BC" w:rsidRPr="00B000FD">
        <w:rPr>
          <w:rFonts w:ascii="Times New Roman" w:hAnsi="Times New Roman" w:cs="Times New Roman"/>
          <w:sz w:val="24"/>
          <w:szCs w:val="24"/>
        </w:rPr>
        <w:t xml:space="preserve">his strategy will </w:t>
      </w:r>
      <w:r w:rsidR="0027500C" w:rsidRPr="00B000FD">
        <w:rPr>
          <w:rFonts w:ascii="Times New Roman" w:hAnsi="Times New Roman" w:cs="Times New Roman"/>
          <w:sz w:val="24"/>
          <w:szCs w:val="24"/>
        </w:rPr>
        <w:t>aim to</w:t>
      </w:r>
      <w:r w:rsidR="005400BC" w:rsidRPr="00B000FD">
        <w:rPr>
          <w:rFonts w:ascii="Times New Roman" w:hAnsi="Times New Roman" w:cs="Times New Roman"/>
          <w:sz w:val="24"/>
          <w:szCs w:val="24"/>
        </w:rPr>
        <w:t xml:space="preserve"> tackle poor housing conditions</w:t>
      </w:r>
      <w:r w:rsidR="00983ED1" w:rsidRPr="00B000FD">
        <w:rPr>
          <w:rFonts w:ascii="Times New Roman" w:hAnsi="Times New Roman" w:cs="Times New Roman"/>
          <w:sz w:val="24"/>
          <w:szCs w:val="24"/>
        </w:rPr>
        <w:t xml:space="preserve">, </w:t>
      </w:r>
      <w:r w:rsidR="005400BC" w:rsidRPr="00B000FD">
        <w:rPr>
          <w:rFonts w:ascii="Times New Roman" w:hAnsi="Times New Roman" w:cs="Times New Roman"/>
          <w:sz w:val="24"/>
          <w:szCs w:val="24"/>
        </w:rPr>
        <w:t xml:space="preserve">by offering </w:t>
      </w:r>
      <w:r w:rsidR="0027500C" w:rsidRPr="00B000FD">
        <w:rPr>
          <w:rFonts w:ascii="Times New Roman" w:hAnsi="Times New Roman" w:cs="Times New Roman"/>
          <w:sz w:val="24"/>
          <w:szCs w:val="24"/>
        </w:rPr>
        <w:t>more</w:t>
      </w:r>
      <w:r w:rsidR="00683844" w:rsidRPr="00B000FD">
        <w:rPr>
          <w:rFonts w:ascii="Times New Roman" w:hAnsi="Times New Roman" w:cs="Times New Roman"/>
          <w:sz w:val="24"/>
          <w:szCs w:val="24"/>
        </w:rPr>
        <w:t xml:space="preserve">, </w:t>
      </w:r>
      <w:r w:rsidR="0027500C" w:rsidRPr="00B000FD">
        <w:rPr>
          <w:rFonts w:ascii="Times New Roman" w:hAnsi="Times New Roman" w:cs="Times New Roman"/>
          <w:sz w:val="24"/>
          <w:szCs w:val="24"/>
        </w:rPr>
        <w:t xml:space="preserve">available </w:t>
      </w:r>
      <w:r w:rsidR="005400BC" w:rsidRPr="00B000FD">
        <w:rPr>
          <w:rFonts w:ascii="Times New Roman" w:hAnsi="Times New Roman" w:cs="Times New Roman"/>
          <w:sz w:val="24"/>
          <w:szCs w:val="24"/>
        </w:rPr>
        <w:t>and new improved houses</w:t>
      </w:r>
      <w:r w:rsidR="00683844" w:rsidRPr="00B000FD">
        <w:rPr>
          <w:rFonts w:ascii="Times New Roman" w:hAnsi="Times New Roman" w:cs="Times New Roman"/>
          <w:sz w:val="24"/>
          <w:szCs w:val="24"/>
        </w:rPr>
        <w:t xml:space="preserve"> </w:t>
      </w:r>
      <w:r w:rsidR="005400BC" w:rsidRPr="00B000FD">
        <w:rPr>
          <w:rFonts w:ascii="Times New Roman" w:hAnsi="Times New Roman" w:cs="Times New Roman"/>
          <w:sz w:val="24"/>
          <w:szCs w:val="24"/>
        </w:rPr>
        <w:t>to people and families living in current poor conditions</w:t>
      </w:r>
      <w:r w:rsidR="00B36360" w:rsidRPr="00B000FD">
        <w:rPr>
          <w:rFonts w:ascii="Times New Roman" w:hAnsi="Times New Roman" w:cs="Times New Roman"/>
          <w:sz w:val="24"/>
          <w:szCs w:val="24"/>
        </w:rPr>
        <w:t xml:space="preserve">. </w:t>
      </w:r>
      <w:r w:rsidR="00683844" w:rsidRPr="00B000FD">
        <w:rPr>
          <w:rFonts w:ascii="Times New Roman" w:hAnsi="Times New Roman" w:cs="Times New Roman"/>
          <w:sz w:val="24"/>
          <w:szCs w:val="24"/>
        </w:rPr>
        <w:t>I</w:t>
      </w:r>
      <w:r w:rsidR="005400BC" w:rsidRPr="00B000FD">
        <w:rPr>
          <w:rFonts w:ascii="Times New Roman" w:hAnsi="Times New Roman" w:cs="Times New Roman"/>
          <w:sz w:val="24"/>
          <w:szCs w:val="24"/>
        </w:rPr>
        <w:t>mproving how people are living in Wales</w:t>
      </w:r>
      <w:r w:rsidR="0027500C" w:rsidRPr="00B000FD">
        <w:rPr>
          <w:rFonts w:ascii="Times New Roman" w:hAnsi="Times New Roman" w:cs="Times New Roman"/>
          <w:sz w:val="24"/>
          <w:szCs w:val="24"/>
        </w:rPr>
        <w:t xml:space="preserve">, </w:t>
      </w:r>
      <w:r w:rsidR="005400BC" w:rsidRPr="00B000FD">
        <w:rPr>
          <w:rFonts w:ascii="Times New Roman" w:hAnsi="Times New Roman" w:cs="Times New Roman"/>
          <w:sz w:val="24"/>
          <w:szCs w:val="24"/>
        </w:rPr>
        <w:t xml:space="preserve">will </w:t>
      </w:r>
      <w:r w:rsidR="00867BDF" w:rsidRPr="00B000FD">
        <w:rPr>
          <w:rFonts w:ascii="Times New Roman" w:hAnsi="Times New Roman" w:cs="Times New Roman"/>
          <w:sz w:val="24"/>
          <w:szCs w:val="24"/>
        </w:rPr>
        <w:t xml:space="preserve">help maintain good </w:t>
      </w:r>
      <w:r w:rsidR="005400BC" w:rsidRPr="00B000FD">
        <w:rPr>
          <w:rFonts w:ascii="Times New Roman" w:hAnsi="Times New Roman" w:cs="Times New Roman"/>
          <w:sz w:val="24"/>
          <w:szCs w:val="24"/>
        </w:rPr>
        <w:t xml:space="preserve">health and </w:t>
      </w:r>
      <w:r w:rsidR="00683844" w:rsidRPr="00B000FD">
        <w:rPr>
          <w:rFonts w:ascii="Times New Roman" w:hAnsi="Times New Roman" w:cs="Times New Roman"/>
          <w:sz w:val="24"/>
          <w:szCs w:val="24"/>
        </w:rPr>
        <w:t xml:space="preserve">the </w:t>
      </w:r>
      <w:r w:rsidR="00983ED1" w:rsidRPr="00B000FD">
        <w:rPr>
          <w:rFonts w:ascii="Times New Roman" w:hAnsi="Times New Roman" w:cs="Times New Roman"/>
          <w:sz w:val="24"/>
          <w:szCs w:val="24"/>
        </w:rPr>
        <w:t>wellbeing</w:t>
      </w:r>
      <w:r w:rsidR="00867BDF" w:rsidRPr="00B000FD">
        <w:rPr>
          <w:rFonts w:ascii="Times New Roman" w:hAnsi="Times New Roman" w:cs="Times New Roman"/>
          <w:sz w:val="24"/>
          <w:szCs w:val="24"/>
        </w:rPr>
        <w:t xml:space="preserve"> </w:t>
      </w:r>
      <w:r w:rsidR="00683844" w:rsidRPr="00B000FD">
        <w:rPr>
          <w:rFonts w:ascii="Times New Roman" w:hAnsi="Times New Roman" w:cs="Times New Roman"/>
          <w:sz w:val="24"/>
          <w:szCs w:val="24"/>
        </w:rPr>
        <w:t xml:space="preserve">of </w:t>
      </w:r>
      <w:r w:rsidR="00C0351A" w:rsidRPr="00B000FD">
        <w:rPr>
          <w:rFonts w:ascii="Times New Roman" w:hAnsi="Times New Roman" w:cs="Times New Roman"/>
          <w:sz w:val="24"/>
          <w:szCs w:val="24"/>
        </w:rPr>
        <w:t>people</w:t>
      </w:r>
      <w:r w:rsidR="005400BC" w:rsidRPr="00B000FD">
        <w:rPr>
          <w:rFonts w:ascii="Times New Roman" w:hAnsi="Times New Roman" w:cs="Times New Roman"/>
          <w:sz w:val="24"/>
          <w:szCs w:val="24"/>
        </w:rPr>
        <w:t xml:space="preserve"> living in</w:t>
      </w:r>
      <w:r w:rsidR="00867BDF" w:rsidRPr="00B000FD">
        <w:rPr>
          <w:rFonts w:ascii="Times New Roman" w:hAnsi="Times New Roman" w:cs="Times New Roman"/>
          <w:sz w:val="24"/>
          <w:szCs w:val="24"/>
        </w:rPr>
        <w:t xml:space="preserve"> </w:t>
      </w:r>
      <w:r w:rsidR="005400BC" w:rsidRPr="00B000FD">
        <w:rPr>
          <w:rFonts w:ascii="Times New Roman" w:hAnsi="Times New Roman" w:cs="Times New Roman"/>
          <w:sz w:val="24"/>
          <w:szCs w:val="24"/>
        </w:rPr>
        <w:t>poor</w:t>
      </w:r>
      <w:r w:rsidR="00867BDF" w:rsidRPr="00B000FD">
        <w:rPr>
          <w:rFonts w:ascii="Times New Roman" w:hAnsi="Times New Roman" w:cs="Times New Roman"/>
          <w:sz w:val="24"/>
          <w:szCs w:val="24"/>
        </w:rPr>
        <w:t xml:space="preserve"> </w:t>
      </w:r>
      <w:r w:rsidR="005400BC" w:rsidRPr="00B000FD">
        <w:rPr>
          <w:rFonts w:ascii="Times New Roman" w:hAnsi="Times New Roman" w:cs="Times New Roman"/>
          <w:sz w:val="24"/>
          <w:szCs w:val="24"/>
        </w:rPr>
        <w:t>housing conditions</w:t>
      </w:r>
      <w:r w:rsidR="00983ED1" w:rsidRPr="00B000FD">
        <w:rPr>
          <w:rFonts w:ascii="Times New Roman" w:hAnsi="Times New Roman" w:cs="Times New Roman"/>
          <w:sz w:val="24"/>
          <w:szCs w:val="24"/>
        </w:rPr>
        <w:t xml:space="preserve">. </w:t>
      </w:r>
      <w:r w:rsidR="00867BDF" w:rsidRPr="00B000FD">
        <w:rPr>
          <w:rFonts w:ascii="Times New Roman" w:hAnsi="Times New Roman" w:cs="Times New Roman"/>
          <w:sz w:val="24"/>
          <w:szCs w:val="24"/>
        </w:rPr>
        <w:t>(</w:t>
      </w:r>
      <w:r w:rsidR="00867BDF" w:rsidRPr="00B000FD">
        <w:rPr>
          <w:rFonts w:ascii="Times New Roman" w:hAnsi="Times New Roman" w:cs="Times New Roman"/>
          <w:sz w:val="24"/>
          <w:szCs w:val="24"/>
        </w:rPr>
        <w:t>Harris,</w:t>
      </w:r>
      <w:r w:rsidR="00867BDF" w:rsidRPr="00B000FD">
        <w:rPr>
          <w:rFonts w:ascii="Times New Roman" w:hAnsi="Times New Roman" w:cs="Times New Roman"/>
          <w:sz w:val="24"/>
          <w:szCs w:val="24"/>
        </w:rPr>
        <w:t xml:space="preserve"> </w:t>
      </w:r>
      <w:r w:rsidR="00867BDF" w:rsidRPr="00B000FD">
        <w:rPr>
          <w:rFonts w:ascii="Times New Roman" w:hAnsi="Times New Roman" w:cs="Times New Roman"/>
          <w:sz w:val="24"/>
          <w:szCs w:val="24"/>
        </w:rPr>
        <w:t>2019</w:t>
      </w:r>
      <w:r w:rsidR="00867BDF" w:rsidRPr="00B000FD">
        <w:rPr>
          <w:rFonts w:ascii="Times New Roman" w:hAnsi="Times New Roman" w:cs="Times New Roman"/>
          <w:sz w:val="24"/>
          <w:szCs w:val="24"/>
        </w:rPr>
        <w:t xml:space="preserve">) </w:t>
      </w:r>
      <w:r w:rsidR="00983ED1" w:rsidRPr="00B000FD">
        <w:rPr>
          <w:rFonts w:ascii="Times New Roman" w:hAnsi="Times New Roman" w:cs="Times New Roman"/>
          <w:sz w:val="24"/>
          <w:szCs w:val="24"/>
        </w:rPr>
        <w:t xml:space="preserve">This will also </w:t>
      </w:r>
      <w:r w:rsidR="005400BC" w:rsidRPr="00B000FD">
        <w:rPr>
          <w:rFonts w:ascii="Times New Roman" w:hAnsi="Times New Roman" w:cs="Times New Roman"/>
          <w:sz w:val="24"/>
          <w:szCs w:val="24"/>
        </w:rPr>
        <w:t>support children to thrive in their own living environment</w:t>
      </w:r>
      <w:r w:rsidR="0027500C" w:rsidRPr="00B000FD">
        <w:rPr>
          <w:rFonts w:ascii="Times New Roman" w:hAnsi="Times New Roman" w:cs="Times New Roman"/>
          <w:sz w:val="24"/>
          <w:szCs w:val="24"/>
        </w:rPr>
        <w:t>s</w:t>
      </w:r>
      <w:r w:rsidR="00983ED1" w:rsidRPr="00B000FD">
        <w:rPr>
          <w:rFonts w:ascii="Times New Roman" w:hAnsi="Times New Roman" w:cs="Times New Roman"/>
          <w:sz w:val="24"/>
          <w:szCs w:val="24"/>
        </w:rPr>
        <w:t>, t</w:t>
      </w:r>
      <w:r w:rsidR="0027500C" w:rsidRPr="00B000FD">
        <w:rPr>
          <w:rFonts w:ascii="Times New Roman" w:hAnsi="Times New Roman" w:cs="Times New Roman"/>
          <w:sz w:val="24"/>
          <w:szCs w:val="24"/>
        </w:rPr>
        <w:t>here is evidence that show children who grow up in poor housing conditions and</w:t>
      </w:r>
      <w:r w:rsidR="00983ED1" w:rsidRPr="00B000FD">
        <w:rPr>
          <w:rFonts w:ascii="Times New Roman" w:hAnsi="Times New Roman" w:cs="Times New Roman"/>
          <w:sz w:val="24"/>
          <w:szCs w:val="24"/>
        </w:rPr>
        <w:t xml:space="preserve"> in</w:t>
      </w:r>
      <w:r w:rsidR="0027500C" w:rsidRPr="00B000FD">
        <w:rPr>
          <w:rFonts w:ascii="Times New Roman" w:hAnsi="Times New Roman" w:cs="Times New Roman"/>
          <w:sz w:val="24"/>
          <w:szCs w:val="24"/>
        </w:rPr>
        <w:t xml:space="preserve"> </w:t>
      </w:r>
      <w:r w:rsidR="0027500C" w:rsidRPr="00B000FD">
        <w:rPr>
          <w:rFonts w:ascii="Times New Roman" w:hAnsi="Times New Roman" w:cs="Times New Roman"/>
          <w:sz w:val="24"/>
          <w:szCs w:val="24"/>
          <w:lang w:val="en"/>
        </w:rPr>
        <w:t xml:space="preserve">poverty can be </w:t>
      </w:r>
      <w:r w:rsidR="00983ED1" w:rsidRPr="00B000FD">
        <w:rPr>
          <w:rFonts w:ascii="Times New Roman" w:hAnsi="Times New Roman" w:cs="Times New Roman"/>
          <w:sz w:val="24"/>
          <w:szCs w:val="24"/>
          <w:lang w:val="en"/>
        </w:rPr>
        <w:t xml:space="preserve">affected </w:t>
      </w:r>
      <w:r w:rsidR="0027500C" w:rsidRPr="00B000FD">
        <w:rPr>
          <w:rFonts w:ascii="Times New Roman" w:hAnsi="Times New Roman" w:cs="Times New Roman"/>
          <w:sz w:val="24"/>
          <w:szCs w:val="24"/>
          <w:lang w:val="en"/>
        </w:rPr>
        <w:t xml:space="preserve"> in every aspect of </w:t>
      </w:r>
      <w:r w:rsidR="00983ED1" w:rsidRPr="00B000FD">
        <w:rPr>
          <w:rFonts w:ascii="Times New Roman" w:hAnsi="Times New Roman" w:cs="Times New Roman"/>
          <w:sz w:val="24"/>
          <w:szCs w:val="24"/>
          <w:lang w:val="en"/>
        </w:rPr>
        <w:t>their</w:t>
      </w:r>
      <w:r w:rsidR="0027500C" w:rsidRPr="00B000FD">
        <w:rPr>
          <w:rFonts w:ascii="Times New Roman" w:hAnsi="Times New Roman" w:cs="Times New Roman"/>
          <w:sz w:val="24"/>
          <w:szCs w:val="24"/>
          <w:lang w:val="en"/>
        </w:rPr>
        <w:t xml:space="preserve"> life, a clean safe environment is the foundation to a child’s </w:t>
      </w:r>
      <w:r w:rsidR="001232CE" w:rsidRPr="00B000FD">
        <w:rPr>
          <w:rFonts w:ascii="Times New Roman" w:hAnsi="Times New Roman" w:cs="Times New Roman"/>
          <w:sz w:val="24"/>
          <w:szCs w:val="24"/>
          <w:lang w:val="en"/>
        </w:rPr>
        <w:t>development</w:t>
      </w:r>
      <w:r w:rsidR="0027500C" w:rsidRPr="00B000FD">
        <w:rPr>
          <w:rFonts w:ascii="Times New Roman" w:hAnsi="Times New Roman" w:cs="Times New Roman"/>
          <w:sz w:val="24"/>
          <w:szCs w:val="24"/>
          <w:lang w:val="en"/>
        </w:rPr>
        <w:t xml:space="preserve">. </w:t>
      </w:r>
      <w:r w:rsidR="00983ED1" w:rsidRPr="00B000FD">
        <w:rPr>
          <w:rFonts w:ascii="Times New Roman" w:hAnsi="Times New Roman" w:cs="Times New Roman"/>
          <w:sz w:val="24"/>
          <w:szCs w:val="24"/>
          <w:lang w:val="en"/>
        </w:rPr>
        <w:t>(</w:t>
      </w:r>
      <w:r w:rsidR="00B06479" w:rsidRPr="00B000FD">
        <w:rPr>
          <w:rFonts w:ascii="Times New Roman" w:hAnsi="Times New Roman" w:cs="Times New Roman"/>
          <w:sz w:val="24"/>
          <w:szCs w:val="24"/>
        </w:rPr>
        <w:t>Thomas and Crowley, 2007</w:t>
      </w:r>
      <w:r w:rsidR="00B06479" w:rsidRPr="00B000FD">
        <w:rPr>
          <w:rFonts w:ascii="Times New Roman" w:hAnsi="Times New Roman" w:cs="Times New Roman"/>
          <w:sz w:val="24"/>
          <w:szCs w:val="24"/>
        </w:rPr>
        <w:t>)</w:t>
      </w:r>
    </w:p>
    <w:p w14:paraId="384D99C1" w14:textId="20A2DDD7" w:rsidR="00BA035B" w:rsidRPr="00B000FD" w:rsidRDefault="007E1354"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lang w:val="en"/>
        </w:rPr>
        <w:lastRenderedPageBreak/>
        <w:t>The Welsh Government h</w:t>
      </w:r>
      <w:r w:rsidR="00B06479" w:rsidRPr="00B000FD">
        <w:rPr>
          <w:rFonts w:ascii="Times New Roman" w:hAnsi="Times New Roman" w:cs="Times New Roman"/>
          <w:sz w:val="24"/>
          <w:szCs w:val="24"/>
          <w:lang w:val="en"/>
        </w:rPr>
        <w:t>as</w:t>
      </w:r>
      <w:r w:rsidRPr="00B000FD">
        <w:rPr>
          <w:rFonts w:ascii="Times New Roman" w:hAnsi="Times New Roman" w:cs="Times New Roman"/>
          <w:sz w:val="24"/>
          <w:szCs w:val="24"/>
          <w:lang w:val="en"/>
        </w:rPr>
        <w:t xml:space="preserve"> said that </w:t>
      </w:r>
      <w:r w:rsidRPr="00B000FD">
        <w:rPr>
          <w:rFonts w:ascii="Times New Roman" w:hAnsi="Times New Roman" w:cs="Times New Roman"/>
          <w:sz w:val="24"/>
          <w:szCs w:val="24"/>
        </w:rPr>
        <w:t>m</w:t>
      </w:r>
      <w:r w:rsidR="005C64D8" w:rsidRPr="00B000FD">
        <w:rPr>
          <w:rFonts w:ascii="Times New Roman" w:hAnsi="Times New Roman" w:cs="Times New Roman"/>
          <w:sz w:val="24"/>
          <w:szCs w:val="24"/>
        </w:rPr>
        <w:t>ore opportunities</w:t>
      </w:r>
      <w:r w:rsidR="00C0351A" w:rsidRPr="00B000FD">
        <w:rPr>
          <w:rFonts w:ascii="Times New Roman" w:hAnsi="Times New Roman" w:cs="Times New Roman"/>
          <w:sz w:val="24"/>
          <w:szCs w:val="24"/>
        </w:rPr>
        <w:t xml:space="preserve"> </w:t>
      </w:r>
      <w:r w:rsidR="00B06479" w:rsidRPr="00B000FD">
        <w:rPr>
          <w:rFonts w:ascii="Times New Roman" w:hAnsi="Times New Roman" w:cs="Times New Roman"/>
          <w:sz w:val="24"/>
          <w:szCs w:val="24"/>
        </w:rPr>
        <w:t xml:space="preserve">to rent newly build houses, are becoming more available as they continue to </w:t>
      </w:r>
      <w:r w:rsidR="00C0351A" w:rsidRPr="00B000FD">
        <w:rPr>
          <w:rFonts w:ascii="Times New Roman" w:hAnsi="Times New Roman" w:cs="Times New Roman"/>
          <w:sz w:val="24"/>
          <w:szCs w:val="24"/>
        </w:rPr>
        <w:t>work closely</w:t>
      </w:r>
      <w:r w:rsidR="00683844" w:rsidRPr="00B000FD">
        <w:rPr>
          <w:rFonts w:ascii="Times New Roman" w:hAnsi="Times New Roman" w:cs="Times New Roman"/>
          <w:sz w:val="24"/>
          <w:szCs w:val="24"/>
        </w:rPr>
        <w:t>,</w:t>
      </w:r>
      <w:r w:rsidR="00C330A8" w:rsidRPr="00B000FD">
        <w:rPr>
          <w:rFonts w:ascii="Times New Roman" w:hAnsi="Times New Roman" w:cs="Times New Roman"/>
          <w:sz w:val="24"/>
          <w:szCs w:val="24"/>
        </w:rPr>
        <w:t xml:space="preserve"> with </w:t>
      </w:r>
      <w:r w:rsidR="001149E6" w:rsidRPr="00B000FD">
        <w:rPr>
          <w:rFonts w:ascii="Times New Roman" w:hAnsi="Times New Roman" w:cs="Times New Roman"/>
          <w:sz w:val="24"/>
          <w:szCs w:val="24"/>
        </w:rPr>
        <w:t xml:space="preserve">the </w:t>
      </w:r>
      <w:r w:rsidR="00C330A8" w:rsidRPr="00B000FD">
        <w:rPr>
          <w:rFonts w:ascii="Times New Roman" w:hAnsi="Times New Roman" w:cs="Times New Roman"/>
          <w:sz w:val="24"/>
          <w:szCs w:val="24"/>
        </w:rPr>
        <w:t>local authorit</w:t>
      </w:r>
      <w:r w:rsidR="001149E6" w:rsidRPr="00B000FD">
        <w:rPr>
          <w:rFonts w:ascii="Times New Roman" w:hAnsi="Times New Roman" w:cs="Times New Roman"/>
          <w:sz w:val="24"/>
          <w:szCs w:val="24"/>
        </w:rPr>
        <w:t>y</w:t>
      </w:r>
      <w:r w:rsidR="00B06479" w:rsidRPr="00B000FD">
        <w:rPr>
          <w:rFonts w:ascii="Times New Roman" w:hAnsi="Times New Roman" w:cs="Times New Roman"/>
          <w:sz w:val="24"/>
          <w:szCs w:val="24"/>
        </w:rPr>
        <w:t xml:space="preserve"> and</w:t>
      </w:r>
      <w:r w:rsidR="00C330A8" w:rsidRPr="00B000FD">
        <w:rPr>
          <w:rFonts w:ascii="Times New Roman" w:hAnsi="Times New Roman" w:cs="Times New Roman"/>
          <w:sz w:val="24"/>
          <w:szCs w:val="24"/>
        </w:rPr>
        <w:t xml:space="preserve"> housing </w:t>
      </w:r>
      <w:r w:rsidR="001149E6" w:rsidRPr="00B000FD">
        <w:rPr>
          <w:rFonts w:ascii="Times New Roman" w:hAnsi="Times New Roman" w:cs="Times New Roman"/>
          <w:sz w:val="24"/>
          <w:szCs w:val="24"/>
        </w:rPr>
        <w:t xml:space="preserve">association, they have also said that plans are in place to </w:t>
      </w:r>
      <w:r w:rsidR="005C64D8" w:rsidRPr="00B000FD">
        <w:rPr>
          <w:rFonts w:ascii="Times New Roman" w:hAnsi="Times New Roman" w:cs="Times New Roman"/>
          <w:sz w:val="24"/>
          <w:szCs w:val="24"/>
        </w:rPr>
        <w:t>challenge</w:t>
      </w:r>
      <w:r w:rsidR="00BA035B" w:rsidRPr="00B000FD">
        <w:rPr>
          <w:rFonts w:ascii="Times New Roman" w:hAnsi="Times New Roman" w:cs="Times New Roman"/>
          <w:sz w:val="24"/>
          <w:szCs w:val="24"/>
        </w:rPr>
        <w:t xml:space="preserve"> the high cost</w:t>
      </w:r>
      <w:r w:rsidR="00683844" w:rsidRPr="00B000FD">
        <w:rPr>
          <w:rFonts w:ascii="Times New Roman" w:hAnsi="Times New Roman" w:cs="Times New Roman"/>
          <w:sz w:val="24"/>
          <w:szCs w:val="24"/>
        </w:rPr>
        <w:t xml:space="preserve"> of </w:t>
      </w:r>
      <w:r w:rsidR="005C64D8" w:rsidRPr="00B000FD">
        <w:rPr>
          <w:rFonts w:ascii="Times New Roman" w:hAnsi="Times New Roman" w:cs="Times New Roman"/>
          <w:sz w:val="24"/>
          <w:szCs w:val="24"/>
        </w:rPr>
        <w:t>renting</w:t>
      </w:r>
      <w:r w:rsidR="00C330A8" w:rsidRPr="00B000FD">
        <w:rPr>
          <w:rFonts w:ascii="Times New Roman" w:hAnsi="Times New Roman" w:cs="Times New Roman"/>
          <w:sz w:val="24"/>
          <w:szCs w:val="24"/>
        </w:rPr>
        <w:t xml:space="preserve"> </w:t>
      </w:r>
      <w:r w:rsidR="00683844" w:rsidRPr="00B000FD">
        <w:rPr>
          <w:rFonts w:ascii="Times New Roman" w:hAnsi="Times New Roman" w:cs="Times New Roman"/>
          <w:sz w:val="24"/>
          <w:szCs w:val="24"/>
        </w:rPr>
        <w:t xml:space="preserve">private </w:t>
      </w:r>
      <w:r w:rsidR="00C330A8" w:rsidRPr="00B000FD">
        <w:rPr>
          <w:rFonts w:ascii="Times New Roman" w:hAnsi="Times New Roman" w:cs="Times New Roman"/>
          <w:sz w:val="24"/>
          <w:szCs w:val="24"/>
        </w:rPr>
        <w:t>houses in Wales</w:t>
      </w:r>
      <w:r w:rsidR="00683844" w:rsidRPr="00B000FD">
        <w:rPr>
          <w:rFonts w:ascii="Times New Roman" w:hAnsi="Times New Roman" w:cs="Times New Roman"/>
          <w:sz w:val="24"/>
          <w:szCs w:val="24"/>
        </w:rPr>
        <w:t xml:space="preserve">, </w:t>
      </w:r>
      <w:r w:rsidR="00C330A8" w:rsidRPr="00B000FD">
        <w:rPr>
          <w:rFonts w:ascii="Times New Roman" w:hAnsi="Times New Roman" w:cs="Times New Roman"/>
          <w:sz w:val="24"/>
          <w:szCs w:val="24"/>
        </w:rPr>
        <w:t xml:space="preserve">particularly in poorer parts of Wales due to the level of poor housing conditions. </w:t>
      </w:r>
      <w:r w:rsidR="001149E6" w:rsidRPr="00B000FD">
        <w:rPr>
          <w:rFonts w:ascii="Times New Roman" w:hAnsi="Times New Roman" w:cs="Times New Roman"/>
          <w:sz w:val="24"/>
          <w:szCs w:val="24"/>
        </w:rPr>
        <w:t>(</w:t>
      </w:r>
      <w:hyperlink r:id="rId14" w:history="1">
        <w:r w:rsidR="001149E6" w:rsidRPr="00B000FD">
          <w:rPr>
            <w:rStyle w:val="Hyperlink"/>
            <w:rFonts w:ascii="Times New Roman" w:hAnsi="Times New Roman" w:cs="Times New Roman"/>
            <w:color w:val="auto"/>
            <w:sz w:val="24"/>
            <w:szCs w:val="24"/>
            <w:u w:val="none"/>
          </w:rPr>
          <w:t>www.gov.uk</w:t>
        </w:r>
      </w:hyperlink>
      <w:r w:rsidR="001149E6" w:rsidRPr="00B000FD">
        <w:rPr>
          <w:rFonts w:ascii="Times New Roman" w:hAnsi="Times New Roman" w:cs="Times New Roman"/>
          <w:sz w:val="24"/>
          <w:szCs w:val="24"/>
        </w:rPr>
        <w:t>) (</w:t>
      </w:r>
      <w:proofErr w:type="spellStart"/>
      <w:proofErr w:type="gramStart"/>
      <w:r w:rsidR="001149E6" w:rsidRPr="00B000FD">
        <w:rPr>
          <w:rFonts w:ascii="Times New Roman" w:hAnsi="Times New Roman" w:cs="Times New Roman"/>
          <w:sz w:val="24"/>
          <w:szCs w:val="24"/>
        </w:rPr>
        <w:t>gweddill.gov.wales</w:t>
      </w:r>
      <w:proofErr w:type="spellEnd"/>
      <w:proofErr w:type="gramEnd"/>
      <w:r w:rsidR="001149E6" w:rsidRPr="00B000FD">
        <w:rPr>
          <w:rFonts w:ascii="Times New Roman" w:hAnsi="Times New Roman" w:cs="Times New Roman"/>
          <w:sz w:val="24"/>
          <w:szCs w:val="24"/>
        </w:rPr>
        <w:t>)</w:t>
      </w:r>
    </w:p>
    <w:p w14:paraId="7C8E0F6D" w14:textId="2571AE61" w:rsidR="00A06E71" w:rsidRPr="00B000FD" w:rsidRDefault="009870E4" w:rsidP="00B000FD">
      <w:pPr>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t>Initiative 3</w:t>
      </w:r>
    </w:p>
    <w:p w14:paraId="6CB93594" w14:textId="199D1AFF" w:rsidR="005D55B4" w:rsidRPr="00B000FD" w:rsidRDefault="00A06E71" w:rsidP="00B000FD">
      <w:pPr>
        <w:spacing w:line="360" w:lineRule="auto"/>
        <w:jc w:val="both"/>
        <w:rPr>
          <w:rFonts w:ascii="Times New Roman" w:eastAsia="Times New Roman" w:hAnsi="Times New Roman" w:cs="Times New Roman"/>
          <w:sz w:val="24"/>
          <w:szCs w:val="24"/>
          <w:lang w:eastAsia="en-GB"/>
        </w:rPr>
      </w:pPr>
      <w:r w:rsidRPr="00B000FD">
        <w:rPr>
          <w:rFonts w:ascii="Times New Roman" w:hAnsi="Times New Roman" w:cs="Times New Roman"/>
          <w:sz w:val="24"/>
          <w:szCs w:val="24"/>
        </w:rPr>
        <w:t xml:space="preserve">The Welsh Government has developed a </w:t>
      </w:r>
      <w:r w:rsidR="0051736F" w:rsidRPr="00B000FD">
        <w:rPr>
          <w:rFonts w:ascii="Times New Roman" w:hAnsi="Times New Roman" w:cs="Times New Roman"/>
          <w:sz w:val="24"/>
          <w:szCs w:val="24"/>
        </w:rPr>
        <w:t>new partnership</w:t>
      </w:r>
      <w:r w:rsidRPr="00B000FD">
        <w:rPr>
          <w:rFonts w:ascii="Times New Roman" w:hAnsi="Times New Roman" w:cs="Times New Roman"/>
          <w:sz w:val="24"/>
          <w:szCs w:val="24"/>
        </w:rPr>
        <w:t xml:space="preserve"> with other housing</w:t>
      </w:r>
      <w:r w:rsidR="0051736F" w:rsidRPr="00B000FD">
        <w:rPr>
          <w:rFonts w:ascii="Times New Roman" w:hAnsi="Times New Roman" w:cs="Times New Roman"/>
          <w:sz w:val="24"/>
          <w:szCs w:val="24"/>
        </w:rPr>
        <w:t xml:space="preserve"> establishments,</w:t>
      </w:r>
      <w:r w:rsidRPr="00B000FD">
        <w:rPr>
          <w:rFonts w:ascii="Times New Roman" w:hAnsi="Times New Roman" w:cs="Times New Roman"/>
          <w:sz w:val="24"/>
          <w:szCs w:val="24"/>
        </w:rPr>
        <w:t xml:space="preserve"> such as the Welsh Housing </w:t>
      </w:r>
      <w:r w:rsidR="001D35D4" w:rsidRPr="00B000FD">
        <w:rPr>
          <w:rFonts w:ascii="Times New Roman" w:hAnsi="Times New Roman" w:cs="Times New Roman"/>
          <w:sz w:val="24"/>
          <w:szCs w:val="24"/>
        </w:rPr>
        <w:t>Properties</w:t>
      </w:r>
      <w:r w:rsidRPr="00B000FD">
        <w:rPr>
          <w:rFonts w:ascii="Times New Roman" w:hAnsi="Times New Roman" w:cs="Times New Roman"/>
          <w:sz w:val="24"/>
          <w:szCs w:val="24"/>
        </w:rPr>
        <w:t xml:space="preserve">, it was established in 2011 with aim </w:t>
      </w:r>
      <w:r w:rsidRPr="00B000FD">
        <w:rPr>
          <w:rFonts w:ascii="Times New Roman" w:eastAsia="Times New Roman" w:hAnsi="Times New Roman" w:cs="Times New Roman"/>
          <w:sz w:val="24"/>
          <w:szCs w:val="24"/>
          <w:lang w:eastAsia="en-GB"/>
        </w:rPr>
        <w:t xml:space="preserve">to create an ethical rental model, offering long terms quality rentals to </w:t>
      </w:r>
      <w:r w:rsidR="004A3214" w:rsidRPr="00B000FD">
        <w:rPr>
          <w:rFonts w:ascii="Times New Roman" w:eastAsia="Times New Roman" w:hAnsi="Times New Roman" w:cs="Times New Roman"/>
          <w:sz w:val="24"/>
          <w:szCs w:val="24"/>
          <w:lang w:eastAsia="en-GB"/>
        </w:rPr>
        <w:t xml:space="preserve">all </w:t>
      </w:r>
      <w:r w:rsidRPr="00B000FD">
        <w:rPr>
          <w:rFonts w:ascii="Times New Roman" w:eastAsia="Times New Roman" w:hAnsi="Times New Roman" w:cs="Times New Roman"/>
          <w:sz w:val="24"/>
          <w:szCs w:val="24"/>
          <w:lang w:eastAsia="en-GB"/>
        </w:rPr>
        <w:t>tenant</w:t>
      </w:r>
      <w:r w:rsidR="0051736F" w:rsidRPr="00B000FD">
        <w:rPr>
          <w:rFonts w:ascii="Times New Roman" w:eastAsia="Times New Roman" w:hAnsi="Times New Roman" w:cs="Times New Roman"/>
          <w:sz w:val="24"/>
          <w:szCs w:val="24"/>
          <w:lang w:eastAsia="en-GB"/>
        </w:rPr>
        <w:t>s</w:t>
      </w:r>
      <w:r w:rsidR="004A3214" w:rsidRPr="00B000FD">
        <w:rPr>
          <w:rFonts w:ascii="Times New Roman" w:eastAsia="Times New Roman" w:hAnsi="Times New Roman" w:cs="Times New Roman"/>
          <w:sz w:val="24"/>
          <w:szCs w:val="24"/>
          <w:lang w:eastAsia="en-GB"/>
        </w:rPr>
        <w:t xml:space="preserve">, </w:t>
      </w:r>
      <w:r w:rsidR="0051736F" w:rsidRPr="00B000FD">
        <w:rPr>
          <w:rFonts w:ascii="Times New Roman" w:eastAsia="Times New Roman" w:hAnsi="Times New Roman" w:cs="Times New Roman"/>
          <w:sz w:val="24"/>
          <w:szCs w:val="24"/>
          <w:lang w:eastAsia="en-GB"/>
        </w:rPr>
        <w:t xml:space="preserve">prioritising people who are </w:t>
      </w:r>
      <w:r w:rsidR="004A3214" w:rsidRPr="00B000FD">
        <w:rPr>
          <w:rFonts w:ascii="Times New Roman" w:eastAsia="Times New Roman" w:hAnsi="Times New Roman" w:cs="Times New Roman"/>
          <w:sz w:val="24"/>
          <w:szCs w:val="24"/>
          <w:lang w:eastAsia="en-GB"/>
        </w:rPr>
        <w:t xml:space="preserve">already </w:t>
      </w:r>
      <w:r w:rsidR="0051736F" w:rsidRPr="00B000FD">
        <w:rPr>
          <w:rFonts w:ascii="Times New Roman" w:eastAsia="Times New Roman" w:hAnsi="Times New Roman" w:cs="Times New Roman"/>
          <w:sz w:val="24"/>
          <w:szCs w:val="24"/>
          <w:lang w:eastAsia="en-GB"/>
        </w:rPr>
        <w:t xml:space="preserve">housed in poor conditions and </w:t>
      </w:r>
      <w:r w:rsidR="004A3214" w:rsidRPr="00B000FD">
        <w:rPr>
          <w:rFonts w:ascii="Times New Roman" w:eastAsia="Times New Roman" w:hAnsi="Times New Roman" w:cs="Times New Roman"/>
          <w:sz w:val="24"/>
          <w:szCs w:val="24"/>
          <w:lang w:eastAsia="en-GB"/>
        </w:rPr>
        <w:t xml:space="preserve">or are </w:t>
      </w:r>
      <w:r w:rsidR="0051736F" w:rsidRPr="00B000FD">
        <w:rPr>
          <w:rFonts w:ascii="Times New Roman" w:eastAsia="Times New Roman" w:hAnsi="Times New Roman" w:cs="Times New Roman"/>
          <w:sz w:val="24"/>
          <w:szCs w:val="24"/>
          <w:lang w:eastAsia="en-GB"/>
        </w:rPr>
        <w:t>in urgent need of</w:t>
      </w:r>
      <w:r w:rsidR="004A3214" w:rsidRPr="00B000FD">
        <w:rPr>
          <w:rFonts w:ascii="Times New Roman" w:eastAsia="Times New Roman" w:hAnsi="Times New Roman" w:cs="Times New Roman"/>
          <w:sz w:val="24"/>
          <w:szCs w:val="24"/>
          <w:lang w:eastAsia="en-GB"/>
        </w:rPr>
        <w:t xml:space="preserve"> a home. </w:t>
      </w:r>
      <w:r w:rsidR="001138F1" w:rsidRPr="00B000FD">
        <w:rPr>
          <w:rFonts w:ascii="Times New Roman" w:hAnsi="Times New Roman" w:cs="Times New Roman"/>
          <w:sz w:val="24"/>
          <w:szCs w:val="24"/>
        </w:rPr>
        <w:t xml:space="preserve">(welshhousingpartnership.co.uk) </w:t>
      </w:r>
      <w:r w:rsidR="004A3214" w:rsidRPr="00B000FD">
        <w:rPr>
          <w:rFonts w:ascii="Times New Roman" w:eastAsia="Times New Roman" w:hAnsi="Times New Roman" w:cs="Times New Roman"/>
          <w:sz w:val="24"/>
          <w:szCs w:val="24"/>
          <w:lang w:eastAsia="en-GB"/>
        </w:rPr>
        <w:t xml:space="preserve">The Welsh Government have supported </w:t>
      </w:r>
      <w:r w:rsidR="00545233" w:rsidRPr="00B000FD">
        <w:rPr>
          <w:rFonts w:ascii="Times New Roman" w:eastAsia="Times New Roman" w:hAnsi="Times New Roman" w:cs="Times New Roman"/>
          <w:sz w:val="24"/>
          <w:szCs w:val="24"/>
          <w:lang w:eastAsia="en-GB"/>
        </w:rPr>
        <w:t xml:space="preserve">the </w:t>
      </w:r>
      <w:r w:rsidR="004A3214" w:rsidRPr="00B000FD">
        <w:rPr>
          <w:rFonts w:ascii="Times New Roman" w:eastAsia="Times New Roman" w:hAnsi="Times New Roman" w:cs="Times New Roman"/>
          <w:sz w:val="24"/>
          <w:szCs w:val="24"/>
          <w:lang w:eastAsia="en-GB"/>
        </w:rPr>
        <w:t xml:space="preserve">Welsh Housing </w:t>
      </w:r>
      <w:r w:rsidR="001D35D4" w:rsidRPr="00B000FD">
        <w:rPr>
          <w:rFonts w:ascii="Times New Roman" w:eastAsia="Times New Roman" w:hAnsi="Times New Roman" w:cs="Times New Roman"/>
          <w:sz w:val="24"/>
          <w:szCs w:val="24"/>
          <w:lang w:eastAsia="en-GB"/>
        </w:rPr>
        <w:t>Properties</w:t>
      </w:r>
      <w:r w:rsidR="00545233" w:rsidRPr="00B000FD">
        <w:rPr>
          <w:rFonts w:ascii="Times New Roman" w:eastAsia="Times New Roman" w:hAnsi="Times New Roman" w:cs="Times New Roman"/>
          <w:sz w:val="24"/>
          <w:szCs w:val="24"/>
          <w:lang w:eastAsia="en-GB"/>
        </w:rPr>
        <w:t xml:space="preserve">, </w:t>
      </w:r>
      <w:r w:rsidRPr="00B000FD">
        <w:rPr>
          <w:rFonts w:ascii="Times New Roman" w:eastAsia="Times New Roman" w:hAnsi="Times New Roman" w:cs="Times New Roman"/>
          <w:sz w:val="24"/>
          <w:szCs w:val="24"/>
          <w:lang w:eastAsia="en-GB"/>
        </w:rPr>
        <w:t>by the Principality Building Society</w:t>
      </w:r>
      <w:r w:rsidR="00545233" w:rsidRPr="00B000FD">
        <w:rPr>
          <w:rFonts w:ascii="Times New Roman" w:eastAsia="Times New Roman" w:hAnsi="Times New Roman" w:cs="Times New Roman"/>
          <w:sz w:val="24"/>
          <w:szCs w:val="24"/>
          <w:lang w:eastAsia="en-GB"/>
        </w:rPr>
        <w:t xml:space="preserve">, which has played </w:t>
      </w:r>
      <w:r w:rsidR="001D35D4" w:rsidRPr="00B000FD">
        <w:rPr>
          <w:rFonts w:ascii="Times New Roman" w:eastAsia="Times New Roman" w:hAnsi="Times New Roman" w:cs="Times New Roman"/>
          <w:sz w:val="24"/>
          <w:szCs w:val="24"/>
          <w:lang w:eastAsia="en-GB"/>
        </w:rPr>
        <w:t xml:space="preserve">a </w:t>
      </w:r>
      <w:r w:rsidR="00545233" w:rsidRPr="00B000FD">
        <w:rPr>
          <w:rFonts w:ascii="Times New Roman" w:eastAsia="Times New Roman" w:hAnsi="Times New Roman" w:cs="Times New Roman"/>
          <w:sz w:val="24"/>
          <w:szCs w:val="24"/>
          <w:lang w:eastAsia="en-GB"/>
        </w:rPr>
        <w:t>key part in the development</w:t>
      </w:r>
      <w:r w:rsidR="00155607" w:rsidRPr="00B000FD">
        <w:rPr>
          <w:rFonts w:ascii="Times New Roman" w:eastAsia="Times New Roman" w:hAnsi="Times New Roman" w:cs="Times New Roman"/>
          <w:sz w:val="24"/>
          <w:szCs w:val="24"/>
          <w:lang w:eastAsia="en-GB"/>
        </w:rPr>
        <w:t>. I</w:t>
      </w:r>
      <w:r w:rsidR="00545233" w:rsidRPr="00B000FD">
        <w:rPr>
          <w:rFonts w:ascii="Times New Roman" w:eastAsia="Times New Roman" w:hAnsi="Times New Roman" w:cs="Times New Roman"/>
          <w:sz w:val="24"/>
          <w:szCs w:val="24"/>
          <w:lang w:eastAsia="en-GB"/>
        </w:rPr>
        <w:t>f it was not for the Welsh Governments</w:t>
      </w:r>
      <w:r w:rsidR="001D35D4" w:rsidRPr="00B000FD">
        <w:rPr>
          <w:rFonts w:ascii="Times New Roman" w:eastAsia="Times New Roman" w:hAnsi="Times New Roman" w:cs="Times New Roman"/>
          <w:sz w:val="24"/>
          <w:szCs w:val="24"/>
          <w:lang w:eastAsia="en-GB"/>
        </w:rPr>
        <w:t xml:space="preserve"> </w:t>
      </w:r>
      <w:r w:rsidR="00545233" w:rsidRPr="00B000FD">
        <w:rPr>
          <w:rFonts w:ascii="Times New Roman" w:eastAsia="Times New Roman" w:hAnsi="Times New Roman" w:cs="Times New Roman"/>
          <w:sz w:val="24"/>
          <w:szCs w:val="24"/>
          <w:lang w:eastAsia="en-GB"/>
        </w:rPr>
        <w:t>commitment to the scheme</w:t>
      </w:r>
      <w:r w:rsidR="001D35D4" w:rsidRPr="00B000FD">
        <w:rPr>
          <w:rFonts w:ascii="Times New Roman" w:eastAsia="Times New Roman" w:hAnsi="Times New Roman" w:cs="Times New Roman"/>
          <w:sz w:val="24"/>
          <w:szCs w:val="24"/>
          <w:lang w:eastAsia="en-GB"/>
        </w:rPr>
        <w:t xml:space="preserve">, </w:t>
      </w:r>
      <w:r w:rsidR="00545233" w:rsidRPr="00B000FD">
        <w:rPr>
          <w:rFonts w:ascii="Times New Roman" w:eastAsia="Times New Roman" w:hAnsi="Times New Roman" w:cs="Times New Roman"/>
          <w:sz w:val="24"/>
          <w:szCs w:val="24"/>
          <w:lang w:eastAsia="en-GB"/>
        </w:rPr>
        <w:t>it would not have</w:t>
      </w:r>
      <w:r w:rsidR="00155607" w:rsidRPr="00B000FD">
        <w:rPr>
          <w:rFonts w:ascii="Times New Roman" w:eastAsia="Times New Roman" w:hAnsi="Times New Roman" w:cs="Times New Roman"/>
          <w:sz w:val="24"/>
          <w:szCs w:val="24"/>
          <w:lang w:eastAsia="en-GB"/>
        </w:rPr>
        <w:t xml:space="preserve"> progressed</w:t>
      </w:r>
      <w:r w:rsidR="001D35D4" w:rsidRPr="00B000FD">
        <w:rPr>
          <w:rFonts w:ascii="Times New Roman" w:eastAsia="Times New Roman" w:hAnsi="Times New Roman" w:cs="Times New Roman"/>
          <w:sz w:val="24"/>
          <w:szCs w:val="24"/>
          <w:lang w:eastAsia="en-GB"/>
        </w:rPr>
        <w:t xml:space="preserve"> as well as they say it has.</w:t>
      </w:r>
      <w:r w:rsidR="00545233" w:rsidRPr="00B000FD">
        <w:rPr>
          <w:rFonts w:ascii="Times New Roman" w:eastAsia="Times New Roman" w:hAnsi="Times New Roman" w:cs="Times New Roman"/>
          <w:sz w:val="24"/>
          <w:szCs w:val="24"/>
          <w:lang w:eastAsia="en-GB"/>
        </w:rPr>
        <w:t xml:space="preserve"> There are now over 1,000 homes throughout </w:t>
      </w:r>
      <w:r w:rsidR="00181569" w:rsidRPr="00B000FD">
        <w:rPr>
          <w:rFonts w:ascii="Times New Roman" w:eastAsia="Times New Roman" w:hAnsi="Times New Roman" w:cs="Times New Roman"/>
          <w:sz w:val="24"/>
          <w:szCs w:val="24"/>
          <w:lang w:eastAsia="en-GB"/>
        </w:rPr>
        <w:t>Wales,</w:t>
      </w:r>
      <w:r w:rsidR="00545233" w:rsidRPr="00B000FD">
        <w:rPr>
          <w:rFonts w:ascii="Times New Roman" w:eastAsia="Times New Roman" w:hAnsi="Times New Roman" w:cs="Times New Roman"/>
          <w:sz w:val="24"/>
          <w:szCs w:val="24"/>
          <w:lang w:eastAsia="en-GB"/>
        </w:rPr>
        <w:t xml:space="preserve"> and this continues to grow.</w:t>
      </w:r>
      <w:r w:rsidR="00155607" w:rsidRPr="00B000FD">
        <w:rPr>
          <w:rFonts w:ascii="Times New Roman" w:hAnsi="Times New Roman" w:cs="Times New Roman"/>
          <w:sz w:val="24"/>
          <w:szCs w:val="24"/>
        </w:rPr>
        <w:t xml:space="preserve"> (</w:t>
      </w:r>
      <w:r w:rsidR="00155607" w:rsidRPr="00B000FD">
        <w:rPr>
          <w:rFonts w:ascii="Times New Roman" w:hAnsi="Times New Roman" w:cs="Times New Roman"/>
          <w:sz w:val="24"/>
          <w:szCs w:val="24"/>
        </w:rPr>
        <w:t>Wallace, 2019</w:t>
      </w:r>
      <w:r w:rsidR="00155607" w:rsidRPr="00B000FD">
        <w:rPr>
          <w:rFonts w:ascii="Times New Roman" w:hAnsi="Times New Roman" w:cs="Times New Roman"/>
          <w:sz w:val="24"/>
          <w:szCs w:val="24"/>
        </w:rPr>
        <w:t>)</w:t>
      </w:r>
    </w:p>
    <w:p w14:paraId="084CDEB0" w14:textId="6BA2CD28" w:rsidR="00A06E71" w:rsidRPr="00B000FD" w:rsidRDefault="005D55B4" w:rsidP="00B000FD">
      <w:pPr>
        <w:spacing w:line="360" w:lineRule="auto"/>
        <w:jc w:val="both"/>
        <w:rPr>
          <w:rFonts w:ascii="Times New Roman" w:eastAsia="Times New Roman" w:hAnsi="Times New Roman" w:cs="Times New Roman"/>
          <w:sz w:val="24"/>
          <w:szCs w:val="24"/>
          <w:lang w:eastAsia="en-GB"/>
        </w:rPr>
      </w:pPr>
      <w:r w:rsidRPr="00B000FD">
        <w:rPr>
          <w:rFonts w:ascii="Times New Roman" w:eastAsia="Times New Roman" w:hAnsi="Times New Roman" w:cs="Times New Roman"/>
          <w:sz w:val="24"/>
          <w:szCs w:val="24"/>
          <w:lang w:eastAsia="en-GB"/>
        </w:rPr>
        <w:t xml:space="preserve">The Welsh Housing </w:t>
      </w:r>
      <w:r w:rsidR="001D35D4" w:rsidRPr="00B000FD">
        <w:rPr>
          <w:rFonts w:ascii="Times New Roman" w:eastAsia="Times New Roman" w:hAnsi="Times New Roman" w:cs="Times New Roman"/>
          <w:sz w:val="24"/>
          <w:szCs w:val="24"/>
          <w:lang w:eastAsia="en-GB"/>
        </w:rPr>
        <w:t>Properties</w:t>
      </w:r>
      <w:r w:rsidRPr="00B000FD">
        <w:rPr>
          <w:rFonts w:ascii="Times New Roman" w:eastAsia="Times New Roman" w:hAnsi="Times New Roman" w:cs="Times New Roman"/>
          <w:sz w:val="24"/>
          <w:szCs w:val="24"/>
          <w:lang w:eastAsia="en-GB"/>
        </w:rPr>
        <w:t xml:space="preserve"> was created to purposely find a way of providing people and families</w:t>
      </w:r>
      <w:r w:rsidR="001D35D4" w:rsidRPr="00B000FD">
        <w:rPr>
          <w:rFonts w:ascii="Times New Roman" w:eastAsia="Times New Roman" w:hAnsi="Times New Roman" w:cs="Times New Roman"/>
          <w:sz w:val="24"/>
          <w:szCs w:val="24"/>
          <w:lang w:eastAsia="en-GB"/>
        </w:rPr>
        <w:t xml:space="preserve">, </w:t>
      </w:r>
      <w:r w:rsidRPr="00B000FD">
        <w:rPr>
          <w:rFonts w:ascii="Times New Roman" w:eastAsia="Times New Roman" w:hAnsi="Times New Roman" w:cs="Times New Roman"/>
          <w:sz w:val="24"/>
          <w:szCs w:val="24"/>
          <w:lang w:eastAsia="en-GB"/>
        </w:rPr>
        <w:t>with good quality affordable homes, aiming towards low income households</w:t>
      </w:r>
      <w:r w:rsidR="001D35D4" w:rsidRPr="00B000FD">
        <w:rPr>
          <w:rFonts w:ascii="Times New Roman" w:eastAsia="Times New Roman" w:hAnsi="Times New Roman" w:cs="Times New Roman"/>
          <w:sz w:val="24"/>
          <w:szCs w:val="24"/>
          <w:lang w:eastAsia="en-GB"/>
        </w:rPr>
        <w:t xml:space="preserve">, </w:t>
      </w:r>
      <w:r w:rsidRPr="00B000FD">
        <w:rPr>
          <w:rFonts w:ascii="Times New Roman" w:eastAsia="Times New Roman" w:hAnsi="Times New Roman" w:cs="Times New Roman"/>
          <w:sz w:val="24"/>
          <w:szCs w:val="24"/>
          <w:lang w:eastAsia="en-GB"/>
        </w:rPr>
        <w:t xml:space="preserve">who cannot afford to buy or rent a suitable property. </w:t>
      </w:r>
      <w:r w:rsidR="001138F1" w:rsidRPr="00B000FD">
        <w:rPr>
          <w:rFonts w:ascii="Times New Roman" w:eastAsia="Times New Roman" w:hAnsi="Times New Roman" w:cs="Times New Roman"/>
          <w:sz w:val="24"/>
          <w:szCs w:val="24"/>
          <w:lang w:eastAsia="en-GB"/>
        </w:rPr>
        <w:t>T</w:t>
      </w:r>
      <w:r w:rsidRPr="00B000FD">
        <w:rPr>
          <w:rFonts w:ascii="Times New Roman" w:eastAsia="Times New Roman" w:hAnsi="Times New Roman" w:cs="Times New Roman"/>
          <w:sz w:val="24"/>
          <w:szCs w:val="24"/>
          <w:lang w:eastAsia="en-GB"/>
        </w:rPr>
        <w:t xml:space="preserve">he private rental market has become increasingly worrying for people living on low wages, they are faced with ongoing dilemmas </w:t>
      </w:r>
      <w:r w:rsidR="00E22289" w:rsidRPr="00B000FD">
        <w:rPr>
          <w:rFonts w:ascii="Times New Roman" w:eastAsia="Times New Roman" w:hAnsi="Times New Roman" w:cs="Times New Roman"/>
          <w:sz w:val="24"/>
          <w:szCs w:val="24"/>
          <w:lang w:eastAsia="en-GB"/>
        </w:rPr>
        <w:t xml:space="preserve">that </w:t>
      </w:r>
      <w:r w:rsidR="001D35D4" w:rsidRPr="00B000FD">
        <w:rPr>
          <w:rFonts w:ascii="Times New Roman" w:eastAsia="Times New Roman" w:hAnsi="Times New Roman" w:cs="Times New Roman"/>
          <w:sz w:val="24"/>
          <w:szCs w:val="24"/>
          <w:lang w:eastAsia="en-GB"/>
        </w:rPr>
        <w:t>deem</w:t>
      </w:r>
      <w:r w:rsidR="00E22289" w:rsidRPr="00B000FD">
        <w:rPr>
          <w:rFonts w:ascii="Times New Roman" w:eastAsia="Times New Roman" w:hAnsi="Times New Roman" w:cs="Times New Roman"/>
          <w:sz w:val="24"/>
          <w:szCs w:val="24"/>
          <w:lang w:eastAsia="en-GB"/>
        </w:rPr>
        <w:t xml:space="preserve"> to be escalating and affecting the same groups of people in Wales. The people affected are usually in server poverty</w:t>
      </w:r>
      <w:r w:rsidR="001D35D4" w:rsidRPr="00B000FD">
        <w:rPr>
          <w:rFonts w:ascii="Times New Roman" w:eastAsia="Times New Roman" w:hAnsi="Times New Roman" w:cs="Times New Roman"/>
          <w:sz w:val="24"/>
          <w:szCs w:val="24"/>
          <w:lang w:eastAsia="en-GB"/>
        </w:rPr>
        <w:t xml:space="preserve">, </w:t>
      </w:r>
      <w:r w:rsidR="00E22289" w:rsidRPr="00B000FD">
        <w:rPr>
          <w:rFonts w:ascii="Times New Roman" w:eastAsia="Times New Roman" w:hAnsi="Times New Roman" w:cs="Times New Roman"/>
          <w:sz w:val="24"/>
          <w:szCs w:val="24"/>
          <w:lang w:eastAsia="en-GB"/>
        </w:rPr>
        <w:t>regardless to if they work or not because</w:t>
      </w:r>
      <w:r w:rsidR="001D35D4" w:rsidRPr="00B000FD">
        <w:rPr>
          <w:rFonts w:ascii="Times New Roman" w:eastAsia="Times New Roman" w:hAnsi="Times New Roman" w:cs="Times New Roman"/>
          <w:sz w:val="24"/>
          <w:szCs w:val="24"/>
          <w:lang w:eastAsia="en-GB"/>
        </w:rPr>
        <w:t xml:space="preserve">, </w:t>
      </w:r>
      <w:r w:rsidR="00E22289" w:rsidRPr="00B000FD">
        <w:rPr>
          <w:rFonts w:ascii="Times New Roman" w:eastAsia="Times New Roman" w:hAnsi="Times New Roman" w:cs="Times New Roman"/>
          <w:sz w:val="24"/>
          <w:szCs w:val="24"/>
          <w:lang w:eastAsia="en-GB"/>
        </w:rPr>
        <w:t>even if they are working</w:t>
      </w:r>
      <w:r w:rsidR="001D35D4" w:rsidRPr="00B000FD">
        <w:rPr>
          <w:rFonts w:ascii="Times New Roman" w:eastAsia="Times New Roman" w:hAnsi="Times New Roman" w:cs="Times New Roman"/>
          <w:sz w:val="24"/>
          <w:szCs w:val="24"/>
          <w:lang w:eastAsia="en-GB"/>
        </w:rPr>
        <w:t xml:space="preserve"> money </w:t>
      </w:r>
      <w:r w:rsidR="00E22289" w:rsidRPr="00B000FD">
        <w:rPr>
          <w:rFonts w:ascii="Times New Roman" w:eastAsia="Times New Roman" w:hAnsi="Times New Roman" w:cs="Times New Roman"/>
          <w:sz w:val="24"/>
          <w:szCs w:val="24"/>
          <w:lang w:eastAsia="en-GB"/>
        </w:rPr>
        <w:t xml:space="preserve">is not stretching far enough, due to high rent </w:t>
      </w:r>
      <w:r w:rsidR="001D35D4" w:rsidRPr="00B000FD">
        <w:rPr>
          <w:rFonts w:ascii="Times New Roman" w:eastAsia="Times New Roman" w:hAnsi="Times New Roman" w:cs="Times New Roman"/>
          <w:sz w:val="24"/>
          <w:szCs w:val="24"/>
          <w:lang w:eastAsia="en-GB"/>
        </w:rPr>
        <w:t xml:space="preserve">and living costs. For example, </w:t>
      </w:r>
      <w:r w:rsidR="00E22289" w:rsidRPr="00B000FD">
        <w:rPr>
          <w:rFonts w:ascii="Times New Roman" w:eastAsia="Times New Roman" w:hAnsi="Times New Roman" w:cs="Times New Roman"/>
          <w:sz w:val="24"/>
          <w:szCs w:val="24"/>
          <w:lang w:eastAsia="en-GB"/>
        </w:rPr>
        <w:t>poor in</w:t>
      </w:r>
      <w:r w:rsidR="001D35D4" w:rsidRPr="00B000FD">
        <w:rPr>
          <w:rFonts w:ascii="Times New Roman" w:eastAsia="Times New Roman" w:hAnsi="Times New Roman" w:cs="Times New Roman"/>
          <w:sz w:val="24"/>
          <w:szCs w:val="24"/>
          <w:lang w:eastAsia="en-GB"/>
        </w:rPr>
        <w:t>s</w:t>
      </w:r>
      <w:r w:rsidR="00E22289" w:rsidRPr="00B000FD">
        <w:rPr>
          <w:rFonts w:ascii="Times New Roman" w:eastAsia="Times New Roman" w:hAnsi="Times New Roman" w:cs="Times New Roman"/>
          <w:sz w:val="24"/>
          <w:szCs w:val="24"/>
          <w:lang w:eastAsia="en-GB"/>
        </w:rPr>
        <w:t xml:space="preserve">ulation </w:t>
      </w:r>
      <w:r w:rsidR="001D35D4" w:rsidRPr="00B000FD">
        <w:rPr>
          <w:rFonts w:ascii="Times New Roman" w:eastAsia="Times New Roman" w:hAnsi="Times New Roman" w:cs="Times New Roman"/>
          <w:sz w:val="24"/>
          <w:szCs w:val="24"/>
          <w:lang w:eastAsia="en-GB"/>
        </w:rPr>
        <w:t xml:space="preserve">in </w:t>
      </w:r>
      <w:r w:rsidR="00E22289" w:rsidRPr="00B000FD">
        <w:rPr>
          <w:rFonts w:ascii="Times New Roman" w:eastAsia="Times New Roman" w:hAnsi="Times New Roman" w:cs="Times New Roman"/>
          <w:sz w:val="24"/>
          <w:szCs w:val="24"/>
          <w:lang w:eastAsia="en-GB"/>
        </w:rPr>
        <w:t>houses</w:t>
      </w:r>
      <w:r w:rsidR="001D35D4" w:rsidRPr="00B000FD">
        <w:rPr>
          <w:rFonts w:ascii="Times New Roman" w:eastAsia="Times New Roman" w:hAnsi="Times New Roman" w:cs="Times New Roman"/>
          <w:sz w:val="24"/>
          <w:szCs w:val="24"/>
          <w:lang w:eastAsia="en-GB"/>
        </w:rPr>
        <w:t xml:space="preserve">, </w:t>
      </w:r>
      <w:r w:rsidR="00E22289" w:rsidRPr="00B000FD">
        <w:rPr>
          <w:rFonts w:ascii="Times New Roman" w:eastAsia="Times New Roman" w:hAnsi="Times New Roman" w:cs="Times New Roman"/>
          <w:sz w:val="24"/>
          <w:szCs w:val="24"/>
          <w:lang w:eastAsia="en-GB"/>
        </w:rPr>
        <w:t xml:space="preserve">leaving houses cold and exposed to damp </w:t>
      </w:r>
      <w:r w:rsidR="00181569" w:rsidRPr="00B000FD">
        <w:rPr>
          <w:rFonts w:ascii="Times New Roman" w:eastAsia="Times New Roman" w:hAnsi="Times New Roman" w:cs="Times New Roman"/>
          <w:sz w:val="24"/>
          <w:szCs w:val="24"/>
          <w:lang w:eastAsia="en-GB"/>
        </w:rPr>
        <w:t>conditions</w:t>
      </w:r>
      <w:r w:rsidR="001D35D4" w:rsidRPr="00B000FD">
        <w:rPr>
          <w:rFonts w:ascii="Times New Roman" w:eastAsia="Times New Roman" w:hAnsi="Times New Roman" w:cs="Times New Roman"/>
          <w:sz w:val="24"/>
          <w:szCs w:val="24"/>
          <w:lang w:eastAsia="en-GB"/>
        </w:rPr>
        <w:t xml:space="preserve"> which then</w:t>
      </w:r>
      <w:r w:rsidR="00181569" w:rsidRPr="00B000FD">
        <w:rPr>
          <w:rFonts w:ascii="Times New Roman" w:eastAsia="Times New Roman" w:hAnsi="Times New Roman" w:cs="Times New Roman"/>
          <w:sz w:val="24"/>
          <w:szCs w:val="24"/>
          <w:lang w:eastAsia="en-GB"/>
        </w:rPr>
        <w:t xml:space="preserve"> lead</w:t>
      </w:r>
      <w:r w:rsidR="001D35D4" w:rsidRPr="00B000FD">
        <w:rPr>
          <w:rFonts w:ascii="Times New Roman" w:eastAsia="Times New Roman" w:hAnsi="Times New Roman" w:cs="Times New Roman"/>
          <w:sz w:val="24"/>
          <w:szCs w:val="24"/>
          <w:lang w:eastAsia="en-GB"/>
        </w:rPr>
        <w:t>s</w:t>
      </w:r>
      <w:r w:rsidR="00181569" w:rsidRPr="00B000FD">
        <w:rPr>
          <w:rFonts w:ascii="Times New Roman" w:eastAsia="Times New Roman" w:hAnsi="Times New Roman" w:cs="Times New Roman"/>
          <w:sz w:val="24"/>
          <w:szCs w:val="24"/>
          <w:lang w:eastAsia="en-GB"/>
        </w:rPr>
        <w:t xml:space="preserve"> to further issues. There are concerns identified into how private property owners, treat the tenants and the standard of the property</w:t>
      </w:r>
      <w:r w:rsidR="00E358EC" w:rsidRPr="00B000FD">
        <w:rPr>
          <w:rFonts w:ascii="Times New Roman" w:eastAsia="Times New Roman" w:hAnsi="Times New Roman" w:cs="Times New Roman"/>
          <w:sz w:val="24"/>
          <w:szCs w:val="24"/>
          <w:lang w:eastAsia="en-GB"/>
        </w:rPr>
        <w:t xml:space="preserve"> rented</w:t>
      </w:r>
      <w:r w:rsidR="00181569" w:rsidRPr="00B000FD">
        <w:rPr>
          <w:rFonts w:ascii="Times New Roman" w:eastAsia="Times New Roman" w:hAnsi="Times New Roman" w:cs="Times New Roman"/>
          <w:sz w:val="24"/>
          <w:szCs w:val="24"/>
          <w:lang w:eastAsia="en-GB"/>
        </w:rPr>
        <w:t>.</w:t>
      </w:r>
      <w:r w:rsidR="00E358EC" w:rsidRPr="00B000FD">
        <w:rPr>
          <w:rFonts w:ascii="Times New Roman" w:eastAsia="Times New Roman" w:hAnsi="Times New Roman" w:cs="Times New Roman"/>
          <w:sz w:val="24"/>
          <w:szCs w:val="24"/>
          <w:lang w:eastAsia="en-GB"/>
        </w:rPr>
        <w:t xml:space="preserve"> Therefore, the Welsh Housing </w:t>
      </w:r>
      <w:r w:rsidR="001D35D4" w:rsidRPr="00B000FD">
        <w:rPr>
          <w:rFonts w:ascii="Times New Roman" w:eastAsia="Times New Roman" w:hAnsi="Times New Roman" w:cs="Times New Roman"/>
          <w:sz w:val="24"/>
          <w:szCs w:val="24"/>
          <w:lang w:eastAsia="en-GB"/>
        </w:rPr>
        <w:t>Properties</w:t>
      </w:r>
      <w:r w:rsidR="00E358EC" w:rsidRPr="00B000FD">
        <w:rPr>
          <w:rFonts w:ascii="Times New Roman" w:eastAsia="Times New Roman" w:hAnsi="Times New Roman" w:cs="Times New Roman"/>
          <w:sz w:val="24"/>
          <w:szCs w:val="24"/>
          <w:lang w:eastAsia="en-GB"/>
        </w:rPr>
        <w:t xml:space="preserve"> are an</w:t>
      </w:r>
      <w:r w:rsidR="00181569" w:rsidRPr="00B000FD">
        <w:rPr>
          <w:rFonts w:ascii="Times New Roman" w:eastAsia="Times New Roman" w:hAnsi="Times New Roman" w:cs="Times New Roman"/>
          <w:sz w:val="24"/>
          <w:szCs w:val="24"/>
          <w:lang w:eastAsia="en-GB"/>
        </w:rPr>
        <w:t xml:space="preserve"> additional resource to provide an option for those unable to access</w:t>
      </w:r>
      <w:r w:rsidR="001D35D4" w:rsidRPr="00B000FD">
        <w:rPr>
          <w:rFonts w:ascii="Times New Roman" w:eastAsia="Times New Roman" w:hAnsi="Times New Roman" w:cs="Times New Roman"/>
          <w:sz w:val="24"/>
          <w:szCs w:val="24"/>
          <w:lang w:eastAsia="en-GB"/>
        </w:rPr>
        <w:t xml:space="preserve">, </w:t>
      </w:r>
      <w:r w:rsidR="00181569" w:rsidRPr="00B000FD">
        <w:rPr>
          <w:rFonts w:ascii="Times New Roman" w:eastAsia="Times New Roman" w:hAnsi="Times New Roman" w:cs="Times New Roman"/>
          <w:sz w:val="24"/>
          <w:szCs w:val="24"/>
          <w:lang w:eastAsia="en-GB"/>
        </w:rPr>
        <w:t>home ownership or social housing</w:t>
      </w:r>
      <w:r w:rsidR="00E358EC" w:rsidRPr="00B000FD">
        <w:rPr>
          <w:rFonts w:ascii="Times New Roman" w:eastAsia="Times New Roman" w:hAnsi="Times New Roman" w:cs="Times New Roman"/>
          <w:sz w:val="24"/>
          <w:szCs w:val="24"/>
          <w:lang w:eastAsia="en-GB"/>
        </w:rPr>
        <w:t xml:space="preserve"> in Wales. </w:t>
      </w:r>
      <w:r w:rsidR="00082F32" w:rsidRPr="00B000FD">
        <w:rPr>
          <w:rFonts w:ascii="Times New Roman" w:eastAsia="Times New Roman" w:hAnsi="Times New Roman" w:cs="Times New Roman"/>
          <w:sz w:val="24"/>
          <w:szCs w:val="24"/>
          <w:lang w:eastAsia="en-GB"/>
        </w:rPr>
        <w:t>(</w:t>
      </w:r>
      <w:r w:rsidR="00082F32" w:rsidRPr="00B000FD">
        <w:rPr>
          <w:rFonts w:ascii="Times New Roman" w:hAnsi="Times New Roman" w:cs="Times New Roman"/>
          <w:sz w:val="24"/>
          <w:szCs w:val="24"/>
        </w:rPr>
        <w:t>publications.parliament.uk</w:t>
      </w:r>
      <w:r w:rsidR="00082F32" w:rsidRPr="00B000FD">
        <w:rPr>
          <w:rFonts w:ascii="Times New Roman" w:hAnsi="Times New Roman" w:cs="Times New Roman"/>
          <w:sz w:val="24"/>
          <w:szCs w:val="24"/>
        </w:rPr>
        <w:t>)</w:t>
      </w:r>
    </w:p>
    <w:p w14:paraId="53919C5C" w14:textId="024673D5" w:rsidR="009870E4" w:rsidRPr="00B000FD" w:rsidRDefault="001D35D4" w:rsidP="00B000FD">
      <w:pPr>
        <w:spacing w:line="360" w:lineRule="auto"/>
        <w:jc w:val="both"/>
        <w:rPr>
          <w:rFonts w:ascii="Times New Roman" w:hAnsi="Times New Roman" w:cs="Times New Roman"/>
          <w:sz w:val="24"/>
          <w:szCs w:val="24"/>
        </w:rPr>
      </w:pPr>
      <w:bookmarkStart w:id="3" w:name="_Hlk7801115"/>
      <w:r w:rsidRPr="00B000FD">
        <w:rPr>
          <w:rFonts w:ascii="Times New Roman" w:hAnsi="Times New Roman" w:cs="Times New Roman"/>
          <w:sz w:val="24"/>
          <w:szCs w:val="24"/>
        </w:rPr>
        <w:t xml:space="preserve">The </w:t>
      </w:r>
      <w:r w:rsidR="00E358EC" w:rsidRPr="00B000FD">
        <w:rPr>
          <w:rFonts w:ascii="Times New Roman" w:hAnsi="Times New Roman" w:cs="Times New Roman"/>
          <w:sz w:val="24"/>
          <w:szCs w:val="24"/>
        </w:rPr>
        <w:t xml:space="preserve">Welsh Housing </w:t>
      </w:r>
      <w:bookmarkEnd w:id="3"/>
      <w:r w:rsidRPr="00B000FD">
        <w:rPr>
          <w:rFonts w:ascii="Times New Roman" w:hAnsi="Times New Roman" w:cs="Times New Roman"/>
          <w:sz w:val="24"/>
          <w:szCs w:val="24"/>
        </w:rPr>
        <w:t xml:space="preserve">Properties are </w:t>
      </w:r>
      <w:r w:rsidR="00181569" w:rsidRPr="00B000FD">
        <w:rPr>
          <w:rFonts w:ascii="Times New Roman" w:hAnsi="Times New Roman" w:cs="Times New Roman"/>
          <w:sz w:val="24"/>
          <w:szCs w:val="24"/>
        </w:rPr>
        <w:t xml:space="preserve">owned by, Coastal, </w:t>
      </w:r>
      <w:proofErr w:type="spellStart"/>
      <w:r w:rsidR="00181569" w:rsidRPr="00B000FD">
        <w:rPr>
          <w:rFonts w:ascii="Times New Roman" w:hAnsi="Times New Roman" w:cs="Times New Roman"/>
          <w:sz w:val="24"/>
          <w:szCs w:val="24"/>
        </w:rPr>
        <w:t>Grŵp</w:t>
      </w:r>
      <w:proofErr w:type="spellEnd"/>
      <w:r w:rsidR="00181569" w:rsidRPr="00B000FD">
        <w:rPr>
          <w:rFonts w:ascii="Times New Roman" w:hAnsi="Times New Roman" w:cs="Times New Roman"/>
          <w:sz w:val="24"/>
          <w:szCs w:val="24"/>
        </w:rPr>
        <w:t xml:space="preserve"> </w:t>
      </w:r>
      <w:proofErr w:type="spellStart"/>
      <w:r w:rsidR="00181569" w:rsidRPr="00B000FD">
        <w:rPr>
          <w:rFonts w:ascii="Times New Roman" w:hAnsi="Times New Roman" w:cs="Times New Roman"/>
          <w:sz w:val="24"/>
          <w:szCs w:val="24"/>
        </w:rPr>
        <w:t>Cynefin</w:t>
      </w:r>
      <w:proofErr w:type="spellEnd"/>
      <w:r w:rsidR="00181569" w:rsidRPr="00B000FD">
        <w:rPr>
          <w:rFonts w:ascii="Times New Roman" w:hAnsi="Times New Roman" w:cs="Times New Roman"/>
          <w:sz w:val="24"/>
          <w:szCs w:val="24"/>
        </w:rPr>
        <w:t xml:space="preserve">, </w:t>
      </w:r>
      <w:proofErr w:type="spellStart"/>
      <w:r w:rsidR="00181569" w:rsidRPr="00B000FD">
        <w:rPr>
          <w:rFonts w:ascii="Times New Roman" w:hAnsi="Times New Roman" w:cs="Times New Roman"/>
          <w:sz w:val="24"/>
          <w:szCs w:val="24"/>
        </w:rPr>
        <w:t>Hendre</w:t>
      </w:r>
      <w:proofErr w:type="spellEnd"/>
      <w:r w:rsidR="00E358EC" w:rsidRPr="00B000FD">
        <w:rPr>
          <w:rFonts w:ascii="Times New Roman" w:hAnsi="Times New Roman" w:cs="Times New Roman"/>
          <w:sz w:val="24"/>
          <w:szCs w:val="24"/>
        </w:rPr>
        <w:t xml:space="preserve"> and </w:t>
      </w:r>
      <w:proofErr w:type="spellStart"/>
      <w:r w:rsidR="00181569" w:rsidRPr="00B000FD">
        <w:rPr>
          <w:rFonts w:ascii="Times New Roman" w:hAnsi="Times New Roman" w:cs="Times New Roman"/>
          <w:sz w:val="24"/>
          <w:szCs w:val="24"/>
        </w:rPr>
        <w:t>Pobl</w:t>
      </w:r>
      <w:proofErr w:type="spellEnd"/>
      <w:r w:rsidR="00181569" w:rsidRPr="00B000FD">
        <w:rPr>
          <w:rFonts w:ascii="Times New Roman" w:hAnsi="Times New Roman" w:cs="Times New Roman"/>
          <w:sz w:val="24"/>
          <w:szCs w:val="24"/>
        </w:rPr>
        <w:t xml:space="preserve"> Group. They </w:t>
      </w:r>
      <w:r w:rsidR="00E358EC" w:rsidRPr="00B000FD">
        <w:rPr>
          <w:rFonts w:ascii="Times New Roman" w:hAnsi="Times New Roman" w:cs="Times New Roman"/>
          <w:sz w:val="24"/>
          <w:szCs w:val="24"/>
        </w:rPr>
        <w:t>are a</w:t>
      </w:r>
      <w:r w:rsidR="00181569" w:rsidRPr="00B000FD">
        <w:rPr>
          <w:rFonts w:ascii="Times New Roman" w:hAnsi="Times New Roman" w:cs="Times New Roman"/>
          <w:sz w:val="24"/>
          <w:szCs w:val="24"/>
        </w:rPr>
        <w:t xml:space="preserve"> </w:t>
      </w:r>
      <w:r w:rsidR="00E358EC" w:rsidRPr="00B000FD">
        <w:rPr>
          <w:rFonts w:ascii="Times New Roman" w:hAnsi="Times New Roman" w:cs="Times New Roman"/>
          <w:sz w:val="24"/>
          <w:szCs w:val="24"/>
        </w:rPr>
        <w:t>joint</w:t>
      </w:r>
      <w:r w:rsidR="00181569" w:rsidRPr="00B000FD">
        <w:rPr>
          <w:rFonts w:ascii="Times New Roman" w:hAnsi="Times New Roman" w:cs="Times New Roman"/>
          <w:sz w:val="24"/>
          <w:szCs w:val="24"/>
        </w:rPr>
        <w:t xml:space="preserve"> </w:t>
      </w:r>
      <w:r w:rsidR="00E358EC" w:rsidRPr="00B000FD">
        <w:rPr>
          <w:rFonts w:ascii="Times New Roman" w:hAnsi="Times New Roman" w:cs="Times New Roman"/>
          <w:sz w:val="24"/>
          <w:szCs w:val="24"/>
        </w:rPr>
        <w:t xml:space="preserve">company and successfully had a </w:t>
      </w:r>
      <w:r w:rsidR="00181569" w:rsidRPr="00B000FD">
        <w:rPr>
          <w:rFonts w:ascii="Times New Roman" w:hAnsi="Times New Roman" w:cs="Times New Roman"/>
          <w:sz w:val="24"/>
          <w:szCs w:val="24"/>
        </w:rPr>
        <w:t>turnover of over £220m</w:t>
      </w:r>
      <w:r w:rsidR="00E358EC" w:rsidRPr="00B000FD">
        <w:rPr>
          <w:rFonts w:ascii="Times New Roman" w:hAnsi="Times New Roman" w:cs="Times New Roman"/>
          <w:sz w:val="24"/>
          <w:szCs w:val="24"/>
        </w:rPr>
        <w:t>. They own and</w:t>
      </w:r>
      <w:r w:rsidR="00181569" w:rsidRPr="00B000FD">
        <w:rPr>
          <w:rFonts w:ascii="Times New Roman" w:hAnsi="Times New Roman" w:cs="Times New Roman"/>
          <w:sz w:val="24"/>
          <w:szCs w:val="24"/>
        </w:rPr>
        <w:t xml:space="preserve"> manage over 30,000 social rented homes across Wales</w:t>
      </w:r>
      <w:r w:rsidR="00E358EC" w:rsidRPr="00B000FD">
        <w:rPr>
          <w:rFonts w:ascii="Times New Roman" w:hAnsi="Times New Roman" w:cs="Times New Roman"/>
          <w:sz w:val="24"/>
          <w:szCs w:val="24"/>
        </w:rPr>
        <w:t xml:space="preserve">, they also </w:t>
      </w:r>
      <w:r w:rsidR="00181569" w:rsidRPr="00B000FD">
        <w:rPr>
          <w:rFonts w:ascii="Times New Roman" w:hAnsi="Times New Roman" w:cs="Times New Roman"/>
          <w:sz w:val="24"/>
          <w:szCs w:val="24"/>
        </w:rPr>
        <w:t>provid</w:t>
      </w:r>
      <w:r w:rsidR="00E358EC" w:rsidRPr="00B000FD">
        <w:rPr>
          <w:rFonts w:ascii="Times New Roman" w:hAnsi="Times New Roman" w:cs="Times New Roman"/>
          <w:sz w:val="24"/>
          <w:szCs w:val="24"/>
        </w:rPr>
        <w:t>e</w:t>
      </w:r>
      <w:r w:rsidR="00181569" w:rsidRPr="00B000FD">
        <w:rPr>
          <w:rFonts w:ascii="Times New Roman" w:hAnsi="Times New Roman" w:cs="Times New Roman"/>
          <w:sz w:val="24"/>
          <w:szCs w:val="24"/>
        </w:rPr>
        <w:t xml:space="preserve"> other services such as support and care</w:t>
      </w:r>
      <w:r w:rsidRPr="00B000FD">
        <w:rPr>
          <w:rFonts w:ascii="Times New Roman" w:hAnsi="Times New Roman" w:cs="Times New Roman"/>
          <w:sz w:val="24"/>
          <w:szCs w:val="24"/>
        </w:rPr>
        <w:t>.</w:t>
      </w:r>
      <w:r w:rsidR="00181569" w:rsidRPr="00B000FD">
        <w:rPr>
          <w:rFonts w:ascii="Times New Roman" w:hAnsi="Times New Roman" w:cs="Times New Roman"/>
          <w:sz w:val="24"/>
          <w:szCs w:val="24"/>
        </w:rPr>
        <w:t xml:space="preserve"> </w:t>
      </w:r>
      <w:bookmarkStart w:id="4" w:name="_Hlk7801668"/>
      <w:r w:rsidR="001138F1" w:rsidRPr="00B000FD">
        <w:rPr>
          <w:rFonts w:ascii="Times New Roman" w:hAnsi="Times New Roman" w:cs="Times New Roman"/>
          <w:sz w:val="24"/>
          <w:szCs w:val="24"/>
        </w:rPr>
        <w:t>(</w:t>
      </w:r>
      <w:r w:rsidR="001138F1" w:rsidRPr="00B000FD">
        <w:rPr>
          <w:rFonts w:ascii="Times New Roman" w:hAnsi="Times New Roman" w:cs="Times New Roman"/>
          <w:sz w:val="24"/>
          <w:szCs w:val="24"/>
        </w:rPr>
        <w:t>welshhousingpartnership.co.uk</w:t>
      </w:r>
      <w:r w:rsidR="001138F1" w:rsidRPr="00B000FD">
        <w:rPr>
          <w:rFonts w:ascii="Times New Roman" w:hAnsi="Times New Roman" w:cs="Times New Roman"/>
          <w:sz w:val="24"/>
          <w:szCs w:val="24"/>
        </w:rPr>
        <w:t>)</w:t>
      </w:r>
      <w:r w:rsidR="00E358EC" w:rsidRPr="00B000FD">
        <w:rPr>
          <w:rFonts w:ascii="Times New Roman" w:hAnsi="Times New Roman" w:cs="Times New Roman"/>
          <w:sz w:val="24"/>
          <w:szCs w:val="24"/>
        </w:rPr>
        <w:t xml:space="preserve"> </w:t>
      </w:r>
      <w:bookmarkEnd w:id="4"/>
      <w:r w:rsidR="00FC14FC" w:rsidRPr="00B000FD">
        <w:rPr>
          <w:rFonts w:ascii="Times New Roman" w:hAnsi="Times New Roman" w:cs="Times New Roman"/>
          <w:sz w:val="24"/>
          <w:szCs w:val="24"/>
          <w:lang w:val="en"/>
        </w:rPr>
        <w:t xml:space="preserve">The Welsh Government </w:t>
      </w:r>
      <w:r w:rsidR="00082F32" w:rsidRPr="00B000FD">
        <w:rPr>
          <w:rFonts w:ascii="Times New Roman" w:hAnsi="Times New Roman" w:cs="Times New Roman"/>
          <w:sz w:val="24"/>
          <w:szCs w:val="24"/>
          <w:lang w:val="en"/>
        </w:rPr>
        <w:t>intend</w:t>
      </w:r>
      <w:r w:rsidRPr="00B000FD">
        <w:rPr>
          <w:rFonts w:ascii="Times New Roman" w:hAnsi="Times New Roman" w:cs="Times New Roman"/>
          <w:sz w:val="24"/>
          <w:szCs w:val="24"/>
          <w:lang w:val="en"/>
        </w:rPr>
        <w:t xml:space="preserve">s </w:t>
      </w:r>
      <w:r w:rsidR="00082F32" w:rsidRPr="00B000FD">
        <w:rPr>
          <w:rFonts w:ascii="Times New Roman" w:hAnsi="Times New Roman" w:cs="Times New Roman"/>
          <w:sz w:val="24"/>
          <w:szCs w:val="24"/>
          <w:lang w:val="en"/>
        </w:rPr>
        <w:t>on</w:t>
      </w:r>
      <w:r w:rsidR="001138F1" w:rsidRPr="00B000FD">
        <w:rPr>
          <w:rFonts w:ascii="Times New Roman" w:hAnsi="Times New Roman" w:cs="Times New Roman"/>
          <w:sz w:val="24"/>
          <w:szCs w:val="24"/>
          <w:lang w:val="en"/>
        </w:rPr>
        <w:t xml:space="preserve"> building a further </w:t>
      </w:r>
      <w:r w:rsidR="00FC14FC" w:rsidRPr="00B000FD">
        <w:rPr>
          <w:rFonts w:ascii="Times New Roman" w:hAnsi="Times New Roman" w:cs="Times New Roman"/>
          <w:sz w:val="24"/>
          <w:szCs w:val="24"/>
          <w:lang w:val="en"/>
        </w:rPr>
        <w:t xml:space="preserve">20,000 affordable homes </w:t>
      </w:r>
      <w:r w:rsidR="001138F1" w:rsidRPr="00B000FD">
        <w:rPr>
          <w:rFonts w:ascii="Times New Roman" w:hAnsi="Times New Roman" w:cs="Times New Roman"/>
          <w:sz w:val="24"/>
          <w:szCs w:val="24"/>
          <w:lang w:val="en"/>
        </w:rPr>
        <w:t xml:space="preserve">by </w:t>
      </w:r>
      <w:r w:rsidR="00FC14FC" w:rsidRPr="00B000FD">
        <w:rPr>
          <w:rFonts w:ascii="Times New Roman" w:hAnsi="Times New Roman" w:cs="Times New Roman"/>
          <w:sz w:val="24"/>
          <w:szCs w:val="24"/>
          <w:lang w:val="en"/>
        </w:rPr>
        <w:t>202</w:t>
      </w:r>
      <w:r w:rsidRPr="00B000FD">
        <w:rPr>
          <w:rFonts w:ascii="Times New Roman" w:hAnsi="Times New Roman" w:cs="Times New Roman"/>
          <w:sz w:val="24"/>
          <w:szCs w:val="24"/>
          <w:lang w:val="en"/>
        </w:rPr>
        <w:t>1,</w:t>
      </w:r>
      <w:r w:rsidR="00FC14FC" w:rsidRPr="00B000FD">
        <w:rPr>
          <w:rFonts w:ascii="Times New Roman" w:hAnsi="Times New Roman" w:cs="Times New Roman"/>
          <w:sz w:val="24"/>
          <w:szCs w:val="24"/>
          <w:lang w:val="en"/>
        </w:rPr>
        <w:t xml:space="preserve"> </w:t>
      </w:r>
      <w:r w:rsidR="001138F1" w:rsidRPr="00B000FD">
        <w:rPr>
          <w:rFonts w:ascii="Times New Roman" w:hAnsi="Times New Roman" w:cs="Times New Roman"/>
          <w:sz w:val="24"/>
          <w:szCs w:val="24"/>
          <w:lang w:val="en"/>
        </w:rPr>
        <w:t xml:space="preserve">that will be available to people </w:t>
      </w:r>
      <w:r w:rsidR="00FC14FC" w:rsidRPr="00B000FD">
        <w:rPr>
          <w:rFonts w:ascii="Times New Roman" w:hAnsi="Times New Roman" w:cs="Times New Roman"/>
          <w:sz w:val="24"/>
          <w:szCs w:val="24"/>
          <w:lang w:val="en"/>
        </w:rPr>
        <w:t xml:space="preserve">and as </w:t>
      </w:r>
      <w:r w:rsidR="00FC14FC" w:rsidRPr="00B000FD">
        <w:rPr>
          <w:rFonts w:ascii="Times New Roman" w:hAnsi="Times New Roman" w:cs="Times New Roman"/>
          <w:sz w:val="24"/>
          <w:szCs w:val="24"/>
          <w:lang w:val="en"/>
        </w:rPr>
        <w:lastRenderedPageBreak/>
        <w:t>enablers, investors and landlords our local councils will be at the forefront of delivery.</w:t>
      </w:r>
      <w:r w:rsidR="001138F1" w:rsidRPr="00B000FD">
        <w:rPr>
          <w:rFonts w:ascii="Times New Roman" w:hAnsi="Times New Roman" w:cs="Times New Roman"/>
          <w:sz w:val="24"/>
          <w:szCs w:val="24"/>
          <w:lang w:val="en"/>
        </w:rPr>
        <w:t xml:space="preserve"> </w:t>
      </w:r>
      <w:r w:rsidR="001138F1" w:rsidRPr="00B000FD">
        <w:rPr>
          <w:rFonts w:ascii="Times New Roman" w:hAnsi="Times New Roman" w:cs="Times New Roman"/>
          <w:sz w:val="24"/>
          <w:szCs w:val="24"/>
        </w:rPr>
        <w:t>(</w:t>
      </w:r>
      <w:proofErr w:type="spellStart"/>
      <w:proofErr w:type="gramStart"/>
      <w:r w:rsidR="00082F32" w:rsidRPr="00B000FD">
        <w:rPr>
          <w:rFonts w:ascii="Times New Roman" w:hAnsi="Times New Roman" w:cs="Times New Roman"/>
          <w:sz w:val="24"/>
          <w:szCs w:val="24"/>
        </w:rPr>
        <w:t>wlga.wales</w:t>
      </w:r>
      <w:proofErr w:type="spellEnd"/>
      <w:proofErr w:type="gramEnd"/>
      <w:r w:rsidR="00082F32" w:rsidRPr="00B000FD">
        <w:rPr>
          <w:rFonts w:ascii="Times New Roman" w:hAnsi="Times New Roman" w:cs="Times New Roman"/>
          <w:sz w:val="24"/>
          <w:szCs w:val="24"/>
        </w:rPr>
        <w:t>)</w:t>
      </w:r>
    </w:p>
    <w:p w14:paraId="3D0CF0E8" w14:textId="77777777" w:rsidR="009870E4" w:rsidRPr="00B000FD" w:rsidRDefault="009870E4" w:rsidP="00B000FD">
      <w:pPr>
        <w:spacing w:line="360" w:lineRule="auto"/>
        <w:jc w:val="both"/>
        <w:rPr>
          <w:rFonts w:ascii="Times New Roman" w:hAnsi="Times New Roman" w:cs="Times New Roman"/>
          <w:b/>
          <w:sz w:val="24"/>
          <w:szCs w:val="24"/>
        </w:rPr>
      </w:pPr>
    </w:p>
    <w:p w14:paraId="3482B83E" w14:textId="5B264A96" w:rsidR="009870E4" w:rsidRPr="00B000FD" w:rsidRDefault="009870E4" w:rsidP="00B000FD">
      <w:pPr>
        <w:pStyle w:val="ListParagraph"/>
        <w:numPr>
          <w:ilvl w:val="0"/>
          <w:numId w:val="8"/>
        </w:numPr>
        <w:spacing w:line="360" w:lineRule="auto"/>
        <w:jc w:val="both"/>
        <w:rPr>
          <w:rFonts w:ascii="Times New Roman" w:hAnsi="Times New Roman" w:cs="Times New Roman"/>
          <w:b/>
          <w:sz w:val="24"/>
          <w:szCs w:val="24"/>
        </w:rPr>
      </w:pPr>
      <w:r w:rsidRPr="00B000FD">
        <w:rPr>
          <w:rFonts w:ascii="Times New Roman" w:hAnsi="Times New Roman" w:cs="Times New Roman"/>
          <w:b/>
          <w:sz w:val="24"/>
          <w:szCs w:val="24"/>
        </w:rPr>
        <w:t xml:space="preserve">Conclusion </w:t>
      </w:r>
    </w:p>
    <w:p w14:paraId="49EC243F" w14:textId="77777777" w:rsidR="00B000FD" w:rsidRDefault="001D35D4" w:rsidP="00B000FD">
      <w:pPr>
        <w:spacing w:line="360" w:lineRule="auto"/>
        <w:jc w:val="both"/>
        <w:rPr>
          <w:rFonts w:ascii="Times New Roman" w:hAnsi="Times New Roman" w:cs="Times New Roman"/>
          <w:sz w:val="24"/>
          <w:szCs w:val="24"/>
        </w:rPr>
      </w:pPr>
      <w:r w:rsidRPr="00B000FD">
        <w:rPr>
          <w:rFonts w:ascii="Times New Roman" w:hAnsi="Times New Roman" w:cs="Times New Roman"/>
          <w:sz w:val="24"/>
          <w:szCs w:val="24"/>
        </w:rPr>
        <w:t xml:space="preserve">Drawing in all aspects of this report, it is clear that poor housing conditions are still a major problem in </w:t>
      </w:r>
      <w:r w:rsidR="0057760D" w:rsidRPr="00B000FD">
        <w:rPr>
          <w:rFonts w:ascii="Times New Roman" w:hAnsi="Times New Roman" w:cs="Times New Roman"/>
          <w:sz w:val="24"/>
          <w:szCs w:val="24"/>
        </w:rPr>
        <w:t xml:space="preserve">Wales and the UK, It is concerning that the younger generations are getting less and less opportunities to progress in life, in terms of buying a property and that children are not developing to the best of their abilities. </w:t>
      </w:r>
      <w:r w:rsidR="002A2A49" w:rsidRPr="00B000FD">
        <w:rPr>
          <w:rFonts w:ascii="Times New Roman" w:hAnsi="Times New Roman" w:cs="Times New Roman"/>
          <w:sz w:val="24"/>
          <w:szCs w:val="24"/>
        </w:rPr>
        <w:t>People are living with health issues and mental health</w:t>
      </w:r>
      <w:r w:rsidR="00041FB3" w:rsidRPr="00B000FD">
        <w:rPr>
          <w:rFonts w:ascii="Times New Roman" w:hAnsi="Times New Roman" w:cs="Times New Roman"/>
          <w:sz w:val="24"/>
          <w:szCs w:val="24"/>
        </w:rPr>
        <w:t xml:space="preserve"> is becoming more common, because of the impact of housing conditions. The wider public are also affected because the environment around them. There is not enough awareness this is the type </w:t>
      </w:r>
      <w:r w:rsidR="00B000FD">
        <w:rPr>
          <w:rFonts w:ascii="Times New Roman" w:hAnsi="Times New Roman" w:cs="Times New Roman"/>
          <w:sz w:val="24"/>
          <w:szCs w:val="24"/>
        </w:rPr>
        <w:t xml:space="preserve">of </w:t>
      </w:r>
      <w:r w:rsidR="00041FB3" w:rsidRPr="00B000FD">
        <w:rPr>
          <w:rFonts w:ascii="Times New Roman" w:hAnsi="Times New Roman" w:cs="Times New Roman"/>
          <w:sz w:val="24"/>
          <w:szCs w:val="24"/>
        </w:rPr>
        <w:t xml:space="preserve">issue that you </w:t>
      </w:r>
      <w:r w:rsidR="00B000FD" w:rsidRPr="00B000FD">
        <w:rPr>
          <w:rFonts w:ascii="Times New Roman" w:hAnsi="Times New Roman" w:cs="Times New Roman"/>
          <w:sz w:val="24"/>
          <w:szCs w:val="24"/>
        </w:rPr>
        <w:t>must</w:t>
      </w:r>
      <w:r w:rsidR="00041FB3" w:rsidRPr="00B000FD">
        <w:rPr>
          <w:rFonts w:ascii="Times New Roman" w:hAnsi="Times New Roman" w:cs="Times New Roman"/>
          <w:sz w:val="24"/>
          <w:szCs w:val="24"/>
        </w:rPr>
        <w:t xml:space="preserve"> look for yourself to find out information and maybe that is half the problem</w:t>
      </w:r>
      <w:r w:rsidR="00B000FD">
        <w:rPr>
          <w:rFonts w:ascii="Times New Roman" w:hAnsi="Times New Roman" w:cs="Times New Roman"/>
          <w:sz w:val="24"/>
          <w:szCs w:val="24"/>
        </w:rPr>
        <w:t xml:space="preserve">, </w:t>
      </w:r>
      <w:r w:rsidR="00041FB3" w:rsidRPr="00B000FD">
        <w:rPr>
          <w:rFonts w:ascii="Times New Roman" w:hAnsi="Times New Roman" w:cs="Times New Roman"/>
          <w:sz w:val="24"/>
          <w:szCs w:val="24"/>
        </w:rPr>
        <w:t xml:space="preserve">it is being ignored and forgotten about </w:t>
      </w:r>
      <w:r w:rsidR="00B000FD" w:rsidRPr="00B000FD">
        <w:rPr>
          <w:rFonts w:ascii="Times New Roman" w:hAnsi="Times New Roman" w:cs="Times New Roman"/>
          <w:sz w:val="24"/>
          <w:szCs w:val="24"/>
        </w:rPr>
        <w:t>until</w:t>
      </w:r>
      <w:r w:rsidR="00041FB3" w:rsidRPr="00B000FD">
        <w:rPr>
          <w:rFonts w:ascii="Times New Roman" w:hAnsi="Times New Roman" w:cs="Times New Roman"/>
          <w:sz w:val="24"/>
          <w:szCs w:val="24"/>
        </w:rPr>
        <w:t xml:space="preserve"> it becomes fatal. </w:t>
      </w:r>
    </w:p>
    <w:p w14:paraId="328CFA0E" w14:textId="45F611B7" w:rsidR="001D35D4" w:rsidRPr="00B000FD" w:rsidRDefault="00B000FD" w:rsidP="00B000F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041FB3" w:rsidRPr="00B000FD">
        <w:rPr>
          <w:rFonts w:ascii="Times New Roman" w:hAnsi="Times New Roman" w:cs="Times New Roman"/>
          <w:sz w:val="24"/>
          <w:szCs w:val="24"/>
        </w:rPr>
        <w:t>he three initiatives chosen to reflect on what the Government is doing to help people</w:t>
      </w:r>
      <w:r>
        <w:rPr>
          <w:rFonts w:ascii="Times New Roman" w:hAnsi="Times New Roman" w:cs="Times New Roman"/>
          <w:sz w:val="24"/>
          <w:szCs w:val="24"/>
        </w:rPr>
        <w:t>,</w:t>
      </w:r>
      <w:r w:rsidR="00041FB3" w:rsidRPr="00B000FD">
        <w:rPr>
          <w:rFonts w:ascii="Times New Roman" w:hAnsi="Times New Roman" w:cs="Times New Roman"/>
          <w:sz w:val="24"/>
          <w:szCs w:val="24"/>
        </w:rPr>
        <w:t xml:space="preserve"> who live in the poorest </w:t>
      </w:r>
      <w:r>
        <w:rPr>
          <w:rFonts w:ascii="Times New Roman" w:hAnsi="Times New Roman" w:cs="Times New Roman"/>
          <w:sz w:val="24"/>
          <w:szCs w:val="24"/>
        </w:rPr>
        <w:t xml:space="preserve">housing </w:t>
      </w:r>
      <w:r w:rsidR="00041FB3" w:rsidRPr="00B000FD">
        <w:rPr>
          <w:rFonts w:ascii="Times New Roman" w:hAnsi="Times New Roman" w:cs="Times New Roman"/>
          <w:sz w:val="24"/>
          <w:szCs w:val="24"/>
        </w:rPr>
        <w:t xml:space="preserve">conditions, </w:t>
      </w:r>
      <w:r>
        <w:rPr>
          <w:rFonts w:ascii="Times New Roman" w:hAnsi="Times New Roman" w:cs="Times New Roman"/>
          <w:sz w:val="24"/>
          <w:szCs w:val="24"/>
        </w:rPr>
        <w:t xml:space="preserve">yet </w:t>
      </w:r>
      <w:r w:rsidR="00041FB3" w:rsidRPr="00B000FD">
        <w:rPr>
          <w:rFonts w:ascii="Times New Roman" w:hAnsi="Times New Roman" w:cs="Times New Roman"/>
          <w:sz w:val="24"/>
          <w:szCs w:val="24"/>
        </w:rPr>
        <w:t xml:space="preserve">there is still </w:t>
      </w:r>
      <w:r>
        <w:rPr>
          <w:rFonts w:ascii="Times New Roman" w:hAnsi="Times New Roman" w:cs="Times New Roman"/>
          <w:sz w:val="24"/>
          <w:szCs w:val="24"/>
        </w:rPr>
        <w:t xml:space="preserve">a lot of research showing that </w:t>
      </w:r>
      <w:r w:rsidR="00041FB3" w:rsidRPr="00B000FD">
        <w:rPr>
          <w:rFonts w:ascii="Times New Roman" w:hAnsi="Times New Roman" w:cs="Times New Roman"/>
          <w:sz w:val="24"/>
          <w:szCs w:val="24"/>
        </w:rPr>
        <w:t xml:space="preserve">many </w:t>
      </w:r>
      <w:r>
        <w:rPr>
          <w:rFonts w:ascii="Times New Roman" w:hAnsi="Times New Roman" w:cs="Times New Roman"/>
          <w:sz w:val="24"/>
          <w:szCs w:val="24"/>
        </w:rPr>
        <w:t xml:space="preserve">thousands of people are still living in poor conditions and </w:t>
      </w:r>
      <w:r w:rsidR="00041FB3" w:rsidRPr="00B000FD">
        <w:rPr>
          <w:rFonts w:ascii="Times New Roman" w:hAnsi="Times New Roman" w:cs="Times New Roman"/>
          <w:sz w:val="24"/>
          <w:szCs w:val="24"/>
        </w:rPr>
        <w:t>have not yet been given an opportunity to rebuild their life in a safe environment. Maybe what the Government nee</w:t>
      </w:r>
      <w:r>
        <w:rPr>
          <w:rFonts w:ascii="Times New Roman" w:hAnsi="Times New Roman" w:cs="Times New Roman"/>
          <w:sz w:val="24"/>
          <w:szCs w:val="24"/>
        </w:rPr>
        <w:t xml:space="preserve">d </w:t>
      </w:r>
      <w:r w:rsidR="00041FB3" w:rsidRPr="00B000FD">
        <w:rPr>
          <w:rFonts w:ascii="Times New Roman" w:hAnsi="Times New Roman" w:cs="Times New Roman"/>
          <w:sz w:val="24"/>
          <w:szCs w:val="24"/>
        </w:rPr>
        <w:t xml:space="preserve">to </w:t>
      </w:r>
      <w:r>
        <w:rPr>
          <w:rFonts w:ascii="Times New Roman" w:hAnsi="Times New Roman" w:cs="Times New Roman"/>
          <w:sz w:val="24"/>
          <w:szCs w:val="24"/>
        </w:rPr>
        <w:t>is to start</w:t>
      </w:r>
      <w:r w:rsidR="00041FB3" w:rsidRPr="00B000FD">
        <w:rPr>
          <w:rFonts w:ascii="Times New Roman" w:hAnsi="Times New Roman" w:cs="Times New Roman"/>
          <w:sz w:val="24"/>
          <w:szCs w:val="24"/>
        </w:rPr>
        <w:t xml:space="preserve"> educate people to look after their houses and be responsible for their homes, not everyone is given that chance growing up, it will depend on their upbringing, but try to change peoples attitude could also help maintain housing standards. </w:t>
      </w:r>
      <w:r w:rsidRPr="00B000FD">
        <w:rPr>
          <w:rFonts w:ascii="Times New Roman" w:hAnsi="Times New Roman" w:cs="Times New Roman"/>
          <w:sz w:val="24"/>
          <w:szCs w:val="24"/>
        </w:rPr>
        <w:t>The initiatives seem to be working but in slow progress</w:t>
      </w:r>
      <w:r>
        <w:rPr>
          <w:rFonts w:ascii="Times New Roman" w:hAnsi="Times New Roman" w:cs="Times New Roman"/>
          <w:sz w:val="24"/>
          <w:szCs w:val="24"/>
        </w:rPr>
        <w:t xml:space="preserve">, </w:t>
      </w:r>
      <w:r w:rsidRPr="00B000FD">
        <w:rPr>
          <w:rFonts w:ascii="Times New Roman" w:hAnsi="Times New Roman" w:cs="Times New Roman"/>
          <w:sz w:val="24"/>
          <w:szCs w:val="24"/>
        </w:rPr>
        <w:t>the rental and living costs play a big part in housing conditions</w:t>
      </w:r>
      <w:r>
        <w:rPr>
          <w:rFonts w:ascii="Times New Roman" w:hAnsi="Times New Roman" w:cs="Times New Roman"/>
          <w:sz w:val="24"/>
          <w:szCs w:val="24"/>
        </w:rPr>
        <w:t xml:space="preserve">, </w:t>
      </w:r>
      <w:r w:rsidRPr="00B000FD">
        <w:rPr>
          <w:rFonts w:ascii="Times New Roman" w:hAnsi="Times New Roman" w:cs="Times New Roman"/>
          <w:sz w:val="24"/>
          <w:szCs w:val="24"/>
        </w:rPr>
        <w:t>because people are left with bare minimum</w:t>
      </w:r>
      <w:r>
        <w:rPr>
          <w:rFonts w:ascii="Times New Roman" w:hAnsi="Times New Roman" w:cs="Times New Roman"/>
          <w:sz w:val="24"/>
          <w:szCs w:val="24"/>
        </w:rPr>
        <w:t xml:space="preserve"> </w:t>
      </w:r>
      <w:r w:rsidRPr="00B000FD">
        <w:rPr>
          <w:rFonts w:ascii="Times New Roman" w:hAnsi="Times New Roman" w:cs="Times New Roman"/>
          <w:sz w:val="24"/>
          <w:szCs w:val="24"/>
        </w:rPr>
        <w:t>from the information gathered</w:t>
      </w:r>
      <w:r>
        <w:rPr>
          <w:rFonts w:ascii="Times New Roman" w:hAnsi="Times New Roman" w:cs="Times New Roman"/>
          <w:sz w:val="24"/>
          <w:szCs w:val="24"/>
        </w:rPr>
        <w:t xml:space="preserve">, </w:t>
      </w:r>
      <w:r w:rsidRPr="00B000FD">
        <w:rPr>
          <w:rFonts w:ascii="Times New Roman" w:hAnsi="Times New Roman" w:cs="Times New Roman"/>
          <w:sz w:val="24"/>
          <w:szCs w:val="24"/>
        </w:rPr>
        <w:t>there is still a lot to do before Wales or the UK</w:t>
      </w:r>
      <w:r>
        <w:rPr>
          <w:rFonts w:ascii="Times New Roman" w:hAnsi="Times New Roman" w:cs="Times New Roman"/>
          <w:sz w:val="24"/>
          <w:szCs w:val="24"/>
        </w:rPr>
        <w:t xml:space="preserve">, </w:t>
      </w:r>
      <w:r w:rsidRPr="00B000FD">
        <w:rPr>
          <w:rFonts w:ascii="Times New Roman" w:hAnsi="Times New Roman" w:cs="Times New Roman"/>
          <w:sz w:val="24"/>
          <w:szCs w:val="24"/>
        </w:rPr>
        <w:t>show</w:t>
      </w:r>
      <w:r>
        <w:rPr>
          <w:rFonts w:ascii="Times New Roman" w:hAnsi="Times New Roman" w:cs="Times New Roman"/>
          <w:sz w:val="24"/>
          <w:szCs w:val="24"/>
        </w:rPr>
        <w:t xml:space="preserve"> </w:t>
      </w:r>
      <w:r w:rsidRPr="00B000FD">
        <w:rPr>
          <w:rFonts w:ascii="Times New Roman" w:hAnsi="Times New Roman" w:cs="Times New Roman"/>
          <w:sz w:val="24"/>
          <w:szCs w:val="24"/>
        </w:rPr>
        <w:t>a fraction of what they have archived</w:t>
      </w:r>
      <w:r>
        <w:rPr>
          <w:rFonts w:ascii="Times New Roman" w:hAnsi="Times New Roman" w:cs="Times New Roman"/>
          <w:sz w:val="24"/>
          <w:szCs w:val="24"/>
        </w:rPr>
        <w:t xml:space="preserve"> in terms of housing everyone and working in line with the Housing Act 2014. </w:t>
      </w:r>
    </w:p>
    <w:p w14:paraId="15E2F2B3" w14:textId="1D478993" w:rsidR="009870E4" w:rsidRDefault="009870E4">
      <w:pPr>
        <w:rPr>
          <w:rFonts w:ascii="Times New Roman" w:hAnsi="Times New Roman" w:cs="Times New Roman"/>
          <w:b/>
          <w:sz w:val="28"/>
          <w:szCs w:val="28"/>
        </w:rPr>
      </w:pPr>
    </w:p>
    <w:p w14:paraId="3E857E24" w14:textId="77777777" w:rsidR="009870E4" w:rsidRPr="00E80E2C" w:rsidRDefault="009870E4">
      <w:pPr>
        <w:rPr>
          <w:rFonts w:ascii="Times New Roman" w:hAnsi="Times New Roman" w:cs="Times New Roman"/>
          <w:b/>
          <w:sz w:val="28"/>
          <w:szCs w:val="28"/>
        </w:rPr>
      </w:pPr>
    </w:p>
    <w:p w14:paraId="2244FF00" w14:textId="77777777" w:rsidR="009870E4" w:rsidRPr="00E80E2C" w:rsidRDefault="009870E4">
      <w:pPr>
        <w:rPr>
          <w:rFonts w:ascii="Times New Roman" w:hAnsi="Times New Roman" w:cs="Times New Roman"/>
          <w:b/>
          <w:sz w:val="28"/>
          <w:szCs w:val="28"/>
        </w:rPr>
      </w:pPr>
    </w:p>
    <w:p w14:paraId="4BF76742" w14:textId="724E6C5F" w:rsidR="009870E4" w:rsidRDefault="009870E4">
      <w:pPr>
        <w:rPr>
          <w:rFonts w:ascii="Times New Roman" w:hAnsi="Times New Roman" w:cs="Times New Roman"/>
          <w:b/>
          <w:sz w:val="28"/>
          <w:szCs w:val="28"/>
        </w:rPr>
      </w:pPr>
    </w:p>
    <w:p w14:paraId="45A07DCF" w14:textId="39074D6F" w:rsidR="00B000FD" w:rsidRDefault="00B000FD">
      <w:pPr>
        <w:rPr>
          <w:rFonts w:ascii="Times New Roman" w:hAnsi="Times New Roman" w:cs="Times New Roman"/>
          <w:b/>
          <w:sz w:val="28"/>
          <w:szCs w:val="28"/>
        </w:rPr>
      </w:pPr>
    </w:p>
    <w:p w14:paraId="68326FFE" w14:textId="71FF46DA" w:rsidR="00B000FD" w:rsidRDefault="00B000FD">
      <w:pPr>
        <w:rPr>
          <w:rFonts w:ascii="Times New Roman" w:hAnsi="Times New Roman" w:cs="Times New Roman"/>
          <w:b/>
          <w:sz w:val="28"/>
          <w:szCs w:val="28"/>
        </w:rPr>
      </w:pPr>
    </w:p>
    <w:p w14:paraId="18E437C0" w14:textId="063B9247" w:rsidR="00B000FD" w:rsidRDefault="00B000FD">
      <w:pPr>
        <w:rPr>
          <w:rFonts w:ascii="Times New Roman" w:hAnsi="Times New Roman" w:cs="Times New Roman"/>
          <w:b/>
          <w:sz w:val="28"/>
          <w:szCs w:val="28"/>
        </w:rPr>
      </w:pPr>
    </w:p>
    <w:p w14:paraId="2201834A" w14:textId="77777777" w:rsidR="00B000FD" w:rsidRPr="00E80E2C" w:rsidRDefault="00B000FD">
      <w:pPr>
        <w:rPr>
          <w:rFonts w:ascii="Times New Roman" w:hAnsi="Times New Roman" w:cs="Times New Roman"/>
          <w:b/>
          <w:sz w:val="28"/>
          <w:szCs w:val="28"/>
        </w:rPr>
      </w:pPr>
    </w:p>
    <w:p w14:paraId="1ED09A54" w14:textId="77777777" w:rsidR="001C1810" w:rsidRDefault="001C1810" w:rsidP="001C1810">
      <w:pPr>
        <w:spacing w:line="480" w:lineRule="auto"/>
        <w:jc w:val="both"/>
        <w:rPr>
          <w:rFonts w:ascii="Times New Roman" w:hAnsi="Times New Roman" w:cs="Times New Roman"/>
          <w:b/>
          <w:sz w:val="24"/>
          <w:szCs w:val="24"/>
        </w:rPr>
      </w:pPr>
    </w:p>
    <w:p w14:paraId="50A18F31" w14:textId="77777777" w:rsidR="001C1810" w:rsidRDefault="001C1810" w:rsidP="001C1810">
      <w:pPr>
        <w:spacing w:line="480" w:lineRule="auto"/>
        <w:jc w:val="both"/>
        <w:rPr>
          <w:rFonts w:ascii="Times New Roman" w:hAnsi="Times New Roman" w:cs="Times New Roman"/>
          <w:b/>
          <w:sz w:val="24"/>
          <w:szCs w:val="24"/>
        </w:rPr>
      </w:pPr>
    </w:p>
    <w:p w14:paraId="36E59C7C" w14:textId="77777777" w:rsidR="001C1810" w:rsidRDefault="001C1810" w:rsidP="001C1810">
      <w:pPr>
        <w:spacing w:line="480" w:lineRule="auto"/>
        <w:jc w:val="both"/>
        <w:rPr>
          <w:rFonts w:ascii="Times New Roman" w:hAnsi="Times New Roman" w:cs="Times New Roman"/>
          <w:b/>
          <w:sz w:val="24"/>
          <w:szCs w:val="24"/>
        </w:rPr>
      </w:pPr>
    </w:p>
    <w:p w14:paraId="400E33F7" w14:textId="4CA4E7C9" w:rsidR="00575693" w:rsidRPr="001C1810" w:rsidRDefault="009870E4" w:rsidP="001C1810">
      <w:pPr>
        <w:pStyle w:val="ListParagraph"/>
        <w:numPr>
          <w:ilvl w:val="0"/>
          <w:numId w:val="8"/>
        </w:numPr>
        <w:spacing w:line="480" w:lineRule="auto"/>
        <w:jc w:val="both"/>
        <w:rPr>
          <w:rFonts w:ascii="Times New Roman" w:hAnsi="Times New Roman" w:cs="Times New Roman"/>
          <w:b/>
          <w:sz w:val="24"/>
          <w:szCs w:val="24"/>
        </w:rPr>
      </w:pPr>
      <w:r w:rsidRPr="001C1810">
        <w:rPr>
          <w:rFonts w:ascii="Times New Roman" w:hAnsi="Times New Roman" w:cs="Times New Roman"/>
          <w:b/>
          <w:sz w:val="24"/>
          <w:szCs w:val="24"/>
        </w:rPr>
        <w:t xml:space="preserve">Reference list </w:t>
      </w:r>
    </w:p>
    <w:p w14:paraId="47D5183A" w14:textId="77777777" w:rsidR="001C1810" w:rsidRPr="001C1810" w:rsidRDefault="001C1810" w:rsidP="001C1810">
      <w:pPr>
        <w:spacing w:line="480" w:lineRule="auto"/>
        <w:jc w:val="both"/>
        <w:rPr>
          <w:rFonts w:ascii="Times New Roman" w:hAnsi="Times New Roman" w:cs="Times New Roman"/>
          <w:sz w:val="24"/>
          <w:szCs w:val="24"/>
        </w:rPr>
      </w:pPr>
      <w:proofErr w:type="spellStart"/>
      <w:r w:rsidRPr="001C1810">
        <w:rPr>
          <w:rFonts w:ascii="Times New Roman" w:hAnsi="Times New Roman" w:cs="Times New Roman"/>
          <w:sz w:val="24"/>
          <w:szCs w:val="24"/>
        </w:rPr>
        <w:t>Gwatkin</w:t>
      </w:r>
      <w:proofErr w:type="spellEnd"/>
      <w:r w:rsidRPr="001C1810">
        <w:rPr>
          <w:rFonts w:ascii="Times New Roman" w:hAnsi="Times New Roman" w:cs="Times New Roman"/>
          <w:sz w:val="24"/>
          <w:szCs w:val="24"/>
        </w:rPr>
        <w:t xml:space="preserve">, D.R., 2000. Health inequalities and the health of the poor: what do we know? What can we </w:t>
      </w:r>
      <w:r w:rsidRPr="001C1810">
        <w:rPr>
          <w:rFonts w:ascii="Times New Roman" w:hAnsi="Times New Roman" w:cs="Times New Roman"/>
          <w:sz w:val="24"/>
          <w:szCs w:val="24"/>
        </w:rPr>
        <w:t>do?</w:t>
      </w:r>
      <w:r w:rsidRPr="001C1810">
        <w:rPr>
          <w:rFonts w:ascii="Times New Roman" w:hAnsi="Times New Roman" w:cs="Times New Roman"/>
          <w:sz w:val="24"/>
          <w:szCs w:val="24"/>
        </w:rPr>
        <w:t xml:space="preserve"> </w:t>
      </w:r>
      <w:r w:rsidRPr="001C1810">
        <w:rPr>
          <w:rFonts w:ascii="Times New Roman" w:hAnsi="Times New Roman" w:cs="Times New Roman"/>
          <w:i/>
          <w:iCs/>
          <w:sz w:val="24"/>
          <w:szCs w:val="24"/>
        </w:rPr>
        <w:t>Bulletin of the world health organization</w:t>
      </w:r>
      <w:r w:rsidRPr="001C1810">
        <w:rPr>
          <w:rFonts w:ascii="Times New Roman" w:hAnsi="Times New Roman" w:cs="Times New Roman"/>
          <w:sz w:val="24"/>
          <w:szCs w:val="24"/>
        </w:rPr>
        <w:t xml:space="preserve">, </w:t>
      </w:r>
      <w:r w:rsidRPr="001C1810">
        <w:rPr>
          <w:rFonts w:ascii="Times New Roman" w:hAnsi="Times New Roman" w:cs="Times New Roman"/>
          <w:i/>
          <w:iCs/>
          <w:sz w:val="24"/>
          <w:szCs w:val="24"/>
        </w:rPr>
        <w:t>78</w:t>
      </w:r>
      <w:r w:rsidRPr="001C1810">
        <w:rPr>
          <w:rFonts w:ascii="Times New Roman" w:hAnsi="Times New Roman" w:cs="Times New Roman"/>
          <w:sz w:val="24"/>
          <w:szCs w:val="24"/>
        </w:rPr>
        <w:t>, pp.3-18.</w:t>
      </w:r>
    </w:p>
    <w:p w14:paraId="550F5305"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Harker, L., 2006. </w:t>
      </w:r>
      <w:r w:rsidRPr="001C1810">
        <w:rPr>
          <w:rFonts w:ascii="Times New Roman" w:hAnsi="Times New Roman" w:cs="Times New Roman"/>
          <w:i/>
          <w:iCs/>
          <w:sz w:val="24"/>
          <w:szCs w:val="24"/>
        </w:rPr>
        <w:t xml:space="preserve">Delivering on Child Poverty: What Would it </w:t>
      </w:r>
      <w:r w:rsidRPr="001C1810">
        <w:rPr>
          <w:rFonts w:ascii="Times New Roman" w:hAnsi="Times New Roman" w:cs="Times New Roman"/>
          <w:i/>
          <w:iCs/>
          <w:sz w:val="24"/>
          <w:szCs w:val="24"/>
        </w:rPr>
        <w:t>Take?</w:t>
      </w:r>
      <w:r w:rsidRPr="001C1810">
        <w:rPr>
          <w:rFonts w:ascii="Times New Roman" w:hAnsi="Times New Roman" w:cs="Times New Roman"/>
          <w:i/>
          <w:iCs/>
          <w:sz w:val="24"/>
          <w:szCs w:val="24"/>
        </w:rPr>
        <w:t xml:space="preserve"> a Report for the Department for Work and Pensions</w:t>
      </w:r>
      <w:r w:rsidRPr="001C1810">
        <w:rPr>
          <w:rFonts w:ascii="Times New Roman" w:hAnsi="Times New Roman" w:cs="Times New Roman"/>
          <w:sz w:val="24"/>
          <w:szCs w:val="24"/>
        </w:rPr>
        <w:t xml:space="preserve"> (Vol. 6951). The Stationery Office.</w:t>
      </w:r>
    </w:p>
    <w:p w14:paraId="47F0BA83"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Harris, N., 2019. Exceptional Spaces for Sustainable Living: The Regulation of One Planet Developments in the Open Countryside. </w:t>
      </w:r>
      <w:r w:rsidRPr="001C1810">
        <w:rPr>
          <w:rFonts w:ascii="Times New Roman" w:hAnsi="Times New Roman" w:cs="Times New Roman"/>
          <w:i/>
          <w:iCs/>
          <w:sz w:val="24"/>
          <w:szCs w:val="24"/>
        </w:rPr>
        <w:t>Planning Theory &amp; Practice</w:t>
      </w:r>
      <w:r w:rsidRPr="001C1810">
        <w:rPr>
          <w:rFonts w:ascii="Times New Roman" w:hAnsi="Times New Roman" w:cs="Times New Roman"/>
          <w:sz w:val="24"/>
          <w:szCs w:val="24"/>
        </w:rPr>
        <w:t>, pp.1-26.</w:t>
      </w:r>
    </w:p>
    <w:p w14:paraId="7930094E"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Healy, J.D., 2017. </w:t>
      </w:r>
      <w:r w:rsidRPr="001C1810">
        <w:rPr>
          <w:rFonts w:ascii="Times New Roman" w:hAnsi="Times New Roman" w:cs="Times New Roman"/>
          <w:i/>
          <w:iCs/>
          <w:sz w:val="24"/>
          <w:szCs w:val="24"/>
        </w:rPr>
        <w:t>Housing, fuel poverty and health: a pan-European analysis</w:t>
      </w:r>
      <w:r w:rsidRPr="001C1810">
        <w:rPr>
          <w:rFonts w:ascii="Times New Roman" w:hAnsi="Times New Roman" w:cs="Times New Roman"/>
          <w:sz w:val="24"/>
          <w:szCs w:val="24"/>
        </w:rPr>
        <w:t>. Routledge.</w:t>
      </w:r>
    </w:p>
    <w:p w14:paraId="42E1EDBF" w14:textId="77777777" w:rsidR="001C1810" w:rsidRPr="001C1810" w:rsidRDefault="001C1810" w:rsidP="001C1810">
      <w:pPr>
        <w:spacing w:line="480" w:lineRule="auto"/>
        <w:jc w:val="both"/>
        <w:rPr>
          <w:rFonts w:ascii="Times New Roman" w:hAnsi="Times New Roman" w:cs="Times New Roman"/>
          <w:sz w:val="24"/>
          <w:szCs w:val="24"/>
        </w:rPr>
      </w:pPr>
      <w:hyperlink r:id="rId15" w:history="1">
        <w:r w:rsidRPr="001C1810">
          <w:rPr>
            <w:rStyle w:val="Hyperlink"/>
            <w:rFonts w:ascii="Times New Roman" w:hAnsi="Times New Roman" w:cs="Times New Roman"/>
            <w:color w:val="auto"/>
            <w:sz w:val="24"/>
            <w:szCs w:val="24"/>
            <w:u w:val="none"/>
          </w:rPr>
          <w:t>http://news.bbc.co.uk/1/hi/wales/8038967.stm</w:t>
        </w:r>
      </w:hyperlink>
    </w:p>
    <w:p w14:paraId="706A8E54"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http://www.welshhousingpartnership.co.uk/</w:t>
      </w:r>
    </w:p>
    <w:p w14:paraId="42E31378"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https://gweddill.gov.wales/statistics-and-research/private-sector-rents/?lang=en/2018</w:t>
      </w:r>
    </w:p>
    <w:p w14:paraId="1C6EAC40" w14:textId="77777777" w:rsidR="001C1810" w:rsidRPr="001C1810" w:rsidRDefault="001C1810" w:rsidP="001C1810">
      <w:pPr>
        <w:spacing w:line="480" w:lineRule="auto"/>
        <w:jc w:val="both"/>
        <w:rPr>
          <w:rFonts w:ascii="Times New Roman" w:hAnsi="Times New Roman" w:cs="Times New Roman"/>
          <w:sz w:val="24"/>
          <w:szCs w:val="24"/>
        </w:rPr>
      </w:pPr>
      <w:hyperlink r:id="rId16" w:history="1">
        <w:r w:rsidRPr="001C1810">
          <w:rPr>
            <w:rStyle w:val="Hyperlink"/>
            <w:rFonts w:ascii="Times New Roman" w:hAnsi="Times New Roman" w:cs="Times New Roman"/>
            <w:color w:val="auto"/>
            <w:sz w:val="24"/>
            <w:szCs w:val="24"/>
            <w:u w:val="none"/>
          </w:rPr>
          <w:t>https://publications.parliament.uk/pa/cm201314/cmselect/cmwelaf/writev/housing/housing.pdf</w:t>
        </w:r>
      </w:hyperlink>
    </w:p>
    <w:p w14:paraId="5CD2DBEE" w14:textId="77777777" w:rsidR="001C1810" w:rsidRPr="001C1810" w:rsidRDefault="001C1810" w:rsidP="001C1810">
      <w:pPr>
        <w:spacing w:line="480" w:lineRule="auto"/>
        <w:jc w:val="both"/>
        <w:rPr>
          <w:rFonts w:ascii="Times New Roman" w:hAnsi="Times New Roman" w:cs="Times New Roman"/>
          <w:sz w:val="24"/>
          <w:szCs w:val="24"/>
        </w:rPr>
      </w:pPr>
      <w:hyperlink r:id="rId17" w:history="1">
        <w:r w:rsidRPr="001C1810">
          <w:rPr>
            <w:rStyle w:val="Hyperlink"/>
            <w:rFonts w:ascii="Times New Roman" w:hAnsi="Times New Roman" w:cs="Times New Roman"/>
            <w:color w:val="auto"/>
            <w:sz w:val="24"/>
            <w:szCs w:val="24"/>
            <w:u w:val="none"/>
          </w:rPr>
          <w:t>https://sheltercymru.org.uk/news/</w:t>
        </w:r>
      </w:hyperlink>
    </w:p>
    <w:p w14:paraId="204C1AA5" w14:textId="77777777" w:rsidR="001C1810" w:rsidRPr="001C1810" w:rsidRDefault="001C1810" w:rsidP="001C1810">
      <w:pPr>
        <w:spacing w:line="480" w:lineRule="auto"/>
        <w:jc w:val="both"/>
        <w:rPr>
          <w:rFonts w:ascii="Times New Roman" w:hAnsi="Times New Roman" w:cs="Times New Roman"/>
          <w:sz w:val="24"/>
          <w:szCs w:val="24"/>
        </w:rPr>
      </w:pPr>
      <w:hyperlink r:id="rId18" w:history="1">
        <w:r w:rsidRPr="001C1810">
          <w:rPr>
            <w:rStyle w:val="Hyperlink"/>
            <w:rFonts w:ascii="Times New Roman" w:hAnsi="Times New Roman" w:cs="Times New Roman"/>
            <w:color w:val="auto"/>
            <w:sz w:val="24"/>
            <w:szCs w:val="24"/>
            <w:u w:val="none"/>
          </w:rPr>
          <w:t>https://www.gov.uk/housing-association-homes</w:t>
        </w:r>
      </w:hyperlink>
    </w:p>
    <w:p w14:paraId="22A6F5F9" w14:textId="77777777" w:rsidR="001C1810" w:rsidRPr="001C1810" w:rsidRDefault="001C1810" w:rsidP="001C1810">
      <w:pPr>
        <w:spacing w:line="480" w:lineRule="auto"/>
        <w:jc w:val="both"/>
        <w:rPr>
          <w:rFonts w:ascii="Times New Roman" w:hAnsi="Times New Roman" w:cs="Times New Roman"/>
          <w:sz w:val="24"/>
          <w:szCs w:val="24"/>
        </w:rPr>
      </w:pPr>
      <w:hyperlink r:id="rId19" w:history="1">
        <w:r w:rsidRPr="001C1810">
          <w:rPr>
            <w:rStyle w:val="Hyperlink"/>
            <w:rFonts w:ascii="Times New Roman" w:hAnsi="Times New Roman" w:cs="Times New Roman"/>
            <w:color w:val="auto"/>
            <w:sz w:val="24"/>
            <w:szCs w:val="24"/>
            <w:u w:val="none"/>
          </w:rPr>
          <w:t>https://www.mind.org.uk/media/1624759/guide-to-housing_2014.pdf</w:t>
        </w:r>
      </w:hyperlink>
    </w:p>
    <w:p w14:paraId="7A37169D"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https://www.plymouthherald.co.uk/news/local-news/family-forced-live-one-room-401280</w:t>
      </w:r>
    </w:p>
    <w:p w14:paraId="2E6B77FA" w14:textId="77777777" w:rsidR="001C1810" w:rsidRPr="001C1810" w:rsidRDefault="001C1810" w:rsidP="001C1810">
      <w:pPr>
        <w:spacing w:line="480" w:lineRule="auto"/>
        <w:rPr>
          <w:rFonts w:ascii="Times New Roman" w:hAnsi="Times New Roman" w:cs="Times New Roman"/>
          <w:sz w:val="24"/>
          <w:szCs w:val="24"/>
        </w:rPr>
      </w:pPr>
      <w:r w:rsidRPr="001C1810">
        <w:rPr>
          <w:rFonts w:ascii="Times New Roman" w:hAnsi="Times New Roman" w:cs="Times New Roman"/>
          <w:sz w:val="24"/>
          <w:szCs w:val="24"/>
        </w:rPr>
        <w:lastRenderedPageBreak/>
        <w:t>https://www.publichealthnetwork.cymru/en/social-determinants/environment/housing/2016</w:t>
      </w:r>
    </w:p>
    <w:p w14:paraId="6BE67DDF" w14:textId="77777777" w:rsidR="001C1810" w:rsidRPr="001C1810" w:rsidRDefault="001C1810" w:rsidP="001C1810">
      <w:pPr>
        <w:spacing w:line="480" w:lineRule="auto"/>
        <w:jc w:val="both"/>
        <w:rPr>
          <w:rFonts w:ascii="Times New Roman" w:hAnsi="Times New Roman" w:cs="Times New Roman"/>
          <w:sz w:val="24"/>
          <w:szCs w:val="24"/>
        </w:rPr>
      </w:pPr>
      <w:hyperlink r:id="rId20" w:history="1">
        <w:r w:rsidRPr="001C1810">
          <w:rPr>
            <w:rStyle w:val="Hyperlink"/>
            <w:rFonts w:ascii="Times New Roman" w:hAnsi="Times New Roman" w:cs="Times New Roman"/>
            <w:color w:val="auto"/>
            <w:sz w:val="24"/>
            <w:szCs w:val="24"/>
            <w:u w:val="none"/>
          </w:rPr>
          <w:t>https://www.savethechildren.org.uk/what-we-do/child-poverty</w:t>
        </w:r>
      </w:hyperlink>
    </w:p>
    <w:p w14:paraId="0477BBDE" w14:textId="77777777" w:rsidR="001C1810" w:rsidRPr="001C1810" w:rsidRDefault="001C1810" w:rsidP="001C1810">
      <w:pPr>
        <w:spacing w:line="480" w:lineRule="auto"/>
        <w:jc w:val="both"/>
        <w:rPr>
          <w:rFonts w:ascii="Times New Roman" w:hAnsi="Times New Roman" w:cs="Times New Roman"/>
          <w:sz w:val="24"/>
          <w:szCs w:val="24"/>
        </w:rPr>
      </w:pPr>
      <w:hyperlink r:id="rId21" w:history="1">
        <w:r w:rsidRPr="001C1810">
          <w:rPr>
            <w:rStyle w:val="Hyperlink"/>
            <w:rFonts w:ascii="Times New Roman" w:hAnsi="Times New Roman" w:cs="Times New Roman"/>
            <w:color w:val="auto"/>
            <w:sz w:val="24"/>
            <w:szCs w:val="24"/>
            <w:u w:val="none"/>
          </w:rPr>
          <w:t>https://www.theguardian.com/society/2019/apr/13/trapped-britain-new-slums-poverty-austerity-social-housing</w:t>
        </w:r>
      </w:hyperlink>
    </w:p>
    <w:p w14:paraId="006EDDD6" w14:textId="77777777" w:rsidR="001C1810" w:rsidRPr="001C1810" w:rsidRDefault="001C1810" w:rsidP="001C1810">
      <w:pPr>
        <w:spacing w:line="480" w:lineRule="auto"/>
        <w:jc w:val="both"/>
        <w:rPr>
          <w:rFonts w:ascii="Times New Roman" w:hAnsi="Times New Roman" w:cs="Times New Roman"/>
          <w:sz w:val="24"/>
          <w:szCs w:val="24"/>
        </w:rPr>
      </w:pPr>
      <w:hyperlink r:id="rId22" w:history="1">
        <w:r w:rsidRPr="001C1810">
          <w:rPr>
            <w:rStyle w:val="Hyperlink"/>
            <w:rFonts w:ascii="Times New Roman" w:hAnsi="Times New Roman" w:cs="Times New Roman"/>
            <w:color w:val="auto"/>
            <w:sz w:val="24"/>
            <w:szCs w:val="24"/>
            <w:u w:val="none"/>
          </w:rPr>
          <w:t>https://www.wlga.wales/housing/2019</w:t>
        </w:r>
      </w:hyperlink>
    </w:p>
    <w:p w14:paraId="38411856"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Kemp, P.A., 2011. Low-income tenants in the private rental housing market. </w:t>
      </w:r>
      <w:r w:rsidRPr="001C1810">
        <w:rPr>
          <w:rFonts w:ascii="Times New Roman" w:hAnsi="Times New Roman" w:cs="Times New Roman"/>
          <w:i/>
          <w:iCs/>
          <w:sz w:val="24"/>
          <w:szCs w:val="24"/>
        </w:rPr>
        <w:t>Housing Studies</w:t>
      </w:r>
      <w:r w:rsidRPr="001C1810">
        <w:rPr>
          <w:rFonts w:ascii="Times New Roman" w:hAnsi="Times New Roman" w:cs="Times New Roman"/>
          <w:sz w:val="24"/>
          <w:szCs w:val="24"/>
        </w:rPr>
        <w:t xml:space="preserve">, </w:t>
      </w:r>
      <w:r w:rsidRPr="001C1810">
        <w:rPr>
          <w:rFonts w:ascii="Times New Roman" w:hAnsi="Times New Roman" w:cs="Times New Roman"/>
          <w:i/>
          <w:iCs/>
          <w:sz w:val="24"/>
          <w:szCs w:val="24"/>
        </w:rPr>
        <w:t>26</w:t>
      </w:r>
      <w:r w:rsidRPr="001C1810">
        <w:rPr>
          <w:rFonts w:ascii="Times New Roman" w:hAnsi="Times New Roman" w:cs="Times New Roman"/>
          <w:sz w:val="24"/>
          <w:szCs w:val="24"/>
        </w:rPr>
        <w:t>(7-8), pp.1019-1034.</w:t>
      </w:r>
    </w:p>
    <w:p w14:paraId="344F5A8F"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McKee, K., Muir, J. and Moore, T., 2017. Housing policy in the UK: The importance of spatial nuance. </w:t>
      </w:r>
      <w:r w:rsidRPr="001C1810">
        <w:rPr>
          <w:rFonts w:ascii="Times New Roman" w:hAnsi="Times New Roman" w:cs="Times New Roman"/>
          <w:i/>
          <w:iCs/>
          <w:sz w:val="24"/>
          <w:szCs w:val="24"/>
        </w:rPr>
        <w:t>Housing Studies</w:t>
      </w:r>
      <w:r w:rsidRPr="001C1810">
        <w:rPr>
          <w:rFonts w:ascii="Times New Roman" w:hAnsi="Times New Roman" w:cs="Times New Roman"/>
          <w:sz w:val="24"/>
          <w:szCs w:val="24"/>
        </w:rPr>
        <w:t xml:space="preserve">, </w:t>
      </w:r>
      <w:r w:rsidRPr="001C1810">
        <w:rPr>
          <w:rFonts w:ascii="Times New Roman" w:hAnsi="Times New Roman" w:cs="Times New Roman"/>
          <w:i/>
          <w:iCs/>
          <w:sz w:val="24"/>
          <w:szCs w:val="24"/>
        </w:rPr>
        <w:t>32</w:t>
      </w:r>
      <w:r w:rsidRPr="001C1810">
        <w:rPr>
          <w:rFonts w:ascii="Times New Roman" w:hAnsi="Times New Roman" w:cs="Times New Roman"/>
          <w:sz w:val="24"/>
          <w:szCs w:val="24"/>
        </w:rPr>
        <w:t>(1), pp.60-72.</w:t>
      </w:r>
    </w:p>
    <w:p w14:paraId="6351F18B"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Thomas, N. and Crowley, A., 2007. Children's Rights and Well-being in Wales in 2006. </w:t>
      </w:r>
      <w:r w:rsidRPr="001C1810">
        <w:rPr>
          <w:rFonts w:ascii="Times New Roman" w:hAnsi="Times New Roman" w:cs="Times New Roman"/>
          <w:i/>
          <w:iCs/>
          <w:sz w:val="24"/>
          <w:szCs w:val="24"/>
        </w:rPr>
        <w:t>Contemporary Wales</w:t>
      </w:r>
      <w:r w:rsidRPr="001C1810">
        <w:rPr>
          <w:rFonts w:ascii="Times New Roman" w:hAnsi="Times New Roman" w:cs="Times New Roman"/>
          <w:sz w:val="24"/>
          <w:szCs w:val="24"/>
        </w:rPr>
        <w:t xml:space="preserve">, </w:t>
      </w:r>
      <w:r w:rsidRPr="001C1810">
        <w:rPr>
          <w:rFonts w:ascii="Times New Roman" w:hAnsi="Times New Roman" w:cs="Times New Roman"/>
          <w:i/>
          <w:iCs/>
          <w:sz w:val="24"/>
          <w:szCs w:val="24"/>
        </w:rPr>
        <w:t>19</w:t>
      </w:r>
      <w:r w:rsidRPr="001C1810">
        <w:rPr>
          <w:rFonts w:ascii="Times New Roman" w:hAnsi="Times New Roman" w:cs="Times New Roman"/>
          <w:sz w:val="24"/>
          <w:szCs w:val="24"/>
        </w:rPr>
        <w:t>(1), pp.161-179.</w:t>
      </w:r>
    </w:p>
    <w:p w14:paraId="59AC5A47"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Tunstall, R., Bevan, M., Bradshaw, J., Croucher, K., Duffy, S., Hunter, C., Jones, A., Rugg, J., Wallace, A. and Wilcox, S., 2013. The links between housing and poverty: an evidence review. </w:t>
      </w:r>
      <w:r w:rsidRPr="001C1810">
        <w:rPr>
          <w:rFonts w:ascii="Times New Roman" w:hAnsi="Times New Roman" w:cs="Times New Roman"/>
          <w:i/>
          <w:iCs/>
          <w:sz w:val="24"/>
          <w:szCs w:val="24"/>
        </w:rPr>
        <w:t>JRF Report, York: Joseph Rowntree Foundation</w:t>
      </w:r>
      <w:r w:rsidRPr="001C1810">
        <w:rPr>
          <w:rFonts w:ascii="Times New Roman" w:hAnsi="Times New Roman" w:cs="Times New Roman"/>
          <w:sz w:val="24"/>
          <w:szCs w:val="24"/>
        </w:rPr>
        <w:t>.</w:t>
      </w:r>
    </w:p>
    <w:p w14:paraId="44104E81" w14:textId="77777777" w:rsidR="001C1810" w:rsidRPr="001C1810" w:rsidRDefault="001C1810" w:rsidP="001C1810">
      <w:pPr>
        <w:spacing w:line="480" w:lineRule="auto"/>
        <w:jc w:val="both"/>
        <w:rPr>
          <w:rFonts w:ascii="Times New Roman" w:hAnsi="Times New Roman" w:cs="Times New Roman"/>
          <w:sz w:val="24"/>
          <w:szCs w:val="24"/>
        </w:rPr>
      </w:pPr>
      <w:r w:rsidRPr="001C1810">
        <w:rPr>
          <w:rFonts w:ascii="Times New Roman" w:hAnsi="Times New Roman" w:cs="Times New Roman"/>
          <w:sz w:val="24"/>
          <w:szCs w:val="24"/>
        </w:rPr>
        <w:t xml:space="preserve">Wallace, J., 2019. Wales: Wellbeing as Sustainable Development. In </w:t>
      </w:r>
      <w:r w:rsidRPr="001C1810">
        <w:rPr>
          <w:rFonts w:ascii="Times New Roman" w:hAnsi="Times New Roman" w:cs="Times New Roman"/>
          <w:i/>
          <w:iCs/>
          <w:sz w:val="24"/>
          <w:szCs w:val="24"/>
        </w:rPr>
        <w:t>Wellbeing and Devolution</w:t>
      </w:r>
      <w:r w:rsidRPr="001C1810">
        <w:rPr>
          <w:rFonts w:ascii="Times New Roman" w:hAnsi="Times New Roman" w:cs="Times New Roman"/>
          <w:sz w:val="24"/>
          <w:szCs w:val="24"/>
        </w:rPr>
        <w:t xml:space="preserve"> (pp. 73-101). Palgrave Pivot, Cham.</w:t>
      </w:r>
    </w:p>
    <w:p w14:paraId="40A0763E" w14:textId="77777777" w:rsidR="001C1810" w:rsidRPr="001C1810" w:rsidRDefault="001C1810" w:rsidP="001C1810">
      <w:pPr>
        <w:spacing w:line="480" w:lineRule="auto"/>
        <w:jc w:val="both"/>
        <w:rPr>
          <w:rFonts w:ascii="Times New Roman" w:hAnsi="Times New Roman" w:cs="Times New Roman"/>
          <w:sz w:val="24"/>
          <w:szCs w:val="24"/>
        </w:rPr>
      </w:pPr>
      <w:hyperlink r:id="rId23" w:history="1">
        <w:r w:rsidRPr="001C1810">
          <w:rPr>
            <w:rStyle w:val="Hyperlink"/>
            <w:rFonts w:ascii="Times New Roman" w:hAnsi="Times New Roman" w:cs="Times New Roman"/>
            <w:color w:val="auto"/>
            <w:sz w:val="24"/>
            <w:szCs w:val="24"/>
            <w:u w:val="none"/>
          </w:rPr>
          <w:t>www.alamy.com</w:t>
        </w:r>
      </w:hyperlink>
    </w:p>
    <w:p w14:paraId="2E8097DA" w14:textId="77777777" w:rsidR="001C1810" w:rsidRPr="00B000FD" w:rsidRDefault="001C1810" w:rsidP="00B000FD">
      <w:pPr>
        <w:spacing w:line="480" w:lineRule="auto"/>
        <w:jc w:val="both"/>
        <w:rPr>
          <w:rFonts w:ascii="Times New Roman" w:hAnsi="Times New Roman" w:cs="Times New Roman"/>
          <w:noProof/>
          <w:sz w:val="24"/>
          <w:szCs w:val="24"/>
        </w:rPr>
      </w:pPr>
    </w:p>
    <w:sectPr w:rsidR="001C1810" w:rsidRPr="00B000FD" w:rsidSect="0049710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ABB42" w14:textId="77777777" w:rsidR="00881A21" w:rsidRDefault="00881A21" w:rsidP="006D5857">
      <w:pPr>
        <w:spacing w:after="0" w:line="240" w:lineRule="auto"/>
      </w:pPr>
      <w:r>
        <w:separator/>
      </w:r>
    </w:p>
  </w:endnote>
  <w:endnote w:type="continuationSeparator" w:id="0">
    <w:p w14:paraId="480B7B37" w14:textId="77777777" w:rsidR="00881A21" w:rsidRDefault="00881A21" w:rsidP="006D5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688555"/>
      <w:docPartObj>
        <w:docPartGallery w:val="Page Numbers (Bottom of Page)"/>
        <w:docPartUnique/>
      </w:docPartObj>
    </w:sdtPr>
    <w:sdtEndPr>
      <w:rPr>
        <w:noProof/>
      </w:rPr>
    </w:sdtEndPr>
    <w:sdtContent>
      <w:p w14:paraId="6F349B01" w14:textId="77777777" w:rsidR="00CA7A21" w:rsidRDefault="00CA7A21">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502B690D" w14:textId="77777777" w:rsidR="00CA7A21" w:rsidRDefault="00CA7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71BB9" w14:textId="77777777" w:rsidR="00881A21" w:rsidRDefault="00881A21" w:rsidP="006D5857">
      <w:pPr>
        <w:spacing w:after="0" w:line="240" w:lineRule="auto"/>
      </w:pPr>
      <w:r>
        <w:separator/>
      </w:r>
    </w:p>
  </w:footnote>
  <w:footnote w:type="continuationSeparator" w:id="0">
    <w:p w14:paraId="7D693C0E" w14:textId="77777777" w:rsidR="00881A21" w:rsidRDefault="00881A21" w:rsidP="006D58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3B8DB" w14:textId="77777777" w:rsidR="00CA7A21" w:rsidRDefault="00CA7A21">
    <w:pPr>
      <w:pStyle w:val="Header"/>
    </w:pPr>
    <w:r>
      <w:t>151055</w:t>
    </w:r>
  </w:p>
  <w:p w14:paraId="44376487" w14:textId="77777777" w:rsidR="00CA7A21" w:rsidRDefault="00CA7A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254F7"/>
    <w:multiLevelType w:val="hybridMultilevel"/>
    <w:tmpl w:val="CC0CA2C4"/>
    <w:lvl w:ilvl="0" w:tplc="DEFE4244">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B5842"/>
    <w:multiLevelType w:val="multilevel"/>
    <w:tmpl w:val="2DB87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40DCF"/>
    <w:multiLevelType w:val="hybridMultilevel"/>
    <w:tmpl w:val="3458A5D4"/>
    <w:lvl w:ilvl="0" w:tplc="4D865F24">
      <w:start w:val="1"/>
      <w:numFmt w:val="decimal"/>
      <w:lvlText w:val="%1."/>
      <w:lvlJc w:val="left"/>
      <w:pPr>
        <w:ind w:left="720" w:hanging="360"/>
      </w:pPr>
      <w:rPr>
        <w:rFonts w:ascii="Times New Roman" w:hAnsi="Times New Roman" w:cs="Times New Roman"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024DEB"/>
    <w:multiLevelType w:val="hybridMultilevel"/>
    <w:tmpl w:val="8B0EF920"/>
    <w:lvl w:ilvl="0" w:tplc="C55845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973AD2"/>
    <w:multiLevelType w:val="hybridMultilevel"/>
    <w:tmpl w:val="C1709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9470CA"/>
    <w:multiLevelType w:val="hybridMultilevel"/>
    <w:tmpl w:val="6874C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D2017C"/>
    <w:multiLevelType w:val="multilevel"/>
    <w:tmpl w:val="31FC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BB3C6F"/>
    <w:multiLevelType w:val="hybridMultilevel"/>
    <w:tmpl w:val="7E7E4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6"/>
  </w:num>
  <w:num w:numId="5">
    <w:abstractNumId w:val="1"/>
  </w:num>
  <w:num w:numId="6">
    <w:abstractNumId w:val="7"/>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04B7"/>
    <w:rsid w:val="00041FB3"/>
    <w:rsid w:val="00044AC4"/>
    <w:rsid w:val="00082F32"/>
    <w:rsid w:val="000868CC"/>
    <w:rsid w:val="00086FD0"/>
    <w:rsid w:val="000A3D1D"/>
    <w:rsid w:val="000B202F"/>
    <w:rsid w:val="000C71EB"/>
    <w:rsid w:val="000E224D"/>
    <w:rsid w:val="001138F1"/>
    <w:rsid w:val="001149E6"/>
    <w:rsid w:val="001232CE"/>
    <w:rsid w:val="001353E3"/>
    <w:rsid w:val="00146B8C"/>
    <w:rsid w:val="00155607"/>
    <w:rsid w:val="00181569"/>
    <w:rsid w:val="001A33B0"/>
    <w:rsid w:val="001A33C8"/>
    <w:rsid w:val="001C1810"/>
    <w:rsid w:val="001D078E"/>
    <w:rsid w:val="001D35D4"/>
    <w:rsid w:val="002024CD"/>
    <w:rsid w:val="00250B2C"/>
    <w:rsid w:val="00251D91"/>
    <w:rsid w:val="0027500C"/>
    <w:rsid w:val="002A2A49"/>
    <w:rsid w:val="002C4FB3"/>
    <w:rsid w:val="002D17B0"/>
    <w:rsid w:val="002D5691"/>
    <w:rsid w:val="003134B6"/>
    <w:rsid w:val="00330ECE"/>
    <w:rsid w:val="00352C81"/>
    <w:rsid w:val="00394BB6"/>
    <w:rsid w:val="003C7584"/>
    <w:rsid w:val="003E4423"/>
    <w:rsid w:val="004573C1"/>
    <w:rsid w:val="0046191B"/>
    <w:rsid w:val="00477A8A"/>
    <w:rsid w:val="004910EF"/>
    <w:rsid w:val="0049710E"/>
    <w:rsid w:val="004A3214"/>
    <w:rsid w:val="004C2AE6"/>
    <w:rsid w:val="004C5F55"/>
    <w:rsid w:val="004E07EF"/>
    <w:rsid w:val="004E3FA8"/>
    <w:rsid w:val="0051736F"/>
    <w:rsid w:val="00521B91"/>
    <w:rsid w:val="005400BC"/>
    <w:rsid w:val="00540D46"/>
    <w:rsid w:val="00545233"/>
    <w:rsid w:val="00556721"/>
    <w:rsid w:val="00562F27"/>
    <w:rsid w:val="00575693"/>
    <w:rsid w:val="0057760D"/>
    <w:rsid w:val="005A3668"/>
    <w:rsid w:val="005B6692"/>
    <w:rsid w:val="005C5649"/>
    <w:rsid w:val="005C64D8"/>
    <w:rsid w:val="005D55B4"/>
    <w:rsid w:val="005F6DA1"/>
    <w:rsid w:val="006005A1"/>
    <w:rsid w:val="00610241"/>
    <w:rsid w:val="00630481"/>
    <w:rsid w:val="00657C83"/>
    <w:rsid w:val="00665A56"/>
    <w:rsid w:val="0067019B"/>
    <w:rsid w:val="00683844"/>
    <w:rsid w:val="00686A87"/>
    <w:rsid w:val="006A4C84"/>
    <w:rsid w:val="006D0F91"/>
    <w:rsid w:val="006D5857"/>
    <w:rsid w:val="00727081"/>
    <w:rsid w:val="00752D00"/>
    <w:rsid w:val="007841E7"/>
    <w:rsid w:val="007875A3"/>
    <w:rsid w:val="007B60E3"/>
    <w:rsid w:val="007B699E"/>
    <w:rsid w:val="007E1354"/>
    <w:rsid w:val="007E4010"/>
    <w:rsid w:val="00804A84"/>
    <w:rsid w:val="00806620"/>
    <w:rsid w:val="00816D24"/>
    <w:rsid w:val="0085769D"/>
    <w:rsid w:val="00867BDF"/>
    <w:rsid w:val="00880E6E"/>
    <w:rsid w:val="00881A21"/>
    <w:rsid w:val="008E3A9C"/>
    <w:rsid w:val="008F1A45"/>
    <w:rsid w:val="00906AD4"/>
    <w:rsid w:val="00914100"/>
    <w:rsid w:val="0092226C"/>
    <w:rsid w:val="0092271B"/>
    <w:rsid w:val="00936EBE"/>
    <w:rsid w:val="00957E35"/>
    <w:rsid w:val="009778E5"/>
    <w:rsid w:val="00983ED1"/>
    <w:rsid w:val="009870E4"/>
    <w:rsid w:val="009A7E85"/>
    <w:rsid w:val="009F0205"/>
    <w:rsid w:val="00A06E71"/>
    <w:rsid w:val="00A1361F"/>
    <w:rsid w:val="00A13A82"/>
    <w:rsid w:val="00A82DF5"/>
    <w:rsid w:val="00A91F12"/>
    <w:rsid w:val="00A96551"/>
    <w:rsid w:val="00AC0195"/>
    <w:rsid w:val="00B000FD"/>
    <w:rsid w:val="00B0270F"/>
    <w:rsid w:val="00B06479"/>
    <w:rsid w:val="00B07318"/>
    <w:rsid w:val="00B10817"/>
    <w:rsid w:val="00B3045D"/>
    <w:rsid w:val="00B36360"/>
    <w:rsid w:val="00BA035B"/>
    <w:rsid w:val="00BA0DBA"/>
    <w:rsid w:val="00BB7366"/>
    <w:rsid w:val="00BB787A"/>
    <w:rsid w:val="00C0351A"/>
    <w:rsid w:val="00C17844"/>
    <w:rsid w:val="00C330A8"/>
    <w:rsid w:val="00C36901"/>
    <w:rsid w:val="00C4299B"/>
    <w:rsid w:val="00C42F93"/>
    <w:rsid w:val="00C83B77"/>
    <w:rsid w:val="00C94053"/>
    <w:rsid w:val="00CA7A21"/>
    <w:rsid w:val="00CD04B7"/>
    <w:rsid w:val="00CE131B"/>
    <w:rsid w:val="00CE3029"/>
    <w:rsid w:val="00D04F82"/>
    <w:rsid w:val="00D20047"/>
    <w:rsid w:val="00D21E4F"/>
    <w:rsid w:val="00D34A7A"/>
    <w:rsid w:val="00D35FE4"/>
    <w:rsid w:val="00DA31CF"/>
    <w:rsid w:val="00DB6E9C"/>
    <w:rsid w:val="00E22289"/>
    <w:rsid w:val="00E358EC"/>
    <w:rsid w:val="00E80E2C"/>
    <w:rsid w:val="00E87D5A"/>
    <w:rsid w:val="00EC1D61"/>
    <w:rsid w:val="00ED5534"/>
    <w:rsid w:val="00EF577D"/>
    <w:rsid w:val="00F41CDD"/>
    <w:rsid w:val="00F427F6"/>
    <w:rsid w:val="00F53EE4"/>
    <w:rsid w:val="00F77D5D"/>
    <w:rsid w:val="00F834BF"/>
    <w:rsid w:val="00F95D9C"/>
    <w:rsid w:val="00FC14FC"/>
    <w:rsid w:val="00FC3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E18D123"/>
  <w15:docId w15:val="{0FDCDCA0-AFAC-49CB-B753-9AF53CB07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1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5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857"/>
  </w:style>
  <w:style w:type="paragraph" w:styleId="Footer">
    <w:name w:val="footer"/>
    <w:basedOn w:val="Normal"/>
    <w:link w:val="FooterChar"/>
    <w:uiPriority w:val="99"/>
    <w:unhideWhenUsed/>
    <w:rsid w:val="006D5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857"/>
  </w:style>
  <w:style w:type="character" w:styleId="Hyperlink">
    <w:name w:val="Hyperlink"/>
    <w:basedOn w:val="DefaultParagraphFont"/>
    <w:uiPriority w:val="99"/>
    <w:unhideWhenUsed/>
    <w:rsid w:val="00A13A82"/>
    <w:rPr>
      <w:color w:val="0563C1" w:themeColor="hyperlink"/>
      <w:u w:val="single"/>
    </w:rPr>
  </w:style>
  <w:style w:type="character" w:customStyle="1" w:styleId="UnresolvedMention1">
    <w:name w:val="Unresolved Mention1"/>
    <w:basedOn w:val="DefaultParagraphFont"/>
    <w:uiPriority w:val="99"/>
    <w:semiHidden/>
    <w:unhideWhenUsed/>
    <w:rsid w:val="00A13A82"/>
    <w:rPr>
      <w:color w:val="605E5C"/>
      <w:shd w:val="clear" w:color="auto" w:fill="E1DFDD"/>
    </w:rPr>
  </w:style>
  <w:style w:type="character" w:styleId="SubtleEmphasis">
    <w:name w:val="Subtle Emphasis"/>
    <w:basedOn w:val="DefaultParagraphFont"/>
    <w:uiPriority w:val="19"/>
    <w:qFormat/>
    <w:rsid w:val="00BB7366"/>
    <w:rPr>
      <w:i/>
      <w:iCs/>
      <w:color w:val="404040" w:themeColor="text1" w:themeTint="BF"/>
    </w:rPr>
  </w:style>
  <w:style w:type="paragraph" w:styleId="ListParagraph">
    <w:name w:val="List Paragraph"/>
    <w:basedOn w:val="Normal"/>
    <w:uiPriority w:val="34"/>
    <w:qFormat/>
    <w:rsid w:val="009870E4"/>
    <w:pPr>
      <w:ind w:left="720"/>
      <w:contextualSpacing/>
    </w:pPr>
  </w:style>
  <w:style w:type="character" w:customStyle="1" w:styleId="bqstart">
    <w:name w:val="bqstart"/>
    <w:basedOn w:val="DefaultParagraphFont"/>
    <w:rsid w:val="007841E7"/>
  </w:style>
  <w:style w:type="character" w:customStyle="1" w:styleId="bqend">
    <w:name w:val="bqend"/>
    <w:basedOn w:val="DefaultParagraphFont"/>
    <w:rsid w:val="007841E7"/>
  </w:style>
  <w:style w:type="paragraph" w:styleId="BalloonText">
    <w:name w:val="Balloon Text"/>
    <w:basedOn w:val="Normal"/>
    <w:link w:val="BalloonTextChar"/>
    <w:uiPriority w:val="99"/>
    <w:semiHidden/>
    <w:unhideWhenUsed/>
    <w:rsid w:val="001353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3E3"/>
    <w:rPr>
      <w:rFonts w:ascii="Tahoma" w:hAnsi="Tahoma" w:cs="Tahoma"/>
      <w:sz w:val="16"/>
      <w:szCs w:val="16"/>
    </w:rPr>
  </w:style>
  <w:style w:type="paragraph" w:styleId="NormalWeb">
    <w:name w:val="Normal (Web)"/>
    <w:basedOn w:val="Normal"/>
    <w:uiPriority w:val="99"/>
    <w:unhideWhenUsed/>
    <w:rsid w:val="00BA03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21E4F"/>
    <w:rPr>
      <w:b/>
      <w:bCs/>
    </w:rPr>
  </w:style>
  <w:style w:type="character" w:styleId="UnresolvedMention">
    <w:name w:val="Unresolved Mention"/>
    <w:basedOn w:val="DefaultParagraphFont"/>
    <w:uiPriority w:val="99"/>
    <w:semiHidden/>
    <w:unhideWhenUsed/>
    <w:rsid w:val="00CE13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768048">
      <w:bodyDiv w:val="1"/>
      <w:marLeft w:val="0"/>
      <w:marRight w:val="0"/>
      <w:marTop w:val="0"/>
      <w:marBottom w:val="0"/>
      <w:divBdr>
        <w:top w:val="none" w:sz="0" w:space="0" w:color="auto"/>
        <w:left w:val="none" w:sz="0" w:space="0" w:color="auto"/>
        <w:bottom w:val="none" w:sz="0" w:space="0" w:color="auto"/>
        <w:right w:val="none" w:sz="0" w:space="0" w:color="auto"/>
      </w:divBdr>
      <w:divsChild>
        <w:div w:id="84307402">
          <w:marLeft w:val="0"/>
          <w:marRight w:val="0"/>
          <w:marTop w:val="0"/>
          <w:marBottom w:val="0"/>
          <w:divBdr>
            <w:top w:val="none" w:sz="0" w:space="0" w:color="auto"/>
            <w:left w:val="none" w:sz="0" w:space="0" w:color="auto"/>
            <w:bottom w:val="none" w:sz="0" w:space="0" w:color="auto"/>
            <w:right w:val="none" w:sz="0" w:space="0" w:color="auto"/>
          </w:divBdr>
          <w:divsChild>
            <w:div w:id="541939501">
              <w:marLeft w:val="0"/>
              <w:marRight w:val="0"/>
              <w:marTop w:val="0"/>
              <w:marBottom w:val="0"/>
              <w:divBdr>
                <w:top w:val="none" w:sz="0" w:space="0" w:color="auto"/>
                <w:left w:val="none" w:sz="0" w:space="0" w:color="auto"/>
                <w:bottom w:val="none" w:sz="0" w:space="0" w:color="auto"/>
                <w:right w:val="none" w:sz="0" w:space="0" w:color="auto"/>
              </w:divBdr>
              <w:divsChild>
                <w:div w:id="1586692097">
                  <w:marLeft w:val="0"/>
                  <w:marRight w:val="0"/>
                  <w:marTop w:val="0"/>
                  <w:marBottom w:val="0"/>
                  <w:divBdr>
                    <w:top w:val="none" w:sz="0" w:space="0" w:color="auto"/>
                    <w:left w:val="none" w:sz="0" w:space="0" w:color="auto"/>
                    <w:bottom w:val="none" w:sz="0" w:space="0" w:color="auto"/>
                    <w:right w:val="none" w:sz="0" w:space="0" w:color="auto"/>
                  </w:divBdr>
                  <w:divsChild>
                    <w:div w:id="702439126">
                      <w:marLeft w:val="0"/>
                      <w:marRight w:val="0"/>
                      <w:marTop w:val="0"/>
                      <w:marBottom w:val="0"/>
                      <w:divBdr>
                        <w:top w:val="none" w:sz="0" w:space="0" w:color="auto"/>
                        <w:left w:val="none" w:sz="0" w:space="0" w:color="auto"/>
                        <w:bottom w:val="none" w:sz="0" w:space="0" w:color="auto"/>
                        <w:right w:val="none" w:sz="0" w:space="0" w:color="auto"/>
                      </w:divBdr>
                      <w:divsChild>
                        <w:div w:id="1628898362">
                          <w:marLeft w:val="0"/>
                          <w:marRight w:val="0"/>
                          <w:marTop w:val="0"/>
                          <w:marBottom w:val="0"/>
                          <w:divBdr>
                            <w:top w:val="none" w:sz="0" w:space="0" w:color="auto"/>
                            <w:left w:val="none" w:sz="0" w:space="0" w:color="auto"/>
                            <w:bottom w:val="none" w:sz="0" w:space="0" w:color="auto"/>
                            <w:right w:val="none" w:sz="0" w:space="0" w:color="auto"/>
                          </w:divBdr>
                          <w:divsChild>
                            <w:div w:id="63349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4764630">
      <w:bodyDiv w:val="1"/>
      <w:marLeft w:val="0"/>
      <w:marRight w:val="0"/>
      <w:marTop w:val="0"/>
      <w:marBottom w:val="0"/>
      <w:divBdr>
        <w:top w:val="none" w:sz="0" w:space="0" w:color="auto"/>
        <w:left w:val="none" w:sz="0" w:space="0" w:color="auto"/>
        <w:bottom w:val="none" w:sz="0" w:space="0" w:color="auto"/>
        <w:right w:val="none" w:sz="0" w:space="0" w:color="auto"/>
      </w:divBdr>
      <w:divsChild>
        <w:div w:id="282003446">
          <w:marLeft w:val="0"/>
          <w:marRight w:val="0"/>
          <w:marTop w:val="0"/>
          <w:marBottom w:val="0"/>
          <w:divBdr>
            <w:top w:val="none" w:sz="0" w:space="0" w:color="auto"/>
            <w:left w:val="none" w:sz="0" w:space="0" w:color="auto"/>
            <w:bottom w:val="none" w:sz="0" w:space="0" w:color="auto"/>
            <w:right w:val="none" w:sz="0" w:space="0" w:color="auto"/>
          </w:divBdr>
        </w:div>
      </w:divsChild>
    </w:div>
    <w:div w:id="836962287">
      <w:bodyDiv w:val="1"/>
      <w:marLeft w:val="0"/>
      <w:marRight w:val="0"/>
      <w:marTop w:val="0"/>
      <w:marBottom w:val="0"/>
      <w:divBdr>
        <w:top w:val="none" w:sz="0" w:space="0" w:color="auto"/>
        <w:left w:val="none" w:sz="0" w:space="0" w:color="auto"/>
        <w:bottom w:val="none" w:sz="0" w:space="0" w:color="auto"/>
        <w:right w:val="none" w:sz="0" w:space="0" w:color="auto"/>
      </w:divBdr>
      <w:divsChild>
        <w:div w:id="971255650">
          <w:marLeft w:val="0"/>
          <w:marRight w:val="0"/>
          <w:marTop w:val="0"/>
          <w:marBottom w:val="0"/>
          <w:divBdr>
            <w:top w:val="none" w:sz="0" w:space="0" w:color="auto"/>
            <w:left w:val="none" w:sz="0" w:space="0" w:color="auto"/>
            <w:bottom w:val="none" w:sz="0" w:space="0" w:color="auto"/>
            <w:right w:val="none" w:sz="0" w:space="0" w:color="auto"/>
          </w:divBdr>
          <w:divsChild>
            <w:div w:id="1966620618">
              <w:marLeft w:val="0"/>
              <w:marRight w:val="0"/>
              <w:marTop w:val="0"/>
              <w:marBottom w:val="0"/>
              <w:divBdr>
                <w:top w:val="none" w:sz="0" w:space="0" w:color="auto"/>
                <w:left w:val="none" w:sz="0" w:space="0" w:color="auto"/>
                <w:bottom w:val="none" w:sz="0" w:space="0" w:color="auto"/>
                <w:right w:val="none" w:sz="0" w:space="0" w:color="auto"/>
              </w:divBdr>
            </w:div>
            <w:div w:id="173688422">
              <w:marLeft w:val="0"/>
              <w:marRight w:val="0"/>
              <w:marTop w:val="0"/>
              <w:marBottom w:val="0"/>
              <w:divBdr>
                <w:top w:val="none" w:sz="0" w:space="0" w:color="auto"/>
                <w:left w:val="none" w:sz="0" w:space="0" w:color="auto"/>
                <w:bottom w:val="none" w:sz="0" w:space="0" w:color="auto"/>
                <w:right w:val="none" w:sz="0" w:space="0" w:color="auto"/>
              </w:divBdr>
              <w:divsChild>
                <w:div w:id="1151337210">
                  <w:marLeft w:val="0"/>
                  <w:marRight w:val="0"/>
                  <w:marTop w:val="0"/>
                  <w:marBottom w:val="0"/>
                  <w:divBdr>
                    <w:top w:val="none" w:sz="0" w:space="0" w:color="auto"/>
                    <w:left w:val="none" w:sz="0" w:space="0" w:color="auto"/>
                    <w:bottom w:val="none" w:sz="0" w:space="0" w:color="auto"/>
                    <w:right w:val="none" w:sz="0" w:space="0" w:color="auto"/>
                  </w:divBdr>
                </w:div>
                <w:div w:id="1005018575">
                  <w:marLeft w:val="0"/>
                  <w:marRight w:val="0"/>
                  <w:marTop w:val="0"/>
                  <w:marBottom w:val="0"/>
                  <w:divBdr>
                    <w:top w:val="none" w:sz="0" w:space="0" w:color="auto"/>
                    <w:left w:val="none" w:sz="0" w:space="0" w:color="auto"/>
                    <w:bottom w:val="none" w:sz="0" w:space="0" w:color="auto"/>
                    <w:right w:val="none" w:sz="0" w:space="0" w:color="auto"/>
                  </w:divBdr>
                </w:div>
                <w:div w:id="1643148827">
                  <w:marLeft w:val="0"/>
                  <w:marRight w:val="0"/>
                  <w:marTop w:val="0"/>
                  <w:marBottom w:val="0"/>
                  <w:divBdr>
                    <w:top w:val="none" w:sz="0" w:space="0" w:color="auto"/>
                    <w:left w:val="none" w:sz="0" w:space="0" w:color="auto"/>
                    <w:bottom w:val="none" w:sz="0" w:space="0" w:color="auto"/>
                    <w:right w:val="none" w:sz="0" w:space="0" w:color="auto"/>
                  </w:divBdr>
                </w:div>
                <w:div w:id="115292320">
                  <w:marLeft w:val="0"/>
                  <w:marRight w:val="0"/>
                  <w:marTop w:val="0"/>
                  <w:marBottom w:val="0"/>
                  <w:divBdr>
                    <w:top w:val="none" w:sz="0" w:space="0" w:color="auto"/>
                    <w:left w:val="none" w:sz="0" w:space="0" w:color="auto"/>
                    <w:bottom w:val="none" w:sz="0" w:space="0" w:color="auto"/>
                    <w:right w:val="none" w:sz="0" w:space="0" w:color="auto"/>
                  </w:divBdr>
                </w:div>
                <w:div w:id="2085764189">
                  <w:marLeft w:val="0"/>
                  <w:marRight w:val="0"/>
                  <w:marTop w:val="0"/>
                  <w:marBottom w:val="0"/>
                  <w:divBdr>
                    <w:top w:val="none" w:sz="0" w:space="0" w:color="auto"/>
                    <w:left w:val="none" w:sz="0" w:space="0" w:color="auto"/>
                    <w:bottom w:val="none" w:sz="0" w:space="0" w:color="auto"/>
                    <w:right w:val="none" w:sz="0" w:space="0" w:color="auto"/>
                  </w:divBdr>
                </w:div>
                <w:div w:id="155728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460814">
      <w:bodyDiv w:val="1"/>
      <w:marLeft w:val="0"/>
      <w:marRight w:val="0"/>
      <w:marTop w:val="0"/>
      <w:marBottom w:val="0"/>
      <w:divBdr>
        <w:top w:val="none" w:sz="0" w:space="0" w:color="auto"/>
        <w:left w:val="none" w:sz="0" w:space="0" w:color="auto"/>
        <w:bottom w:val="none" w:sz="0" w:space="0" w:color="auto"/>
        <w:right w:val="none" w:sz="0" w:space="0" w:color="auto"/>
      </w:divBdr>
      <w:divsChild>
        <w:div w:id="759371339">
          <w:marLeft w:val="0"/>
          <w:marRight w:val="0"/>
          <w:marTop w:val="0"/>
          <w:marBottom w:val="0"/>
          <w:divBdr>
            <w:top w:val="none" w:sz="0" w:space="0" w:color="auto"/>
            <w:left w:val="none" w:sz="0" w:space="0" w:color="auto"/>
            <w:bottom w:val="none" w:sz="0" w:space="0" w:color="auto"/>
            <w:right w:val="none" w:sz="0" w:space="0" w:color="auto"/>
          </w:divBdr>
          <w:divsChild>
            <w:div w:id="434986946">
              <w:marLeft w:val="0"/>
              <w:marRight w:val="0"/>
              <w:marTop w:val="0"/>
              <w:marBottom w:val="0"/>
              <w:divBdr>
                <w:top w:val="none" w:sz="0" w:space="0" w:color="auto"/>
                <w:left w:val="none" w:sz="0" w:space="0" w:color="auto"/>
                <w:bottom w:val="none" w:sz="0" w:space="0" w:color="auto"/>
                <w:right w:val="none" w:sz="0" w:space="0" w:color="auto"/>
              </w:divBdr>
              <w:divsChild>
                <w:div w:id="1374771484">
                  <w:marLeft w:val="0"/>
                  <w:marRight w:val="0"/>
                  <w:marTop w:val="0"/>
                  <w:marBottom w:val="0"/>
                  <w:divBdr>
                    <w:top w:val="none" w:sz="0" w:space="0" w:color="auto"/>
                    <w:left w:val="none" w:sz="0" w:space="0" w:color="auto"/>
                    <w:bottom w:val="none" w:sz="0" w:space="0" w:color="auto"/>
                    <w:right w:val="none" w:sz="0" w:space="0" w:color="auto"/>
                  </w:divBdr>
                  <w:divsChild>
                    <w:div w:id="1212035361">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409376">
      <w:bodyDiv w:val="1"/>
      <w:marLeft w:val="0"/>
      <w:marRight w:val="0"/>
      <w:marTop w:val="0"/>
      <w:marBottom w:val="0"/>
      <w:divBdr>
        <w:top w:val="none" w:sz="0" w:space="0" w:color="auto"/>
        <w:left w:val="none" w:sz="0" w:space="0" w:color="auto"/>
        <w:bottom w:val="none" w:sz="0" w:space="0" w:color="auto"/>
        <w:right w:val="none" w:sz="0" w:space="0" w:color="auto"/>
      </w:divBdr>
      <w:divsChild>
        <w:div w:id="1660697756">
          <w:marLeft w:val="0"/>
          <w:marRight w:val="0"/>
          <w:marTop w:val="0"/>
          <w:marBottom w:val="0"/>
          <w:divBdr>
            <w:top w:val="none" w:sz="0" w:space="0" w:color="auto"/>
            <w:left w:val="none" w:sz="0" w:space="0" w:color="auto"/>
            <w:bottom w:val="none" w:sz="0" w:space="0" w:color="auto"/>
            <w:right w:val="none" w:sz="0" w:space="0" w:color="auto"/>
          </w:divBdr>
          <w:divsChild>
            <w:div w:id="915361520">
              <w:marLeft w:val="0"/>
              <w:marRight w:val="0"/>
              <w:marTop w:val="0"/>
              <w:marBottom w:val="0"/>
              <w:divBdr>
                <w:top w:val="none" w:sz="0" w:space="0" w:color="auto"/>
                <w:left w:val="none" w:sz="0" w:space="0" w:color="auto"/>
                <w:bottom w:val="none" w:sz="0" w:space="0" w:color="auto"/>
                <w:right w:val="none" w:sz="0" w:space="0" w:color="auto"/>
              </w:divBdr>
              <w:divsChild>
                <w:div w:id="1574271156">
                  <w:marLeft w:val="0"/>
                  <w:marRight w:val="0"/>
                  <w:marTop w:val="0"/>
                  <w:marBottom w:val="0"/>
                  <w:divBdr>
                    <w:top w:val="none" w:sz="0" w:space="0" w:color="auto"/>
                    <w:left w:val="none" w:sz="0" w:space="0" w:color="auto"/>
                    <w:bottom w:val="none" w:sz="0" w:space="0" w:color="auto"/>
                    <w:right w:val="none" w:sz="0" w:space="0" w:color="auto"/>
                  </w:divBdr>
                  <w:divsChild>
                    <w:div w:id="343214493">
                      <w:marLeft w:val="0"/>
                      <w:marRight w:val="0"/>
                      <w:marTop w:val="0"/>
                      <w:marBottom w:val="0"/>
                      <w:divBdr>
                        <w:top w:val="none" w:sz="0" w:space="0" w:color="auto"/>
                        <w:left w:val="none" w:sz="0" w:space="0" w:color="auto"/>
                        <w:bottom w:val="none" w:sz="0" w:space="0" w:color="auto"/>
                        <w:right w:val="none" w:sz="0" w:space="0" w:color="auto"/>
                      </w:divBdr>
                      <w:divsChild>
                        <w:div w:id="129789984">
                          <w:marLeft w:val="0"/>
                          <w:marRight w:val="0"/>
                          <w:marTop w:val="0"/>
                          <w:marBottom w:val="0"/>
                          <w:divBdr>
                            <w:top w:val="none" w:sz="0" w:space="0" w:color="auto"/>
                            <w:left w:val="none" w:sz="0" w:space="0" w:color="auto"/>
                            <w:bottom w:val="none" w:sz="0" w:space="0" w:color="auto"/>
                            <w:right w:val="none" w:sz="0" w:space="0" w:color="auto"/>
                          </w:divBdr>
                          <w:divsChild>
                            <w:div w:id="21173947">
                              <w:marLeft w:val="0"/>
                              <w:marRight w:val="0"/>
                              <w:marTop w:val="0"/>
                              <w:marBottom w:val="0"/>
                              <w:divBdr>
                                <w:top w:val="none" w:sz="0" w:space="0" w:color="auto"/>
                                <w:left w:val="none" w:sz="0" w:space="0" w:color="auto"/>
                                <w:bottom w:val="none" w:sz="0" w:space="0" w:color="auto"/>
                                <w:right w:val="none" w:sz="0" w:space="0" w:color="auto"/>
                              </w:divBdr>
                              <w:divsChild>
                                <w:div w:id="32389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174815">
      <w:bodyDiv w:val="1"/>
      <w:marLeft w:val="0"/>
      <w:marRight w:val="0"/>
      <w:marTop w:val="0"/>
      <w:marBottom w:val="0"/>
      <w:divBdr>
        <w:top w:val="none" w:sz="0" w:space="0" w:color="auto"/>
        <w:left w:val="none" w:sz="0" w:space="0" w:color="auto"/>
        <w:bottom w:val="none" w:sz="0" w:space="0" w:color="auto"/>
        <w:right w:val="none" w:sz="0" w:space="0" w:color="auto"/>
      </w:divBdr>
      <w:divsChild>
        <w:div w:id="605768815">
          <w:marLeft w:val="0"/>
          <w:marRight w:val="0"/>
          <w:marTop w:val="0"/>
          <w:marBottom w:val="0"/>
          <w:divBdr>
            <w:top w:val="none" w:sz="0" w:space="0" w:color="auto"/>
            <w:left w:val="none" w:sz="0" w:space="0" w:color="auto"/>
            <w:bottom w:val="none" w:sz="0" w:space="0" w:color="auto"/>
            <w:right w:val="none" w:sz="0" w:space="0" w:color="auto"/>
          </w:divBdr>
          <w:divsChild>
            <w:div w:id="402532986">
              <w:marLeft w:val="0"/>
              <w:marRight w:val="0"/>
              <w:marTop w:val="0"/>
              <w:marBottom w:val="0"/>
              <w:divBdr>
                <w:top w:val="none" w:sz="0" w:space="0" w:color="auto"/>
                <w:left w:val="none" w:sz="0" w:space="0" w:color="auto"/>
                <w:bottom w:val="none" w:sz="0" w:space="0" w:color="auto"/>
                <w:right w:val="none" w:sz="0" w:space="0" w:color="auto"/>
              </w:divBdr>
              <w:divsChild>
                <w:div w:id="650327498">
                  <w:marLeft w:val="0"/>
                  <w:marRight w:val="0"/>
                  <w:marTop w:val="0"/>
                  <w:marBottom w:val="0"/>
                  <w:divBdr>
                    <w:top w:val="none" w:sz="0" w:space="0" w:color="auto"/>
                    <w:left w:val="none" w:sz="0" w:space="0" w:color="auto"/>
                    <w:bottom w:val="none" w:sz="0" w:space="0" w:color="auto"/>
                    <w:right w:val="none" w:sz="0" w:space="0" w:color="auto"/>
                  </w:divBdr>
                  <w:divsChild>
                    <w:div w:id="1659845147">
                      <w:marLeft w:val="0"/>
                      <w:marRight w:val="0"/>
                      <w:marTop w:val="0"/>
                      <w:marBottom w:val="0"/>
                      <w:divBdr>
                        <w:top w:val="none" w:sz="0" w:space="0" w:color="auto"/>
                        <w:left w:val="none" w:sz="0" w:space="0" w:color="auto"/>
                        <w:bottom w:val="none" w:sz="0" w:space="0" w:color="auto"/>
                        <w:right w:val="none" w:sz="0" w:space="0" w:color="auto"/>
                      </w:divBdr>
                      <w:divsChild>
                        <w:div w:id="2008172295">
                          <w:marLeft w:val="0"/>
                          <w:marRight w:val="0"/>
                          <w:marTop w:val="0"/>
                          <w:marBottom w:val="0"/>
                          <w:divBdr>
                            <w:top w:val="none" w:sz="0" w:space="0" w:color="auto"/>
                            <w:left w:val="none" w:sz="0" w:space="0" w:color="auto"/>
                            <w:bottom w:val="none" w:sz="0" w:space="0" w:color="auto"/>
                            <w:right w:val="none" w:sz="0" w:space="0" w:color="auto"/>
                          </w:divBdr>
                          <w:divsChild>
                            <w:div w:id="2572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19JrIkfjhAhWxyoUKHSfQDqQQjRx6BAgBEAU&amp;url=https%3A%2F%2Fwww.alamy.com%2Fstock-photo-pleasley-mansfield-nottinghamshire-englandrun-down-council-estate-28181819.html&amp;psig=AOvVaw03nJNOhXMDuKucRPpZjc6V&amp;ust=1556724635512281" TargetMode="External"/><Relationship Id="rId13" Type="http://schemas.openxmlformats.org/officeDocument/2006/relationships/hyperlink" Target="http://www.savethechildren.org.uk" TargetMode="External"/><Relationship Id="rId18" Type="http://schemas.openxmlformats.org/officeDocument/2006/relationships/hyperlink" Target="https://www.gov.uk/housing-association-hom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guardian.com/society/2019/apr/13/trapped-britain-new-slums-poverty-austerity-social-housing"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sheltercymru.org.uk/new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ublications.parliament.uk/pa/cm201314/cmselect/cmwelaf/writev/housing/housing.pdf" TargetMode="External"/><Relationship Id="rId20" Type="http://schemas.openxmlformats.org/officeDocument/2006/relationships/hyperlink" Target="https://www.savethechildren.org.uk/what-we-do/child-pover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news.bbc.co.uk/1/hi/wales/8038967.stm" TargetMode="External"/><Relationship Id="rId23" Type="http://schemas.openxmlformats.org/officeDocument/2006/relationships/hyperlink" Target="http://www.alamy.com" TargetMode="External"/><Relationship Id="rId10" Type="http://schemas.openxmlformats.org/officeDocument/2006/relationships/hyperlink" Target="https://www.google.co.uk/url?sa=i&amp;rct=j&amp;q=&amp;esrc=s&amp;source=images&amp;cd=&amp;cad=rja&amp;uact=8&amp;ved=&amp;url=https%3A%2F%2Fwww.plymouthherald.co.uk%2Fnews%2Flocal-news%2Ffamily-forced-live-one-room-401280&amp;psig=AOvVaw2J4ibR9gOfna9yyTikgF3w&amp;ust=1556724146268720" TargetMode="External"/><Relationship Id="rId19" Type="http://schemas.openxmlformats.org/officeDocument/2006/relationships/hyperlink" Target="https://www.mind.org.uk/media/1624759/guide-to-housing_2014.pdf"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www.gov.uk" TargetMode="External"/><Relationship Id="rId22" Type="http://schemas.openxmlformats.org/officeDocument/2006/relationships/hyperlink" Target="https://www.wlga.wales/housing/201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D467FD-5CA0-4422-A574-9F0C44D4B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2126</TotalTime>
  <Pages>9</Pages>
  <Words>2207</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Rhondda Cynon Taff CBC</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stacey williams</dc:creator>
  <cp:lastModifiedBy>stacey williams</cp:lastModifiedBy>
  <cp:revision>31</cp:revision>
  <dcterms:created xsi:type="dcterms:W3CDTF">2019-04-30T15:14:00Z</dcterms:created>
  <dcterms:modified xsi:type="dcterms:W3CDTF">2019-05-03T21:30:00Z</dcterms:modified>
</cp:coreProperties>
</file>