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8C35F06" w:rsidR="001A482C" w:rsidRDefault="60FB86E0">
      <w:r w:rsidRPr="1BAE8E53">
        <w:rPr>
          <w:b/>
          <w:bCs/>
          <w:u w:val="single"/>
        </w:rPr>
        <w:t xml:space="preserve">Conclusion </w:t>
      </w:r>
    </w:p>
    <w:p w14:paraId="6ACAEEFE" w14:textId="6150F36A" w:rsidR="60FB86E0" w:rsidRDefault="60FB86E0" w:rsidP="1BAE8E53"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For most people, </w:t>
      </w:r>
      <w:r w:rsidRPr="1BAE8E53">
        <w:rPr>
          <w:rFonts w:ascii="Arial" w:eastAsia="Arial" w:hAnsi="Arial" w:cs="Arial"/>
          <w:b/>
          <w:bCs/>
          <w:color w:val="202124"/>
          <w:sz w:val="24"/>
          <w:szCs w:val="24"/>
        </w:rPr>
        <w:t>infection leads to lifelong immunity against future infection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. Reinfections </w:t>
      </w:r>
      <w:bookmarkStart w:id="0" w:name="_Int_BVhDH6b9"/>
      <w:r w:rsidR="41703281" w:rsidRPr="1BAE8E53">
        <w:rPr>
          <w:rFonts w:ascii="Arial" w:eastAsia="Arial" w:hAnsi="Arial" w:cs="Arial"/>
          <w:color w:val="202124"/>
          <w:sz w:val="24"/>
          <w:szCs w:val="24"/>
        </w:rPr>
        <w:t>are</w:t>
      </w:r>
      <w:bookmarkEnd w:id="0"/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5B5212FE" w:rsidRPr="1BAE8E53">
        <w:rPr>
          <w:rFonts w:ascii="Arial" w:eastAsia="Arial" w:hAnsi="Arial" w:cs="Arial"/>
          <w:color w:val="202124"/>
          <w:sz w:val="24"/>
          <w:szCs w:val="24"/>
        </w:rPr>
        <w:t>milder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than the first infection. The overall case-fatality rate of mumps is 1.6–3.8 people per 10,000, and these deaths typically occur in those who develop encephalitis.</w:t>
      </w:r>
      <w:r w:rsidR="5AE0FDD6"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</w:p>
    <w:p w14:paraId="5ED10AC8" w14:textId="40817784" w:rsidR="524863F7" w:rsidRDefault="524863F7" w:rsidP="1BAE8E53">
      <w:pPr>
        <w:rPr>
          <w:rFonts w:ascii="Arial" w:eastAsia="Arial" w:hAnsi="Arial" w:cs="Arial"/>
          <w:color w:val="202124"/>
          <w:sz w:val="24"/>
          <w:szCs w:val="24"/>
        </w:rPr>
      </w:pP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Encephalitis is very uncommon but a serious infection because the brain becomes </w:t>
      </w:r>
      <w:r w:rsidR="157ADE5A" w:rsidRPr="1BAE8E53">
        <w:rPr>
          <w:rFonts w:ascii="Arial" w:eastAsia="Arial" w:hAnsi="Arial" w:cs="Arial"/>
          <w:color w:val="202124"/>
          <w:sz w:val="24"/>
          <w:szCs w:val="24"/>
        </w:rPr>
        <w:t>inflamed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swoll</w:t>
      </w:r>
      <w:r w:rsidR="0A86B2C5" w:rsidRPr="1BAE8E53">
        <w:rPr>
          <w:rFonts w:ascii="Arial" w:eastAsia="Arial" w:hAnsi="Arial" w:cs="Arial"/>
          <w:color w:val="202124"/>
          <w:sz w:val="24"/>
          <w:szCs w:val="24"/>
        </w:rPr>
        <w:t xml:space="preserve">en it can be life threatening and requires immediate medical attention </w:t>
      </w:r>
      <w:bookmarkStart w:id="1" w:name="_Int_9uKTfH9c"/>
      <w:r w:rsidR="0C5E1259" w:rsidRPr="1BAE8E53">
        <w:rPr>
          <w:rFonts w:ascii="Arial" w:eastAsia="Arial" w:hAnsi="Arial" w:cs="Arial"/>
          <w:color w:val="202124"/>
          <w:sz w:val="24"/>
          <w:szCs w:val="24"/>
        </w:rPr>
        <w:t>it is</w:t>
      </w:r>
      <w:bookmarkEnd w:id="1"/>
      <w:r w:rsidR="492B97F6" w:rsidRPr="1BAE8E53">
        <w:rPr>
          <w:rFonts w:ascii="Arial" w:eastAsia="Arial" w:hAnsi="Arial" w:cs="Arial"/>
          <w:color w:val="202124"/>
          <w:sz w:val="24"/>
          <w:szCs w:val="24"/>
        </w:rPr>
        <w:t xml:space="preserve"> not always clear what cause encephalitis and when a cause is found it is normally due to and infection </w:t>
      </w:r>
      <w:r w:rsidR="34C70535" w:rsidRPr="1BAE8E53">
        <w:rPr>
          <w:rFonts w:ascii="Arial" w:eastAsia="Arial" w:hAnsi="Arial" w:cs="Arial"/>
          <w:color w:val="202124"/>
          <w:sz w:val="24"/>
          <w:szCs w:val="24"/>
        </w:rPr>
        <w:t xml:space="preserve">or a problem with the </w:t>
      </w:r>
      <w:r w:rsidR="56DDC5C2" w:rsidRPr="1BAE8E53">
        <w:rPr>
          <w:rFonts w:ascii="Arial" w:eastAsia="Arial" w:hAnsi="Arial" w:cs="Arial"/>
          <w:color w:val="202124"/>
          <w:sz w:val="24"/>
          <w:szCs w:val="24"/>
        </w:rPr>
        <w:t>body's</w:t>
      </w:r>
      <w:r w:rsidR="34C70535" w:rsidRPr="1BAE8E53">
        <w:rPr>
          <w:rFonts w:ascii="Arial" w:eastAsia="Arial" w:hAnsi="Arial" w:cs="Arial"/>
          <w:color w:val="202124"/>
          <w:sz w:val="24"/>
          <w:szCs w:val="24"/>
        </w:rPr>
        <w:t xml:space="preserve"> immune system and one of the infectio</w:t>
      </w:r>
      <w:r w:rsidR="6722EFC0" w:rsidRPr="1BAE8E53">
        <w:rPr>
          <w:rFonts w:ascii="Arial" w:eastAsia="Arial" w:hAnsi="Arial" w:cs="Arial"/>
          <w:color w:val="202124"/>
          <w:sz w:val="24"/>
          <w:szCs w:val="24"/>
        </w:rPr>
        <w:t>ns</w:t>
      </w:r>
      <w:r w:rsidR="07948B9C" w:rsidRPr="1BAE8E53">
        <w:rPr>
          <w:rFonts w:ascii="Arial" w:eastAsia="Arial" w:hAnsi="Arial" w:cs="Arial"/>
          <w:color w:val="202124"/>
          <w:sz w:val="24"/>
          <w:szCs w:val="24"/>
        </w:rPr>
        <w:t>/ viruses</w:t>
      </w:r>
      <w:r w:rsidR="6722EFC0"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bookmarkStart w:id="2" w:name="_Int_iWCTc4lG"/>
      <w:r w:rsidR="736A8BAC" w:rsidRPr="1BAE8E53">
        <w:rPr>
          <w:rFonts w:ascii="Arial" w:eastAsia="Arial" w:hAnsi="Arial" w:cs="Arial"/>
          <w:color w:val="202124"/>
          <w:sz w:val="24"/>
          <w:szCs w:val="24"/>
        </w:rPr>
        <w:t>found</w:t>
      </w:r>
      <w:bookmarkEnd w:id="2"/>
      <w:r w:rsidR="6722EFC0" w:rsidRPr="1BAE8E53">
        <w:rPr>
          <w:rFonts w:ascii="Arial" w:eastAsia="Arial" w:hAnsi="Arial" w:cs="Arial"/>
          <w:color w:val="202124"/>
          <w:sz w:val="24"/>
          <w:szCs w:val="24"/>
        </w:rPr>
        <w:t xml:space="preserve"> is mumps</w:t>
      </w:r>
      <w:r w:rsidR="2C8343E5" w:rsidRPr="1BAE8E53">
        <w:rPr>
          <w:rFonts w:ascii="Arial" w:eastAsia="Arial" w:hAnsi="Arial" w:cs="Arial"/>
          <w:color w:val="202124"/>
          <w:sz w:val="24"/>
          <w:szCs w:val="24"/>
        </w:rPr>
        <w:t xml:space="preserve"> although the mumps virus spreads </w:t>
      </w:r>
      <w:r w:rsidR="1F639D55" w:rsidRPr="1BAE8E53">
        <w:rPr>
          <w:rFonts w:ascii="Arial" w:eastAsia="Arial" w:hAnsi="Arial" w:cs="Arial"/>
          <w:color w:val="202124"/>
          <w:sz w:val="24"/>
          <w:szCs w:val="24"/>
        </w:rPr>
        <w:t>person</w:t>
      </w:r>
      <w:r w:rsidR="2C8343E5" w:rsidRPr="1BAE8E53">
        <w:rPr>
          <w:rFonts w:ascii="Arial" w:eastAsia="Arial" w:hAnsi="Arial" w:cs="Arial"/>
          <w:color w:val="202124"/>
          <w:sz w:val="24"/>
          <w:szCs w:val="24"/>
        </w:rPr>
        <w:t xml:space="preserve"> to </w:t>
      </w:r>
      <w:r w:rsidR="0562746A" w:rsidRPr="1BAE8E53">
        <w:rPr>
          <w:rFonts w:ascii="Arial" w:eastAsia="Arial" w:hAnsi="Arial" w:cs="Arial"/>
          <w:color w:val="202124"/>
          <w:sz w:val="24"/>
          <w:szCs w:val="24"/>
        </w:rPr>
        <w:t>person</w:t>
      </w:r>
      <w:r w:rsidR="2C8343E5" w:rsidRPr="1BAE8E53">
        <w:rPr>
          <w:rFonts w:ascii="Arial" w:eastAsia="Arial" w:hAnsi="Arial" w:cs="Arial"/>
          <w:color w:val="202124"/>
          <w:sz w:val="24"/>
          <w:szCs w:val="24"/>
        </w:rPr>
        <w:t xml:space="preserve"> Encephalitis is not contagious</w:t>
      </w:r>
      <w:r w:rsidR="6722EFC0" w:rsidRPr="1BAE8E53">
        <w:rPr>
          <w:rFonts w:ascii="Arial" w:eastAsia="Arial" w:hAnsi="Arial" w:cs="Arial"/>
          <w:color w:val="202124"/>
          <w:sz w:val="24"/>
          <w:szCs w:val="24"/>
        </w:rPr>
        <w:t>.</w:t>
      </w:r>
    </w:p>
    <w:p w14:paraId="05183825" w14:textId="5CFA761E" w:rsidR="2507B144" w:rsidRDefault="2507B144" w:rsidP="1BAE8E53">
      <w:pPr>
        <w:rPr>
          <w:rFonts w:ascii="Arial" w:eastAsia="Arial" w:hAnsi="Arial" w:cs="Arial"/>
          <w:color w:val="202124"/>
          <w:sz w:val="24"/>
          <w:szCs w:val="24"/>
        </w:rPr>
      </w:pPr>
      <w:r w:rsidRPr="1BAE8E53">
        <w:rPr>
          <w:rFonts w:ascii="Arial" w:eastAsia="Arial" w:hAnsi="Arial" w:cs="Arial"/>
          <w:color w:val="202124"/>
          <w:sz w:val="24"/>
          <w:szCs w:val="24"/>
        </w:rPr>
        <w:t>Mumps Is a dangerous infection caused by the mumps virus anybody</w:t>
      </w:r>
      <w:r w:rsidR="31D4DE0C" w:rsidRPr="1BAE8E53">
        <w:rPr>
          <w:rFonts w:ascii="Arial" w:eastAsia="Arial" w:hAnsi="Arial" w:cs="Arial"/>
          <w:color w:val="202124"/>
          <w:sz w:val="24"/>
          <w:szCs w:val="24"/>
        </w:rPr>
        <w:t xml:space="preserve"> that is not immune from previous infection or from the mumps vaccination </w:t>
      </w:r>
      <w:bookmarkStart w:id="3" w:name="_Int_kFC93Puy"/>
      <w:r w:rsidR="1C7CD4DB" w:rsidRPr="1BAE8E53">
        <w:rPr>
          <w:rFonts w:ascii="Arial" w:eastAsia="Arial" w:hAnsi="Arial" w:cs="Arial"/>
          <w:color w:val="202124"/>
          <w:sz w:val="24"/>
          <w:szCs w:val="24"/>
        </w:rPr>
        <w:t>cannot</w:t>
      </w:r>
      <w:bookmarkEnd w:id="3"/>
      <w:r w:rsidR="31D4DE0C" w:rsidRPr="1BAE8E53">
        <w:rPr>
          <w:rFonts w:ascii="Arial" w:eastAsia="Arial" w:hAnsi="Arial" w:cs="Arial"/>
          <w:color w:val="202124"/>
          <w:sz w:val="24"/>
          <w:szCs w:val="24"/>
        </w:rPr>
        <w:t xml:space="preserve"> get mump</w:t>
      </w:r>
      <w:r w:rsidR="5181378D" w:rsidRPr="1BAE8E53">
        <w:rPr>
          <w:rFonts w:ascii="Arial" w:eastAsia="Arial" w:hAnsi="Arial" w:cs="Arial"/>
          <w:color w:val="202124"/>
          <w:sz w:val="24"/>
          <w:szCs w:val="24"/>
        </w:rPr>
        <w:t>s</w:t>
      </w:r>
      <w:r w:rsidR="6F788F57" w:rsidRPr="1BAE8E53">
        <w:rPr>
          <w:rFonts w:ascii="Arial" w:eastAsia="Arial" w:hAnsi="Arial" w:cs="Arial"/>
          <w:color w:val="202124"/>
          <w:sz w:val="24"/>
          <w:szCs w:val="24"/>
        </w:rPr>
        <w:t xml:space="preserve"> sometimes referred to as epidemic </w:t>
      </w:r>
      <w:proofErr w:type="spellStart"/>
      <w:r w:rsidR="6F788F57" w:rsidRPr="1BAE8E53">
        <w:rPr>
          <w:rFonts w:ascii="Arial" w:eastAsia="Arial" w:hAnsi="Arial" w:cs="Arial"/>
          <w:color w:val="202124"/>
          <w:sz w:val="24"/>
          <w:szCs w:val="24"/>
        </w:rPr>
        <w:t>parotiti</w:t>
      </w:r>
      <w:r w:rsidR="02282062" w:rsidRPr="1BAE8E53">
        <w:rPr>
          <w:rFonts w:ascii="Arial" w:eastAsia="Arial" w:hAnsi="Arial" w:cs="Arial"/>
          <w:color w:val="202124"/>
          <w:sz w:val="24"/>
          <w:szCs w:val="24"/>
        </w:rPr>
        <w:t>s</w:t>
      </w:r>
      <w:proofErr w:type="spellEnd"/>
      <w:r w:rsidR="5181378D" w:rsidRPr="1BAE8E53">
        <w:rPr>
          <w:rFonts w:ascii="Arial" w:eastAsia="Arial" w:hAnsi="Arial" w:cs="Arial"/>
          <w:color w:val="202124"/>
          <w:sz w:val="24"/>
          <w:szCs w:val="24"/>
        </w:rPr>
        <w:t xml:space="preserve"> and if it is not quickly treated can rapidly be spread to </w:t>
      </w:r>
      <w:r w:rsidR="2A01D223" w:rsidRPr="1BAE8E53">
        <w:rPr>
          <w:rFonts w:ascii="Arial" w:eastAsia="Arial" w:hAnsi="Arial" w:cs="Arial"/>
          <w:color w:val="202124"/>
          <w:sz w:val="24"/>
          <w:szCs w:val="24"/>
        </w:rPr>
        <w:t>friends'</w:t>
      </w:r>
      <w:r w:rsidR="5181378D" w:rsidRPr="1BAE8E53">
        <w:rPr>
          <w:rFonts w:ascii="Arial" w:eastAsia="Arial" w:hAnsi="Arial" w:cs="Arial"/>
          <w:color w:val="202124"/>
          <w:sz w:val="24"/>
          <w:szCs w:val="24"/>
        </w:rPr>
        <w:t xml:space="preserve"> family and peers anybody you </w:t>
      </w:r>
      <w:bookmarkStart w:id="4" w:name="_Int_7VzwyWpd"/>
      <w:r w:rsidR="6CAAF01F" w:rsidRPr="1BAE8E53">
        <w:rPr>
          <w:rFonts w:ascii="Arial" w:eastAsia="Arial" w:hAnsi="Arial" w:cs="Arial"/>
          <w:color w:val="202124"/>
          <w:sz w:val="24"/>
          <w:szCs w:val="24"/>
        </w:rPr>
        <w:t>encounter</w:t>
      </w:r>
      <w:bookmarkEnd w:id="4"/>
      <w:r w:rsidR="689B7B5F" w:rsidRPr="1BAE8E53">
        <w:rPr>
          <w:rFonts w:ascii="Arial" w:eastAsia="Arial" w:hAnsi="Arial" w:cs="Arial"/>
          <w:color w:val="202124"/>
          <w:sz w:val="24"/>
          <w:szCs w:val="24"/>
        </w:rPr>
        <w:t xml:space="preserve"> even though this virus is commonly found in children again it is a </w:t>
      </w:r>
      <w:r w:rsidR="5821F8F7" w:rsidRPr="1BAE8E53">
        <w:rPr>
          <w:rFonts w:ascii="Arial" w:eastAsia="Arial" w:hAnsi="Arial" w:cs="Arial"/>
          <w:color w:val="202124"/>
          <w:sz w:val="24"/>
          <w:szCs w:val="24"/>
        </w:rPr>
        <w:t>contagious</w:t>
      </w:r>
      <w:r w:rsidR="689B7B5F"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32560C73" w:rsidRPr="1BAE8E53">
        <w:rPr>
          <w:rFonts w:ascii="Arial" w:eastAsia="Arial" w:hAnsi="Arial" w:cs="Arial"/>
          <w:color w:val="202124"/>
          <w:sz w:val="24"/>
          <w:szCs w:val="24"/>
        </w:rPr>
        <w:t>virus,</w:t>
      </w:r>
      <w:r w:rsidR="689B7B5F" w:rsidRPr="1BAE8E53">
        <w:rPr>
          <w:rFonts w:ascii="Arial" w:eastAsia="Arial" w:hAnsi="Arial" w:cs="Arial"/>
          <w:color w:val="202124"/>
          <w:sz w:val="24"/>
          <w:szCs w:val="24"/>
        </w:rPr>
        <w:t xml:space="preserve"> and anybody can get the mumps </w:t>
      </w:r>
      <w:r w:rsidR="51E555F2" w:rsidRPr="1BAE8E53">
        <w:rPr>
          <w:rFonts w:ascii="Arial" w:eastAsia="Arial" w:hAnsi="Arial" w:cs="Arial"/>
          <w:color w:val="202124"/>
          <w:sz w:val="24"/>
          <w:szCs w:val="24"/>
        </w:rPr>
        <w:t>virus.</w:t>
      </w:r>
    </w:p>
    <w:p w14:paraId="10A77D34" w14:textId="448C7222" w:rsidR="616720BA" w:rsidRDefault="616720BA" w:rsidP="1BAE8E53">
      <w:pPr>
        <w:rPr>
          <w:rFonts w:ascii="Arial" w:eastAsia="Arial" w:hAnsi="Arial" w:cs="Arial"/>
          <w:color w:val="202124"/>
          <w:sz w:val="24"/>
          <w:szCs w:val="24"/>
        </w:rPr>
      </w:pP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For a more </w:t>
      </w:r>
      <w:r w:rsidR="6E294EF3" w:rsidRPr="1BAE8E53">
        <w:rPr>
          <w:rFonts w:ascii="Arial" w:eastAsia="Arial" w:hAnsi="Arial" w:cs="Arial"/>
          <w:color w:val="202124"/>
          <w:sz w:val="24"/>
          <w:szCs w:val="24"/>
        </w:rPr>
        <w:t>precise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4E50FE10" w:rsidRPr="1BAE8E53">
        <w:rPr>
          <w:rFonts w:ascii="Arial" w:eastAsia="Arial" w:hAnsi="Arial" w:cs="Arial"/>
          <w:color w:val="202124"/>
          <w:sz w:val="24"/>
          <w:szCs w:val="24"/>
        </w:rPr>
        <w:t>diagnosis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of mumps contact a </w:t>
      </w:r>
      <w:r w:rsidR="533FB482" w:rsidRPr="1BAE8E53">
        <w:rPr>
          <w:rFonts w:ascii="Arial" w:eastAsia="Arial" w:hAnsi="Arial" w:cs="Arial"/>
          <w:color w:val="202124"/>
          <w:sz w:val="24"/>
          <w:szCs w:val="24"/>
        </w:rPr>
        <w:t>pediatric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33667F4E" w:rsidRPr="1BAE8E53">
        <w:rPr>
          <w:rFonts w:ascii="Arial" w:eastAsia="Arial" w:hAnsi="Arial" w:cs="Arial"/>
          <w:color w:val="202124"/>
          <w:sz w:val="24"/>
          <w:szCs w:val="24"/>
        </w:rPr>
        <w:t>specialist</w:t>
      </w:r>
      <w:r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0D5C74E2" w:rsidRPr="1BAE8E53">
        <w:rPr>
          <w:rFonts w:ascii="Arial" w:eastAsia="Arial" w:hAnsi="Arial" w:cs="Arial"/>
          <w:color w:val="202124"/>
          <w:sz w:val="24"/>
          <w:szCs w:val="24"/>
        </w:rPr>
        <w:t>make sure medication and dosage is taken as prescribed contact anybody you have been</w:t>
      </w:r>
      <w:r w:rsidR="7641AC83"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35ED6CA4" w:rsidRPr="1BAE8E53">
        <w:rPr>
          <w:rFonts w:ascii="Arial" w:eastAsia="Arial" w:hAnsi="Arial" w:cs="Arial"/>
          <w:color w:val="202124"/>
          <w:sz w:val="24"/>
          <w:szCs w:val="24"/>
        </w:rPr>
        <w:t>in contact</w:t>
      </w:r>
      <w:r w:rsidR="0F33DCF8" w:rsidRPr="1BAE8E53">
        <w:rPr>
          <w:rFonts w:ascii="Arial" w:eastAsia="Arial" w:hAnsi="Arial" w:cs="Arial"/>
          <w:color w:val="202124"/>
          <w:sz w:val="24"/>
          <w:szCs w:val="24"/>
        </w:rPr>
        <w:t xml:space="preserve"> with</w:t>
      </w:r>
      <w:r w:rsidR="5EB0EB1D" w:rsidRPr="1BAE8E53">
        <w:rPr>
          <w:rFonts w:ascii="Arial" w:eastAsia="Arial" w:hAnsi="Arial" w:cs="Arial"/>
          <w:color w:val="202124"/>
          <w:sz w:val="24"/>
          <w:szCs w:val="24"/>
        </w:rPr>
        <w:t xml:space="preserve"> prior to your </w:t>
      </w:r>
      <w:r w:rsidR="1B02312E" w:rsidRPr="1BAE8E53">
        <w:rPr>
          <w:rFonts w:ascii="Arial" w:eastAsia="Arial" w:hAnsi="Arial" w:cs="Arial"/>
          <w:color w:val="202124"/>
          <w:sz w:val="24"/>
          <w:szCs w:val="24"/>
        </w:rPr>
        <w:t>diagnosis</w:t>
      </w:r>
      <w:r w:rsidR="584A54B9" w:rsidRPr="1BAE8E53">
        <w:rPr>
          <w:rFonts w:ascii="Arial" w:eastAsia="Arial" w:hAnsi="Arial" w:cs="Arial"/>
          <w:color w:val="202124"/>
          <w:sz w:val="24"/>
          <w:szCs w:val="24"/>
        </w:rPr>
        <w:t xml:space="preserve"> as this </w:t>
      </w:r>
      <w:r w:rsidR="3E035DB6" w:rsidRPr="1BAE8E53">
        <w:rPr>
          <w:rFonts w:ascii="Arial" w:eastAsia="Arial" w:hAnsi="Arial" w:cs="Arial"/>
          <w:color w:val="202124"/>
          <w:sz w:val="24"/>
          <w:szCs w:val="24"/>
        </w:rPr>
        <w:t>virus</w:t>
      </w:r>
      <w:r w:rsidR="584A54B9" w:rsidRPr="1BAE8E53">
        <w:rPr>
          <w:rFonts w:ascii="Arial" w:eastAsia="Arial" w:hAnsi="Arial" w:cs="Arial"/>
          <w:color w:val="202124"/>
          <w:sz w:val="24"/>
          <w:szCs w:val="24"/>
        </w:rPr>
        <w:t xml:space="preserve"> is</w:t>
      </w:r>
      <w:r w:rsidR="72A71713" w:rsidRPr="1BAE8E53">
        <w:rPr>
          <w:rFonts w:ascii="Arial" w:eastAsia="Arial" w:hAnsi="Arial" w:cs="Arial"/>
          <w:color w:val="202124"/>
          <w:sz w:val="24"/>
          <w:szCs w:val="24"/>
        </w:rPr>
        <w:t xml:space="preserve"> highly</w:t>
      </w:r>
      <w:r w:rsidR="584A54B9" w:rsidRPr="1BAE8E53">
        <w:rPr>
          <w:rFonts w:ascii="Arial" w:eastAsia="Arial" w:hAnsi="Arial" w:cs="Arial"/>
          <w:color w:val="202124"/>
          <w:sz w:val="24"/>
          <w:szCs w:val="24"/>
        </w:rPr>
        <w:t xml:space="preserve"> contagious </w:t>
      </w:r>
      <w:r w:rsidR="77B9A442" w:rsidRPr="1BAE8E53">
        <w:rPr>
          <w:rFonts w:ascii="Arial" w:eastAsia="Arial" w:hAnsi="Arial" w:cs="Arial"/>
          <w:color w:val="202124"/>
          <w:sz w:val="24"/>
          <w:szCs w:val="24"/>
        </w:rPr>
        <w:t xml:space="preserve">act quickly when </w:t>
      </w:r>
      <w:r w:rsidR="2DEA759F" w:rsidRPr="1BAE8E53">
        <w:rPr>
          <w:rFonts w:ascii="Arial" w:eastAsia="Arial" w:hAnsi="Arial" w:cs="Arial"/>
          <w:color w:val="202124"/>
          <w:sz w:val="24"/>
          <w:szCs w:val="24"/>
        </w:rPr>
        <w:t>diagnosed</w:t>
      </w:r>
      <w:r w:rsidR="77B9A442" w:rsidRPr="1BAE8E53">
        <w:rPr>
          <w:rFonts w:ascii="Arial" w:eastAsia="Arial" w:hAnsi="Arial" w:cs="Arial"/>
          <w:color w:val="202124"/>
          <w:sz w:val="24"/>
          <w:szCs w:val="24"/>
        </w:rPr>
        <w:t xml:space="preserve"> to ensure effective treatment.</w:t>
      </w:r>
    </w:p>
    <w:p w14:paraId="5DCDC92C" w14:textId="142AC60A" w:rsidR="233A1123" w:rsidRDefault="233A1123" w:rsidP="1BAE8E53">
      <w:pPr>
        <w:rPr>
          <w:rFonts w:ascii="Arial" w:eastAsia="Arial" w:hAnsi="Arial" w:cs="Arial"/>
          <w:color w:val="202124"/>
          <w:sz w:val="24"/>
          <w:szCs w:val="24"/>
        </w:rPr>
      </w:pPr>
      <w:r w:rsidRPr="1BAE8E53">
        <w:rPr>
          <w:rFonts w:ascii="Arial" w:eastAsia="Arial" w:hAnsi="Arial" w:cs="Arial"/>
          <w:color w:val="202124"/>
          <w:sz w:val="24"/>
          <w:szCs w:val="24"/>
        </w:rPr>
        <w:t>Immunization</w:t>
      </w:r>
      <w:r w:rsidR="43C79429" w:rsidRPr="1BAE8E53">
        <w:rPr>
          <w:rFonts w:ascii="Arial" w:eastAsia="Arial" w:hAnsi="Arial" w:cs="Arial"/>
          <w:color w:val="202124"/>
          <w:sz w:val="24"/>
          <w:szCs w:val="24"/>
        </w:rPr>
        <w:t xml:space="preserve"> against mumps in the UK became routine in </w:t>
      </w:r>
      <w:r w:rsidR="43C79429" w:rsidRPr="1BAE8E53">
        <w:rPr>
          <w:rFonts w:ascii="Arial" w:eastAsia="Arial" w:hAnsi="Arial" w:cs="Arial"/>
          <w:b/>
          <w:bCs/>
          <w:color w:val="202124"/>
          <w:sz w:val="24"/>
          <w:szCs w:val="24"/>
        </w:rPr>
        <w:t xml:space="preserve">1988 </w:t>
      </w:r>
      <w:r w:rsidR="43C79429" w:rsidRPr="1BAE8E53">
        <w:rPr>
          <w:rFonts w:ascii="Arial" w:eastAsia="Arial" w:hAnsi="Arial" w:cs="Arial"/>
          <w:color w:val="202124"/>
          <w:sz w:val="24"/>
          <w:szCs w:val="24"/>
        </w:rPr>
        <w:t>this current day as part of the childhood vaccination prog</w:t>
      </w:r>
      <w:r w:rsidR="71BDD16D" w:rsidRPr="1BAE8E53">
        <w:rPr>
          <w:rFonts w:ascii="Arial" w:eastAsia="Arial" w:hAnsi="Arial" w:cs="Arial"/>
          <w:color w:val="202124"/>
          <w:sz w:val="24"/>
          <w:szCs w:val="24"/>
        </w:rPr>
        <w:t>ram</w:t>
      </w:r>
      <w:r w:rsidR="43C79429" w:rsidRPr="1BAE8E53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4A2E2A8D" w:rsidRPr="1BAE8E53">
        <w:rPr>
          <w:rFonts w:ascii="Arial" w:eastAsia="Arial" w:hAnsi="Arial" w:cs="Arial"/>
          <w:color w:val="202124"/>
          <w:sz w:val="24"/>
          <w:szCs w:val="24"/>
        </w:rPr>
        <w:t xml:space="preserve">your child should </w:t>
      </w:r>
      <w:r w:rsidR="73862B4C" w:rsidRPr="1BAE8E53">
        <w:rPr>
          <w:rFonts w:ascii="Arial" w:eastAsia="Arial" w:hAnsi="Arial" w:cs="Arial"/>
          <w:color w:val="202124"/>
          <w:sz w:val="24"/>
          <w:szCs w:val="24"/>
        </w:rPr>
        <w:t>receive</w:t>
      </w:r>
      <w:r w:rsidR="4A2E2A8D" w:rsidRPr="1BAE8E53">
        <w:rPr>
          <w:rFonts w:ascii="Arial" w:eastAsia="Arial" w:hAnsi="Arial" w:cs="Arial"/>
          <w:color w:val="202124"/>
          <w:sz w:val="24"/>
          <w:szCs w:val="24"/>
        </w:rPr>
        <w:t xml:space="preserve"> one does between 12-13 months with a booster been issued </w:t>
      </w:r>
      <w:r w:rsidR="61BEEBF3" w:rsidRPr="1BAE8E53">
        <w:rPr>
          <w:rFonts w:ascii="Arial" w:eastAsia="Arial" w:hAnsi="Arial" w:cs="Arial"/>
          <w:color w:val="202124"/>
          <w:sz w:val="24"/>
          <w:szCs w:val="24"/>
        </w:rPr>
        <w:t xml:space="preserve">at 3 years and 4 months once you have these 2 doses this will provide you with </w:t>
      </w:r>
      <w:r w:rsidR="59A353D8" w:rsidRPr="1BAE8E53">
        <w:rPr>
          <w:rFonts w:ascii="Arial" w:eastAsia="Arial" w:hAnsi="Arial" w:cs="Arial"/>
          <w:color w:val="202124"/>
          <w:sz w:val="24"/>
          <w:szCs w:val="24"/>
        </w:rPr>
        <w:t xml:space="preserve">an 88% protection rate from the virus but even if you have had the </w:t>
      </w:r>
      <w:r w:rsidR="0F2B6D09" w:rsidRPr="1BAE8E53">
        <w:rPr>
          <w:rFonts w:ascii="Arial" w:eastAsia="Arial" w:hAnsi="Arial" w:cs="Arial"/>
          <w:color w:val="202124"/>
          <w:sz w:val="24"/>
          <w:szCs w:val="24"/>
        </w:rPr>
        <w:t>2</w:t>
      </w:r>
      <w:r w:rsidR="59A353D8" w:rsidRPr="1BAE8E53">
        <w:rPr>
          <w:rFonts w:ascii="Arial" w:eastAsia="Arial" w:hAnsi="Arial" w:cs="Arial"/>
          <w:color w:val="202124"/>
          <w:sz w:val="24"/>
          <w:szCs w:val="24"/>
        </w:rPr>
        <w:t xml:space="preserve"> dose</w:t>
      </w:r>
      <w:r w:rsidR="241431EC" w:rsidRPr="1BAE8E53">
        <w:rPr>
          <w:rFonts w:ascii="Arial" w:eastAsia="Arial" w:hAnsi="Arial" w:cs="Arial"/>
          <w:color w:val="202124"/>
          <w:sz w:val="24"/>
          <w:szCs w:val="24"/>
        </w:rPr>
        <w:t>s</w:t>
      </w:r>
      <w:r w:rsidR="59A353D8" w:rsidRPr="1BAE8E53">
        <w:rPr>
          <w:rFonts w:ascii="Arial" w:eastAsia="Arial" w:hAnsi="Arial" w:cs="Arial"/>
          <w:color w:val="202124"/>
          <w:sz w:val="24"/>
          <w:szCs w:val="24"/>
        </w:rPr>
        <w:t xml:space="preserve"> you may still get the mumps virus</w:t>
      </w:r>
      <w:r w:rsidR="061CDA22" w:rsidRPr="1BAE8E53">
        <w:rPr>
          <w:rFonts w:ascii="Arial" w:eastAsia="Arial" w:hAnsi="Arial" w:cs="Arial"/>
          <w:color w:val="202124"/>
          <w:sz w:val="24"/>
          <w:szCs w:val="24"/>
        </w:rPr>
        <w:t>.</w:t>
      </w:r>
    </w:p>
    <w:p w14:paraId="733EAC7A" w14:textId="5BF5CBD4" w:rsidR="061CDA22" w:rsidRDefault="061CDA22" w:rsidP="1BAE8E53">
      <w:pPr>
        <w:rPr>
          <w:rFonts w:ascii="Arial" w:eastAsia="Arial" w:hAnsi="Arial" w:cs="Arial"/>
          <w:color w:val="202124"/>
          <w:sz w:val="24"/>
          <w:szCs w:val="24"/>
        </w:rPr>
      </w:pPr>
      <w:r w:rsidRPr="1BAE8E53">
        <w:rPr>
          <w:rFonts w:ascii="Arial" w:eastAsia="Arial" w:hAnsi="Arial" w:cs="Arial"/>
          <w:color w:val="202124"/>
          <w:sz w:val="24"/>
          <w:szCs w:val="24"/>
        </w:rPr>
        <w:t>Vaccination for all is the best way to prevent the mumps virus This vaccine is included in the combination measles-mumps-rubella (MMR) and measles-mumps-rubella-varicella (MMRV) vaccines.</w:t>
      </w:r>
    </w:p>
    <w:p w14:paraId="3BB4B948" w14:textId="0917D9D8" w:rsidR="1BAE8E53" w:rsidRDefault="1BAE8E53" w:rsidP="1BAE8E53">
      <w:pPr>
        <w:rPr>
          <w:rFonts w:ascii="Arial" w:eastAsia="Arial" w:hAnsi="Arial" w:cs="Arial"/>
          <w:color w:val="202124"/>
          <w:sz w:val="24"/>
          <w:szCs w:val="24"/>
        </w:rPr>
      </w:pPr>
    </w:p>
    <w:p w14:paraId="3500AD84" w14:textId="24479C89" w:rsidR="12C4A8BD" w:rsidRDefault="12C4A8BD" w:rsidP="1BAE8E53">
      <w:pPr>
        <w:rPr>
          <w:rFonts w:ascii="Arial" w:eastAsia="Arial" w:hAnsi="Arial" w:cs="Arial"/>
          <w:b/>
          <w:bCs/>
          <w:color w:val="202124"/>
          <w:sz w:val="24"/>
          <w:szCs w:val="24"/>
          <w:u w:val="single"/>
        </w:rPr>
      </w:pPr>
      <w:r w:rsidRPr="1BAE8E53">
        <w:rPr>
          <w:rFonts w:ascii="Arial" w:eastAsia="Arial" w:hAnsi="Arial" w:cs="Arial"/>
          <w:b/>
          <w:bCs/>
          <w:color w:val="202124"/>
          <w:sz w:val="24"/>
          <w:szCs w:val="24"/>
          <w:u w:val="single"/>
        </w:rPr>
        <w:t>References</w:t>
      </w:r>
    </w:p>
    <w:p w14:paraId="2C28ABDD" w14:textId="1256530F" w:rsidR="33895B37" w:rsidRDefault="33895B37" w:rsidP="1BAE8E53">
      <w:pPr>
        <w:rPr>
          <w:rFonts w:ascii="Arial" w:eastAsia="Arial" w:hAnsi="Arial" w:cs="Arial"/>
          <w:color w:val="4472C4" w:themeColor="accent1"/>
          <w:sz w:val="19"/>
          <w:szCs w:val="19"/>
        </w:rPr>
      </w:pPr>
      <w:proofErr w:type="spellStart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Hviid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A., Rubin, S. and </w:t>
      </w:r>
      <w:proofErr w:type="spellStart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Mühlemann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K., 2008. Mumps.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The Lancet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371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(9616), pp.932-944.</w:t>
      </w:r>
    </w:p>
    <w:p w14:paraId="5240AEA8" w14:textId="25416186" w:rsidR="1EE1FCA3" w:rsidRDefault="1EE1FCA3" w:rsidP="1BAE8E53">
      <w:pPr>
        <w:rPr>
          <w:rFonts w:ascii="Arial" w:eastAsia="Arial" w:hAnsi="Arial" w:cs="Arial"/>
          <w:color w:val="4472C4" w:themeColor="accent1"/>
          <w:sz w:val="19"/>
          <w:szCs w:val="19"/>
        </w:rPr>
      </w:pP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Rubin, S., </w:t>
      </w:r>
      <w:proofErr w:type="spellStart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Eckhaus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M., </w:t>
      </w:r>
      <w:proofErr w:type="spellStart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Rennick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L.J., Bamford, C.G. and </w:t>
      </w:r>
      <w:proofErr w:type="spellStart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Duprex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W.P., 2015. Molecular biology, </w:t>
      </w:r>
      <w:bookmarkStart w:id="5" w:name="_Int_nX3uWafI"/>
      <w:r w:rsidR="784ACEF4" w:rsidRPr="1BAE8E53">
        <w:rPr>
          <w:rFonts w:ascii="Arial" w:eastAsia="Arial" w:hAnsi="Arial" w:cs="Arial"/>
          <w:color w:val="4472C4" w:themeColor="accent1"/>
          <w:sz w:val="19"/>
          <w:szCs w:val="19"/>
        </w:rPr>
        <w:t>pathogenesis,</w:t>
      </w:r>
      <w:bookmarkEnd w:id="5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 and pathology of mumps virus.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The Journal of pathology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235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(2), pp.242-252.</w:t>
      </w:r>
    </w:p>
    <w:p w14:paraId="1ADFD433" w14:textId="33ACCE2E" w:rsidR="1EE1FCA3" w:rsidRDefault="1EE1FCA3" w:rsidP="1BAE8E53">
      <w:pPr>
        <w:rPr>
          <w:rFonts w:ascii="Arial" w:eastAsia="Arial" w:hAnsi="Arial" w:cs="Arial"/>
          <w:color w:val="4472C4" w:themeColor="accent1"/>
          <w:sz w:val="19"/>
          <w:szCs w:val="19"/>
        </w:rPr>
      </w:pP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World Health Organization, 2012. Mumps virus nomenclature update: 2012.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 xml:space="preserve">Weekly Epidemiological Record= </w:t>
      </w:r>
      <w:proofErr w:type="spellStart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Relevé</w:t>
      </w:r>
      <w:proofErr w:type="spellEnd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 xml:space="preserve"> </w:t>
      </w:r>
      <w:proofErr w:type="spellStart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épidémiologique</w:t>
      </w:r>
      <w:proofErr w:type="spellEnd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 xml:space="preserve"> </w:t>
      </w:r>
      <w:proofErr w:type="spellStart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hebdomadaire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87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(22), pp.217-224.</w:t>
      </w:r>
    </w:p>
    <w:p w14:paraId="1E62FC5F" w14:textId="002E7FC8" w:rsidR="02CB4D50" w:rsidRDefault="02CB4D50" w:rsidP="1BAE8E53">
      <w:pPr>
        <w:rPr>
          <w:rFonts w:ascii="Arial" w:eastAsia="Arial" w:hAnsi="Arial" w:cs="Arial"/>
          <w:color w:val="4472C4" w:themeColor="accent1"/>
          <w:sz w:val="19"/>
          <w:szCs w:val="19"/>
        </w:rPr>
      </w:pP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Gupta, R.K., Best, J. and </w:t>
      </w:r>
      <w:proofErr w:type="spellStart"/>
      <w:r w:rsidR="60E949A0" w:rsidRPr="1BAE8E53">
        <w:rPr>
          <w:rFonts w:ascii="Arial" w:eastAsia="Arial" w:hAnsi="Arial" w:cs="Arial"/>
          <w:color w:val="4472C4" w:themeColor="accent1"/>
          <w:sz w:val="19"/>
          <w:szCs w:val="19"/>
        </w:rPr>
        <w:t>Macmahon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E., 2005. Mumps and the UK epidemic 2005. </w:t>
      </w:r>
      <w:proofErr w:type="spellStart"/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Bmj</w:t>
      </w:r>
      <w:proofErr w:type="spellEnd"/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 xml:space="preserve">, </w:t>
      </w:r>
      <w:r w:rsidRPr="1BAE8E53">
        <w:rPr>
          <w:rFonts w:ascii="Arial" w:eastAsia="Arial" w:hAnsi="Arial" w:cs="Arial"/>
          <w:i/>
          <w:iCs/>
          <w:color w:val="4472C4" w:themeColor="accent1"/>
          <w:sz w:val="19"/>
          <w:szCs w:val="19"/>
        </w:rPr>
        <w:t>330</w:t>
      </w:r>
      <w:r w:rsidRPr="1BAE8E53">
        <w:rPr>
          <w:rFonts w:ascii="Arial" w:eastAsia="Arial" w:hAnsi="Arial" w:cs="Arial"/>
          <w:color w:val="4472C4" w:themeColor="accent1"/>
          <w:sz w:val="19"/>
          <w:szCs w:val="19"/>
        </w:rPr>
        <w:t>(7500), pp.1132-1135.</w:t>
      </w:r>
    </w:p>
    <w:sectPr w:rsidR="02CB4D5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FC93Puy" int2:invalidationBookmarkName="" int2:hashCode="W6w5k0TrLhBKm8" int2:id="8fiMoaCK"/>
    <int2:bookmark int2:bookmarkName="_Int_iWCTc4lG" int2:invalidationBookmarkName="" int2:hashCode="ht3vN2dJxDffxs" int2:id="TH4VBiB8"/>
    <int2:bookmark int2:bookmarkName="_Int_nX3uWafI" int2:invalidationBookmarkName="" int2:hashCode="hUILu1msXum/tE" int2:id="h7MxtiK4"/>
    <int2:bookmark int2:bookmarkName="_Int_BVhDH6b9" int2:invalidationBookmarkName="" int2:hashCode="aRb2U4uqA6mJZc" int2:id="if6a18tT"/>
    <int2:bookmark int2:bookmarkName="_Int_9uKTfH9c" int2:invalidationBookmarkName="" int2:hashCode="ebvFNemP5+ZKzn" int2:id="kuY7huQQ"/>
    <int2:bookmark int2:bookmarkName="_Int_7VzwyWpd" int2:invalidationBookmarkName="" int2:hashCode="zdA7r75BDQ5hvf" int2:id="wEp9ZNV7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5F3DC8"/>
    <w:rsid w:val="001A482C"/>
    <w:rsid w:val="001A6A0F"/>
    <w:rsid w:val="004F7844"/>
    <w:rsid w:val="0082034F"/>
    <w:rsid w:val="00E22E65"/>
    <w:rsid w:val="02282062"/>
    <w:rsid w:val="02CB4D50"/>
    <w:rsid w:val="0313DC4F"/>
    <w:rsid w:val="0562746A"/>
    <w:rsid w:val="05DEB39F"/>
    <w:rsid w:val="061CDA22"/>
    <w:rsid w:val="064B7D11"/>
    <w:rsid w:val="07948B9C"/>
    <w:rsid w:val="0A86B2C5"/>
    <w:rsid w:val="0C5E1259"/>
    <w:rsid w:val="0D5C74E2"/>
    <w:rsid w:val="0DF516A6"/>
    <w:rsid w:val="0EE0EC13"/>
    <w:rsid w:val="0F2B6D09"/>
    <w:rsid w:val="0F33DCF8"/>
    <w:rsid w:val="0F4A51E9"/>
    <w:rsid w:val="0F6C6D88"/>
    <w:rsid w:val="112CB768"/>
    <w:rsid w:val="12C4A8BD"/>
    <w:rsid w:val="14618B0B"/>
    <w:rsid w:val="153F4CCF"/>
    <w:rsid w:val="157ADE5A"/>
    <w:rsid w:val="17777F6D"/>
    <w:rsid w:val="19134FCE"/>
    <w:rsid w:val="1937C94D"/>
    <w:rsid w:val="1B02312E"/>
    <w:rsid w:val="1BAE8E53"/>
    <w:rsid w:val="1C4AF090"/>
    <w:rsid w:val="1C7CD4DB"/>
    <w:rsid w:val="1EE1FCA3"/>
    <w:rsid w:val="1F639D55"/>
    <w:rsid w:val="20EB0B3D"/>
    <w:rsid w:val="233A1123"/>
    <w:rsid w:val="241431EC"/>
    <w:rsid w:val="2507B144"/>
    <w:rsid w:val="25BE7C60"/>
    <w:rsid w:val="279590BD"/>
    <w:rsid w:val="2894FEE1"/>
    <w:rsid w:val="28AF2DF5"/>
    <w:rsid w:val="2A01D223"/>
    <w:rsid w:val="2ACD317F"/>
    <w:rsid w:val="2BCC9FA3"/>
    <w:rsid w:val="2C8343E5"/>
    <w:rsid w:val="2D0B9FC0"/>
    <w:rsid w:val="2D3BAEF0"/>
    <w:rsid w:val="2DEA759F"/>
    <w:rsid w:val="2E1D7489"/>
    <w:rsid w:val="2FA0A2A2"/>
    <w:rsid w:val="2FBF4F74"/>
    <w:rsid w:val="31D4DE0C"/>
    <w:rsid w:val="32560C73"/>
    <w:rsid w:val="32D84364"/>
    <w:rsid w:val="33667F4E"/>
    <w:rsid w:val="33895B37"/>
    <w:rsid w:val="34C70535"/>
    <w:rsid w:val="35214B37"/>
    <w:rsid w:val="35ED6CA4"/>
    <w:rsid w:val="3D7E39BF"/>
    <w:rsid w:val="3E035DB6"/>
    <w:rsid w:val="40B5DA81"/>
    <w:rsid w:val="41703281"/>
    <w:rsid w:val="4191D5DD"/>
    <w:rsid w:val="43C79429"/>
    <w:rsid w:val="44C9769F"/>
    <w:rsid w:val="45894BA4"/>
    <w:rsid w:val="46644049"/>
    <w:rsid w:val="480010AA"/>
    <w:rsid w:val="48011761"/>
    <w:rsid w:val="4848068E"/>
    <w:rsid w:val="492B97F6"/>
    <w:rsid w:val="4932A0B2"/>
    <w:rsid w:val="499CE7C2"/>
    <w:rsid w:val="4A2E2A8D"/>
    <w:rsid w:val="4B37575D"/>
    <w:rsid w:val="4B98CFAD"/>
    <w:rsid w:val="4CD327BE"/>
    <w:rsid w:val="4E50FE10"/>
    <w:rsid w:val="4EDEE8BF"/>
    <w:rsid w:val="5181378D"/>
    <w:rsid w:val="51E555F2"/>
    <w:rsid w:val="524863F7"/>
    <w:rsid w:val="533FB482"/>
    <w:rsid w:val="53A08793"/>
    <w:rsid w:val="56DDC5C2"/>
    <w:rsid w:val="581F28B1"/>
    <w:rsid w:val="5821F8F7"/>
    <w:rsid w:val="584A54B9"/>
    <w:rsid w:val="5951ED4B"/>
    <w:rsid w:val="59A353D8"/>
    <w:rsid w:val="5AE0FDD6"/>
    <w:rsid w:val="5B4D7B27"/>
    <w:rsid w:val="5B5212FE"/>
    <w:rsid w:val="5EB0EB1D"/>
    <w:rsid w:val="5F5F3DC8"/>
    <w:rsid w:val="60E949A0"/>
    <w:rsid w:val="60FB86E0"/>
    <w:rsid w:val="616720BA"/>
    <w:rsid w:val="61BEEBF3"/>
    <w:rsid w:val="656C3B93"/>
    <w:rsid w:val="6722EFC0"/>
    <w:rsid w:val="676AC864"/>
    <w:rsid w:val="67CC40B4"/>
    <w:rsid w:val="689B7B5F"/>
    <w:rsid w:val="68C003A7"/>
    <w:rsid w:val="6CAAF01F"/>
    <w:rsid w:val="6E294EF3"/>
    <w:rsid w:val="6F788F57"/>
    <w:rsid w:val="717B1080"/>
    <w:rsid w:val="71BDD16D"/>
    <w:rsid w:val="72A71713"/>
    <w:rsid w:val="736A8BAC"/>
    <w:rsid w:val="73862B4C"/>
    <w:rsid w:val="745299B8"/>
    <w:rsid w:val="749988E5"/>
    <w:rsid w:val="7641AC83"/>
    <w:rsid w:val="77B9A442"/>
    <w:rsid w:val="784ACEF4"/>
    <w:rsid w:val="79260ADB"/>
    <w:rsid w:val="7B932786"/>
    <w:rsid w:val="7E406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F3DC8"/>
  <w15:chartTrackingRefBased/>
  <w15:docId w15:val="{6D3CEBAF-3459-4511-AC6F-9D88E7AA0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385</Words>
  <Characters>2195</Characters>
  <Application>Microsoft Office Word</Application>
  <DocSecurity>4</DocSecurity>
  <Lines>18</Lines>
  <Paragraphs>5</Paragraphs>
  <ScaleCrop>false</ScaleCrop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Tashan Wilkin (2024779)</dc:creator>
  <cp:keywords/>
  <dc:description/>
  <cp:lastModifiedBy>Tashan Wilkin</cp:lastModifiedBy>
  <cp:revision>4</cp:revision>
  <dcterms:created xsi:type="dcterms:W3CDTF">2022-10-14T23:32:00Z</dcterms:created>
  <dcterms:modified xsi:type="dcterms:W3CDTF">2022-10-15T00:22:00Z</dcterms:modified>
</cp:coreProperties>
</file>