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3E1C64" w14:textId="77777777" w:rsidR="002D5B3F" w:rsidRPr="00A85BFE" w:rsidRDefault="001A24F3" w:rsidP="11235C99">
      <w:pPr>
        <w:pStyle w:val="Header"/>
        <w:tabs>
          <w:tab w:val="clear" w:pos="4153"/>
          <w:tab w:val="clear" w:pos="8306"/>
        </w:tabs>
        <w:jc w:val="right"/>
        <w:rPr>
          <w:rFonts w:ascii="Arial" w:hAnsi="Arial" w:cs="Arial"/>
          <w:b/>
          <w:bCs/>
          <w:sz w:val="28"/>
          <w:szCs w:val="28"/>
        </w:rPr>
      </w:pPr>
      <w:r w:rsidRPr="00A406E5">
        <w:rPr>
          <w:rFonts w:ascii="Arial" w:hAnsi="Arial" w:cs="Arial"/>
          <w:noProof/>
        </w:rPr>
        <w:drawing>
          <wp:anchor distT="0" distB="0" distL="114300" distR="114300" simplePos="0" relativeHeight="251658240" behindDoc="0" locked="0" layoutInCell="1" allowOverlap="1" wp14:anchorId="6BEF983B"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sidRPr="11235C99">
        <w:rPr>
          <w:rFonts w:ascii="Arial" w:hAnsi="Arial" w:cs="Arial"/>
          <w:b/>
          <w:bCs/>
          <w:sz w:val="28"/>
          <w:szCs w:val="28"/>
        </w:rPr>
        <w:t xml:space="preserve">APPENDIX </w:t>
      </w:r>
      <w:r w:rsidR="00FF5AAD" w:rsidRPr="11235C99">
        <w:rPr>
          <w:rFonts w:ascii="Arial" w:hAnsi="Arial" w:cs="Arial"/>
          <w:b/>
          <w:bCs/>
          <w:sz w:val="28"/>
          <w:szCs w:val="28"/>
        </w:rPr>
        <w:t>GA36a</w:t>
      </w:r>
    </w:p>
    <w:p w14:paraId="672A665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94D710B" w14:textId="77777777" w:rsidTr="11235C99">
        <w:tc>
          <w:tcPr>
            <w:tcW w:w="9922" w:type="dxa"/>
            <w:shd w:val="clear" w:color="auto" w:fill="C0C0C0"/>
          </w:tcPr>
          <w:p w14:paraId="00999318" w14:textId="7637BAA2" w:rsidR="00681FA9" w:rsidRPr="00A406E5" w:rsidRDefault="11235C99" w:rsidP="11235C99">
            <w:pPr>
              <w:pStyle w:val="Heading4"/>
              <w:rPr>
                <w:rFonts w:ascii="Arial" w:hAnsi="Arial" w:cs="Arial"/>
                <w:b/>
                <w:bCs/>
              </w:rPr>
            </w:pPr>
            <w:r w:rsidRPr="11235C99">
              <w:rPr>
                <w:rFonts w:ascii="Arial" w:hAnsi="Arial" w:cs="Arial"/>
                <w:b/>
                <w:bCs/>
              </w:rPr>
              <w:t xml:space="preserve">LEVEL 4 ASSESSMENT 1 SPECIFICATION </w:t>
            </w:r>
          </w:p>
        </w:tc>
      </w:tr>
    </w:tbl>
    <w:p w14:paraId="0A37501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C3C2E8D" w14:textId="77777777" w:rsidTr="35489747">
        <w:tc>
          <w:tcPr>
            <w:tcW w:w="2093" w:type="dxa"/>
            <w:shd w:val="clear" w:color="auto" w:fill="auto"/>
          </w:tcPr>
          <w:p w14:paraId="6C8DD3D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2F352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C4FC8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DAB6C7B" w14:textId="77777777" w:rsidR="003B3F9D" w:rsidRPr="00A406E5" w:rsidRDefault="003B3F9D" w:rsidP="001E57C1">
            <w:pPr>
              <w:spacing w:before="120" w:after="120"/>
              <w:jc w:val="both"/>
              <w:rPr>
                <w:rFonts w:ascii="Arial" w:hAnsi="Arial" w:cs="Arial"/>
                <w:b/>
                <w:sz w:val="22"/>
                <w:szCs w:val="22"/>
              </w:rPr>
            </w:pPr>
          </w:p>
        </w:tc>
      </w:tr>
      <w:tr w:rsidR="00DB116D" w:rsidRPr="00A406E5" w14:paraId="41F3D19D" w14:textId="77777777" w:rsidTr="35489747">
        <w:tc>
          <w:tcPr>
            <w:tcW w:w="2093" w:type="dxa"/>
            <w:shd w:val="clear" w:color="auto" w:fill="auto"/>
          </w:tcPr>
          <w:p w14:paraId="14CC822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2EB378F" w14:textId="3D407A2E" w:rsidR="00DB116D" w:rsidRPr="00A406E5" w:rsidRDefault="7C1A517A" w:rsidP="7C1A517A">
            <w:pPr>
              <w:spacing w:before="120" w:after="120"/>
              <w:jc w:val="both"/>
              <w:rPr>
                <w:rFonts w:ascii="Arial" w:hAnsi="Arial" w:cs="Arial"/>
                <w:b/>
                <w:bCs/>
                <w:sz w:val="22"/>
                <w:szCs w:val="22"/>
              </w:rPr>
            </w:pPr>
            <w:r w:rsidRPr="7C1A517A">
              <w:rPr>
                <w:rFonts w:ascii="Arial" w:hAnsi="Arial" w:cs="Arial"/>
                <w:b/>
                <w:bCs/>
                <w:sz w:val="22"/>
                <w:szCs w:val="22"/>
              </w:rPr>
              <w:t>Policing</w:t>
            </w:r>
            <w:r w:rsidR="00ED2C08">
              <w:rPr>
                <w:rFonts w:ascii="Arial" w:hAnsi="Arial" w:cs="Arial"/>
                <w:b/>
                <w:bCs/>
                <w:sz w:val="22"/>
                <w:szCs w:val="22"/>
              </w:rPr>
              <w:t xml:space="preserve"> Profession </w:t>
            </w:r>
          </w:p>
        </w:tc>
      </w:tr>
      <w:tr w:rsidR="008F1308" w:rsidRPr="00A406E5" w14:paraId="4637B2E8" w14:textId="77777777" w:rsidTr="35489747">
        <w:tc>
          <w:tcPr>
            <w:tcW w:w="2093" w:type="dxa"/>
            <w:shd w:val="clear" w:color="auto" w:fill="auto"/>
          </w:tcPr>
          <w:p w14:paraId="0121D0E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AD99D0A" w14:textId="0AAE4B5D" w:rsidR="008F1308" w:rsidRPr="00A406E5" w:rsidRDefault="00AB44E9" w:rsidP="7C1A517A">
            <w:pPr>
              <w:spacing w:before="120" w:after="120"/>
              <w:jc w:val="both"/>
              <w:rPr>
                <w:rFonts w:ascii="Arial" w:hAnsi="Arial" w:cs="Arial"/>
                <w:b/>
                <w:bCs/>
                <w:sz w:val="22"/>
                <w:szCs w:val="22"/>
              </w:rPr>
            </w:pPr>
            <w:r>
              <w:rPr>
                <w:rFonts w:ascii="Arial" w:hAnsi="Arial" w:cs="Arial"/>
                <w:b/>
                <w:bCs/>
                <w:sz w:val="22"/>
                <w:szCs w:val="22"/>
              </w:rPr>
              <w:t>Evidence</w:t>
            </w:r>
            <w:r w:rsidR="00715710">
              <w:rPr>
                <w:rFonts w:ascii="Arial" w:hAnsi="Arial" w:cs="Arial"/>
                <w:b/>
                <w:bCs/>
                <w:sz w:val="22"/>
                <w:szCs w:val="22"/>
              </w:rPr>
              <w:t>-</w:t>
            </w:r>
            <w:r>
              <w:rPr>
                <w:rFonts w:ascii="Arial" w:hAnsi="Arial" w:cs="Arial"/>
                <w:b/>
                <w:bCs/>
                <w:sz w:val="22"/>
                <w:szCs w:val="22"/>
              </w:rPr>
              <w:t>Based Policing</w:t>
            </w:r>
            <w:r w:rsidR="00715710">
              <w:rPr>
                <w:rFonts w:ascii="Arial" w:hAnsi="Arial" w:cs="Arial"/>
                <w:b/>
                <w:bCs/>
                <w:sz w:val="22"/>
                <w:szCs w:val="22"/>
              </w:rPr>
              <w:t xml:space="preserve"> and</w:t>
            </w:r>
            <w:r>
              <w:rPr>
                <w:rFonts w:ascii="Arial" w:hAnsi="Arial" w:cs="Arial"/>
                <w:b/>
                <w:bCs/>
                <w:sz w:val="22"/>
                <w:szCs w:val="22"/>
              </w:rPr>
              <w:t xml:space="preserve"> Decision</w:t>
            </w:r>
            <w:r w:rsidR="00715710">
              <w:rPr>
                <w:rFonts w:ascii="Arial" w:hAnsi="Arial" w:cs="Arial"/>
                <w:b/>
                <w:bCs/>
                <w:sz w:val="22"/>
                <w:szCs w:val="22"/>
              </w:rPr>
              <w:t xml:space="preserve"> Making</w:t>
            </w:r>
          </w:p>
          <w:p w14:paraId="6A05A809" w14:textId="17ACFC83" w:rsidR="008F1308" w:rsidRPr="00A406E5" w:rsidRDefault="008F1308" w:rsidP="7C1A517A">
            <w:pPr>
              <w:spacing w:before="120" w:after="120"/>
              <w:jc w:val="both"/>
              <w:rPr>
                <w:rFonts w:ascii="Arial" w:hAnsi="Arial" w:cs="Arial"/>
                <w:b/>
                <w:bCs/>
                <w:sz w:val="22"/>
                <w:szCs w:val="22"/>
              </w:rPr>
            </w:pPr>
          </w:p>
        </w:tc>
      </w:tr>
      <w:tr w:rsidR="00B84B5B" w:rsidRPr="00A406E5" w14:paraId="1D159DC8" w14:textId="77777777" w:rsidTr="35489747">
        <w:tc>
          <w:tcPr>
            <w:tcW w:w="2093" w:type="dxa"/>
            <w:shd w:val="clear" w:color="auto" w:fill="auto"/>
          </w:tcPr>
          <w:p w14:paraId="74E1875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A39BBE3" w14:textId="4724509E" w:rsidR="00B84B5B" w:rsidRPr="00A406E5" w:rsidRDefault="7C1A517A" w:rsidP="7C1A517A">
            <w:pPr>
              <w:spacing w:before="120" w:after="120"/>
              <w:jc w:val="both"/>
              <w:rPr>
                <w:rFonts w:ascii="Arial" w:hAnsi="Arial" w:cs="Arial"/>
                <w:b/>
                <w:bCs/>
                <w:sz w:val="22"/>
                <w:szCs w:val="22"/>
              </w:rPr>
            </w:pPr>
            <w:r w:rsidRPr="7C1A517A">
              <w:rPr>
                <w:rFonts w:ascii="Arial" w:hAnsi="Arial" w:cs="Arial"/>
                <w:b/>
                <w:bCs/>
                <w:sz w:val="22"/>
                <w:szCs w:val="22"/>
              </w:rPr>
              <w:t>BM</w:t>
            </w:r>
            <w:r w:rsidR="00ED2C08">
              <w:rPr>
                <w:rFonts w:ascii="Arial" w:hAnsi="Arial" w:cs="Arial"/>
                <w:b/>
                <w:bCs/>
                <w:sz w:val="22"/>
                <w:szCs w:val="22"/>
              </w:rPr>
              <w:t>PL</w:t>
            </w:r>
            <w:r w:rsidR="005D1D54">
              <w:rPr>
                <w:rFonts w:ascii="Arial" w:hAnsi="Arial" w:cs="Arial"/>
                <w:b/>
                <w:bCs/>
                <w:sz w:val="22"/>
                <w:szCs w:val="22"/>
              </w:rPr>
              <w:t xml:space="preserve"> 400</w:t>
            </w:r>
            <w:r w:rsidR="00ED2C08">
              <w:rPr>
                <w:rFonts w:ascii="Arial" w:hAnsi="Arial" w:cs="Arial"/>
                <w:b/>
                <w:bCs/>
                <w:sz w:val="22"/>
                <w:szCs w:val="22"/>
              </w:rPr>
              <w:t>1</w:t>
            </w:r>
          </w:p>
        </w:tc>
        <w:tc>
          <w:tcPr>
            <w:tcW w:w="2268" w:type="dxa"/>
            <w:shd w:val="clear" w:color="auto" w:fill="D9D9D9" w:themeFill="background1" w:themeFillShade="D9"/>
          </w:tcPr>
          <w:p w14:paraId="139436D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1C8F396" w14:textId="69F62633" w:rsidR="00B84B5B" w:rsidRPr="00A406E5" w:rsidRDefault="7C1A517A" w:rsidP="7C1A517A">
            <w:pPr>
              <w:spacing w:before="120" w:after="120"/>
              <w:jc w:val="both"/>
              <w:rPr>
                <w:rFonts w:ascii="Arial" w:hAnsi="Arial" w:cs="Arial"/>
                <w:b/>
                <w:bCs/>
                <w:sz w:val="22"/>
                <w:szCs w:val="22"/>
              </w:rPr>
            </w:pPr>
            <w:r w:rsidRPr="7C1A517A">
              <w:rPr>
                <w:rFonts w:ascii="Arial" w:hAnsi="Arial" w:cs="Arial"/>
                <w:b/>
                <w:bCs/>
                <w:sz w:val="22"/>
                <w:szCs w:val="22"/>
              </w:rPr>
              <w:t>50%</w:t>
            </w:r>
          </w:p>
        </w:tc>
      </w:tr>
      <w:tr w:rsidR="00DB116D" w:rsidRPr="00A406E5" w14:paraId="1A62C605" w14:textId="77777777" w:rsidTr="35489747">
        <w:tc>
          <w:tcPr>
            <w:tcW w:w="2093" w:type="dxa"/>
            <w:shd w:val="clear" w:color="auto" w:fill="auto"/>
          </w:tcPr>
          <w:p w14:paraId="3FF314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2A3D3EC" w14:textId="1AA04C97" w:rsidR="00DB116D" w:rsidRPr="00A406E5" w:rsidRDefault="00733270" w:rsidP="7C1A517A">
            <w:pPr>
              <w:spacing w:before="120" w:after="120"/>
              <w:jc w:val="both"/>
              <w:rPr>
                <w:rFonts w:ascii="Arial" w:hAnsi="Arial" w:cs="Arial"/>
                <w:b/>
                <w:bCs/>
                <w:sz w:val="22"/>
                <w:szCs w:val="22"/>
              </w:rPr>
            </w:pPr>
            <w:r>
              <w:rPr>
                <w:rFonts w:ascii="Arial" w:hAnsi="Arial" w:cs="Arial"/>
                <w:b/>
                <w:bCs/>
                <w:sz w:val="22"/>
                <w:szCs w:val="22"/>
              </w:rPr>
              <w:t>Sadie France</w:t>
            </w:r>
          </w:p>
        </w:tc>
        <w:tc>
          <w:tcPr>
            <w:tcW w:w="2268" w:type="dxa"/>
            <w:shd w:val="clear" w:color="auto" w:fill="D9D9D9" w:themeFill="background1" w:themeFillShade="D9"/>
          </w:tcPr>
          <w:p w14:paraId="705E3C7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D0B940D" w14:textId="5230732F" w:rsidR="00DB116D" w:rsidRPr="00A406E5" w:rsidRDefault="00733270" w:rsidP="7C1A517A">
            <w:pPr>
              <w:spacing w:before="120" w:after="120"/>
              <w:jc w:val="both"/>
              <w:rPr>
                <w:rFonts w:ascii="Arial" w:hAnsi="Arial" w:cs="Arial"/>
                <w:b/>
                <w:bCs/>
                <w:sz w:val="22"/>
                <w:szCs w:val="22"/>
              </w:rPr>
            </w:pPr>
            <w:r>
              <w:rPr>
                <w:rFonts w:ascii="Arial" w:hAnsi="Arial" w:cs="Arial"/>
                <w:b/>
                <w:bCs/>
                <w:sz w:val="22"/>
                <w:szCs w:val="22"/>
              </w:rPr>
              <w:t>Kelly Andrews</w:t>
            </w:r>
          </w:p>
        </w:tc>
      </w:tr>
      <w:tr w:rsidR="00DB116D" w:rsidRPr="00A406E5" w14:paraId="4309A004" w14:textId="77777777" w:rsidTr="35489747">
        <w:tc>
          <w:tcPr>
            <w:tcW w:w="2093" w:type="dxa"/>
            <w:shd w:val="clear" w:color="auto" w:fill="auto"/>
          </w:tcPr>
          <w:p w14:paraId="52A86BA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47A1ECC" w14:textId="1201CB26" w:rsidR="00DB116D" w:rsidRPr="00A406E5" w:rsidRDefault="11235C99" w:rsidP="11235C99">
            <w:pPr>
              <w:spacing w:before="120" w:after="120"/>
              <w:jc w:val="both"/>
              <w:rPr>
                <w:rFonts w:ascii="Arial" w:eastAsia="Arial" w:hAnsi="Arial" w:cs="Arial"/>
                <w:sz w:val="22"/>
                <w:szCs w:val="22"/>
              </w:rPr>
            </w:pPr>
            <w:r w:rsidRPr="11235C99">
              <w:rPr>
                <w:rFonts w:ascii="Arial" w:eastAsia="Arial" w:hAnsi="Arial" w:cs="Arial"/>
                <w:b/>
                <w:bCs/>
                <w:sz w:val="22"/>
                <w:szCs w:val="22"/>
              </w:rPr>
              <w:t>Evidence Based Policing &amp; Applications</w:t>
            </w:r>
          </w:p>
          <w:p w14:paraId="0E27B00A" w14:textId="5D530269" w:rsidR="00DB116D" w:rsidRPr="00A406E5" w:rsidRDefault="00DB116D" w:rsidP="11235C99">
            <w:pPr>
              <w:spacing w:before="120" w:after="120"/>
              <w:jc w:val="both"/>
              <w:rPr>
                <w:rFonts w:ascii="Arial" w:hAnsi="Arial" w:cs="Arial"/>
                <w:b/>
                <w:bCs/>
                <w:sz w:val="22"/>
                <w:szCs w:val="22"/>
              </w:rPr>
            </w:pPr>
          </w:p>
        </w:tc>
        <w:tc>
          <w:tcPr>
            <w:tcW w:w="2268" w:type="dxa"/>
            <w:shd w:val="clear" w:color="auto" w:fill="auto"/>
          </w:tcPr>
          <w:p w14:paraId="6785B3D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0061E4C" w14:textId="4C6CEF2F" w:rsidR="00DB116D" w:rsidRPr="00A406E5" w:rsidRDefault="00ED2C08" w:rsidP="7C1A517A">
            <w:pPr>
              <w:spacing w:before="120" w:after="120"/>
              <w:jc w:val="both"/>
              <w:rPr>
                <w:rFonts w:ascii="Arial" w:hAnsi="Arial" w:cs="Arial"/>
                <w:b/>
                <w:bCs/>
                <w:sz w:val="22"/>
                <w:szCs w:val="22"/>
              </w:rPr>
            </w:pPr>
            <w:r>
              <w:rPr>
                <w:rFonts w:ascii="Arial" w:hAnsi="Arial" w:cs="Arial"/>
                <w:b/>
                <w:bCs/>
                <w:sz w:val="22"/>
                <w:szCs w:val="22"/>
              </w:rPr>
              <w:t>2000</w:t>
            </w:r>
          </w:p>
        </w:tc>
      </w:tr>
      <w:tr w:rsidR="00B84B5B" w:rsidRPr="00A406E5" w14:paraId="27E33F05" w14:textId="77777777" w:rsidTr="35489747">
        <w:tc>
          <w:tcPr>
            <w:tcW w:w="2093" w:type="dxa"/>
            <w:shd w:val="clear" w:color="auto" w:fill="auto"/>
          </w:tcPr>
          <w:p w14:paraId="466EA6C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4EAFD9C" w14:textId="6EF2AAD2" w:rsidR="00B84B5B" w:rsidRPr="00A406E5" w:rsidRDefault="00733270" w:rsidP="11235C99">
            <w:pPr>
              <w:spacing w:before="120" w:after="120"/>
              <w:jc w:val="both"/>
              <w:rPr>
                <w:rFonts w:ascii="Arial" w:hAnsi="Arial" w:cs="Arial"/>
                <w:b/>
                <w:bCs/>
                <w:sz w:val="22"/>
                <w:szCs w:val="22"/>
              </w:rPr>
            </w:pPr>
            <w:r>
              <w:rPr>
                <w:rFonts w:ascii="Arial" w:hAnsi="Arial" w:cs="Arial"/>
                <w:b/>
                <w:bCs/>
                <w:sz w:val="22"/>
                <w:szCs w:val="22"/>
              </w:rPr>
              <w:t>1</w:t>
            </w:r>
            <w:r w:rsidRPr="00733270">
              <w:rPr>
                <w:rFonts w:ascii="Arial" w:hAnsi="Arial" w:cs="Arial"/>
                <w:b/>
                <w:bCs/>
                <w:sz w:val="22"/>
                <w:szCs w:val="22"/>
                <w:vertAlign w:val="superscript"/>
              </w:rPr>
              <w:t>st</w:t>
            </w:r>
            <w:r>
              <w:rPr>
                <w:rFonts w:ascii="Arial" w:hAnsi="Arial" w:cs="Arial"/>
                <w:b/>
                <w:bCs/>
                <w:sz w:val="22"/>
                <w:szCs w:val="22"/>
              </w:rPr>
              <w:t xml:space="preserve"> December 2023 by 23;59pm</w:t>
            </w:r>
          </w:p>
        </w:tc>
        <w:tc>
          <w:tcPr>
            <w:tcW w:w="2268" w:type="dxa"/>
            <w:shd w:val="clear" w:color="auto" w:fill="auto"/>
          </w:tcPr>
          <w:p w14:paraId="6BDACCC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B94D5A5" w14:textId="494AF89F" w:rsidR="00B84B5B" w:rsidRPr="003A1A64" w:rsidRDefault="003F5312" w:rsidP="35489747">
            <w:pPr>
              <w:spacing w:before="120" w:after="120" w:line="259" w:lineRule="auto"/>
              <w:jc w:val="both"/>
              <w:rPr>
                <w:rFonts w:ascii="Arial" w:hAnsi="Arial" w:cs="Arial"/>
                <w:b/>
                <w:bCs/>
                <w:sz w:val="22"/>
                <w:szCs w:val="22"/>
              </w:rPr>
            </w:pPr>
            <w:r>
              <w:rPr>
                <w:rFonts w:ascii="Arial" w:hAnsi="Arial" w:cs="Arial"/>
                <w:b/>
                <w:bCs/>
                <w:sz w:val="22"/>
                <w:szCs w:val="22"/>
              </w:rPr>
              <w:t>19th</w:t>
            </w:r>
            <w:r w:rsidR="00733270">
              <w:rPr>
                <w:rFonts w:ascii="Arial" w:hAnsi="Arial" w:cs="Arial"/>
                <w:b/>
                <w:bCs/>
                <w:sz w:val="22"/>
                <w:szCs w:val="22"/>
              </w:rPr>
              <w:t xml:space="preserve"> January 2024 by 10am</w:t>
            </w:r>
          </w:p>
        </w:tc>
      </w:tr>
      <w:tr w:rsidR="00152E9D" w:rsidRPr="00A406E5" w14:paraId="79C72E96" w14:textId="77777777" w:rsidTr="35489747">
        <w:tc>
          <w:tcPr>
            <w:tcW w:w="2093" w:type="dxa"/>
            <w:shd w:val="clear" w:color="auto" w:fill="auto"/>
          </w:tcPr>
          <w:p w14:paraId="6A379CE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AB8615B" w14:textId="77777777" w:rsidR="00A406E5" w:rsidRPr="008318C0" w:rsidRDefault="00A406E5" w:rsidP="00A406E5">
            <w:pPr>
              <w:rPr>
                <w:rFonts w:ascii="Arial" w:hAnsi="Arial" w:cs="Arial"/>
              </w:rPr>
            </w:pPr>
            <w:r w:rsidRPr="008318C0">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A437AE" w14:textId="77777777" w:rsidR="00A406E5" w:rsidRPr="008318C0" w:rsidRDefault="00A406E5" w:rsidP="005F0579">
            <w:pPr>
              <w:spacing w:before="120" w:after="120"/>
              <w:jc w:val="both"/>
              <w:rPr>
                <w:rFonts w:ascii="Arial" w:hAnsi="Arial" w:cs="Arial"/>
                <w:b/>
              </w:rPr>
            </w:pPr>
            <w:r w:rsidRPr="008318C0">
              <w:rPr>
                <w:rFonts w:ascii="Arial" w:hAnsi="Arial" w:cs="Arial"/>
                <w:b/>
              </w:rPr>
              <w:t xml:space="preserve">Alternative submission method (if applicable): </w:t>
            </w:r>
          </w:p>
          <w:p w14:paraId="03BD02B5" w14:textId="77777777" w:rsidR="00A406E5" w:rsidRPr="00A406E5" w:rsidRDefault="00A406E5" w:rsidP="005F0579">
            <w:pPr>
              <w:spacing w:before="120" w:after="120"/>
              <w:jc w:val="both"/>
              <w:rPr>
                <w:rFonts w:ascii="Arial" w:hAnsi="Arial" w:cs="Arial"/>
                <w:b/>
                <w:sz w:val="22"/>
                <w:szCs w:val="22"/>
              </w:rPr>
            </w:pPr>
            <w:r w:rsidRPr="008318C0">
              <w:rPr>
                <w:rFonts w:ascii="Arial" w:hAnsi="Arial" w:cs="Arial"/>
                <w:b/>
              </w:rPr>
              <w:t xml:space="preserve">Late submission of the assessment will result in a late penalty mark.  </w:t>
            </w:r>
            <w:r w:rsidRPr="008318C0">
              <w:rPr>
                <w:rFonts w:ascii="Arial" w:hAnsi="Arial" w:cs="Arial"/>
              </w:rPr>
              <w:t>Penalties for late submission: Up to one week late, maximum mark o</w:t>
            </w:r>
            <w:r w:rsidR="008F1308" w:rsidRPr="008318C0">
              <w:rPr>
                <w:rFonts w:ascii="Arial" w:hAnsi="Arial" w:cs="Arial"/>
              </w:rPr>
              <w:t>f 40%.  Over one week late, 0%</w:t>
            </w:r>
            <w:r w:rsidRPr="008318C0">
              <w:rPr>
                <w:rFonts w:ascii="Arial" w:hAnsi="Arial" w:cs="Arial"/>
              </w:rPr>
              <w:t>.  Only the Extenuating Circumstances Panel may approve a change to submission dates.</w:t>
            </w:r>
          </w:p>
        </w:tc>
      </w:tr>
      <w:tr w:rsidR="00A406E5" w:rsidRPr="00A406E5" w14:paraId="3B46F762" w14:textId="77777777" w:rsidTr="35489747">
        <w:tc>
          <w:tcPr>
            <w:tcW w:w="2093" w:type="dxa"/>
            <w:shd w:val="clear" w:color="auto" w:fill="auto"/>
          </w:tcPr>
          <w:p w14:paraId="706B766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B28B162" w14:textId="77777777" w:rsidR="00A406E5" w:rsidRPr="00A406E5" w:rsidRDefault="7C1A517A" w:rsidP="7C1A517A">
            <w:pPr>
              <w:spacing w:before="120" w:after="120"/>
              <w:jc w:val="both"/>
              <w:rPr>
                <w:rFonts w:ascii="Arial" w:hAnsi="Arial" w:cs="Arial"/>
                <w:color w:val="FF0000"/>
                <w:sz w:val="22"/>
                <w:szCs w:val="22"/>
              </w:rPr>
            </w:pPr>
            <w:r w:rsidRPr="00BA2F02">
              <w:rPr>
                <w:rFonts w:ascii="Arial" w:hAnsi="Arial" w:cs="Arial"/>
                <w:color w:val="0D0D0D" w:themeColor="text1" w:themeTint="F2"/>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3DEEC669" w14:textId="77777777" w:rsidR="0028204E" w:rsidRPr="00A406E5" w:rsidRDefault="0028204E" w:rsidP="00DB116D">
      <w:pPr>
        <w:rPr>
          <w:rFonts w:ascii="Arial" w:hAnsi="Arial" w:cs="Arial"/>
          <w:sz w:val="32"/>
        </w:rPr>
      </w:pPr>
    </w:p>
    <w:p w14:paraId="3656B9AB" w14:textId="77777777" w:rsidR="00152E9D" w:rsidRPr="00A406E5" w:rsidRDefault="00152E9D" w:rsidP="00DB116D">
      <w:pPr>
        <w:rPr>
          <w:rFonts w:ascii="Arial" w:hAnsi="Arial" w:cs="Arial"/>
          <w:sz w:val="32"/>
        </w:rPr>
      </w:pPr>
    </w:p>
    <w:p w14:paraId="45FB0818" w14:textId="77777777" w:rsidR="00152E9D" w:rsidRPr="00A406E5" w:rsidRDefault="00152E9D" w:rsidP="00DB116D">
      <w:pPr>
        <w:rPr>
          <w:rFonts w:ascii="Arial" w:hAnsi="Arial" w:cs="Arial"/>
          <w:sz w:val="32"/>
        </w:rPr>
      </w:pPr>
    </w:p>
    <w:p w14:paraId="049F31CB" w14:textId="77777777" w:rsidR="00152E9D" w:rsidRPr="00A406E5" w:rsidRDefault="00152E9D" w:rsidP="00DB116D">
      <w:pPr>
        <w:rPr>
          <w:rFonts w:ascii="Arial" w:hAnsi="Arial" w:cs="Arial"/>
          <w:sz w:val="32"/>
        </w:rPr>
      </w:pPr>
    </w:p>
    <w:p w14:paraId="53128261" w14:textId="77777777" w:rsidR="00152E9D" w:rsidRPr="00A406E5" w:rsidRDefault="00152E9D" w:rsidP="00DB116D">
      <w:pPr>
        <w:rPr>
          <w:rFonts w:ascii="Arial" w:hAnsi="Arial" w:cs="Arial"/>
          <w:sz w:val="32"/>
        </w:rPr>
      </w:pPr>
    </w:p>
    <w:p w14:paraId="62486C05" w14:textId="77777777" w:rsidR="00152E9D" w:rsidRPr="00A406E5" w:rsidRDefault="00152E9D" w:rsidP="00DB116D">
      <w:pPr>
        <w:rPr>
          <w:rFonts w:ascii="Arial" w:hAnsi="Arial" w:cs="Arial"/>
          <w:sz w:val="32"/>
        </w:rPr>
      </w:pPr>
    </w:p>
    <w:p w14:paraId="4101652C" w14:textId="77777777" w:rsidR="00A406E5" w:rsidRDefault="00A406E5">
      <w:pPr>
        <w:rPr>
          <w:rFonts w:ascii="Arial" w:hAnsi="Arial" w:cs="Arial"/>
          <w:sz w:val="32"/>
        </w:rPr>
      </w:pPr>
      <w:r>
        <w:rPr>
          <w:rFonts w:ascii="Arial" w:hAnsi="Arial" w:cs="Arial"/>
          <w:sz w:val="32"/>
        </w:rPr>
        <w:br w:type="page"/>
      </w:r>
    </w:p>
    <w:p w14:paraId="4B99056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F62BE5" w14:textId="77777777" w:rsidTr="2E0B882B">
        <w:tc>
          <w:tcPr>
            <w:tcW w:w="9747" w:type="dxa"/>
            <w:shd w:val="clear" w:color="auto" w:fill="auto"/>
          </w:tcPr>
          <w:p w14:paraId="56A566B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63D1B2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299C43A" w14:textId="77777777" w:rsidTr="2E0B882B">
        <w:tc>
          <w:tcPr>
            <w:tcW w:w="9747" w:type="dxa"/>
          </w:tcPr>
          <w:p w14:paraId="401707B4" w14:textId="77777777" w:rsidR="00036CC9" w:rsidRPr="00036CC9" w:rsidRDefault="00036CC9" w:rsidP="00036CC9">
            <w:pPr>
              <w:spacing w:line="360" w:lineRule="auto"/>
              <w:rPr>
                <w:rFonts w:ascii="Arial" w:hAnsi="Arial" w:cs="Arial"/>
                <w:b/>
                <w:bCs/>
                <w:sz w:val="22"/>
                <w:szCs w:val="22"/>
              </w:rPr>
            </w:pPr>
            <w:r w:rsidRPr="00036CC9">
              <w:rPr>
                <w:rFonts w:ascii="Arial" w:hAnsi="Arial" w:cs="Arial"/>
                <w:b/>
                <w:bCs/>
                <w:sz w:val="22"/>
                <w:szCs w:val="22"/>
              </w:rPr>
              <w:t>Upon the successful completion of this module, the student should be able to:</w:t>
            </w:r>
          </w:p>
          <w:p w14:paraId="4E8F5683" w14:textId="77777777" w:rsidR="00036CC9" w:rsidRPr="00036CC9" w:rsidRDefault="00036CC9" w:rsidP="00036CC9">
            <w:pPr>
              <w:spacing w:line="360" w:lineRule="auto"/>
              <w:rPr>
                <w:rFonts w:ascii="Arial" w:hAnsi="Arial" w:cs="Arial"/>
                <w:b/>
                <w:bCs/>
                <w:sz w:val="22"/>
                <w:szCs w:val="22"/>
              </w:rPr>
            </w:pPr>
          </w:p>
          <w:p w14:paraId="6BF6BC6C" w14:textId="77777777" w:rsidR="00036CC9" w:rsidRDefault="00036CC9" w:rsidP="00302B34">
            <w:pPr>
              <w:pStyle w:val="ListParagraph"/>
              <w:numPr>
                <w:ilvl w:val="0"/>
                <w:numId w:val="25"/>
              </w:numPr>
              <w:spacing w:line="360" w:lineRule="auto"/>
              <w:rPr>
                <w:rFonts w:ascii="Arial" w:hAnsi="Arial" w:cs="Arial"/>
                <w:sz w:val="22"/>
                <w:szCs w:val="22"/>
              </w:rPr>
            </w:pPr>
            <w:r w:rsidRPr="00302B34">
              <w:rPr>
                <w:rFonts w:ascii="Arial" w:hAnsi="Arial" w:cs="Arial"/>
                <w:sz w:val="22"/>
                <w:szCs w:val="22"/>
              </w:rPr>
              <w:t>Explain the principles of and engage in effective problem-solving techniques and evidence-based policing and apply to policing practice.</w:t>
            </w:r>
          </w:p>
          <w:p w14:paraId="3D1E7B78" w14:textId="77777777" w:rsidR="002358F1" w:rsidRPr="002358F1" w:rsidRDefault="002358F1" w:rsidP="002358F1">
            <w:pPr>
              <w:spacing w:line="360" w:lineRule="auto"/>
              <w:ind w:left="360"/>
              <w:rPr>
                <w:rFonts w:ascii="Arial" w:hAnsi="Arial" w:cs="Arial"/>
                <w:sz w:val="22"/>
                <w:szCs w:val="22"/>
              </w:rPr>
            </w:pPr>
          </w:p>
          <w:p w14:paraId="0562CB0E" w14:textId="73A77D75" w:rsidR="00C01A3F" w:rsidRPr="00302B34" w:rsidRDefault="00036CC9" w:rsidP="00302B34">
            <w:pPr>
              <w:pStyle w:val="ListParagraph"/>
              <w:numPr>
                <w:ilvl w:val="0"/>
                <w:numId w:val="25"/>
              </w:numPr>
              <w:spacing w:line="360" w:lineRule="auto"/>
              <w:rPr>
                <w:rFonts w:ascii="Arial" w:hAnsi="Arial" w:cs="Arial"/>
                <w:sz w:val="22"/>
                <w:szCs w:val="22"/>
              </w:rPr>
            </w:pPr>
            <w:r w:rsidRPr="00302B34">
              <w:rPr>
                <w:rFonts w:ascii="Arial" w:hAnsi="Arial" w:cs="Arial"/>
                <w:sz w:val="22"/>
                <w:szCs w:val="22"/>
              </w:rPr>
              <w:t>Understand the rationale behind and the application of the National Decision Making Model (NDM) and how it is applied to policing practice.</w:t>
            </w:r>
          </w:p>
          <w:p w14:paraId="34CE0A41" w14:textId="77777777" w:rsidR="00C01A3F" w:rsidRPr="00A406E5" w:rsidRDefault="00C01A3F" w:rsidP="004D5E9B">
            <w:pPr>
              <w:rPr>
                <w:rFonts w:ascii="Arial" w:hAnsi="Arial" w:cs="Arial"/>
                <w:sz w:val="22"/>
                <w:szCs w:val="22"/>
              </w:rPr>
            </w:pPr>
          </w:p>
        </w:tc>
      </w:tr>
    </w:tbl>
    <w:p w14:paraId="576BE9BD" w14:textId="77777777" w:rsidR="00254116" w:rsidRDefault="00254116" w:rsidP="00BA1176">
      <w:pPr>
        <w:rPr>
          <w:rFonts w:ascii="Arial" w:hAnsi="Arial" w:cs="Arial"/>
          <w:b/>
        </w:rPr>
      </w:pPr>
    </w:p>
    <w:p w14:paraId="3ED9E4F4" w14:textId="77777777" w:rsidR="00254116" w:rsidRDefault="00254116" w:rsidP="00BA1176">
      <w:pPr>
        <w:rPr>
          <w:rFonts w:ascii="Arial" w:hAnsi="Arial" w:cs="Arial"/>
          <w:b/>
        </w:rPr>
      </w:pPr>
    </w:p>
    <w:p w14:paraId="21CCC22A" w14:textId="77777777" w:rsidR="00254116" w:rsidRDefault="00254116" w:rsidP="00BA1176">
      <w:pPr>
        <w:rPr>
          <w:rFonts w:ascii="Arial" w:hAnsi="Arial" w:cs="Arial"/>
          <w:b/>
        </w:rPr>
      </w:pPr>
    </w:p>
    <w:p w14:paraId="363D3069" w14:textId="77777777" w:rsidR="00254116" w:rsidRDefault="00254116" w:rsidP="00BA1176">
      <w:pPr>
        <w:rPr>
          <w:rFonts w:ascii="Arial" w:hAnsi="Arial" w:cs="Arial"/>
          <w:b/>
        </w:rPr>
      </w:pPr>
    </w:p>
    <w:p w14:paraId="418CEFFE" w14:textId="77777777" w:rsidR="00254116" w:rsidRDefault="00254116" w:rsidP="00BA1176">
      <w:pPr>
        <w:rPr>
          <w:rFonts w:ascii="Arial" w:hAnsi="Arial" w:cs="Arial"/>
          <w:b/>
        </w:rPr>
      </w:pPr>
    </w:p>
    <w:p w14:paraId="5E980807" w14:textId="77777777" w:rsidR="00254116" w:rsidRPr="00A406E5" w:rsidRDefault="00254116" w:rsidP="00BA1176">
      <w:pPr>
        <w:rPr>
          <w:rFonts w:ascii="Arial" w:hAnsi="Arial" w:cs="Arial"/>
          <w:b/>
        </w:rPr>
      </w:pPr>
    </w:p>
    <w:p w14:paraId="6D98A12B" w14:textId="77777777" w:rsidR="00C01A3F" w:rsidRPr="00A406E5" w:rsidRDefault="00C01A3F" w:rsidP="00BA1176">
      <w:pPr>
        <w:rPr>
          <w:rFonts w:ascii="Arial" w:hAnsi="Arial" w:cs="Arial"/>
          <w:b/>
        </w:rPr>
      </w:pPr>
    </w:p>
    <w:p w14:paraId="2946DB82" w14:textId="77777777" w:rsidR="0028204E" w:rsidRPr="00A406E5" w:rsidRDefault="0028204E" w:rsidP="00BA1176">
      <w:pPr>
        <w:rPr>
          <w:rFonts w:ascii="Arial" w:hAnsi="Arial" w:cs="Arial"/>
          <w:b/>
        </w:rPr>
      </w:pPr>
    </w:p>
    <w:tbl>
      <w:tblPr>
        <w:tblW w:w="1013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132"/>
      </w:tblGrid>
      <w:tr w:rsidR="005969E2" w:rsidRPr="00A406E5" w14:paraId="5DF7CF4C" w14:textId="77777777" w:rsidTr="00F67522">
        <w:trPr>
          <w:trHeight w:val="637"/>
        </w:trPr>
        <w:tc>
          <w:tcPr>
            <w:tcW w:w="10132" w:type="dxa"/>
            <w:shd w:val="clear" w:color="auto" w:fill="C0C0C0"/>
          </w:tcPr>
          <w:p w14:paraId="039A2AE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997CC1D" w14:textId="77777777" w:rsidR="00EE6F25" w:rsidRPr="00A406E5" w:rsidRDefault="00EE6F25" w:rsidP="005969E2">
      <w:pPr>
        <w:jc w:val="both"/>
        <w:rPr>
          <w:rFonts w:ascii="Arial" w:hAnsi="Arial" w:cs="Arial"/>
          <w:sz w:val="22"/>
          <w:szCs w:val="22"/>
        </w:rPr>
      </w:pPr>
    </w:p>
    <w:p w14:paraId="110FFD37" w14:textId="77777777" w:rsidR="00A67FB1" w:rsidRPr="00A406E5" w:rsidRDefault="00A67FB1" w:rsidP="00A67FB1">
      <w:pPr>
        <w:ind w:left="720"/>
        <w:rPr>
          <w:rFonts w:ascii="Arial" w:hAnsi="Arial" w:cs="Arial"/>
          <w:sz w:val="24"/>
          <w:szCs w:val="24"/>
        </w:rPr>
      </w:pPr>
    </w:p>
    <w:p w14:paraId="59E1FB32" w14:textId="1FEED709" w:rsidR="10665743" w:rsidRPr="002F140C" w:rsidRDefault="00854913" w:rsidP="00854913">
      <w:pPr>
        <w:spacing w:line="259" w:lineRule="auto"/>
        <w:ind w:left="720"/>
        <w:jc w:val="center"/>
        <w:rPr>
          <w:rFonts w:ascii="Arial" w:hAnsi="Arial" w:cs="Arial"/>
          <w:b/>
          <w:bCs/>
          <w:color w:val="FF0000"/>
          <w:sz w:val="24"/>
          <w:szCs w:val="24"/>
        </w:rPr>
      </w:pPr>
      <w:r w:rsidRPr="002F140C">
        <w:rPr>
          <w:rFonts w:ascii="Arial" w:hAnsi="Arial" w:cs="Arial"/>
          <w:b/>
          <w:bCs/>
          <w:color w:val="FF0000"/>
          <w:sz w:val="24"/>
          <w:szCs w:val="24"/>
        </w:rPr>
        <w:t xml:space="preserve">Prepare a </w:t>
      </w:r>
      <w:r w:rsidR="0076035B">
        <w:rPr>
          <w:rFonts w:ascii="Arial" w:hAnsi="Arial" w:cs="Arial"/>
          <w:b/>
          <w:bCs/>
          <w:color w:val="FF0000"/>
          <w:sz w:val="24"/>
          <w:szCs w:val="24"/>
        </w:rPr>
        <w:t>20</w:t>
      </w:r>
      <w:r w:rsidRPr="002F140C">
        <w:rPr>
          <w:rFonts w:ascii="Arial" w:hAnsi="Arial" w:cs="Arial"/>
          <w:b/>
          <w:bCs/>
          <w:color w:val="FF0000"/>
          <w:sz w:val="24"/>
          <w:szCs w:val="24"/>
        </w:rPr>
        <w:t>00 word ‘Essay’ on the following question;</w:t>
      </w:r>
    </w:p>
    <w:p w14:paraId="01B27073" w14:textId="77777777" w:rsidR="00854913" w:rsidRPr="002F140C" w:rsidRDefault="00854913" w:rsidP="10665743">
      <w:pPr>
        <w:rPr>
          <w:rFonts w:ascii="Arial" w:hAnsi="Arial" w:cs="Arial"/>
          <w:b/>
          <w:bCs/>
          <w:sz w:val="24"/>
          <w:szCs w:val="24"/>
        </w:rPr>
      </w:pPr>
    </w:p>
    <w:p w14:paraId="741EBD1A" w14:textId="59ED5A6A" w:rsidR="10665743" w:rsidRPr="002F140C" w:rsidRDefault="10665743" w:rsidP="10665743">
      <w:pPr>
        <w:rPr>
          <w:rFonts w:ascii="Arial" w:hAnsi="Arial" w:cs="Arial"/>
          <w:b/>
          <w:bCs/>
          <w:sz w:val="24"/>
          <w:szCs w:val="24"/>
        </w:rPr>
      </w:pPr>
      <w:r w:rsidRPr="002F140C">
        <w:rPr>
          <w:rFonts w:ascii="Arial" w:hAnsi="Arial" w:cs="Arial"/>
          <w:b/>
          <w:bCs/>
          <w:sz w:val="24"/>
          <w:szCs w:val="24"/>
        </w:rPr>
        <w:t>N.B. - It is crucial to read and understand the guidance for students contained within this document including the assessment criteria upon which assessments are marked.</w:t>
      </w:r>
    </w:p>
    <w:p w14:paraId="517BA6F5" w14:textId="77777777" w:rsidR="00854913" w:rsidRPr="002F140C" w:rsidRDefault="00854913" w:rsidP="00854913">
      <w:pPr>
        <w:spacing w:line="259" w:lineRule="auto"/>
        <w:rPr>
          <w:rFonts w:ascii="Arial" w:hAnsi="Arial" w:cs="Arial"/>
          <w:b/>
          <w:bCs/>
          <w:sz w:val="24"/>
          <w:szCs w:val="24"/>
        </w:rPr>
      </w:pPr>
    </w:p>
    <w:p w14:paraId="68A4200D" w14:textId="5733C029" w:rsidR="10665743" w:rsidRPr="002F140C" w:rsidRDefault="10665743" w:rsidP="10665743">
      <w:pPr>
        <w:rPr>
          <w:rFonts w:ascii="Arial" w:hAnsi="Arial" w:cs="Arial"/>
          <w:b/>
          <w:bCs/>
          <w:sz w:val="24"/>
          <w:szCs w:val="24"/>
        </w:rPr>
      </w:pPr>
    </w:p>
    <w:p w14:paraId="222A7412" w14:textId="1DCB007C" w:rsidR="0076044C" w:rsidRPr="002F140C" w:rsidRDefault="00B56F61" w:rsidP="008D7F2C">
      <w:pPr>
        <w:pStyle w:val="ListParagraph"/>
        <w:numPr>
          <w:ilvl w:val="1"/>
          <w:numId w:val="3"/>
        </w:numPr>
        <w:jc w:val="both"/>
        <w:rPr>
          <w:rFonts w:ascii="Arial" w:hAnsi="Arial" w:cs="Arial"/>
          <w:b/>
          <w:bCs/>
          <w:color w:val="000000" w:themeColor="text1"/>
          <w:sz w:val="24"/>
          <w:szCs w:val="24"/>
        </w:rPr>
      </w:pPr>
      <w:r>
        <w:rPr>
          <w:rFonts w:ascii="Arial" w:hAnsi="Arial" w:cs="Arial"/>
          <w:b/>
          <w:bCs/>
          <w:sz w:val="24"/>
          <w:szCs w:val="24"/>
        </w:rPr>
        <w:t xml:space="preserve"> </w:t>
      </w:r>
      <w:r w:rsidR="00B14945">
        <w:rPr>
          <w:rFonts w:ascii="Arial" w:hAnsi="Arial" w:cs="Arial"/>
          <w:b/>
          <w:bCs/>
          <w:sz w:val="24"/>
          <w:szCs w:val="24"/>
        </w:rPr>
        <w:t>Evaluate</w:t>
      </w:r>
      <w:r>
        <w:rPr>
          <w:rFonts w:ascii="Arial" w:hAnsi="Arial" w:cs="Arial"/>
          <w:b/>
          <w:bCs/>
          <w:sz w:val="24"/>
          <w:szCs w:val="24"/>
        </w:rPr>
        <w:t xml:space="preserve"> h</w:t>
      </w:r>
      <w:r w:rsidR="0008111D" w:rsidRPr="002F140C">
        <w:rPr>
          <w:rFonts w:ascii="Arial" w:hAnsi="Arial" w:cs="Arial"/>
          <w:b/>
          <w:bCs/>
          <w:sz w:val="24"/>
          <w:szCs w:val="24"/>
        </w:rPr>
        <w:t>ow can policing models support evidence-based policing (EBP)?</w:t>
      </w:r>
    </w:p>
    <w:p w14:paraId="60CD130C" w14:textId="60755CB5" w:rsidR="35489747" w:rsidRPr="002F140C" w:rsidRDefault="35489747" w:rsidP="35489747">
      <w:pPr>
        <w:rPr>
          <w:rFonts w:ascii="Arial" w:hAnsi="Arial" w:cs="Arial"/>
          <w:b/>
          <w:bCs/>
          <w:sz w:val="24"/>
          <w:szCs w:val="24"/>
        </w:rPr>
      </w:pPr>
    </w:p>
    <w:p w14:paraId="11727D0C" w14:textId="77777777" w:rsidR="00475369" w:rsidRPr="0050241B" w:rsidRDefault="00475369" w:rsidP="35489747">
      <w:pPr>
        <w:rPr>
          <w:rFonts w:ascii="Arial" w:hAnsi="Arial" w:cs="Arial"/>
          <w:sz w:val="24"/>
          <w:szCs w:val="24"/>
        </w:rPr>
      </w:pPr>
    </w:p>
    <w:p w14:paraId="63D81D92" w14:textId="77777777" w:rsidR="006D25DF" w:rsidRDefault="008D3F23" w:rsidP="008D3F23">
      <w:pPr>
        <w:rPr>
          <w:rFonts w:ascii="Arial" w:hAnsi="Arial" w:cs="Arial"/>
          <w:sz w:val="24"/>
          <w:szCs w:val="24"/>
        </w:rPr>
      </w:pPr>
      <w:r w:rsidRPr="008D3F23">
        <w:rPr>
          <w:rFonts w:ascii="Arial" w:hAnsi="Arial" w:cs="Arial"/>
          <w:sz w:val="24"/>
          <w:szCs w:val="24"/>
        </w:rPr>
        <w:t>Within your answer you may wish to consider.</w:t>
      </w:r>
    </w:p>
    <w:p w14:paraId="243FA3C3" w14:textId="77777777" w:rsidR="00DA27D9" w:rsidRDefault="00DA27D9" w:rsidP="008D3F23">
      <w:pPr>
        <w:rPr>
          <w:rFonts w:ascii="Arial" w:hAnsi="Arial" w:cs="Arial"/>
          <w:sz w:val="24"/>
          <w:szCs w:val="24"/>
        </w:rPr>
      </w:pPr>
    </w:p>
    <w:p w14:paraId="272EA5AC" w14:textId="799372CA" w:rsidR="00822845" w:rsidRPr="006D25DF" w:rsidRDefault="003A1A64" w:rsidP="00DA27D9">
      <w:pPr>
        <w:pStyle w:val="ListParagraph"/>
        <w:numPr>
          <w:ilvl w:val="0"/>
          <w:numId w:val="24"/>
        </w:numPr>
        <w:spacing w:line="360" w:lineRule="auto"/>
        <w:rPr>
          <w:rFonts w:ascii="Arial" w:hAnsi="Arial" w:cs="Arial"/>
          <w:sz w:val="24"/>
          <w:szCs w:val="24"/>
        </w:rPr>
      </w:pPr>
      <w:r>
        <w:rPr>
          <w:rFonts w:ascii="Arial" w:hAnsi="Arial" w:cs="Arial"/>
          <w:sz w:val="24"/>
          <w:szCs w:val="24"/>
        </w:rPr>
        <w:t>Describe how</w:t>
      </w:r>
      <w:r w:rsidR="00B83009" w:rsidRPr="006D25DF">
        <w:rPr>
          <w:rFonts w:ascii="Arial" w:hAnsi="Arial" w:cs="Arial"/>
          <w:sz w:val="24"/>
          <w:szCs w:val="24"/>
        </w:rPr>
        <w:t xml:space="preserve"> evidence </w:t>
      </w:r>
      <w:r w:rsidR="00787771">
        <w:rPr>
          <w:rFonts w:ascii="Arial" w:hAnsi="Arial" w:cs="Arial"/>
          <w:sz w:val="24"/>
          <w:szCs w:val="24"/>
        </w:rPr>
        <w:t xml:space="preserve">is </w:t>
      </w:r>
      <w:r w:rsidR="00B83009" w:rsidRPr="006D25DF">
        <w:rPr>
          <w:rFonts w:ascii="Arial" w:hAnsi="Arial" w:cs="Arial"/>
          <w:sz w:val="24"/>
          <w:szCs w:val="24"/>
        </w:rPr>
        <w:t xml:space="preserve">used to underpin and develop </w:t>
      </w:r>
      <w:r w:rsidR="00787771">
        <w:rPr>
          <w:rFonts w:ascii="Arial" w:hAnsi="Arial" w:cs="Arial"/>
          <w:sz w:val="24"/>
          <w:szCs w:val="24"/>
        </w:rPr>
        <w:t xml:space="preserve">policing </w:t>
      </w:r>
      <w:r w:rsidR="006D25DF" w:rsidRPr="006D25DF">
        <w:rPr>
          <w:rFonts w:ascii="Arial" w:hAnsi="Arial" w:cs="Arial"/>
          <w:sz w:val="24"/>
          <w:szCs w:val="24"/>
        </w:rPr>
        <w:t>practice?</w:t>
      </w:r>
    </w:p>
    <w:p w14:paraId="52CEB0A6" w14:textId="78C8EA1D" w:rsidR="008C3706" w:rsidRDefault="00787771" w:rsidP="00DA27D9">
      <w:pPr>
        <w:pStyle w:val="ListParagraph"/>
        <w:numPr>
          <w:ilvl w:val="0"/>
          <w:numId w:val="24"/>
        </w:numPr>
        <w:spacing w:line="360" w:lineRule="auto"/>
        <w:rPr>
          <w:rFonts w:ascii="Arial" w:hAnsi="Arial" w:cs="Arial"/>
          <w:sz w:val="24"/>
          <w:szCs w:val="24"/>
        </w:rPr>
      </w:pPr>
      <w:r>
        <w:rPr>
          <w:rFonts w:ascii="Arial" w:hAnsi="Arial" w:cs="Arial"/>
          <w:sz w:val="24"/>
          <w:szCs w:val="24"/>
        </w:rPr>
        <w:t>Describe h</w:t>
      </w:r>
      <w:r w:rsidR="00C15555">
        <w:rPr>
          <w:rFonts w:ascii="Arial" w:hAnsi="Arial" w:cs="Arial"/>
          <w:sz w:val="24"/>
          <w:szCs w:val="24"/>
        </w:rPr>
        <w:t xml:space="preserve">ow evidenced based policing </w:t>
      </w:r>
      <w:r w:rsidR="00ED67C2">
        <w:rPr>
          <w:rFonts w:ascii="Arial" w:hAnsi="Arial" w:cs="Arial"/>
          <w:sz w:val="24"/>
          <w:szCs w:val="24"/>
        </w:rPr>
        <w:t>use</w:t>
      </w:r>
      <w:r w:rsidR="005C6DBB">
        <w:rPr>
          <w:rFonts w:ascii="Arial" w:hAnsi="Arial" w:cs="Arial"/>
          <w:sz w:val="24"/>
          <w:szCs w:val="24"/>
        </w:rPr>
        <w:t>s</w:t>
      </w:r>
      <w:r w:rsidR="00ED67C2">
        <w:rPr>
          <w:rFonts w:ascii="Arial" w:hAnsi="Arial" w:cs="Arial"/>
          <w:sz w:val="24"/>
          <w:szCs w:val="24"/>
        </w:rPr>
        <w:t xml:space="preserve"> evidence to define the effectiveness of ongoing </w:t>
      </w:r>
      <w:r w:rsidR="006D25DF">
        <w:rPr>
          <w:rFonts w:ascii="Arial" w:hAnsi="Arial" w:cs="Arial"/>
          <w:sz w:val="24"/>
          <w:szCs w:val="24"/>
        </w:rPr>
        <w:t>practice?</w:t>
      </w:r>
      <w:r w:rsidR="00ED67C2">
        <w:rPr>
          <w:rFonts w:ascii="Arial" w:hAnsi="Arial" w:cs="Arial"/>
          <w:sz w:val="24"/>
          <w:szCs w:val="24"/>
        </w:rPr>
        <w:t xml:space="preserve"> </w:t>
      </w:r>
    </w:p>
    <w:p w14:paraId="20E89FDB" w14:textId="678C3797" w:rsidR="00A358BF" w:rsidRDefault="005C6DBB" w:rsidP="00A358BF">
      <w:pPr>
        <w:pStyle w:val="ListParagraph"/>
        <w:numPr>
          <w:ilvl w:val="0"/>
          <w:numId w:val="24"/>
        </w:numPr>
        <w:spacing w:line="360" w:lineRule="auto"/>
        <w:rPr>
          <w:rFonts w:ascii="Arial" w:hAnsi="Arial" w:cs="Arial"/>
          <w:sz w:val="24"/>
          <w:szCs w:val="24"/>
        </w:rPr>
      </w:pPr>
      <w:r>
        <w:rPr>
          <w:rFonts w:ascii="Arial" w:hAnsi="Arial" w:cs="Arial"/>
          <w:sz w:val="24"/>
          <w:szCs w:val="24"/>
        </w:rPr>
        <w:t xml:space="preserve">Evaluate the </w:t>
      </w:r>
      <w:r w:rsidR="00DA27D9" w:rsidRPr="00DA27D9">
        <w:rPr>
          <w:rFonts w:ascii="Arial" w:hAnsi="Arial" w:cs="Arial"/>
          <w:sz w:val="24"/>
          <w:szCs w:val="24"/>
        </w:rPr>
        <w:t>importance of using evidence to support decision-making</w:t>
      </w:r>
      <w:r w:rsidR="006F33AB">
        <w:rPr>
          <w:rFonts w:ascii="Arial" w:hAnsi="Arial" w:cs="Arial"/>
          <w:sz w:val="24"/>
          <w:szCs w:val="24"/>
        </w:rPr>
        <w:t>.</w:t>
      </w:r>
    </w:p>
    <w:p w14:paraId="710633E6" w14:textId="11C07F84" w:rsidR="00FC2348" w:rsidRPr="00A358BF" w:rsidRDefault="0008111D" w:rsidP="00A358BF">
      <w:pPr>
        <w:pStyle w:val="ListParagraph"/>
        <w:numPr>
          <w:ilvl w:val="0"/>
          <w:numId w:val="24"/>
        </w:numPr>
        <w:spacing w:line="360" w:lineRule="auto"/>
        <w:rPr>
          <w:rFonts w:ascii="Arial" w:hAnsi="Arial" w:cs="Arial"/>
          <w:sz w:val="24"/>
          <w:szCs w:val="24"/>
        </w:rPr>
      </w:pPr>
      <w:r w:rsidRPr="00A358BF">
        <w:rPr>
          <w:rFonts w:ascii="Arial" w:hAnsi="Arial" w:cs="Arial"/>
          <w:sz w:val="24"/>
          <w:szCs w:val="24"/>
        </w:rPr>
        <w:t xml:space="preserve">Provide a discussion of </w:t>
      </w:r>
      <w:r w:rsidR="003A0F1C" w:rsidRPr="00A358BF">
        <w:rPr>
          <w:rFonts w:ascii="Arial" w:hAnsi="Arial" w:cs="Arial"/>
          <w:sz w:val="24"/>
          <w:szCs w:val="24"/>
        </w:rPr>
        <w:t>some</w:t>
      </w:r>
      <w:r w:rsidRPr="00A358BF">
        <w:rPr>
          <w:rFonts w:ascii="Arial" w:hAnsi="Arial" w:cs="Arial"/>
          <w:sz w:val="24"/>
          <w:szCs w:val="24"/>
        </w:rPr>
        <w:t xml:space="preserve"> of the </w:t>
      </w:r>
      <w:r w:rsidR="003A0F1C" w:rsidRPr="00A358BF">
        <w:rPr>
          <w:rFonts w:ascii="Arial" w:hAnsi="Arial" w:cs="Arial"/>
          <w:sz w:val="24"/>
          <w:szCs w:val="24"/>
        </w:rPr>
        <w:t xml:space="preserve">models of </w:t>
      </w:r>
      <w:r w:rsidRPr="00A358BF">
        <w:rPr>
          <w:rFonts w:ascii="Arial" w:hAnsi="Arial" w:cs="Arial"/>
          <w:sz w:val="24"/>
          <w:szCs w:val="24"/>
        </w:rPr>
        <w:t>E</w:t>
      </w:r>
      <w:r w:rsidR="003A0F1C" w:rsidRPr="00A358BF">
        <w:rPr>
          <w:rFonts w:ascii="Arial" w:hAnsi="Arial" w:cs="Arial"/>
          <w:sz w:val="24"/>
          <w:szCs w:val="24"/>
        </w:rPr>
        <w:t xml:space="preserve">vidence </w:t>
      </w:r>
      <w:r w:rsidRPr="00A358BF">
        <w:rPr>
          <w:rFonts w:ascii="Arial" w:hAnsi="Arial" w:cs="Arial"/>
          <w:sz w:val="24"/>
          <w:szCs w:val="24"/>
        </w:rPr>
        <w:t>B</w:t>
      </w:r>
      <w:r w:rsidR="003A0F1C" w:rsidRPr="00A358BF">
        <w:rPr>
          <w:rFonts w:ascii="Arial" w:hAnsi="Arial" w:cs="Arial"/>
          <w:sz w:val="24"/>
          <w:szCs w:val="24"/>
        </w:rPr>
        <w:t xml:space="preserve">ased </w:t>
      </w:r>
      <w:r w:rsidRPr="00A358BF">
        <w:rPr>
          <w:rFonts w:ascii="Arial" w:hAnsi="Arial" w:cs="Arial"/>
          <w:sz w:val="24"/>
          <w:szCs w:val="24"/>
        </w:rPr>
        <w:t>P</w:t>
      </w:r>
      <w:r w:rsidR="003A0F1C" w:rsidRPr="00A358BF">
        <w:rPr>
          <w:rFonts w:ascii="Arial" w:hAnsi="Arial" w:cs="Arial"/>
          <w:sz w:val="24"/>
          <w:szCs w:val="24"/>
        </w:rPr>
        <w:t xml:space="preserve">olicing (POP, SARA, </w:t>
      </w:r>
      <w:r w:rsidR="00240C49" w:rsidRPr="00A358BF">
        <w:rPr>
          <w:rFonts w:ascii="Arial" w:hAnsi="Arial" w:cs="Arial"/>
          <w:sz w:val="24"/>
          <w:szCs w:val="24"/>
        </w:rPr>
        <w:t>PSP</w:t>
      </w:r>
      <w:r w:rsidR="003A0F1C" w:rsidRPr="00A358BF">
        <w:rPr>
          <w:rFonts w:ascii="Arial" w:hAnsi="Arial" w:cs="Arial"/>
          <w:sz w:val="24"/>
          <w:szCs w:val="24"/>
        </w:rPr>
        <w:t xml:space="preserve"> etc.)</w:t>
      </w:r>
    </w:p>
    <w:p w14:paraId="19219836" w14:textId="5E43C4F1" w:rsidR="00A85BFE" w:rsidRPr="00314606" w:rsidRDefault="00306A3C" w:rsidP="00314606">
      <w:pPr>
        <w:pStyle w:val="ListParagraph"/>
        <w:numPr>
          <w:ilvl w:val="0"/>
          <w:numId w:val="1"/>
        </w:numPr>
        <w:spacing w:line="360" w:lineRule="auto"/>
        <w:rPr>
          <w:rFonts w:ascii="Arial" w:eastAsia="Arial" w:hAnsi="Arial" w:cs="Arial"/>
          <w:sz w:val="24"/>
          <w:szCs w:val="24"/>
        </w:rPr>
      </w:pPr>
      <w:r>
        <w:rPr>
          <w:rFonts w:ascii="Arial" w:hAnsi="Arial" w:cs="Arial"/>
          <w:sz w:val="24"/>
          <w:szCs w:val="24"/>
        </w:rPr>
        <w:t xml:space="preserve">Evaluate </w:t>
      </w:r>
      <w:r w:rsidR="0008111D" w:rsidRPr="0050241B">
        <w:rPr>
          <w:rFonts w:ascii="Arial" w:hAnsi="Arial" w:cs="Arial"/>
          <w:sz w:val="24"/>
          <w:szCs w:val="24"/>
        </w:rPr>
        <w:t xml:space="preserve">the strengths and </w:t>
      </w:r>
      <w:r w:rsidR="00F77AE3" w:rsidRPr="0050241B">
        <w:rPr>
          <w:rFonts w:ascii="Arial" w:hAnsi="Arial" w:cs="Arial"/>
          <w:sz w:val="24"/>
          <w:szCs w:val="24"/>
        </w:rPr>
        <w:t>limitations</w:t>
      </w:r>
      <w:r w:rsidR="0045543F">
        <w:rPr>
          <w:rFonts w:ascii="Arial" w:hAnsi="Arial" w:cs="Arial"/>
          <w:sz w:val="24"/>
          <w:szCs w:val="24"/>
        </w:rPr>
        <w:t xml:space="preserve"> </w:t>
      </w:r>
      <w:r w:rsidR="00DA27D9">
        <w:rPr>
          <w:rFonts w:ascii="Arial" w:hAnsi="Arial" w:cs="Arial"/>
          <w:sz w:val="24"/>
          <w:szCs w:val="24"/>
        </w:rPr>
        <w:t xml:space="preserve">of your chosen policing models </w:t>
      </w:r>
      <w:r w:rsidR="00DA27D9" w:rsidRPr="00DA27D9">
        <w:rPr>
          <w:rFonts w:ascii="Arial" w:hAnsi="Arial" w:cs="Arial"/>
          <w:sz w:val="24"/>
          <w:szCs w:val="24"/>
        </w:rPr>
        <w:t>Evidence Based Policing (POP, SARA, PSP etc.)</w:t>
      </w:r>
    </w:p>
    <w:p w14:paraId="28CB8DF1" w14:textId="77777777" w:rsidR="00314606" w:rsidRDefault="00314606" w:rsidP="00314606">
      <w:pPr>
        <w:spacing w:line="360" w:lineRule="auto"/>
        <w:rPr>
          <w:rFonts w:ascii="Arial" w:eastAsia="Arial" w:hAnsi="Arial" w:cs="Arial"/>
          <w:sz w:val="24"/>
          <w:szCs w:val="24"/>
        </w:rPr>
      </w:pPr>
    </w:p>
    <w:p w14:paraId="4AF2E4D6" w14:textId="77777777" w:rsidR="00314606" w:rsidRPr="00314606" w:rsidRDefault="00314606" w:rsidP="00314606">
      <w:pPr>
        <w:spacing w:line="360" w:lineRule="auto"/>
        <w:rPr>
          <w:rFonts w:ascii="Arial" w:eastAsia="Arial" w:hAnsi="Arial" w:cs="Arial"/>
          <w:sz w:val="24"/>
          <w:szCs w:val="24"/>
        </w:rPr>
      </w:pPr>
    </w:p>
    <w:p w14:paraId="296FEF7D"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6162E7F" w14:textId="77777777" w:rsidTr="00C8667A">
        <w:trPr>
          <w:trHeight w:val="414"/>
        </w:trPr>
        <w:tc>
          <w:tcPr>
            <w:tcW w:w="10670" w:type="dxa"/>
            <w:shd w:val="clear" w:color="auto" w:fill="D9D9D9"/>
          </w:tcPr>
          <w:p w14:paraId="24C949D6"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194DBDC" w14:textId="77777777" w:rsidR="00D22D9C" w:rsidRPr="00A406E5" w:rsidRDefault="00D22D9C" w:rsidP="00D22D9C">
      <w:pPr>
        <w:jc w:val="both"/>
        <w:rPr>
          <w:rFonts w:ascii="Arial" w:hAnsi="Arial" w:cs="Arial"/>
          <w:sz w:val="22"/>
          <w:szCs w:val="22"/>
        </w:rPr>
      </w:pPr>
    </w:p>
    <w:p w14:paraId="2A717D0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69D0D3C" w14:textId="77777777" w:rsidR="004D5E9B" w:rsidRDefault="004D5E9B" w:rsidP="00D22D9C">
      <w:pPr>
        <w:jc w:val="both"/>
        <w:rPr>
          <w:rFonts w:ascii="Arial" w:hAnsi="Arial" w:cs="Arial"/>
          <w:b/>
          <w:sz w:val="22"/>
          <w:szCs w:val="22"/>
        </w:rPr>
      </w:pPr>
    </w:p>
    <w:p w14:paraId="5D3B03E9" w14:textId="77777777" w:rsidR="00D22D9C" w:rsidRPr="00A406E5" w:rsidRDefault="005F3A53" w:rsidP="00D22D9C">
      <w:pPr>
        <w:numPr>
          <w:ilvl w:val="0"/>
          <w:numId w:val="13"/>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54580B9"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4CD245A" w14:textId="77777777" w:rsidR="00C01A3F" w:rsidRPr="00A406E5" w:rsidRDefault="00C01A3F" w:rsidP="00D22D9C">
      <w:pPr>
        <w:jc w:val="both"/>
        <w:rPr>
          <w:rFonts w:ascii="Arial" w:hAnsi="Arial" w:cs="Arial"/>
          <w:sz w:val="22"/>
          <w:szCs w:val="22"/>
        </w:rPr>
      </w:pPr>
    </w:p>
    <w:p w14:paraId="7680BAA2" w14:textId="451C98B1" w:rsidR="00C01A3F" w:rsidRDefault="008042F0" w:rsidP="00C01A3F">
      <w:pPr>
        <w:jc w:val="both"/>
        <w:rPr>
          <w:rFonts w:ascii="Arial" w:hAnsi="Arial" w:cs="Arial"/>
          <w:i/>
          <w:sz w:val="22"/>
          <w:szCs w:val="22"/>
        </w:rPr>
      </w:pPr>
      <w:r w:rsidRPr="00306A3C">
        <w:rPr>
          <w:rFonts w:ascii="Arial" w:hAnsi="Arial" w:cs="Arial"/>
          <w:b/>
          <w:i/>
          <w:sz w:val="22"/>
          <w:szCs w:val="22"/>
        </w:rPr>
        <w:t>Guidance</w:t>
      </w:r>
      <w:r w:rsidR="00C01A3F" w:rsidRPr="00306A3C">
        <w:rPr>
          <w:rFonts w:ascii="Arial" w:hAnsi="Arial" w:cs="Arial"/>
          <w:b/>
          <w:i/>
          <w:sz w:val="22"/>
          <w:szCs w:val="22"/>
        </w:rPr>
        <w:t xml:space="preserve"> specific to this </w:t>
      </w:r>
      <w:r w:rsidR="00E27F15" w:rsidRPr="00306A3C">
        <w:rPr>
          <w:rFonts w:ascii="Arial" w:hAnsi="Arial" w:cs="Arial"/>
          <w:b/>
          <w:i/>
          <w:sz w:val="22"/>
          <w:szCs w:val="22"/>
        </w:rPr>
        <w:t>assessment</w:t>
      </w:r>
      <w:r w:rsidR="00C01A3F" w:rsidRPr="00306A3C">
        <w:rPr>
          <w:rFonts w:ascii="Arial" w:hAnsi="Arial" w:cs="Arial"/>
          <w:b/>
          <w:i/>
          <w:sz w:val="22"/>
          <w:szCs w:val="22"/>
        </w:rPr>
        <w:t>:</w:t>
      </w:r>
      <w:r w:rsidR="00C01A3F" w:rsidRPr="00306A3C">
        <w:rPr>
          <w:rFonts w:ascii="Arial" w:hAnsi="Arial" w:cs="Arial"/>
          <w:i/>
          <w:sz w:val="22"/>
          <w:szCs w:val="22"/>
        </w:rPr>
        <w:t xml:space="preserve"> </w:t>
      </w:r>
      <w:r w:rsidR="00EE4FB8" w:rsidRPr="00EE4FB8">
        <w:rPr>
          <w:rFonts w:ascii="Arial" w:hAnsi="Arial" w:cs="Arial"/>
          <w:i/>
          <w:sz w:val="22"/>
          <w:szCs w:val="22"/>
        </w:rPr>
        <w:t>Students are expected to read a diverse range of literature. This includes the use of articles, Parliamentary debates, and journals, and they are expected to reference in accordance with Harvard, using the Harvard referencing guide, and citing them right. To demonstrate understanding while upholding academic honesty, all work must be paraphrased.</w:t>
      </w:r>
    </w:p>
    <w:p w14:paraId="3844B0BA" w14:textId="77777777" w:rsidR="00CD629A" w:rsidRPr="00A406E5" w:rsidRDefault="00CD629A" w:rsidP="00C01A3F">
      <w:pPr>
        <w:jc w:val="both"/>
        <w:rPr>
          <w:rFonts w:ascii="Arial" w:hAnsi="Arial" w:cs="Arial"/>
          <w:i/>
          <w:sz w:val="22"/>
          <w:szCs w:val="22"/>
        </w:rPr>
      </w:pPr>
    </w:p>
    <w:p w14:paraId="1231BE67" w14:textId="77777777" w:rsidR="00C01A3F" w:rsidRPr="00A406E5" w:rsidRDefault="00C01A3F" w:rsidP="00D22D9C">
      <w:pPr>
        <w:jc w:val="both"/>
        <w:rPr>
          <w:rFonts w:ascii="Arial" w:hAnsi="Arial" w:cs="Arial"/>
          <w:sz w:val="22"/>
          <w:szCs w:val="22"/>
        </w:rPr>
      </w:pPr>
    </w:p>
    <w:p w14:paraId="36FEB5B0" w14:textId="77777777" w:rsidR="00D22D9C" w:rsidRPr="00A406E5" w:rsidRDefault="00D22D9C" w:rsidP="00D22D9C">
      <w:pPr>
        <w:jc w:val="both"/>
        <w:rPr>
          <w:rFonts w:ascii="Arial" w:hAnsi="Arial" w:cs="Arial"/>
          <w:sz w:val="22"/>
          <w:szCs w:val="22"/>
        </w:rPr>
      </w:pPr>
    </w:p>
    <w:p w14:paraId="6A551AC7" w14:textId="77777777" w:rsidR="00D22D9C" w:rsidRPr="00A406E5" w:rsidRDefault="00D22D9C" w:rsidP="00D22D9C">
      <w:pPr>
        <w:numPr>
          <w:ilvl w:val="0"/>
          <w:numId w:val="13"/>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CAD1AE5"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30D7AA69" w14:textId="77777777" w:rsidR="00C01A3F" w:rsidRPr="00A406E5" w:rsidRDefault="00C01A3F" w:rsidP="00C01A3F">
      <w:pPr>
        <w:jc w:val="both"/>
        <w:rPr>
          <w:rFonts w:ascii="Arial" w:hAnsi="Arial" w:cs="Arial"/>
          <w:b/>
          <w:i/>
          <w:sz w:val="22"/>
          <w:szCs w:val="22"/>
        </w:rPr>
      </w:pPr>
    </w:p>
    <w:p w14:paraId="7A7EC3C8" w14:textId="7E267324" w:rsidR="00C01A3F" w:rsidRPr="00A406E5" w:rsidRDefault="008042F0" w:rsidP="00E86E03">
      <w:pPr>
        <w:jc w:val="both"/>
        <w:rPr>
          <w:rFonts w:ascii="Arial" w:hAnsi="Arial" w:cs="Arial"/>
          <w:i/>
          <w:sz w:val="22"/>
          <w:szCs w:val="22"/>
        </w:rPr>
      </w:pPr>
      <w:bookmarkStart w:id="0" w:name="_Hlk134187077"/>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73C89" w:rsidRPr="00373C89">
        <w:rPr>
          <w:rFonts w:ascii="Arial" w:hAnsi="Arial" w:cs="Arial"/>
          <w:i/>
          <w:sz w:val="22"/>
          <w:szCs w:val="22"/>
        </w:rPr>
        <w:t>Students are expected to include discussions about Evidence Based Policing models and discuss the strengths and limitations of your chosen policing models (POP, SARA, PSP, etc.). </w:t>
      </w:r>
      <w:r w:rsidR="00146D1E">
        <w:rPr>
          <w:rFonts w:ascii="Arial" w:hAnsi="Arial" w:cs="Arial"/>
          <w:i/>
          <w:sz w:val="22"/>
          <w:szCs w:val="22"/>
        </w:rPr>
        <w:t>Consider</w:t>
      </w:r>
      <w:r w:rsidR="00373C89" w:rsidRPr="00373C89">
        <w:rPr>
          <w:rFonts w:ascii="Arial" w:hAnsi="Arial" w:cs="Arial"/>
          <w:i/>
          <w:sz w:val="22"/>
          <w:szCs w:val="22"/>
        </w:rPr>
        <w:t xml:space="preserve"> how evidence is used to support and develop policing practi</w:t>
      </w:r>
      <w:r w:rsidR="00373C89">
        <w:rPr>
          <w:rFonts w:ascii="Arial" w:hAnsi="Arial" w:cs="Arial"/>
          <w:i/>
          <w:sz w:val="22"/>
          <w:szCs w:val="22"/>
        </w:rPr>
        <w:t>c</w:t>
      </w:r>
      <w:r w:rsidR="00373C89" w:rsidRPr="00373C89">
        <w:rPr>
          <w:rFonts w:ascii="Arial" w:hAnsi="Arial" w:cs="Arial"/>
          <w:i/>
          <w:sz w:val="22"/>
          <w:szCs w:val="22"/>
        </w:rPr>
        <w:t>e. </w:t>
      </w:r>
      <w:r w:rsidR="00DF3307">
        <w:rPr>
          <w:rFonts w:ascii="Arial" w:hAnsi="Arial" w:cs="Arial"/>
          <w:i/>
          <w:sz w:val="22"/>
          <w:szCs w:val="22"/>
        </w:rPr>
        <w:t>Describe</w:t>
      </w:r>
      <w:r w:rsidR="00373C89" w:rsidRPr="00373C89">
        <w:rPr>
          <w:rFonts w:ascii="Arial" w:hAnsi="Arial" w:cs="Arial"/>
          <w:i/>
          <w:sz w:val="22"/>
          <w:szCs w:val="22"/>
        </w:rPr>
        <w:t xml:space="preserve"> how evidence-based policing uses evidence to determine the efficacy of ongoing practi</w:t>
      </w:r>
      <w:r w:rsidR="00373C89">
        <w:rPr>
          <w:rFonts w:ascii="Arial" w:hAnsi="Arial" w:cs="Arial"/>
          <w:i/>
          <w:sz w:val="22"/>
          <w:szCs w:val="22"/>
        </w:rPr>
        <w:t>c</w:t>
      </w:r>
      <w:r w:rsidR="00373C89" w:rsidRPr="00373C89">
        <w:rPr>
          <w:rFonts w:ascii="Arial" w:hAnsi="Arial" w:cs="Arial"/>
          <w:i/>
          <w:sz w:val="22"/>
          <w:szCs w:val="22"/>
        </w:rPr>
        <w:t>e.</w:t>
      </w:r>
    </w:p>
    <w:bookmarkEnd w:id="0"/>
    <w:p w14:paraId="7196D064" w14:textId="77777777" w:rsidR="00D22D9C" w:rsidRPr="00A406E5" w:rsidRDefault="00D22D9C" w:rsidP="00D22D9C">
      <w:pPr>
        <w:jc w:val="both"/>
        <w:rPr>
          <w:rFonts w:ascii="Arial" w:hAnsi="Arial" w:cs="Arial"/>
          <w:sz w:val="22"/>
          <w:szCs w:val="22"/>
        </w:rPr>
      </w:pPr>
    </w:p>
    <w:p w14:paraId="34FF1C98" w14:textId="77777777" w:rsidR="00D22D9C" w:rsidRPr="00A406E5" w:rsidRDefault="00D22D9C" w:rsidP="00D22D9C">
      <w:pPr>
        <w:jc w:val="both"/>
        <w:rPr>
          <w:rFonts w:ascii="Arial" w:hAnsi="Arial" w:cs="Arial"/>
          <w:b/>
          <w:sz w:val="22"/>
          <w:szCs w:val="22"/>
        </w:rPr>
      </w:pPr>
    </w:p>
    <w:p w14:paraId="02B51C01" w14:textId="77777777" w:rsidR="00D22D9C" w:rsidRPr="00A406E5" w:rsidRDefault="005F3A53" w:rsidP="00D22D9C">
      <w:pPr>
        <w:numPr>
          <w:ilvl w:val="0"/>
          <w:numId w:val="13"/>
        </w:numPr>
        <w:jc w:val="both"/>
        <w:rPr>
          <w:rFonts w:ascii="Arial" w:hAnsi="Arial" w:cs="Arial"/>
          <w:b/>
          <w:sz w:val="22"/>
          <w:szCs w:val="22"/>
        </w:rPr>
      </w:pPr>
      <w:r>
        <w:rPr>
          <w:rFonts w:ascii="Arial" w:hAnsi="Arial" w:cs="Arial"/>
          <w:b/>
          <w:sz w:val="22"/>
          <w:szCs w:val="22"/>
        </w:rPr>
        <w:t>Cognitive and Intellectual Skills</w:t>
      </w:r>
    </w:p>
    <w:p w14:paraId="051069ED"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6D072C0D" w14:textId="77777777" w:rsidR="00D22D9C" w:rsidRPr="00A406E5" w:rsidRDefault="00D22D9C" w:rsidP="00D22D9C">
      <w:pPr>
        <w:jc w:val="both"/>
        <w:rPr>
          <w:rFonts w:ascii="Arial" w:hAnsi="Arial" w:cs="Arial"/>
          <w:sz w:val="22"/>
          <w:szCs w:val="22"/>
        </w:rPr>
      </w:pPr>
    </w:p>
    <w:p w14:paraId="49157E19" w14:textId="787FF7D6" w:rsidR="006E16B9"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7342E" w:rsidRPr="0097342E">
        <w:rPr>
          <w:rFonts w:ascii="Arial" w:hAnsi="Arial" w:cs="Arial"/>
          <w:i/>
          <w:sz w:val="22"/>
          <w:szCs w:val="22"/>
        </w:rPr>
        <w:t>Students are expected to include a proposal and evaluate the importance of using evidence to support decision-making in the context of a crime, as well as evaluate the strengths and limitations of the policing models they have chosen (POP, SARA, PSP, and so on).</w:t>
      </w:r>
    </w:p>
    <w:p w14:paraId="3D381732" w14:textId="77777777" w:rsidR="006E16B9" w:rsidRPr="00A406E5" w:rsidRDefault="006E16B9" w:rsidP="00C01A3F">
      <w:pPr>
        <w:jc w:val="both"/>
        <w:rPr>
          <w:rFonts w:ascii="Arial" w:hAnsi="Arial" w:cs="Arial"/>
          <w:i/>
          <w:sz w:val="22"/>
          <w:szCs w:val="22"/>
        </w:rPr>
      </w:pPr>
    </w:p>
    <w:p w14:paraId="60615DE8" w14:textId="77777777" w:rsidR="00D22D9C" w:rsidRPr="00A406E5" w:rsidRDefault="00D22D9C" w:rsidP="00D22D9C">
      <w:pPr>
        <w:numPr>
          <w:ilvl w:val="0"/>
          <w:numId w:val="13"/>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65EC263"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w:t>
      </w:r>
      <w:r w:rsidR="00D22D9C" w:rsidRPr="00A406E5">
        <w:rPr>
          <w:rFonts w:ascii="Arial" w:hAnsi="Arial" w:cs="Arial"/>
          <w:sz w:val="22"/>
          <w:szCs w:val="22"/>
        </w:rPr>
        <w:lastRenderedPageBreak/>
        <w:t xml:space="preserve">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238601FE" w14:textId="77777777" w:rsidR="00D22D9C" w:rsidRPr="00A406E5" w:rsidRDefault="00D22D9C" w:rsidP="00D22D9C">
      <w:pPr>
        <w:jc w:val="both"/>
        <w:rPr>
          <w:rFonts w:ascii="Arial" w:hAnsi="Arial" w:cs="Arial"/>
          <w:sz w:val="22"/>
          <w:szCs w:val="22"/>
        </w:rPr>
      </w:pPr>
    </w:p>
    <w:p w14:paraId="211ACE65" w14:textId="039E49EF"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2061B" w:rsidRPr="006E16B9">
        <w:rPr>
          <w:rFonts w:ascii="Arial" w:hAnsi="Arial" w:cs="Arial"/>
          <w:i/>
          <w:sz w:val="22"/>
          <w:szCs w:val="22"/>
        </w:rPr>
        <w:t>Students should ensure that their assignment includes an introduction, main body and conclusion. Students should ensure that for every new topic they include a new paragraph. The assignment should also include a thesis within the introduction. Students should not include bullet points/lists/ diagrams or pictures within the assignment.</w:t>
      </w:r>
    </w:p>
    <w:p w14:paraId="0F3CABC7" w14:textId="77777777" w:rsidR="00C01A3F" w:rsidRPr="00A406E5" w:rsidRDefault="00C01A3F" w:rsidP="00D22D9C">
      <w:pPr>
        <w:jc w:val="both"/>
        <w:rPr>
          <w:rFonts w:ascii="Arial" w:hAnsi="Arial" w:cs="Arial"/>
          <w:sz w:val="22"/>
          <w:szCs w:val="22"/>
        </w:rPr>
      </w:pPr>
    </w:p>
    <w:p w14:paraId="5B08B5D1" w14:textId="77777777" w:rsidR="008566E5" w:rsidRPr="00A406E5" w:rsidRDefault="008566E5" w:rsidP="00D22D9C">
      <w:pPr>
        <w:jc w:val="both"/>
        <w:rPr>
          <w:rFonts w:ascii="Arial" w:hAnsi="Arial" w:cs="Arial"/>
          <w:sz w:val="22"/>
          <w:szCs w:val="22"/>
        </w:rPr>
      </w:pPr>
    </w:p>
    <w:p w14:paraId="23E6D2A6" w14:textId="77777777" w:rsidR="00D22D9C" w:rsidRPr="00A406E5" w:rsidRDefault="005F3A53" w:rsidP="00D22D9C">
      <w:pPr>
        <w:numPr>
          <w:ilvl w:val="0"/>
          <w:numId w:val="13"/>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C64800D"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6DEB4AB" w14:textId="77777777" w:rsidR="00995D51" w:rsidRDefault="00995D51" w:rsidP="00D22D9C">
      <w:pPr>
        <w:jc w:val="both"/>
        <w:rPr>
          <w:rFonts w:ascii="Arial" w:hAnsi="Arial" w:cs="Arial"/>
          <w:sz w:val="22"/>
          <w:szCs w:val="22"/>
        </w:rPr>
      </w:pPr>
    </w:p>
    <w:p w14:paraId="0AD9C6F4" w14:textId="77777777" w:rsidR="00D22D9C" w:rsidRPr="00A406E5" w:rsidRDefault="00D22D9C" w:rsidP="00D22D9C">
      <w:pPr>
        <w:jc w:val="both"/>
        <w:rPr>
          <w:rFonts w:ascii="Arial" w:hAnsi="Arial" w:cs="Arial"/>
          <w:sz w:val="22"/>
          <w:szCs w:val="22"/>
        </w:rPr>
      </w:pPr>
    </w:p>
    <w:p w14:paraId="5D2DB5F0" w14:textId="74EF17B6"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22886" w:rsidRPr="00DD450F">
        <w:rPr>
          <w:rFonts w:ascii="Arial" w:hAnsi="Arial" w:cs="Arial"/>
          <w:i/>
          <w:sz w:val="22"/>
          <w:szCs w:val="22"/>
        </w:rPr>
        <w:t>Students should ensure that they proofread their work before submitting it. In addition, students should ensure that their referencing is correct. Students should also ensure that they paper is structured as an academic assignment</w:t>
      </w:r>
      <w:r w:rsidR="00DD450F" w:rsidRPr="00DD450F">
        <w:rPr>
          <w:rFonts w:ascii="Arial" w:hAnsi="Arial" w:cs="Arial"/>
          <w:i/>
          <w:sz w:val="22"/>
          <w:szCs w:val="22"/>
        </w:rPr>
        <w:t>. Students must stick to the assignment word count.</w:t>
      </w:r>
    </w:p>
    <w:p w14:paraId="4B1F511A" w14:textId="77777777" w:rsidR="00C01A3F" w:rsidRPr="00A406E5" w:rsidRDefault="00C01A3F" w:rsidP="00D22D9C">
      <w:pPr>
        <w:jc w:val="both"/>
        <w:rPr>
          <w:rFonts w:ascii="Arial" w:hAnsi="Arial" w:cs="Arial"/>
          <w:sz w:val="22"/>
          <w:szCs w:val="22"/>
        </w:rPr>
      </w:pPr>
    </w:p>
    <w:p w14:paraId="65F9C3DC" w14:textId="77777777" w:rsidR="00FB3B4E" w:rsidRPr="00A406E5" w:rsidRDefault="00FB3B4E" w:rsidP="00D22D9C">
      <w:pPr>
        <w:jc w:val="both"/>
        <w:rPr>
          <w:rFonts w:ascii="Arial" w:hAnsi="Arial" w:cs="Arial"/>
          <w:sz w:val="22"/>
          <w:szCs w:val="22"/>
        </w:rPr>
      </w:pPr>
    </w:p>
    <w:p w14:paraId="5023141B" w14:textId="77777777" w:rsidR="00D22D9C" w:rsidRPr="00A406E5" w:rsidRDefault="00D22D9C" w:rsidP="00D22D9C">
      <w:pPr>
        <w:jc w:val="both"/>
        <w:rPr>
          <w:rFonts w:ascii="Arial" w:hAnsi="Arial" w:cs="Arial"/>
          <w:sz w:val="22"/>
          <w:szCs w:val="22"/>
        </w:rPr>
      </w:pPr>
    </w:p>
    <w:p w14:paraId="1F3B1409"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62C75D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F5D2454" w14:textId="77777777" w:rsidTr="00152E9D">
        <w:trPr>
          <w:jc w:val="center"/>
        </w:trPr>
        <w:tc>
          <w:tcPr>
            <w:tcW w:w="10670" w:type="dxa"/>
            <w:shd w:val="clear" w:color="auto" w:fill="BFBFBF"/>
          </w:tcPr>
          <w:p w14:paraId="7D61E37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64355AD" w14:textId="77777777" w:rsidR="00152E9D" w:rsidRPr="00A406E5" w:rsidRDefault="00152E9D" w:rsidP="00152E9D">
      <w:pPr>
        <w:rPr>
          <w:rFonts w:ascii="Arial" w:hAnsi="Arial" w:cs="Arial"/>
        </w:rPr>
      </w:pPr>
    </w:p>
    <w:p w14:paraId="5AE105B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A965116"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7DF4E37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BB0AE0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F3C83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B153E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243FF0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23814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48876D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FC008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261487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4FB30F8" w14:textId="2834DF8F" w:rsidR="00152E9D" w:rsidRPr="00A406E5" w:rsidRDefault="00E32E15"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A6542E" w14:textId="77777777" w:rsidR="00152E9D" w:rsidRPr="00A406E5" w:rsidRDefault="00152E9D" w:rsidP="00152E9D">
            <w:pPr>
              <w:jc w:val="center"/>
              <w:rPr>
                <w:rFonts w:ascii="Arial" w:hAnsi="Arial" w:cs="Arial"/>
                <w:sz w:val="32"/>
              </w:rPr>
            </w:pPr>
          </w:p>
        </w:tc>
      </w:tr>
      <w:tr w:rsidR="00152E9D" w:rsidRPr="00A406E5" w14:paraId="3041E39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2B00AE" w14:textId="77777777" w:rsidR="00152E9D" w:rsidRPr="00A406E5" w:rsidRDefault="00152E9D" w:rsidP="00152E9D">
            <w:pPr>
              <w:spacing w:after="120"/>
              <w:rPr>
                <w:rFonts w:ascii="Arial" w:hAnsi="Arial" w:cs="Arial"/>
                <w:sz w:val="14"/>
                <w:szCs w:val="14"/>
              </w:rPr>
            </w:pPr>
          </w:p>
          <w:p w14:paraId="42C6D796" w14:textId="77777777" w:rsidR="00152E9D" w:rsidRPr="00A406E5" w:rsidRDefault="00152E9D" w:rsidP="00152E9D">
            <w:pPr>
              <w:spacing w:after="120"/>
              <w:rPr>
                <w:rFonts w:ascii="Arial" w:hAnsi="Arial" w:cs="Arial"/>
                <w:sz w:val="14"/>
                <w:szCs w:val="14"/>
              </w:rPr>
            </w:pPr>
          </w:p>
          <w:p w14:paraId="6E1831B3" w14:textId="77777777" w:rsidR="00152E9D" w:rsidRPr="00A406E5" w:rsidRDefault="00152E9D" w:rsidP="00152E9D">
            <w:pPr>
              <w:spacing w:after="120"/>
              <w:rPr>
                <w:rFonts w:ascii="Arial" w:hAnsi="Arial" w:cs="Arial"/>
                <w:sz w:val="14"/>
                <w:szCs w:val="14"/>
              </w:rPr>
            </w:pPr>
          </w:p>
          <w:p w14:paraId="54E11D2A" w14:textId="77777777" w:rsidR="00152E9D" w:rsidRPr="00A406E5" w:rsidRDefault="00152E9D" w:rsidP="00152E9D">
            <w:pPr>
              <w:spacing w:after="120"/>
              <w:rPr>
                <w:rFonts w:ascii="Arial" w:hAnsi="Arial" w:cs="Arial"/>
                <w:sz w:val="14"/>
                <w:szCs w:val="14"/>
              </w:rPr>
            </w:pPr>
          </w:p>
          <w:p w14:paraId="31126E5D" w14:textId="77777777" w:rsidR="00152E9D" w:rsidRPr="00A406E5" w:rsidRDefault="00152E9D" w:rsidP="00152E9D">
            <w:pPr>
              <w:spacing w:after="120"/>
              <w:rPr>
                <w:rFonts w:ascii="Arial" w:hAnsi="Arial" w:cs="Arial"/>
                <w:sz w:val="14"/>
                <w:szCs w:val="14"/>
              </w:rPr>
            </w:pPr>
          </w:p>
          <w:p w14:paraId="2DE403A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431CD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9E398E2" w14:textId="77777777" w:rsidR="00152E9D" w:rsidRPr="00A406E5" w:rsidRDefault="00152E9D" w:rsidP="00152E9D">
            <w:pPr>
              <w:jc w:val="center"/>
              <w:rPr>
                <w:rFonts w:ascii="Arial" w:hAnsi="Arial" w:cs="Arial"/>
                <w:sz w:val="32"/>
              </w:rPr>
            </w:pPr>
          </w:p>
        </w:tc>
      </w:tr>
      <w:tr w:rsidR="00152E9D" w:rsidRPr="00A406E5" w14:paraId="16287F21" w14:textId="77777777" w:rsidTr="00A85BFE">
        <w:trPr>
          <w:trHeight w:val="451"/>
        </w:trPr>
        <w:tc>
          <w:tcPr>
            <w:tcW w:w="4169" w:type="pct"/>
            <w:vMerge/>
            <w:tcBorders>
              <w:left w:val="single" w:sz="4" w:space="0" w:color="auto"/>
              <w:bottom w:val="single" w:sz="4" w:space="0" w:color="auto"/>
              <w:right w:val="single" w:sz="4" w:space="0" w:color="auto"/>
            </w:tcBorders>
          </w:tcPr>
          <w:p w14:paraId="5BE93A6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4BA73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4B3F2EB" w14:textId="77777777" w:rsidR="00152E9D" w:rsidRPr="00A406E5" w:rsidRDefault="00152E9D" w:rsidP="00152E9D">
            <w:pPr>
              <w:jc w:val="center"/>
              <w:rPr>
                <w:rFonts w:ascii="Arial" w:hAnsi="Arial" w:cs="Arial"/>
                <w:sz w:val="32"/>
              </w:rPr>
            </w:pPr>
          </w:p>
        </w:tc>
      </w:tr>
      <w:tr w:rsidR="00152E9D" w:rsidRPr="00A406E5" w14:paraId="128391B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350B4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D34F5C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B4020A7" w14:textId="35370CC6" w:rsidR="00152E9D" w:rsidRPr="00A406E5" w:rsidRDefault="002E548B"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7B270A" w14:textId="77777777" w:rsidR="00152E9D" w:rsidRPr="00A406E5" w:rsidRDefault="00152E9D" w:rsidP="00152E9D">
            <w:pPr>
              <w:jc w:val="center"/>
              <w:rPr>
                <w:rFonts w:ascii="Arial" w:hAnsi="Arial" w:cs="Arial"/>
                <w:sz w:val="32"/>
              </w:rPr>
            </w:pPr>
          </w:p>
        </w:tc>
      </w:tr>
      <w:tr w:rsidR="00152E9D" w:rsidRPr="00A406E5" w14:paraId="4F904CB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6971CD3" w14:textId="77777777" w:rsidR="00152E9D" w:rsidRPr="00A406E5" w:rsidRDefault="00152E9D" w:rsidP="00152E9D">
            <w:pPr>
              <w:spacing w:after="120"/>
              <w:rPr>
                <w:rFonts w:ascii="Arial" w:hAnsi="Arial" w:cs="Arial"/>
                <w:sz w:val="14"/>
                <w:szCs w:val="14"/>
              </w:rPr>
            </w:pPr>
          </w:p>
          <w:p w14:paraId="2A1F701D" w14:textId="77777777" w:rsidR="00152E9D" w:rsidRPr="00A406E5" w:rsidRDefault="00152E9D" w:rsidP="00152E9D">
            <w:pPr>
              <w:spacing w:after="120"/>
              <w:rPr>
                <w:rFonts w:ascii="Arial" w:hAnsi="Arial" w:cs="Arial"/>
                <w:sz w:val="14"/>
                <w:szCs w:val="14"/>
              </w:rPr>
            </w:pPr>
          </w:p>
          <w:p w14:paraId="03EFCA41" w14:textId="77777777" w:rsidR="00152E9D" w:rsidRPr="00A406E5" w:rsidRDefault="00152E9D" w:rsidP="00152E9D">
            <w:pPr>
              <w:spacing w:after="120"/>
              <w:rPr>
                <w:rFonts w:ascii="Arial" w:hAnsi="Arial" w:cs="Arial"/>
                <w:sz w:val="14"/>
                <w:szCs w:val="14"/>
              </w:rPr>
            </w:pPr>
          </w:p>
          <w:p w14:paraId="5F96A722" w14:textId="77777777" w:rsidR="00152E9D" w:rsidRPr="00A406E5" w:rsidRDefault="00152E9D" w:rsidP="00152E9D">
            <w:pPr>
              <w:spacing w:after="120"/>
              <w:rPr>
                <w:rFonts w:ascii="Arial" w:hAnsi="Arial" w:cs="Arial"/>
                <w:sz w:val="14"/>
                <w:szCs w:val="14"/>
              </w:rPr>
            </w:pPr>
          </w:p>
          <w:p w14:paraId="5B95CD12" w14:textId="77777777" w:rsidR="00152E9D" w:rsidRPr="00A406E5" w:rsidRDefault="00152E9D" w:rsidP="00152E9D">
            <w:pPr>
              <w:spacing w:after="120"/>
              <w:rPr>
                <w:rFonts w:ascii="Arial" w:hAnsi="Arial" w:cs="Arial"/>
                <w:sz w:val="14"/>
                <w:szCs w:val="14"/>
              </w:rPr>
            </w:pPr>
          </w:p>
          <w:p w14:paraId="5220BBB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CB595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D9C8D39" w14:textId="77777777" w:rsidR="00152E9D" w:rsidRPr="00A406E5" w:rsidRDefault="00152E9D" w:rsidP="00152E9D">
            <w:pPr>
              <w:jc w:val="center"/>
              <w:rPr>
                <w:rFonts w:ascii="Arial" w:hAnsi="Arial" w:cs="Arial"/>
                <w:sz w:val="32"/>
              </w:rPr>
            </w:pPr>
          </w:p>
        </w:tc>
      </w:tr>
      <w:tr w:rsidR="00152E9D" w:rsidRPr="00A406E5" w14:paraId="675E05EE" w14:textId="77777777" w:rsidTr="00A85BFE">
        <w:trPr>
          <w:trHeight w:val="451"/>
        </w:trPr>
        <w:tc>
          <w:tcPr>
            <w:tcW w:w="4169" w:type="pct"/>
            <w:vMerge/>
            <w:tcBorders>
              <w:left w:val="single" w:sz="4" w:space="0" w:color="auto"/>
              <w:bottom w:val="single" w:sz="4" w:space="0" w:color="auto"/>
              <w:right w:val="single" w:sz="4" w:space="0" w:color="auto"/>
            </w:tcBorders>
          </w:tcPr>
          <w:p w14:paraId="2FC17F8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A4F722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AE48A43" w14:textId="77777777" w:rsidR="00152E9D" w:rsidRPr="00A406E5" w:rsidRDefault="00152E9D" w:rsidP="00152E9D">
            <w:pPr>
              <w:jc w:val="center"/>
              <w:rPr>
                <w:rFonts w:ascii="Arial" w:hAnsi="Arial" w:cs="Arial"/>
                <w:sz w:val="32"/>
              </w:rPr>
            </w:pPr>
          </w:p>
        </w:tc>
      </w:tr>
      <w:tr w:rsidR="00152E9D" w:rsidRPr="00A406E5" w14:paraId="271B068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C1D0F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0F40DE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7A52294" w14:textId="265B77AD" w:rsidR="00152E9D" w:rsidRPr="00A406E5" w:rsidRDefault="002E548B"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07DCDA8" w14:textId="77777777" w:rsidR="00152E9D" w:rsidRPr="00A406E5" w:rsidRDefault="00152E9D" w:rsidP="00152E9D">
            <w:pPr>
              <w:jc w:val="center"/>
              <w:rPr>
                <w:rFonts w:ascii="Arial" w:hAnsi="Arial" w:cs="Arial"/>
                <w:sz w:val="32"/>
              </w:rPr>
            </w:pPr>
          </w:p>
        </w:tc>
      </w:tr>
      <w:tr w:rsidR="00152E9D" w:rsidRPr="00A406E5" w14:paraId="450EA2D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DD355C9" w14:textId="77777777" w:rsidR="00152E9D" w:rsidRPr="00A406E5" w:rsidRDefault="00152E9D" w:rsidP="00152E9D">
            <w:pPr>
              <w:spacing w:after="120"/>
              <w:rPr>
                <w:rFonts w:ascii="Arial" w:hAnsi="Arial" w:cs="Arial"/>
                <w:sz w:val="14"/>
                <w:szCs w:val="14"/>
              </w:rPr>
            </w:pPr>
          </w:p>
          <w:p w14:paraId="1A81F0B1" w14:textId="77777777" w:rsidR="00152E9D" w:rsidRPr="00A406E5" w:rsidRDefault="00152E9D" w:rsidP="00152E9D">
            <w:pPr>
              <w:spacing w:after="120"/>
              <w:rPr>
                <w:rFonts w:ascii="Arial" w:hAnsi="Arial" w:cs="Arial"/>
                <w:sz w:val="14"/>
                <w:szCs w:val="14"/>
              </w:rPr>
            </w:pPr>
          </w:p>
          <w:p w14:paraId="717AAFBA" w14:textId="77777777" w:rsidR="00152E9D" w:rsidRPr="00A406E5" w:rsidRDefault="00152E9D" w:rsidP="00152E9D">
            <w:pPr>
              <w:spacing w:after="120"/>
              <w:rPr>
                <w:rFonts w:ascii="Arial" w:hAnsi="Arial" w:cs="Arial"/>
                <w:sz w:val="14"/>
                <w:szCs w:val="14"/>
              </w:rPr>
            </w:pPr>
          </w:p>
          <w:p w14:paraId="56EE48EE" w14:textId="77777777" w:rsidR="00152E9D" w:rsidRPr="00A406E5" w:rsidRDefault="00152E9D" w:rsidP="00152E9D">
            <w:pPr>
              <w:spacing w:after="120"/>
              <w:rPr>
                <w:rFonts w:ascii="Arial" w:hAnsi="Arial" w:cs="Arial"/>
                <w:sz w:val="14"/>
                <w:szCs w:val="14"/>
              </w:rPr>
            </w:pPr>
          </w:p>
          <w:p w14:paraId="2908EB2C" w14:textId="77777777" w:rsidR="00152E9D" w:rsidRPr="00A406E5" w:rsidRDefault="00152E9D" w:rsidP="00152E9D">
            <w:pPr>
              <w:spacing w:after="120"/>
              <w:rPr>
                <w:rFonts w:ascii="Arial" w:hAnsi="Arial" w:cs="Arial"/>
                <w:sz w:val="14"/>
                <w:szCs w:val="14"/>
              </w:rPr>
            </w:pPr>
          </w:p>
          <w:p w14:paraId="121FD3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FE2DD9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7357532" w14:textId="77777777" w:rsidR="00152E9D" w:rsidRPr="00A406E5" w:rsidRDefault="00152E9D" w:rsidP="00152E9D">
            <w:pPr>
              <w:jc w:val="center"/>
              <w:rPr>
                <w:rFonts w:ascii="Arial" w:hAnsi="Arial" w:cs="Arial"/>
                <w:sz w:val="32"/>
              </w:rPr>
            </w:pPr>
          </w:p>
        </w:tc>
      </w:tr>
      <w:tr w:rsidR="00152E9D" w:rsidRPr="00A406E5" w14:paraId="07F023C8" w14:textId="77777777" w:rsidTr="00A85BFE">
        <w:trPr>
          <w:trHeight w:val="451"/>
        </w:trPr>
        <w:tc>
          <w:tcPr>
            <w:tcW w:w="4169" w:type="pct"/>
            <w:vMerge/>
            <w:tcBorders>
              <w:left w:val="single" w:sz="4" w:space="0" w:color="auto"/>
              <w:bottom w:val="single" w:sz="4" w:space="0" w:color="auto"/>
              <w:right w:val="single" w:sz="4" w:space="0" w:color="auto"/>
            </w:tcBorders>
          </w:tcPr>
          <w:p w14:paraId="4BDB549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16C1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4869460" w14:textId="77777777" w:rsidR="00152E9D" w:rsidRPr="00A406E5" w:rsidRDefault="00152E9D" w:rsidP="00152E9D">
            <w:pPr>
              <w:jc w:val="center"/>
              <w:rPr>
                <w:rFonts w:ascii="Arial" w:hAnsi="Arial" w:cs="Arial"/>
                <w:sz w:val="32"/>
              </w:rPr>
            </w:pPr>
          </w:p>
        </w:tc>
      </w:tr>
      <w:tr w:rsidR="00152E9D" w:rsidRPr="00A406E5" w14:paraId="48D77DC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42826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87F57B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4738AF4" w14:textId="111B25BF" w:rsidR="00152E9D" w:rsidRPr="00A406E5" w:rsidRDefault="00E576C8"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6ABBD8F" w14:textId="77777777" w:rsidR="00152E9D" w:rsidRPr="00A406E5" w:rsidRDefault="00152E9D" w:rsidP="00152E9D">
            <w:pPr>
              <w:jc w:val="center"/>
              <w:rPr>
                <w:rFonts w:ascii="Arial" w:hAnsi="Arial" w:cs="Arial"/>
                <w:sz w:val="32"/>
              </w:rPr>
            </w:pPr>
          </w:p>
        </w:tc>
      </w:tr>
      <w:tr w:rsidR="00152E9D" w:rsidRPr="00A406E5" w14:paraId="06BBA33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64FCBC1" w14:textId="77777777" w:rsidR="00152E9D" w:rsidRPr="00A406E5" w:rsidRDefault="00152E9D" w:rsidP="00152E9D">
            <w:pPr>
              <w:spacing w:after="120"/>
              <w:rPr>
                <w:rFonts w:ascii="Arial" w:hAnsi="Arial" w:cs="Arial"/>
                <w:sz w:val="14"/>
                <w:szCs w:val="14"/>
              </w:rPr>
            </w:pPr>
          </w:p>
          <w:p w14:paraId="5C8C6B09" w14:textId="77777777" w:rsidR="00152E9D" w:rsidRPr="00A406E5" w:rsidRDefault="00152E9D" w:rsidP="00152E9D">
            <w:pPr>
              <w:spacing w:after="120"/>
              <w:rPr>
                <w:rFonts w:ascii="Arial" w:hAnsi="Arial" w:cs="Arial"/>
                <w:sz w:val="14"/>
                <w:szCs w:val="14"/>
              </w:rPr>
            </w:pPr>
          </w:p>
          <w:p w14:paraId="3382A365" w14:textId="77777777" w:rsidR="00152E9D" w:rsidRPr="00A406E5" w:rsidRDefault="00152E9D" w:rsidP="00152E9D">
            <w:pPr>
              <w:spacing w:after="120"/>
              <w:rPr>
                <w:rFonts w:ascii="Arial" w:hAnsi="Arial" w:cs="Arial"/>
                <w:sz w:val="14"/>
                <w:szCs w:val="14"/>
              </w:rPr>
            </w:pPr>
          </w:p>
          <w:p w14:paraId="5C71F136" w14:textId="77777777" w:rsidR="00152E9D" w:rsidRPr="00A406E5" w:rsidRDefault="00152E9D" w:rsidP="00152E9D">
            <w:pPr>
              <w:spacing w:after="120"/>
              <w:rPr>
                <w:rFonts w:ascii="Arial" w:hAnsi="Arial" w:cs="Arial"/>
                <w:sz w:val="14"/>
                <w:szCs w:val="14"/>
              </w:rPr>
            </w:pPr>
          </w:p>
          <w:p w14:paraId="62199465" w14:textId="77777777" w:rsidR="00152E9D" w:rsidRPr="00A406E5" w:rsidRDefault="00152E9D" w:rsidP="00152E9D">
            <w:pPr>
              <w:spacing w:after="120"/>
              <w:rPr>
                <w:rFonts w:ascii="Arial" w:hAnsi="Arial" w:cs="Arial"/>
                <w:sz w:val="14"/>
                <w:szCs w:val="14"/>
              </w:rPr>
            </w:pPr>
          </w:p>
          <w:p w14:paraId="0DA123B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4CEA3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895670" w14:textId="77777777" w:rsidR="00152E9D" w:rsidRPr="00A406E5" w:rsidRDefault="00152E9D" w:rsidP="00152E9D">
            <w:pPr>
              <w:jc w:val="center"/>
              <w:rPr>
                <w:rFonts w:ascii="Arial" w:hAnsi="Arial" w:cs="Arial"/>
                <w:sz w:val="32"/>
              </w:rPr>
            </w:pPr>
          </w:p>
        </w:tc>
      </w:tr>
      <w:tr w:rsidR="00152E9D" w:rsidRPr="00A406E5" w14:paraId="38C1F859" w14:textId="77777777" w:rsidTr="00A85BFE">
        <w:trPr>
          <w:trHeight w:val="450"/>
        </w:trPr>
        <w:tc>
          <w:tcPr>
            <w:tcW w:w="4169" w:type="pct"/>
            <w:vMerge/>
            <w:tcBorders>
              <w:left w:val="single" w:sz="4" w:space="0" w:color="auto"/>
              <w:bottom w:val="single" w:sz="4" w:space="0" w:color="auto"/>
              <w:right w:val="single" w:sz="4" w:space="0" w:color="auto"/>
            </w:tcBorders>
          </w:tcPr>
          <w:p w14:paraId="0C8FE7C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1004F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7C0C651" w14:textId="77777777" w:rsidR="00152E9D" w:rsidRPr="00A406E5" w:rsidRDefault="00152E9D" w:rsidP="00152E9D">
            <w:pPr>
              <w:jc w:val="center"/>
              <w:rPr>
                <w:rFonts w:ascii="Arial" w:hAnsi="Arial" w:cs="Arial"/>
                <w:sz w:val="32"/>
              </w:rPr>
            </w:pPr>
          </w:p>
        </w:tc>
      </w:tr>
      <w:tr w:rsidR="00152E9D" w:rsidRPr="00A406E5" w14:paraId="00C270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0B69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08D56C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7E50C6" w14:textId="2DF272FC" w:rsidR="00152E9D" w:rsidRPr="00A406E5" w:rsidRDefault="00E576C8"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B04FA47" w14:textId="77777777" w:rsidR="00152E9D" w:rsidRPr="00A406E5" w:rsidRDefault="00152E9D" w:rsidP="00152E9D">
            <w:pPr>
              <w:jc w:val="center"/>
              <w:rPr>
                <w:rFonts w:ascii="Arial" w:hAnsi="Arial" w:cs="Arial"/>
                <w:sz w:val="32"/>
              </w:rPr>
            </w:pPr>
          </w:p>
        </w:tc>
      </w:tr>
      <w:tr w:rsidR="00152E9D" w:rsidRPr="00A406E5" w14:paraId="568C698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A939487" w14:textId="77777777" w:rsidR="00152E9D" w:rsidRPr="00A406E5" w:rsidRDefault="00152E9D" w:rsidP="00152E9D">
            <w:pPr>
              <w:spacing w:after="120"/>
              <w:rPr>
                <w:rFonts w:ascii="Arial" w:hAnsi="Arial" w:cs="Arial"/>
                <w:sz w:val="14"/>
                <w:szCs w:val="14"/>
              </w:rPr>
            </w:pPr>
          </w:p>
          <w:p w14:paraId="6AA258D8" w14:textId="77777777" w:rsidR="00152E9D" w:rsidRPr="00A406E5" w:rsidRDefault="00152E9D" w:rsidP="00152E9D">
            <w:pPr>
              <w:spacing w:after="120"/>
              <w:rPr>
                <w:rFonts w:ascii="Arial" w:hAnsi="Arial" w:cs="Arial"/>
                <w:sz w:val="14"/>
                <w:szCs w:val="14"/>
              </w:rPr>
            </w:pPr>
          </w:p>
          <w:p w14:paraId="6FFBD3EC" w14:textId="77777777" w:rsidR="00152E9D" w:rsidRPr="00A406E5" w:rsidRDefault="00152E9D" w:rsidP="00152E9D">
            <w:pPr>
              <w:spacing w:after="120"/>
              <w:rPr>
                <w:rFonts w:ascii="Arial" w:hAnsi="Arial" w:cs="Arial"/>
                <w:sz w:val="14"/>
                <w:szCs w:val="14"/>
              </w:rPr>
            </w:pPr>
          </w:p>
          <w:p w14:paraId="30DCCCA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6AF688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4C529ED" w14:textId="77777777" w:rsidR="00152E9D" w:rsidRPr="00A406E5" w:rsidRDefault="00152E9D" w:rsidP="00152E9D">
            <w:pPr>
              <w:jc w:val="center"/>
              <w:rPr>
                <w:rFonts w:ascii="Arial" w:hAnsi="Arial" w:cs="Arial"/>
                <w:sz w:val="32"/>
              </w:rPr>
            </w:pPr>
          </w:p>
        </w:tc>
      </w:tr>
      <w:tr w:rsidR="00152E9D" w:rsidRPr="00A406E5" w14:paraId="1C0157D6" w14:textId="77777777" w:rsidTr="00A85BFE">
        <w:trPr>
          <w:trHeight w:val="450"/>
        </w:trPr>
        <w:tc>
          <w:tcPr>
            <w:tcW w:w="4169" w:type="pct"/>
            <w:vMerge/>
            <w:tcBorders>
              <w:left w:val="single" w:sz="4" w:space="0" w:color="auto"/>
              <w:bottom w:val="single" w:sz="4" w:space="0" w:color="auto"/>
              <w:right w:val="single" w:sz="4" w:space="0" w:color="auto"/>
            </w:tcBorders>
          </w:tcPr>
          <w:p w14:paraId="3691E7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6770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CBEED82" w14:textId="77777777" w:rsidR="00152E9D" w:rsidRPr="00A406E5" w:rsidRDefault="00152E9D" w:rsidP="00152E9D">
            <w:pPr>
              <w:jc w:val="center"/>
              <w:rPr>
                <w:rFonts w:ascii="Arial" w:hAnsi="Arial" w:cs="Arial"/>
                <w:sz w:val="32"/>
              </w:rPr>
            </w:pPr>
          </w:p>
        </w:tc>
      </w:tr>
    </w:tbl>
    <w:p w14:paraId="6E36661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88AC05" w14:textId="77777777" w:rsidTr="00152E9D">
        <w:trPr>
          <w:cantSplit/>
        </w:trPr>
        <w:tc>
          <w:tcPr>
            <w:tcW w:w="6062" w:type="dxa"/>
            <w:vMerge w:val="restart"/>
            <w:shd w:val="pct15" w:color="auto" w:fill="auto"/>
            <w:vAlign w:val="center"/>
          </w:tcPr>
          <w:p w14:paraId="7EA43D0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62C09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3C62B17" w14:textId="77777777" w:rsidTr="00152E9D">
        <w:trPr>
          <w:cantSplit/>
        </w:trPr>
        <w:tc>
          <w:tcPr>
            <w:tcW w:w="6062" w:type="dxa"/>
            <w:vMerge/>
            <w:vAlign w:val="bottom"/>
          </w:tcPr>
          <w:p w14:paraId="38645DC7" w14:textId="77777777" w:rsidR="00152E9D" w:rsidRPr="00A406E5" w:rsidRDefault="00152E9D" w:rsidP="00152E9D">
            <w:pPr>
              <w:rPr>
                <w:rFonts w:ascii="Arial" w:hAnsi="Arial" w:cs="Arial"/>
              </w:rPr>
            </w:pPr>
          </w:p>
        </w:tc>
        <w:tc>
          <w:tcPr>
            <w:tcW w:w="2903" w:type="dxa"/>
            <w:vAlign w:val="bottom"/>
          </w:tcPr>
          <w:p w14:paraId="2C4B2DB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35E58C4" w14:textId="77777777" w:rsidR="00152E9D" w:rsidRPr="00A406E5" w:rsidRDefault="00152E9D" w:rsidP="00152E9D">
            <w:pPr>
              <w:jc w:val="center"/>
              <w:rPr>
                <w:rFonts w:ascii="Arial" w:hAnsi="Arial" w:cs="Arial"/>
                <w:sz w:val="12"/>
                <w:szCs w:val="12"/>
              </w:rPr>
            </w:pPr>
          </w:p>
        </w:tc>
        <w:tc>
          <w:tcPr>
            <w:tcW w:w="1060" w:type="dxa"/>
            <w:vMerge/>
            <w:vAlign w:val="bottom"/>
          </w:tcPr>
          <w:p w14:paraId="62EBF9A1" w14:textId="77777777" w:rsidR="00152E9D" w:rsidRPr="00A406E5" w:rsidRDefault="00152E9D" w:rsidP="00152E9D">
            <w:pPr>
              <w:ind w:leftChars="71" w:left="142"/>
              <w:rPr>
                <w:rFonts w:ascii="Arial" w:hAnsi="Arial" w:cs="Arial"/>
              </w:rPr>
            </w:pPr>
          </w:p>
        </w:tc>
      </w:tr>
      <w:tr w:rsidR="00152E9D" w:rsidRPr="00A406E5" w14:paraId="3665DC20" w14:textId="77777777" w:rsidTr="00152E9D">
        <w:trPr>
          <w:cantSplit/>
        </w:trPr>
        <w:tc>
          <w:tcPr>
            <w:tcW w:w="6062" w:type="dxa"/>
            <w:vMerge/>
            <w:vAlign w:val="bottom"/>
          </w:tcPr>
          <w:p w14:paraId="0C6C2CD5" w14:textId="77777777" w:rsidR="00152E9D" w:rsidRPr="00A406E5" w:rsidRDefault="00152E9D" w:rsidP="00152E9D">
            <w:pPr>
              <w:rPr>
                <w:rFonts w:ascii="Arial" w:hAnsi="Arial" w:cs="Arial"/>
              </w:rPr>
            </w:pPr>
          </w:p>
        </w:tc>
        <w:tc>
          <w:tcPr>
            <w:tcW w:w="2903" w:type="dxa"/>
            <w:vAlign w:val="bottom"/>
          </w:tcPr>
          <w:p w14:paraId="6760983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09E88E4" w14:textId="77777777" w:rsidR="00152E9D" w:rsidRPr="00A406E5" w:rsidRDefault="00152E9D" w:rsidP="00152E9D">
            <w:pPr>
              <w:jc w:val="center"/>
              <w:rPr>
                <w:rFonts w:ascii="Arial" w:hAnsi="Arial" w:cs="Arial"/>
                <w:sz w:val="12"/>
                <w:szCs w:val="12"/>
              </w:rPr>
            </w:pPr>
          </w:p>
        </w:tc>
        <w:tc>
          <w:tcPr>
            <w:tcW w:w="1060" w:type="dxa"/>
            <w:vMerge/>
            <w:vAlign w:val="bottom"/>
          </w:tcPr>
          <w:p w14:paraId="508C98E9" w14:textId="77777777" w:rsidR="00152E9D" w:rsidRPr="00A406E5" w:rsidRDefault="00152E9D" w:rsidP="00152E9D">
            <w:pPr>
              <w:ind w:firstLineChars="141" w:firstLine="282"/>
              <w:rPr>
                <w:rFonts w:ascii="Arial" w:hAnsi="Arial" w:cs="Arial"/>
              </w:rPr>
            </w:pPr>
          </w:p>
        </w:tc>
      </w:tr>
    </w:tbl>
    <w:p w14:paraId="779F8E76" w14:textId="77777777" w:rsidR="00152E9D" w:rsidRDefault="00152E9D" w:rsidP="00152E9D">
      <w:pPr>
        <w:rPr>
          <w:rFonts w:ascii="Arial" w:hAnsi="Arial" w:cs="Arial"/>
        </w:rPr>
      </w:pPr>
    </w:p>
    <w:p w14:paraId="7818863E" w14:textId="77777777" w:rsidR="00C073F1" w:rsidRDefault="00C073F1" w:rsidP="00152E9D">
      <w:pPr>
        <w:rPr>
          <w:rFonts w:ascii="Arial" w:hAnsi="Arial" w:cs="Arial"/>
        </w:rPr>
      </w:pPr>
    </w:p>
    <w:p w14:paraId="44F69B9A"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5F07D11E"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1508A3C" w14:textId="77777777" w:rsidR="00C073F1" w:rsidRPr="00A406E5" w:rsidRDefault="00C073F1" w:rsidP="00152E9D">
      <w:pPr>
        <w:rPr>
          <w:rFonts w:ascii="Arial" w:hAnsi="Arial" w:cs="Arial"/>
          <w:vanish/>
        </w:rPr>
      </w:pPr>
    </w:p>
    <w:p w14:paraId="43D6B1D6"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2C3D23C9" w14:textId="77777777" w:rsidTr="007D5DE2">
        <w:tc>
          <w:tcPr>
            <w:tcW w:w="13858" w:type="dxa"/>
            <w:shd w:val="clear" w:color="auto" w:fill="8DB3E2" w:themeFill="text2" w:themeFillTint="66"/>
          </w:tcPr>
          <w:p w14:paraId="5E63CC2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7DBC1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0DF62E7" w14:textId="77777777" w:rsidTr="007D5DE2">
        <w:tc>
          <w:tcPr>
            <w:tcW w:w="13948" w:type="dxa"/>
            <w:shd w:val="clear" w:color="auto" w:fill="8DB3E2" w:themeFill="text2" w:themeFillTint="66"/>
          </w:tcPr>
          <w:p w14:paraId="0760958A"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779BC76C" w14:textId="77777777" w:rsidTr="0093002B">
        <w:tc>
          <w:tcPr>
            <w:tcW w:w="13948" w:type="dxa"/>
            <w:shd w:val="clear" w:color="auto" w:fill="DAEEF3" w:themeFill="accent5" w:themeFillTint="33"/>
          </w:tcPr>
          <w:p w14:paraId="7FF91CAC"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F8BD81B"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117E1B91" w14:textId="77777777" w:rsidTr="007D5DE2">
        <w:trPr>
          <w:tblHeader/>
        </w:trPr>
        <w:tc>
          <w:tcPr>
            <w:tcW w:w="1735" w:type="dxa"/>
            <w:shd w:val="clear" w:color="auto" w:fill="8DB3E2" w:themeFill="text2" w:themeFillTint="66"/>
          </w:tcPr>
          <w:p w14:paraId="2596DAFA"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8E6BA7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0EC85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40AB261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53007BC7"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B35279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EFE8AD4"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4D6AFD4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85A2803"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3F73322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588A392B"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A76FD3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3585B2D3"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6175DBD" w14:textId="77777777" w:rsidTr="007D5DE2">
        <w:trPr>
          <w:tblHeader/>
        </w:trPr>
        <w:tc>
          <w:tcPr>
            <w:tcW w:w="1735" w:type="dxa"/>
            <w:shd w:val="clear" w:color="auto" w:fill="8DB3E2" w:themeFill="text2" w:themeFillTint="66"/>
          </w:tcPr>
          <w:p w14:paraId="1E5A74F1"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2C6CB7A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71AA3A12"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09CE6F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02BBE6A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3E0FEE4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2BEE205"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4D3CDE65"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6F8F4175" w14:textId="77777777" w:rsidTr="007D5DE2">
        <w:tc>
          <w:tcPr>
            <w:tcW w:w="1735" w:type="dxa"/>
            <w:shd w:val="clear" w:color="auto" w:fill="8DB3E2" w:themeFill="text2" w:themeFillTint="66"/>
          </w:tcPr>
          <w:p w14:paraId="7E268B2B"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B7996D1"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201F3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525732C"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0650BF0"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3F6B970"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5A42704"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BAE9EFA"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53E58F"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A000035"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94840A6"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EE3D98E"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2CEED15F" w14:textId="77777777" w:rsidTr="007D5DE2">
        <w:tc>
          <w:tcPr>
            <w:tcW w:w="1735" w:type="dxa"/>
            <w:shd w:val="clear" w:color="auto" w:fill="8DB3E2" w:themeFill="text2" w:themeFillTint="66"/>
          </w:tcPr>
          <w:p w14:paraId="5BE2E351"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9C76360"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6C28C21"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62DD932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292F8DA"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EA3C3FD"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6A2A282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FDF7FD4"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64095DEF" w14:textId="77777777" w:rsidTr="007D5DE2">
        <w:tc>
          <w:tcPr>
            <w:tcW w:w="1735" w:type="dxa"/>
            <w:shd w:val="clear" w:color="auto" w:fill="8DB3E2" w:themeFill="text2" w:themeFillTint="66"/>
          </w:tcPr>
          <w:p w14:paraId="1F89CECC"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77FB5A9"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2613E9C1" w14:textId="77777777" w:rsidR="007D5DE2" w:rsidRDefault="007D5DE2" w:rsidP="0093002B">
            <w:pPr>
              <w:spacing w:before="34" w:line="239" w:lineRule="auto"/>
              <w:ind w:left="108" w:right="-54"/>
              <w:rPr>
                <w:rFonts w:ascii="Arial" w:eastAsia="Arial" w:hAnsi="Arial" w:cs="Arial"/>
                <w:bCs/>
                <w:sz w:val="18"/>
                <w:szCs w:val="18"/>
              </w:rPr>
            </w:pPr>
          </w:p>
          <w:p w14:paraId="1037B8A3"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2DC0B81"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DBCEE0F"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B526FDB" w14:textId="77777777" w:rsidR="007D5DE2" w:rsidRDefault="007D5DE2" w:rsidP="0093002B">
            <w:pPr>
              <w:rPr>
                <w:rFonts w:ascii="Arial" w:hAnsi="Arial" w:cs="Arial"/>
              </w:rPr>
            </w:pPr>
            <w:r w:rsidRPr="00FF3C22">
              <w:rPr>
                <w:rFonts w:ascii="Arial" w:hAnsi="Arial" w:cs="Arial"/>
              </w:rPr>
              <w:t>evidence to back up views.</w:t>
            </w:r>
          </w:p>
          <w:p w14:paraId="687C6DE0" w14:textId="77777777" w:rsidR="007D5DE2" w:rsidRPr="00B669B1" w:rsidRDefault="007D5DE2" w:rsidP="0093002B">
            <w:pPr>
              <w:rPr>
                <w:rFonts w:ascii="Arial" w:hAnsi="Arial" w:cs="Arial"/>
              </w:rPr>
            </w:pPr>
          </w:p>
        </w:tc>
        <w:tc>
          <w:tcPr>
            <w:tcW w:w="1736" w:type="dxa"/>
          </w:tcPr>
          <w:p w14:paraId="3FEDCC06"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B9629E5"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6D017712"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B2F9378" w14:textId="77777777" w:rsidR="007D5DE2" w:rsidRPr="00B669B1" w:rsidRDefault="007D5DE2" w:rsidP="0093002B">
            <w:pPr>
              <w:rPr>
                <w:rFonts w:ascii="Arial" w:hAnsi="Arial" w:cs="Arial"/>
              </w:rPr>
            </w:pPr>
          </w:p>
        </w:tc>
        <w:tc>
          <w:tcPr>
            <w:tcW w:w="1736" w:type="dxa"/>
          </w:tcPr>
          <w:p w14:paraId="30865078"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E098268"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5F80C4DB"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37DA666"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AB44E9">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58E6DD4E" w14:textId="77777777" w:rsidR="007D5DE2" w:rsidRPr="00B669B1" w:rsidRDefault="007D5DE2" w:rsidP="0093002B">
            <w:pPr>
              <w:rPr>
                <w:rFonts w:ascii="Arial" w:hAnsi="Arial" w:cs="Arial"/>
              </w:rPr>
            </w:pPr>
          </w:p>
        </w:tc>
        <w:tc>
          <w:tcPr>
            <w:tcW w:w="1736" w:type="dxa"/>
          </w:tcPr>
          <w:p w14:paraId="64EEF21A"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23149174"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4E923AA4"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03468C33" w14:textId="77777777" w:rsidTr="007D5DE2">
        <w:tc>
          <w:tcPr>
            <w:tcW w:w="1735" w:type="dxa"/>
            <w:shd w:val="clear" w:color="auto" w:fill="8DB3E2" w:themeFill="text2" w:themeFillTint="66"/>
          </w:tcPr>
          <w:p w14:paraId="6ACAF2B9"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E5B485A"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D3BEE8F"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1FCC634E"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6738FA79"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3AD1C0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090A0387"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58818CA7"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3B88899E" w14:textId="77777777" w:rsidR="007D5DE2" w:rsidRPr="00B669B1" w:rsidRDefault="007D5DE2" w:rsidP="0093002B">
            <w:pPr>
              <w:rPr>
                <w:rFonts w:ascii="Arial" w:hAnsi="Arial" w:cs="Arial"/>
              </w:rPr>
            </w:pPr>
          </w:p>
          <w:p w14:paraId="69E2BB2B" w14:textId="77777777" w:rsidR="007D5DE2" w:rsidRPr="00B669B1" w:rsidRDefault="007D5DE2" w:rsidP="0093002B">
            <w:pPr>
              <w:rPr>
                <w:rFonts w:ascii="Arial" w:hAnsi="Arial" w:cs="Arial"/>
              </w:rPr>
            </w:pPr>
          </w:p>
        </w:tc>
        <w:tc>
          <w:tcPr>
            <w:tcW w:w="1736" w:type="dxa"/>
          </w:tcPr>
          <w:p w14:paraId="70EBC571"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2DB3412"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0BAB45F6"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F28655A"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FA8012F"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8FBEC4A"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745B2EF"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12F4A38E"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20614A91"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7BC0A9A7"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0FD0C913"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75134515"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D8CF614" w14:textId="77777777" w:rsidTr="007D5DE2">
        <w:tc>
          <w:tcPr>
            <w:tcW w:w="1735" w:type="dxa"/>
            <w:shd w:val="clear" w:color="auto" w:fill="8DB3E2" w:themeFill="text2" w:themeFillTint="66"/>
          </w:tcPr>
          <w:p w14:paraId="46067465"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F5E9E66"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C546584"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57C0D796" w14:textId="77777777" w:rsidR="007D5DE2" w:rsidRPr="00ED3ABD" w:rsidRDefault="007D5DE2" w:rsidP="0093002B">
            <w:pPr>
              <w:rPr>
                <w:rFonts w:ascii="Arial" w:hAnsi="Arial" w:cs="Arial"/>
              </w:rPr>
            </w:pPr>
          </w:p>
          <w:p w14:paraId="0D142F6F"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0897054"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84B8317"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0BD9EAF3"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5A876D"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2F51BDA0"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6963FC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5DA03B3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5482B55"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475AD14"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03F44EF"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120C4E94" w14:textId="77777777" w:rsidR="007D5DE2" w:rsidRDefault="007D5DE2" w:rsidP="007D5DE2"/>
    <w:p w14:paraId="42AFC42D" w14:textId="77777777" w:rsidR="007D5DE2" w:rsidRDefault="007D5DE2">
      <w:pPr>
        <w:pStyle w:val="NormalWeb"/>
        <w:rPr>
          <w:rFonts w:ascii="Arial" w:hAnsi="Arial" w:cs="Arial"/>
          <w:color w:val="303B44"/>
          <w:sz w:val="22"/>
          <w:szCs w:val="22"/>
        </w:rPr>
      </w:pPr>
    </w:p>
    <w:p w14:paraId="271CA723" w14:textId="77777777" w:rsidR="00527E60" w:rsidRDefault="00527E60">
      <w:pPr>
        <w:pStyle w:val="NormalWeb"/>
        <w:rPr>
          <w:rFonts w:ascii="Arial" w:hAnsi="Arial" w:cs="Arial"/>
          <w:color w:val="303B44"/>
          <w:sz w:val="22"/>
          <w:szCs w:val="22"/>
        </w:rPr>
      </w:pPr>
    </w:p>
    <w:p w14:paraId="75FBE423" w14:textId="77777777" w:rsidR="00DE67C2" w:rsidRDefault="00DE67C2">
      <w:pPr>
        <w:pStyle w:val="NormalWeb"/>
        <w:rPr>
          <w:rFonts w:ascii="Arial" w:hAnsi="Arial" w:cs="Arial"/>
          <w:color w:val="303B44"/>
          <w:sz w:val="22"/>
          <w:szCs w:val="22"/>
        </w:rPr>
      </w:pPr>
    </w:p>
    <w:p w14:paraId="2D3F0BEC" w14:textId="77777777" w:rsidR="00DE67C2" w:rsidRDefault="00DE67C2">
      <w:pPr>
        <w:pStyle w:val="NormalWeb"/>
        <w:rPr>
          <w:rFonts w:ascii="Arial" w:hAnsi="Arial" w:cs="Arial"/>
          <w:color w:val="303B44"/>
          <w:sz w:val="22"/>
          <w:szCs w:val="22"/>
        </w:rPr>
      </w:pPr>
    </w:p>
    <w:p w14:paraId="75CF4315" w14:textId="77777777" w:rsidR="00DE67C2" w:rsidRDefault="00DE67C2">
      <w:pPr>
        <w:pStyle w:val="NormalWeb"/>
        <w:rPr>
          <w:rFonts w:ascii="Arial" w:hAnsi="Arial" w:cs="Arial"/>
          <w:color w:val="303B44"/>
          <w:sz w:val="22"/>
          <w:szCs w:val="22"/>
        </w:rPr>
      </w:pPr>
    </w:p>
    <w:p w14:paraId="3CB648E9" w14:textId="77777777" w:rsidR="00DE67C2" w:rsidRDefault="00DE67C2">
      <w:pPr>
        <w:pStyle w:val="NormalWeb"/>
        <w:rPr>
          <w:rFonts w:ascii="Arial" w:hAnsi="Arial" w:cs="Arial"/>
          <w:color w:val="303B44"/>
          <w:sz w:val="22"/>
          <w:szCs w:val="22"/>
        </w:rPr>
      </w:pPr>
    </w:p>
    <w:p w14:paraId="0C178E9E" w14:textId="77777777" w:rsidR="00DE67C2" w:rsidRDefault="00DE67C2">
      <w:pPr>
        <w:pStyle w:val="NormalWeb"/>
        <w:rPr>
          <w:rFonts w:ascii="Arial" w:hAnsi="Arial" w:cs="Arial"/>
          <w:color w:val="303B44"/>
          <w:sz w:val="22"/>
          <w:szCs w:val="22"/>
        </w:rPr>
      </w:pPr>
    </w:p>
    <w:p w14:paraId="3C0395D3" w14:textId="77777777" w:rsidR="00DE67C2" w:rsidRDefault="00DE67C2">
      <w:pPr>
        <w:pStyle w:val="NormalWeb"/>
        <w:rPr>
          <w:rFonts w:ascii="Arial" w:hAnsi="Arial" w:cs="Arial"/>
          <w:color w:val="303B44"/>
          <w:sz w:val="22"/>
          <w:szCs w:val="22"/>
        </w:rPr>
      </w:pPr>
    </w:p>
    <w:p w14:paraId="3254BC2F" w14:textId="77777777" w:rsidR="00DE67C2" w:rsidRDefault="00DE67C2">
      <w:pPr>
        <w:pStyle w:val="NormalWeb"/>
        <w:rPr>
          <w:rFonts w:ascii="Arial" w:hAnsi="Arial" w:cs="Arial"/>
          <w:color w:val="303B44"/>
          <w:sz w:val="22"/>
          <w:szCs w:val="22"/>
        </w:rPr>
      </w:pPr>
    </w:p>
    <w:p w14:paraId="651E9592" w14:textId="77777777" w:rsidR="00DE67C2" w:rsidRDefault="00DE67C2">
      <w:pPr>
        <w:pStyle w:val="NormalWeb"/>
        <w:rPr>
          <w:rFonts w:ascii="Arial" w:hAnsi="Arial" w:cs="Arial"/>
          <w:color w:val="303B44"/>
          <w:sz w:val="22"/>
          <w:szCs w:val="22"/>
        </w:rPr>
      </w:pPr>
    </w:p>
    <w:p w14:paraId="269E314A" w14:textId="77777777" w:rsidR="00DE67C2" w:rsidRDefault="00DE67C2">
      <w:pPr>
        <w:pStyle w:val="NormalWeb"/>
        <w:rPr>
          <w:rFonts w:ascii="Arial" w:hAnsi="Arial" w:cs="Arial"/>
          <w:color w:val="303B44"/>
          <w:sz w:val="22"/>
          <w:szCs w:val="22"/>
        </w:rPr>
      </w:pPr>
    </w:p>
    <w:p w14:paraId="47341341" w14:textId="77777777" w:rsidR="00DE67C2" w:rsidRDefault="00DE67C2">
      <w:pPr>
        <w:pStyle w:val="NormalWeb"/>
        <w:rPr>
          <w:rFonts w:ascii="Arial" w:hAnsi="Arial" w:cs="Arial"/>
          <w:color w:val="303B44"/>
          <w:sz w:val="22"/>
          <w:szCs w:val="22"/>
        </w:rPr>
      </w:pPr>
    </w:p>
    <w:p w14:paraId="42EF2083" w14:textId="77777777" w:rsidR="00DE67C2" w:rsidRDefault="00DE67C2">
      <w:pPr>
        <w:pStyle w:val="NormalWeb"/>
        <w:rPr>
          <w:rFonts w:ascii="Arial" w:hAnsi="Arial" w:cs="Arial"/>
          <w:color w:val="303B44"/>
          <w:sz w:val="22"/>
          <w:szCs w:val="22"/>
        </w:rPr>
      </w:pPr>
    </w:p>
    <w:p w14:paraId="7B40C951" w14:textId="77777777" w:rsidR="00DE67C2" w:rsidRDefault="00DE67C2">
      <w:pPr>
        <w:pStyle w:val="NormalWeb"/>
        <w:rPr>
          <w:rFonts w:ascii="Arial" w:hAnsi="Arial" w:cs="Arial"/>
          <w:color w:val="303B44"/>
          <w:sz w:val="22"/>
          <w:szCs w:val="22"/>
        </w:rPr>
      </w:pPr>
    </w:p>
    <w:p w14:paraId="4B4D7232" w14:textId="77777777" w:rsidR="00DE67C2" w:rsidRDefault="00DE67C2">
      <w:pPr>
        <w:pStyle w:val="NormalWeb"/>
        <w:rPr>
          <w:rFonts w:ascii="Arial" w:hAnsi="Arial" w:cs="Arial"/>
          <w:color w:val="303B44"/>
          <w:sz w:val="22"/>
          <w:szCs w:val="22"/>
        </w:rPr>
      </w:pPr>
    </w:p>
    <w:p w14:paraId="2093CA67" w14:textId="77777777" w:rsidR="00DE67C2" w:rsidRDefault="00DE67C2">
      <w:pPr>
        <w:pStyle w:val="NormalWeb"/>
        <w:rPr>
          <w:rFonts w:ascii="Arial" w:hAnsi="Arial" w:cs="Arial"/>
          <w:color w:val="303B44"/>
          <w:sz w:val="22"/>
          <w:szCs w:val="22"/>
        </w:rPr>
      </w:pPr>
    </w:p>
    <w:p w14:paraId="2503B197" w14:textId="77777777" w:rsidR="00DE67C2" w:rsidRDefault="00DE67C2">
      <w:pPr>
        <w:pStyle w:val="NormalWeb"/>
        <w:rPr>
          <w:rFonts w:ascii="Arial" w:hAnsi="Arial" w:cs="Arial"/>
          <w:color w:val="303B44"/>
          <w:sz w:val="22"/>
          <w:szCs w:val="22"/>
        </w:rPr>
      </w:pPr>
    </w:p>
    <w:p w14:paraId="38288749" w14:textId="77777777" w:rsidR="00DE67C2" w:rsidRDefault="00DE67C2">
      <w:pPr>
        <w:pStyle w:val="NormalWeb"/>
        <w:rPr>
          <w:rFonts w:ascii="Arial" w:hAnsi="Arial" w:cs="Arial"/>
          <w:color w:val="303B44"/>
          <w:sz w:val="22"/>
          <w:szCs w:val="22"/>
        </w:rPr>
      </w:pPr>
    </w:p>
    <w:p w14:paraId="20BD9A1A" w14:textId="77777777" w:rsidR="00DE67C2" w:rsidRDefault="00DE67C2">
      <w:pPr>
        <w:pStyle w:val="NormalWeb"/>
        <w:rPr>
          <w:rFonts w:ascii="Arial" w:hAnsi="Arial" w:cs="Arial"/>
          <w:color w:val="303B44"/>
          <w:sz w:val="22"/>
          <w:szCs w:val="22"/>
        </w:rPr>
      </w:pPr>
    </w:p>
    <w:p w14:paraId="0C136CF1" w14:textId="77777777" w:rsidR="00DE67C2" w:rsidRDefault="00DE67C2">
      <w:pPr>
        <w:pStyle w:val="NormalWeb"/>
        <w:rPr>
          <w:rFonts w:ascii="Arial" w:hAnsi="Arial" w:cs="Arial"/>
          <w:color w:val="303B44"/>
          <w:sz w:val="22"/>
          <w:szCs w:val="22"/>
        </w:rPr>
      </w:pPr>
    </w:p>
    <w:p w14:paraId="0A392C6A" w14:textId="77777777" w:rsidR="00DE67C2" w:rsidRDefault="00DE67C2">
      <w:pPr>
        <w:pStyle w:val="NormalWeb"/>
        <w:rPr>
          <w:rFonts w:ascii="Arial" w:hAnsi="Arial" w:cs="Arial"/>
          <w:color w:val="303B44"/>
          <w:sz w:val="22"/>
          <w:szCs w:val="22"/>
        </w:rPr>
      </w:pPr>
    </w:p>
    <w:p w14:paraId="290583F9" w14:textId="77777777" w:rsidR="00DE67C2" w:rsidRDefault="00DE67C2">
      <w:pPr>
        <w:pStyle w:val="NormalWeb"/>
        <w:rPr>
          <w:rFonts w:ascii="Arial" w:hAnsi="Arial" w:cs="Arial"/>
          <w:color w:val="303B44"/>
          <w:sz w:val="22"/>
          <w:szCs w:val="22"/>
        </w:rPr>
      </w:pPr>
    </w:p>
    <w:p w14:paraId="68F21D90" w14:textId="77777777" w:rsidR="00DE67C2" w:rsidRDefault="00DE67C2">
      <w:pPr>
        <w:pStyle w:val="NormalWeb"/>
        <w:rPr>
          <w:rFonts w:ascii="Arial" w:hAnsi="Arial" w:cs="Arial"/>
          <w:color w:val="303B44"/>
          <w:sz w:val="22"/>
          <w:szCs w:val="22"/>
        </w:rPr>
      </w:pPr>
    </w:p>
    <w:p w14:paraId="2BFA8FE3"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D53394" w14:textId="77777777" w:rsidR="00B76867" w:rsidRDefault="00B76867">
      <w:r>
        <w:separator/>
      </w:r>
    </w:p>
  </w:endnote>
  <w:endnote w:type="continuationSeparator" w:id="0">
    <w:p w14:paraId="723F8F2F" w14:textId="77777777" w:rsidR="00B76867" w:rsidRDefault="00B76867">
      <w:r>
        <w:continuationSeparator/>
      </w:r>
    </w:p>
  </w:endnote>
  <w:endnote w:type="continuationNotice" w:id="1">
    <w:p w14:paraId="3D2B1394" w14:textId="77777777" w:rsidR="00B76867" w:rsidRDefault="00B768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853D2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4F57B6">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4F57B6">
      <w:rPr>
        <w:b/>
        <w:noProof/>
      </w:rPr>
      <w:t>10</w:t>
    </w:r>
    <w:r w:rsidR="0017512A">
      <w:rPr>
        <w:b/>
        <w:sz w:val="24"/>
        <w:szCs w:val="24"/>
      </w:rPr>
      <w:fldChar w:fldCharType="end"/>
    </w:r>
  </w:p>
  <w:p w14:paraId="78BEFD2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8D95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34F61F" w14:textId="77777777" w:rsidR="00B76867" w:rsidRDefault="00B76867">
      <w:r>
        <w:separator/>
      </w:r>
    </w:p>
  </w:footnote>
  <w:footnote w:type="continuationSeparator" w:id="0">
    <w:p w14:paraId="07FB33DA" w14:textId="77777777" w:rsidR="00B76867" w:rsidRDefault="00B76867">
      <w:r>
        <w:continuationSeparator/>
      </w:r>
    </w:p>
  </w:footnote>
  <w:footnote w:type="continuationNotice" w:id="1">
    <w:p w14:paraId="7C388BFF" w14:textId="77777777" w:rsidR="00B76867" w:rsidRDefault="00B7686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374781"/>
    <w:multiLevelType w:val="hybridMultilevel"/>
    <w:tmpl w:val="B4804180"/>
    <w:lvl w:ilvl="0" w:tplc="1EA4DA68">
      <w:start w:val="1"/>
      <w:numFmt w:val="bullet"/>
      <w:lvlText w:val=""/>
      <w:lvlJc w:val="left"/>
      <w:pPr>
        <w:ind w:left="720" w:hanging="360"/>
      </w:pPr>
      <w:rPr>
        <w:rFonts w:ascii="Symbol" w:hAnsi="Symbol" w:hint="default"/>
      </w:rPr>
    </w:lvl>
    <w:lvl w:ilvl="1" w:tplc="7AB2A4E6">
      <w:start w:val="1"/>
      <w:numFmt w:val="bullet"/>
      <w:lvlText w:val="o"/>
      <w:lvlJc w:val="left"/>
      <w:pPr>
        <w:ind w:left="1440" w:hanging="360"/>
      </w:pPr>
      <w:rPr>
        <w:rFonts w:ascii="Courier New" w:hAnsi="Courier New" w:hint="default"/>
      </w:rPr>
    </w:lvl>
    <w:lvl w:ilvl="2" w:tplc="820EBF24">
      <w:start w:val="1"/>
      <w:numFmt w:val="bullet"/>
      <w:lvlText w:val=""/>
      <w:lvlJc w:val="left"/>
      <w:pPr>
        <w:ind w:left="2160" w:hanging="360"/>
      </w:pPr>
      <w:rPr>
        <w:rFonts w:ascii="Wingdings" w:hAnsi="Wingdings" w:hint="default"/>
      </w:rPr>
    </w:lvl>
    <w:lvl w:ilvl="3" w:tplc="692C3E72">
      <w:start w:val="1"/>
      <w:numFmt w:val="bullet"/>
      <w:lvlText w:val=""/>
      <w:lvlJc w:val="left"/>
      <w:pPr>
        <w:ind w:left="2880" w:hanging="360"/>
      </w:pPr>
      <w:rPr>
        <w:rFonts w:ascii="Symbol" w:hAnsi="Symbol" w:hint="default"/>
      </w:rPr>
    </w:lvl>
    <w:lvl w:ilvl="4" w:tplc="FAB0B3AA">
      <w:start w:val="1"/>
      <w:numFmt w:val="bullet"/>
      <w:lvlText w:val="o"/>
      <w:lvlJc w:val="left"/>
      <w:pPr>
        <w:ind w:left="3600" w:hanging="360"/>
      </w:pPr>
      <w:rPr>
        <w:rFonts w:ascii="Courier New" w:hAnsi="Courier New" w:hint="default"/>
      </w:rPr>
    </w:lvl>
    <w:lvl w:ilvl="5" w:tplc="F38E406E">
      <w:start w:val="1"/>
      <w:numFmt w:val="bullet"/>
      <w:lvlText w:val=""/>
      <w:lvlJc w:val="left"/>
      <w:pPr>
        <w:ind w:left="4320" w:hanging="360"/>
      </w:pPr>
      <w:rPr>
        <w:rFonts w:ascii="Wingdings" w:hAnsi="Wingdings" w:hint="default"/>
      </w:rPr>
    </w:lvl>
    <w:lvl w:ilvl="6" w:tplc="44445BF6">
      <w:start w:val="1"/>
      <w:numFmt w:val="bullet"/>
      <w:lvlText w:val=""/>
      <w:lvlJc w:val="left"/>
      <w:pPr>
        <w:ind w:left="5040" w:hanging="360"/>
      </w:pPr>
      <w:rPr>
        <w:rFonts w:ascii="Symbol" w:hAnsi="Symbol" w:hint="default"/>
      </w:rPr>
    </w:lvl>
    <w:lvl w:ilvl="7" w:tplc="80641802">
      <w:start w:val="1"/>
      <w:numFmt w:val="bullet"/>
      <w:lvlText w:val="o"/>
      <w:lvlJc w:val="left"/>
      <w:pPr>
        <w:ind w:left="5760" w:hanging="360"/>
      </w:pPr>
      <w:rPr>
        <w:rFonts w:ascii="Courier New" w:hAnsi="Courier New" w:hint="default"/>
      </w:rPr>
    </w:lvl>
    <w:lvl w:ilvl="8" w:tplc="47444A1E">
      <w:start w:val="1"/>
      <w:numFmt w:val="bullet"/>
      <w:lvlText w:val=""/>
      <w:lvlJc w:val="left"/>
      <w:pPr>
        <w:ind w:left="6480" w:hanging="360"/>
      </w:pPr>
      <w:rPr>
        <w:rFonts w:ascii="Wingdings" w:hAnsi="Wingdings" w:hint="default"/>
      </w:rPr>
    </w:lvl>
  </w:abstractNum>
  <w:abstractNum w:abstractNumId="2" w15:restartNumberingAfterBreak="0">
    <w:nsid w:val="0AEA7283"/>
    <w:multiLevelType w:val="hybridMultilevel"/>
    <w:tmpl w:val="96BC3490"/>
    <w:lvl w:ilvl="0" w:tplc="078CCC14">
      <w:start w:val="1"/>
      <w:numFmt w:val="decimal"/>
      <w:lvlText w:val="%1."/>
      <w:lvlJc w:val="left"/>
      <w:pPr>
        <w:ind w:left="720" w:hanging="360"/>
      </w:pPr>
    </w:lvl>
    <w:lvl w:ilvl="1" w:tplc="D7348560">
      <w:start w:val="1"/>
      <w:numFmt w:val="decimal"/>
      <w:lvlText w:val="%2."/>
      <w:lvlJc w:val="left"/>
      <w:pPr>
        <w:ind w:left="1440" w:hanging="360"/>
      </w:pPr>
    </w:lvl>
    <w:lvl w:ilvl="2" w:tplc="50E25208">
      <w:start w:val="1"/>
      <w:numFmt w:val="lowerRoman"/>
      <w:lvlText w:val="%3."/>
      <w:lvlJc w:val="right"/>
      <w:pPr>
        <w:ind w:left="2160" w:hanging="180"/>
      </w:pPr>
    </w:lvl>
    <w:lvl w:ilvl="3" w:tplc="5B0649E6">
      <w:start w:val="1"/>
      <w:numFmt w:val="decimal"/>
      <w:lvlText w:val="%4."/>
      <w:lvlJc w:val="left"/>
      <w:pPr>
        <w:ind w:left="2880" w:hanging="360"/>
      </w:pPr>
    </w:lvl>
    <w:lvl w:ilvl="4" w:tplc="75DCFF9A">
      <w:start w:val="1"/>
      <w:numFmt w:val="lowerLetter"/>
      <w:lvlText w:val="%5."/>
      <w:lvlJc w:val="left"/>
      <w:pPr>
        <w:ind w:left="3600" w:hanging="360"/>
      </w:pPr>
    </w:lvl>
    <w:lvl w:ilvl="5" w:tplc="3CB6840E">
      <w:start w:val="1"/>
      <w:numFmt w:val="lowerRoman"/>
      <w:lvlText w:val="%6."/>
      <w:lvlJc w:val="right"/>
      <w:pPr>
        <w:ind w:left="4320" w:hanging="180"/>
      </w:pPr>
    </w:lvl>
    <w:lvl w:ilvl="6" w:tplc="A65CBF58">
      <w:start w:val="1"/>
      <w:numFmt w:val="decimal"/>
      <w:lvlText w:val="%7."/>
      <w:lvlJc w:val="left"/>
      <w:pPr>
        <w:ind w:left="5040" w:hanging="360"/>
      </w:pPr>
    </w:lvl>
    <w:lvl w:ilvl="7" w:tplc="33EC3C16">
      <w:start w:val="1"/>
      <w:numFmt w:val="lowerLetter"/>
      <w:lvlText w:val="%8."/>
      <w:lvlJc w:val="left"/>
      <w:pPr>
        <w:ind w:left="5760" w:hanging="360"/>
      </w:pPr>
    </w:lvl>
    <w:lvl w:ilvl="8" w:tplc="6540DEB0">
      <w:start w:val="1"/>
      <w:numFmt w:val="lowerRoman"/>
      <w:lvlText w:val="%9."/>
      <w:lvlJc w:val="right"/>
      <w:pPr>
        <w:ind w:left="648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124514"/>
    <w:multiLevelType w:val="hybridMultilevel"/>
    <w:tmpl w:val="C83672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3055AC7"/>
    <w:multiLevelType w:val="hybridMultilevel"/>
    <w:tmpl w:val="8E4C672C"/>
    <w:lvl w:ilvl="0" w:tplc="A07C5A14">
      <w:start w:val="1"/>
      <w:numFmt w:val="decimal"/>
      <w:lvlText w:val="%1."/>
      <w:lvlJc w:val="left"/>
      <w:pPr>
        <w:ind w:left="720" w:hanging="360"/>
      </w:pPr>
    </w:lvl>
    <w:lvl w:ilvl="1" w:tplc="42FE84F8">
      <w:start w:val="1"/>
      <w:numFmt w:val="decimal"/>
      <w:lvlText w:val="%2)"/>
      <w:lvlJc w:val="left"/>
      <w:pPr>
        <w:ind w:left="1440" w:hanging="360"/>
      </w:pPr>
    </w:lvl>
    <w:lvl w:ilvl="2" w:tplc="9EBC243C">
      <w:start w:val="1"/>
      <w:numFmt w:val="lowerRoman"/>
      <w:lvlText w:val="%3."/>
      <w:lvlJc w:val="right"/>
      <w:pPr>
        <w:ind w:left="2160" w:hanging="180"/>
      </w:pPr>
    </w:lvl>
    <w:lvl w:ilvl="3" w:tplc="90D2566A">
      <w:start w:val="1"/>
      <w:numFmt w:val="decimal"/>
      <w:lvlText w:val="%4."/>
      <w:lvlJc w:val="left"/>
      <w:pPr>
        <w:ind w:left="2880" w:hanging="360"/>
      </w:pPr>
    </w:lvl>
    <w:lvl w:ilvl="4" w:tplc="A87E6B2C">
      <w:start w:val="1"/>
      <w:numFmt w:val="lowerLetter"/>
      <w:lvlText w:val="%5."/>
      <w:lvlJc w:val="left"/>
      <w:pPr>
        <w:ind w:left="3600" w:hanging="360"/>
      </w:pPr>
    </w:lvl>
    <w:lvl w:ilvl="5" w:tplc="177EB242">
      <w:start w:val="1"/>
      <w:numFmt w:val="lowerRoman"/>
      <w:lvlText w:val="%6."/>
      <w:lvlJc w:val="right"/>
      <w:pPr>
        <w:ind w:left="4320" w:hanging="180"/>
      </w:pPr>
    </w:lvl>
    <w:lvl w:ilvl="6" w:tplc="37981FC6">
      <w:start w:val="1"/>
      <w:numFmt w:val="decimal"/>
      <w:lvlText w:val="%7."/>
      <w:lvlJc w:val="left"/>
      <w:pPr>
        <w:ind w:left="5040" w:hanging="360"/>
      </w:pPr>
    </w:lvl>
    <w:lvl w:ilvl="7" w:tplc="3AC894EC">
      <w:start w:val="1"/>
      <w:numFmt w:val="lowerLetter"/>
      <w:lvlText w:val="%8."/>
      <w:lvlJc w:val="left"/>
      <w:pPr>
        <w:ind w:left="5760" w:hanging="360"/>
      </w:pPr>
    </w:lvl>
    <w:lvl w:ilvl="8" w:tplc="C50A941C">
      <w:start w:val="1"/>
      <w:numFmt w:val="lowerRoman"/>
      <w:lvlText w:val="%9."/>
      <w:lvlJc w:val="right"/>
      <w:pPr>
        <w:ind w:left="648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CD66F77"/>
    <w:multiLevelType w:val="hybridMultilevel"/>
    <w:tmpl w:val="E228D0F2"/>
    <w:lvl w:ilvl="0" w:tplc="68FAB80C">
      <w:start w:val="1"/>
      <w:numFmt w:val="bullet"/>
      <w:lvlText w:val=""/>
      <w:lvlJc w:val="left"/>
      <w:pPr>
        <w:ind w:left="720" w:hanging="360"/>
      </w:pPr>
      <w:rPr>
        <w:rFonts w:ascii="Symbol" w:hAnsi="Symbol" w:hint="default"/>
      </w:rPr>
    </w:lvl>
    <w:lvl w:ilvl="1" w:tplc="31201E3E">
      <w:start w:val="1"/>
      <w:numFmt w:val="bullet"/>
      <w:lvlText w:val="o"/>
      <w:lvlJc w:val="left"/>
      <w:pPr>
        <w:ind w:left="1440" w:hanging="360"/>
      </w:pPr>
      <w:rPr>
        <w:rFonts w:ascii="Courier New" w:hAnsi="Courier New" w:hint="default"/>
      </w:rPr>
    </w:lvl>
    <w:lvl w:ilvl="2" w:tplc="9544E854">
      <w:start w:val="1"/>
      <w:numFmt w:val="bullet"/>
      <w:lvlText w:val=""/>
      <w:lvlJc w:val="left"/>
      <w:pPr>
        <w:ind w:left="2160" w:hanging="360"/>
      </w:pPr>
      <w:rPr>
        <w:rFonts w:ascii="Wingdings" w:hAnsi="Wingdings" w:hint="default"/>
      </w:rPr>
    </w:lvl>
    <w:lvl w:ilvl="3" w:tplc="7476751A">
      <w:start w:val="1"/>
      <w:numFmt w:val="bullet"/>
      <w:lvlText w:val=""/>
      <w:lvlJc w:val="left"/>
      <w:pPr>
        <w:ind w:left="2880" w:hanging="360"/>
      </w:pPr>
      <w:rPr>
        <w:rFonts w:ascii="Symbol" w:hAnsi="Symbol" w:hint="default"/>
      </w:rPr>
    </w:lvl>
    <w:lvl w:ilvl="4" w:tplc="097C560A">
      <w:start w:val="1"/>
      <w:numFmt w:val="bullet"/>
      <w:lvlText w:val="o"/>
      <w:lvlJc w:val="left"/>
      <w:pPr>
        <w:ind w:left="3600" w:hanging="360"/>
      </w:pPr>
      <w:rPr>
        <w:rFonts w:ascii="Courier New" w:hAnsi="Courier New" w:hint="default"/>
      </w:rPr>
    </w:lvl>
    <w:lvl w:ilvl="5" w:tplc="24984B98">
      <w:start w:val="1"/>
      <w:numFmt w:val="bullet"/>
      <w:lvlText w:val=""/>
      <w:lvlJc w:val="left"/>
      <w:pPr>
        <w:ind w:left="4320" w:hanging="360"/>
      </w:pPr>
      <w:rPr>
        <w:rFonts w:ascii="Wingdings" w:hAnsi="Wingdings" w:hint="default"/>
      </w:rPr>
    </w:lvl>
    <w:lvl w:ilvl="6" w:tplc="66AEB432">
      <w:start w:val="1"/>
      <w:numFmt w:val="bullet"/>
      <w:lvlText w:val=""/>
      <w:lvlJc w:val="left"/>
      <w:pPr>
        <w:ind w:left="5040" w:hanging="360"/>
      </w:pPr>
      <w:rPr>
        <w:rFonts w:ascii="Symbol" w:hAnsi="Symbol" w:hint="default"/>
      </w:rPr>
    </w:lvl>
    <w:lvl w:ilvl="7" w:tplc="8F4E2C08">
      <w:start w:val="1"/>
      <w:numFmt w:val="bullet"/>
      <w:lvlText w:val="o"/>
      <w:lvlJc w:val="left"/>
      <w:pPr>
        <w:ind w:left="5760" w:hanging="360"/>
      </w:pPr>
      <w:rPr>
        <w:rFonts w:ascii="Courier New" w:hAnsi="Courier New" w:hint="default"/>
      </w:rPr>
    </w:lvl>
    <w:lvl w:ilvl="8" w:tplc="A9385448">
      <w:start w:val="1"/>
      <w:numFmt w:val="bullet"/>
      <w:lvlText w:val=""/>
      <w:lvlJc w:val="left"/>
      <w:pPr>
        <w:ind w:left="6480" w:hanging="360"/>
      </w:pPr>
      <w:rPr>
        <w:rFonts w:ascii="Wingdings" w:hAnsi="Wingdings" w:hint="default"/>
      </w:rPr>
    </w:lvl>
  </w:abstractNum>
  <w:abstractNum w:abstractNumId="17" w15:restartNumberingAfterBreak="0">
    <w:nsid w:val="51003FEE"/>
    <w:multiLevelType w:val="hybridMultilevel"/>
    <w:tmpl w:val="C0481FEC"/>
    <w:lvl w:ilvl="0" w:tplc="0B80A5FE">
      <w:start w:val="1"/>
      <w:numFmt w:val="decimal"/>
      <w:lvlText w:val="%1."/>
      <w:lvlJc w:val="left"/>
      <w:pPr>
        <w:ind w:left="720" w:hanging="360"/>
      </w:pPr>
    </w:lvl>
    <w:lvl w:ilvl="1" w:tplc="88AE132C">
      <w:start w:val="1"/>
      <w:numFmt w:val="decimal"/>
      <w:lvlText w:val="%2."/>
      <w:lvlJc w:val="left"/>
      <w:pPr>
        <w:ind w:left="1440" w:hanging="360"/>
      </w:pPr>
    </w:lvl>
    <w:lvl w:ilvl="2" w:tplc="E35A9D3A">
      <w:start w:val="1"/>
      <w:numFmt w:val="lowerRoman"/>
      <w:lvlText w:val="%3."/>
      <w:lvlJc w:val="right"/>
      <w:pPr>
        <w:ind w:left="2160" w:hanging="180"/>
      </w:pPr>
    </w:lvl>
    <w:lvl w:ilvl="3" w:tplc="407C42D0">
      <w:start w:val="1"/>
      <w:numFmt w:val="decimal"/>
      <w:lvlText w:val="%4."/>
      <w:lvlJc w:val="left"/>
      <w:pPr>
        <w:ind w:left="2880" w:hanging="360"/>
      </w:pPr>
    </w:lvl>
    <w:lvl w:ilvl="4" w:tplc="B240F00C">
      <w:start w:val="1"/>
      <w:numFmt w:val="lowerLetter"/>
      <w:lvlText w:val="%5."/>
      <w:lvlJc w:val="left"/>
      <w:pPr>
        <w:ind w:left="3600" w:hanging="360"/>
      </w:pPr>
    </w:lvl>
    <w:lvl w:ilvl="5" w:tplc="A10CFA14">
      <w:start w:val="1"/>
      <w:numFmt w:val="lowerRoman"/>
      <w:lvlText w:val="%6."/>
      <w:lvlJc w:val="right"/>
      <w:pPr>
        <w:ind w:left="4320" w:hanging="180"/>
      </w:pPr>
    </w:lvl>
    <w:lvl w:ilvl="6" w:tplc="98707838">
      <w:start w:val="1"/>
      <w:numFmt w:val="decimal"/>
      <w:lvlText w:val="%7."/>
      <w:lvlJc w:val="left"/>
      <w:pPr>
        <w:ind w:left="5040" w:hanging="360"/>
      </w:pPr>
    </w:lvl>
    <w:lvl w:ilvl="7" w:tplc="6CB6E594">
      <w:start w:val="1"/>
      <w:numFmt w:val="lowerLetter"/>
      <w:lvlText w:val="%8."/>
      <w:lvlJc w:val="left"/>
      <w:pPr>
        <w:ind w:left="5760" w:hanging="360"/>
      </w:pPr>
    </w:lvl>
    <w:lvl w:ilvl="8" w:tplc="F4529D9C">
      <w:start w:val="1"/>
      <w:numFmt w:val="lowerRoman"/>
      <w:lvlText w:val="%9."/>
      <w:lvlJc w:val="right"/>
      <w:pPr>
        <w:ind w:left="6480" w:hanging="180"/>
      </w:pPr>
    </w:lvl>
  </w:abstractNum>
  <w:abstractNum w:abstractNumId="18" w15:restartNumberingAfterBreak="0">
    <w:nsid w:val="537042B3"/>
    <w:multiLevelType w:val="hybridMultilevel"/>
    <w:tmpl w:val="0802743A"/>
    <w:lvl w:ilvl="0" w:tplc="458A45F8">
      <w:start w:val="1"/>
      <w:numFmt w:val="decimal"/>
      <w:lvlText w:val="%1."/>
      <w:lvlJc w:val="left"/>
      <w:pPr>
        <w:ind w:left="720" w:hanging="360"/>
      </w:pPr>
    </w:lvl>
    <w:lvl w:ilvl="1" w:tplc="C8502EF8">
      <w:start w:val="1"/>
      <w:numFmt w:val="decimal"/>
      <w:lvlText w:val="%2."/>
      <w:lvlJc w:val="left"/>
      <w:pPr>
        <w:ind w:left="1440" w:hanging="360"/>
      </w:pPr>
    </w:lvl>
    <w:lvl w:ilvl="2" w:tplc="6EB6982E">
      <w:start w:val="1"/>
      <w:numFmt w:val="lowerRoman"/>
      <w:lvlText w:val="%3."/>
      <w:lvlJc w:val="right"/>
      <w:pPr>
        <w:ind w:left="2160" w:hanging="180"/>
      </w:pPr>
    </w:lvl>
    <w:lvl w:ilvl="3" w:tplc="9E243580">
      <w:start w:val="1"/>
      <w:numFmt w:val="decimal"/>
      <w:lvlText w:val="%4."/>
      <w:lvlJc w:val="left"/>
      <w:pPr>
        <w:ind w:left="2880" w:hanging="360"/>
      </w:pPr>
    </w:lvl>
    <w:lvl w:ilvl="4" w:tplc="E9CCCA44">
      <w:start w:val="1"/>
      <w:numFmt w:val="lowerLetter"/>
      <w:lvlText w:val="%5."/>
      <w:lvlJc w:val="left"/>
      <w:pPr>
        <w:ind w:left="3600" w:hanging="360"/>
      </w:pPr>
    </w:lvl>
    <w:lvl w:ilvl="5" w:tplc="4034652E">
      <w:start w:val="1"/>
      <w:numFmt w:val="lowerRoman"/>
      <w:lvlText w:val="%6."/>
      <w:lvlJc w:val="right"/>
      <w:pPr>
        <w:ind w:left="4320" w:hanging="180"/>
      </w:pPr>
    </w:lvl>
    <w:lvl w:ilvl="6" w:tplc="EB70E16E">
      <w:start w:val="1"/>
      <w:numFmt w:val="decimal"/>
      <w:lvlText w:val="%7."/>
      <w:lvlJc w:val="left"/>
      <w:pPr>
        <w:ind w:left="5040" w:hanging="360"/>
      </w:pPr>
    </w:lvl>
    <w:lvl w:ilvl="7" w:tplc="E7B0E12C">
      <w:start w:val="1"/>
      <w:numFmt w:val="lowerLetter"/>
      <w:lvlText w:val="%8."/>
      <w:lvlJc w:val="left"/>
      <w:pPr>
        <w:ind w:left="5760" w:hanging="360"/>
      </w:pPr>
    </w:lvl>
    <w:lvl w:ilvl="8" w:tplc="0484991C">
      <w:start w:val="1"/>
      <w:numFmt w:val="lowerRoman"/>
      <w:lvlText w:val="%9."/>
      <w:lvlJc w:val="right"/>
      <w:pPr>
        <w:ind w:left="6480" w:hanging="180"/>
      </w:pPr>
    </w:lvl>
  </w:abstractNum>
  <w:abstractNum w:abstractNumId="19" w15:restartNumberingAfterBreak="0">
    <w:nsid w:val="58AC747B"/>
    <w:multiLevelType w:val="hybridMultilevel"/>
    <w:tmpl w:val="BAAAA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9786588"/>
    <w:multiLevelType w:val="hybridMultilevel"/>
    <w:tmpl w:val="B288C18A"/>
    <w:lvl w:ilvl="0" w:tplc="8348CD0A">
      <w:start w:val="1"/>
      <w:numFmt w:val="bullet"/>
      <w:lvlText w:val=""/>
      <w:lvlJc w:val="left"/>
      <w:pPr>
        <w:ind w:left="720" w:hanging="360"/>
      </w:pPr>
      <w:rPr>
        <w:rFonts w:ascii="Symbol" w:hAnsi="Symbol" w:hint="default"/>
      </w:rPr>
    </w:lvl>
    <w:lvl w:ilvl="1" w:tplc="8D78BF76">
      <w:start w:val="1"/>
      <w:numFmt w:val="bullet"/>
      <w:lvlText w:val="o"/>
      <w:lvlJc w:val="left"/>
      <w:pPr>
        <w:ind w:left="1440" w:hanging="360"/>
      </w:pPr>
      <w:rPr>
        <w:rFonts w:ascii="Courier New" w:hAnsi="Courier New" w:hint="default"/>
      </w:rPr>
    </w:lvl>
    <w:lvl w:ilvl="2" w:tplc="8452D9FE">
      <w:start w:val="1"/>
      <w:numFmt w:val="bullet"/>
      <w:lvlText w:val=""/>
      <w:lvlJc w:val="left"/>
      <w:pPr>
        <w:ind w:left="2160" w:hanging="360"/>
      </w:pPr>
      <w:rPr>
        <w:rFonts w:ascii="Wingdings" w:hAnsi="Wingdings" w:hint="default"/>
      </w:rPr>
    </w:lvl>
    <w:lvl w:ilvl="3" w:tplc="7B6EC458">
      <w:start w:val="1"/>
      <w:numFmt w:val="bullet"/>
      <w:lvlText w:val=""/>
      <w:lvlJc w:val="left"/>
      <w:pPr>
        <w:ind w:left="2880" w:hanging="360"/>
      </w:pPr>
      <w:rPr>
        <w:rFonts w:ascii="Symbol" w:hAnsi="Symbol" w:hint="default"/>
      </w:rPr>
    </w:lvl>
    <w:lvl w:ilvl="4" w:tplc="FB48C6F4">
      <w:start w:val="1"/>
      <w:numFmt w:val="bullet"/>
      <w:lvlText w:val="o"/>
      <w:lvlJc w:val="left"/>
      <w:pPr>
        <w:ind w:left="3600" w:hanging="360"/>
      </w:pPr>
      <w:rPr>
        <w:rFonts w:ascii="Courier New" w:hAnsi="Courier New" w:hint="default"/>
      </w:rPr>
    </w:lvl>
    <w:lvl w:ilvl="5" w:tplc="3C308CEC">
      <w:start w:val="1"/>
      <w:numFmt w:val="bullet"/>
      <w:lvlText w:val=""/>
      <w:lvlJc w:val="left"/>
      <w:pPr>
        <w:ind w:left="4320" w:hanging="360"/>
      </w:pPr>
      <w:rPr>
        <w:rFonts w:ascii="Wingdings" w:hAnsi="Wingdings" w:hint="default"/>
      </w:rPr>
    </w:lvl>
    <w:lvl w:ilvl="6" w:tplc="AB00CB94">
      <w:start w:val="1"/>
      <w:numFmt w:val="bullet"/>
      <w:lvlText w:val=""/>
      <w:lvlJc w:val="left"/>
      <w:pPr>
        <w:ind w:left="5040" w:hanging="360"/>
      </w:pPr>
      <w:rPr>
        <w:rFonts w:ascii="Symbol" w:hAnsi="Symbol" w:hint="default"/>
      </w:rPr>
    </w:lvl>
    <w:lvl w:ilvl="7" w:tplc="94CAAF30">
      <w:start w:val="1"/>
      <w:numFmt w:val="bullet"/>
      <w:lvlText w:val="o"/>
      <w:lvlJc w:val="left"/>
      <w:pPr>
        <w:ind w:left="5760" w:hanging="360"/>
      </w:pPr>
      <w:rPr>
        <w:rFonts w:ascii="Courier New" w:hAnsi="Courier New" w:hint="default"/>
      </w:rPr>
    </w:lvl>
    <w:lvl w:ilvl="8" w:tplc="3E885176">
      <w:start w:val="1"/>
      <w:numFmt w:val="bullet"/>
      <w:lvlText w:val=""/>
      <w:lvlJc w:val="left"/>
      <w:pPr>
        <w:ind w:left="6480" w:hanging="360"/>
      </w:pPr>
      <w:rPr>
        <w:rFonts w:ascii="Wingdings" w:hAnsi="Wingdings" w:hint="default"/>
      </w:r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899003049">
    <w:abstractNumId w:val="1"/>
  </w:num>
  <w:num w:numId="2" w16cid:durableId="1601376187">
    <w:abstractNumId w:val="22"/>
  </w:num>
  <w:num w:numId="3" w16cid:durableId="1065839874">
    <w:abstractNumId w:val="18"/>
  </w:num>
  <w:num w:numId="4" w16cid:durableId="1662155168">
    <w:abstractNumId w:val="14"/>
  </w:num>
  <w:num w:numId="5" w16cid:durableId="1836721363">
    <w:abstractNumId w:val="17"/>
  </w:num>
  <w:num w:numId="6" w16cid:durableId="1899511643">
    <w:abstractNumId w:val="2"/>
  </w:num>
  <w:num w:numId="7" w16cid:durableId="1278024671">
    <w:abstractNumId w:val="16"/>
  </w:num>
  <w:num w:numId="8" w16cid:durableId="1615792894">
    <w:abstractNumId w:val="3"/>
  </w:num>
  <w:num w:numId="9" w16cid:durableId="687222439">
    <w:abstractNumId w:val="12"/>
  </w:num>
  <w:num w:numId="10" w16cid:durableId="699627371">
    <w:abstractNumId w:val="24"/>
  </w:num>
  <w:num w:numId="11" w16cid:durableId="804470649">
    <w:abstractNumId w:val="15"/>
  </w:num>
  <w:num w:numId="12" w16cid:durableId="862985264">
    <w:abstractNumId w:val="10"/>
  </w:num>
  <w:num w:numId="13" w16cid:durableId="628900467">
    <w:abstractNumId w:val="23"/>
  </w:num>
  <w:num w:numId="14" w16cid:durableId="408577513">
    <w:abstractNumId w:val="4"/>
  </w:num>
  <w:num w:numId="15" w16cid:durableId="96023370">
    <w:abstractNumId w:val="21"/>
  </w:num>
  <w:num w:numId="16" w16cid:durableId="346909606">
    <w:abstractNumId w:val="13"/>
  </w:num>
  <w:num w:numId="17" w16cid:durableId="1166630238">
    <w:abstractNumId w:val="6"/>
  </w:num>
  <w:num w:numId="18" w16cid:durableId="348719622">
    <w:abstractNumId w:val="7"/>
  </w:num>
  <w:num w:numId="19" w16cid:durableId="484008779">
    <w:abstractNumId w:val="11"/>
  </w:num>
  <w:num w:numId="20" w16cid:durableId="856578585">
    <w:abstractNumId w:val="20"/>
  </w:num>
  <w:num w:numId="21" w16cid:durableId="1568221154">
    <w:abstractNumId w:val="5"/>
  </w:num>
  <w:num w:numId="22" w16cid:durableId="172577691">
    <w:abstractNumId w:val="0"/>
  </w:num>
  <w:num w:numId="23" w16cid:durableId="419180700">
    <w:abstractNumId w:val="9"/>
  </w:num>
  <w:num w:numId="24" w16cid:durableId="392697884">
    <w:abstractNumId w:val="8"/>
  </w:num>
  <w:num w:numId="25" w16cid:durableId="8384366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c3MzExMDcwM7EwNjJW0lEKTi0uzszPAykwqQUAM0PfaiwAAAA="/>
  </w:docVars>
  <w:rsids>
    <w:rsidRoot w:val="00FB4521"/>
    <w:rsid w:val="00011666"/>
    <w:rsid w:val="00026B02"/>
    <w:rsid w:val="00036962"/>
    <w:rsid w:val="00036CC9"/>
    <w:rsid w:val="0008111D"/>
    <w:rsid w:val="000822E5"/>
    <w:rsid w:val="000971FC"/>
    <w:rsid w:val="000A2A3A"/>
    <w:rsid w:val="000A492A"/>
    <w:rsid w:val="000C5E87"/>
    <w:rsid w:val="000D2F80"/>
    <w:rsid w:val="000E413A"/>
    <w:rsid w:val="000F5AA3"/>
    <w:rsid w:val="00100396"/>
    <w:rsid w:val="00100B5C"/>
    <w:rsid w:val="001106E9"/>
    <w:rsid w:val="00124CA5"/>
    <w:rsid w:val="00134F77"/>
    <w:rsid w:val="001363A5"/>
    <w:rsid w:val="00146D1E"/>
    <w:rsid w:val="00152E9D"/>
    <w:rsid w:val="00154487"/>
    <w:rsid w:val="00157C2E"/>
    <w:rsid w:val="0017512A"/>
    <w:rsid w:val="0017791A"/>
    <w:rsid w:val="00196958"/>
    <w:rsid w:val="001A1E39"/>
    <w:rsid w:val="001A24F3"/>
    <w:rsid w:val="001B405C"/>
    <w:rsid w:val="001B5F45"/>
    <w:rsid w:val="001B6A00"/>
    <w:rsid w:val="001D61EA"/>
    <w:rsid w:val="001E1050"/>
    <w:rsid w:val="001E1E1F"/>
    <w:rsid w:val="001E2007"/>
    <w:rsid w:val="001E57C1"/>
    <w:rsid w:val="001F07EF"/>
    <w:rsid w:val="001F50B6"/>
    <w:rsid w:val="001F6D7A"/>
    <w:rsid w:val="002238F1"/>
    <w:rsid w:val="00224849"/>
    <w:rsid w:val="00226DCE"/>
    <w:rsid w:val="0022746E"/>
    <w:rsid w:val="002358F1"/>
    <w:rsid w:val="00235F71"/>
    <w:rsid w:val="00240C49"/>
    <w:rsid w:val="00243CC6"/>
    <w:rsid w:val="002444CA"/>
    <w:rsid w:val="00254116"/>
    <w:rsid w:val="00260DE6"/>
    <w:rsid w:val="00264432"/>
    <w:rsid w:val="00273FEE"/>
    <w:rsid w:val="0028204E"/>
    <w:rsid w:val="0028591B"/>
    <w:rsid w:val="002878BF"/>
    <w:rsid w:val="00291841"/>
    <w:rsid w:val="002A4177"/>
    <w:rsid w:val="002C449B"/>
    <w:rsid w:val="002C6040"/>
    <w:rsid w:val="002D5B3F"/>
    <w:rsid w:val="002E0177"/>
    <w:rsid w:val="002E272E"/>
    <w:rsid w:val="002E548B"/>
    <w:rsid w:val="002F140C"/>
    <w:rsid w:val="002F4B3E"/>
    <w:rsid w:val="002F5778"/>
    <w:rsid w:val="002F6949"/>
    <w:rsid w:val="002F75F3"/>
    <w:rsid w:val="00302B34"/>
    <w:rsid w:val="00306A3C"/>
    <w:rsid w:val="00314606"/>
    <w:rsid w:val="003223E0"/>
    <w:rsid w:val="003359B9"/>
    <w:rsid w:val="0035073D"/>
    <w:rsid w:val="00352C4A"/>
    <w:rsid w:val="00362560"/>
    <w:rsid w:val="003732FD"/>
    <w:rsid w:val="00373C89"/>
    <w:rsid w:val="003753B2"/>
    <w:rsid w:val="00376559"/>
    <w:rsid w:val="00382BAA"/>
    <w:rsid w:val="00384D73"/>
    <w:rsid w:val="00385E48"/>
    <w:rsid w:val="00393EB6"/>
    <w:rsid w:val="003A0F1C"/>
    <w:rsid w:val="003A1A64"/>
    <w:rsid w:val="003A3CE5"/>
    <w:rsid w:val="003B366F"/>
    <w:rsid w:val="003B3F9D"/>
    <w:rsid w:val="003B6C95"/>
    <w:rsid w:val="003C328D"/>
    <w:rsid w:val="003E5751"/>
    <w:rsid w:val="003F5312"/>
    <w:rsid w:val="004046A9"/>
    <w:rsid w:val="00404C50"/>
    <w:rsid w:val="00411660"/>
    <w:rsid w:val="00423934"/>
    <w:rsid w:val="00426244"/>
    <w:rsid w:val="00444BA5"/>
    <w:rsid w:val="00451810"/>
    <w:rsid w:val="0045543F"/>
    <w:rsid w:val="00464086"/>
    <w:rsid w:val="00470A38"/>
    <w:rsid w:val="00475369"/>
    <w:rsid w:val="00477880"/>
    <w:rsid w:val="004874DE"/>
    <w:rsid w:val="004A5035"/>
    <w:rsid w:val="004A7BB6"/>
    <w:rsid w:val="004B5334"/>
    <w:rsid w:val="004B6C14"/>
    <w:rsid w:val="004D5E9B"/>
    <w:rsid w:val="004D63D9"/>
    <w:rsid w:val="004E23C3"/>
    <w:rsid w:val="004E6585"/>
    <w:rsid w:val="004F38B4"/>
    <w:rsid w:val="004F57B6"/>
    <w:rsid w:val="0050241B"/>
    <w:rsid w:val="0050249F"/>
    <w:rsid w:val="005105F0"/>
    <w:rsid w:val="0052061B"/>
    <w:rsid w:val="00524566"/>
    <w:rsid w:val="00527E60"/>
    <w:rsid w:val="00530BEF"/>
    <w:rsid w:val="00531285"/>
    <w:rsid w:val="00545FA9"/>
    <w:rsid w:val="00552351"/>
    <w:rsid w:val="00561F00"/>
    <w:rsid w:val="00562C4E"/>
    <w:rsid w:val="00562DEC"/>
    <w:rsid w:val="00576AB4"/>
    <w:rsid w:val="00577917"/>
    <w:rsid w:val="0058048A"/>
    <w:rsid w:val="00590667"/>
    <w:rsid w:val="0059548B"/>
    <w:rsid w:val="005969E2"/>
    <w:rsid w:val="005A1689"/>
    <w:rsid w:val="005B2E5E"/>
    <w:rsid w:val="005B61CD"/>
    <w:rsid w:val="005C6DBB"/>
    <w:rsid w:val="005D1D54"/>
    <w:rsid w:val="005D1D58"/>
    <w:rsid w:val="005D432C"/>
    <w:rsid w:val="005D5B37"/>
    <w:rsid w:val="005E285E"/>
    <w:rsid w:val="005E72F8"/>
    <w:rsid w:val="005F0579"/>
    <w:rsid w:val="005F3A53"/>
    <w:rsid w:val="006036D3"/>
    <w:rsid w:val="006062A3"/>
    <w:rsid w:val="00610E08"/>
    <w:rsid w:val="00611152"/>
    <w:rsid w:val="006140BF"/>
    <w:rsid w:val="0061413E"/>
    <w:rsid w:val="006161BE"/>
    <w:rsid w:val="00620787"/>
    <w:rsid w:val="00622886"/>
    <w:rsid w:val="00632434"/>
    <w:rsid w:val="0063478F"/>
    <w:rsid w:val="00644256"/>
    <w:rsid w:val="00655864"/>
    <w:rsid w:val="00661D6F"/>
    <w:rsid w:val="006628E9"/>
    <w:rsid w:val="0066725E"/>
    <w:rsid w:val="006716C7"/>
    <w:rsid w:val="00681208"/>
    <w:rsid w:val="00681D88"/>
    <w:rsid w:val="00681FA9"/>
    <w:rsid w:val="00691EA9"/>
    <w:rsid w:val="006934D4"/>
    <w:rsid w:val="0069510D"/>
    <w:rsid w:val="006A6DC3"/>
    <w:rsid w:val="006A7C6B"/>
    <w:rsid w:val="006B6BF5"/>
    <w:rsid w:val="006D25DF"/>
    <w:rsid w:val="006D49ED"/>
    <w:rsid w:val="006D55CE"/>
    <w:rsid w:val="006D637A"/>
    <w:rsid w:val="006D6F24"/>
    <w:rsid w:val="006E16B9"/>
    <w:rsid w:val="006F03D8"/>
    <w:rsid w:val="006F0F95"/>
    <w:rsid w:val="006F33AB"/>
    <w:rsid w:val="006F45BF"/>
    <w:rsid w:val="006F60E0"/>
    <w:rsid w:val="0070155E"/>
    <w:rsid w:val="00702F71"/>
    <w:rsid w:val="00715710"/>
    <w:rsid w:val="00733270"/>
    <w:rsid w:val="007366DF"/>
    <w:rsid w:val="00757839"/>
    <w:rsid w:val="0076035B"/>
    <w:rsid w:val="0076044C"/>
    <w:rsid w:val="007629CC"/>
    <w:rsid w:val="00770C81"/>
    <w:rsid w:val="00772C94"/>
    <w:rsid w:val="00787771"/>
    <w:rsid w:val="00791024"/>
    <w:rsid w:val="00793F0A"/>
    <w:rsid w:val="007A2657"/>
    <w:rsid w:val="007C682C"/>
    <w:rsid w:val="007D2385"/>
    <w:rsid w:val="007D5DE2"/>
    <w:rsid w:val="007F214F"/>
    <w:rsid w:val="007F5811"/>
    <w:rsid w:val="00800069"/>
    <w:rsid w:val="008042F0"/>
    <w:rsid w:val="00806452"/>
    <w:rsid w:val="00822845"/>
    <w:rsid w:val="008310A0"/>
    <w:rsid w:val="008318C0"/>
    <w:rsid w:val="00835D29"/>
    <w:rsid w:val="00842E7F"/>
    <w:rsid w:val="00852933"/>
    <w:rsid w:val="00854913"/>
    <w:rsid w:val="008566E5"/>
    <w:rsid w:val="008566FE"/>
    <w:rsid w:val="00864422"/>
    <w:rsid w:val="00865B46"/>
    <w:rsid w:val="00870A03"/>
    <w:rsid w:val="00896134"/>
    <w:rsid w:val="008A62BC"/>
    <w:rsid w:val="008B43E7"/>
    <w:rsid w:val="008C3706"/>
    <w:rsid w:val="008D18C1"/>
    <w:rsid w:val="008D3F23"/>
    <w:rsid w:val="008D763F"/>
    <w:rsid w:val="008D7F2C"/>
    <w:rsid w:val="008F036F"/>
    <w:rsid w:val="008F1308"/>
    <w:rsid w:val="008F78C2"/>
    <w:rsid w:val="00904568"/>
    <w:rsid w:val="009059B0"/>
    <w:rsid w:val="00911394"/>
    <w:rsid w:val="00911B92"/>
    <w:rsid w:val="00923EF2"/>
    <w:rsid w:val="00926D25"/>
    <w:rsid w:val="00926E9D"/>
    <w:rsid w:val="009315A0"/>
    <w:rsid w:val="00932C6E"/>
    <w:rsid w:val="00933F10"/>
    <w:rsid w:val="009433C5"/>
    <w:rsid w:val="009574FF"/>
    <w:rsid w:val="0096452C"/>
    <w:rsid w:val="00965881"/>
    <w:rsid w:val="0097342E"/>
    <w:rsid w:val="00981D92"/>
    <w:rsid w:val="009871FF"/>
    <w:rsid w:val="00990799"/>
    <w:rsid w:val="00995D51"/>
    <w:rsid w:val="009A0631"/>
    <w:rsid w:val="009B10ED"/>
    <w:rsid w:val="009B1444"/>
    <w:rsid w:val="009D3EA4"/>
    <w:rsid w:val="009D649C"/>
    <w:rsid w:val="009E4BC1"/>
    <w:rsid w:val="009F5CB2"/>
    <w:rsid w:val="00A008A2"/>
    <w:rsid w:val="00A00A72"/>
    <w:rsid w:val="00A03BB8"/>
    <w:rsid w:val="00A16E98"/>
    <w:rsid w:val="00A3505D"/>
    <w:rsid w:val="00A358BF"/>
    <w:rsid w:val="00A4036F"/>
    <w:rsid w:val="00A406E5"/>
    <w:rsid w:val="00A423D0"/>
    <w:rsid w:val="00A4641C"/>
    <w:rsid w:val="00A55876"/>
    <w:rsid w:val="00A6471E"/>
    <w:rsid w:val="00A67FB1"/>
    <w:rsid w:val="00A85BFE"/>
    <w:rsid w:val="00AB44E9"/>
    <w:rsid w:val="00AB6FE7"/>
    <w:rsid w:val="00AB7AD7"/>
    <w:rsid w:val="00AD2430"/>
    <w:rsid w:val="00AD5C10"/>
    <w:rsid w:val="00AE41A6"/>
    <w:rsid w:val="00AF0E34"/>
    <w:rsid w:val="00AF271D"/>
    <w:rsid w:val="00AF56C2"/>
    <w:rsid w:val="00B004E6"/>
    <w:rsid w:val="00B02447"/>
    <w:rsid w:val="00B0744D"/>
    <w:rsid w:val="00B14945"/>
    <w:rsid w:val="00B279CF"/>
    <w:rsid w:val="00B50EA8"/>
    <w:rsid w:val="00B53E34"/>
    <w:rsid w:val="00B56F61"/>
    <w:rsid w:val="00B63624"/>
    <w:rsid w:val="00B64082"/>
    <w:rsid w:val="00B72325"/>
    <w:rsid w:val="00B73F41"/>
    <w:rsid w:val="00B76867"/>
    <w:rsid w:val="00B81AD3"/>
    <w:rsid w:val="00B829D8"/>
    <w:rsid w:val="00B83009"/>
    <w:rsid w:val="00B84B5B"/>
    <w:rsid w:val="00B86446"/>
    <w:rsid w:val="00BA1176"/>
    <w:rsid w:val="00BA2F02"/>
    <w:rsid w:val="00BB4FF9"/>
    <w:rsid w:val="00BD0AB7"/>
    <w:rsid w:val="00BE0B01"/>
    <w:rsid w:val="00BE79C7"/>
    <w:rsid w:val="00BF3CB5"/>
    <w:rsid w:val="00BF7270"/>
    <w:rsid w:val="00C01072"/>
    <w:rsid w:val="00C01A3F"/>
    <w:rsid w:val="00C073F1"/>
    <w:rsid w:val="00C1285B"/>
    <w:rsid w:val="00C1361B"/>
    <w:rsid w:val="00C14E1F"/>
    <w:rsid w:val="00C15555"/>
    <w:rsid w:val="00C2568B"/>
    <w:rsid w:val="00C26B15"/>
    <w:rsid w:val="00C30C6A"/>
    <w:rsid w:val="00C315AF"/>
    <w:rsid w:val="00C36D9A"/>
    <w:rsid w:val="00C43D7F"/>
    <w:rsid w:val="00C44A72"/>
    <w:rsid w:val="00C61FC2"/>
    <w:rsid w:val="00C64BB5"/>
    <w:rsid w:val="00C705F9"/>
    <w:rsid w:val="00C75560"/>
    <w:rsid w:val="00C80F0F"/>
    <w:rsid w:val="00C8667A"/>
    <w:rsid w:val="00C93BCB"/>
    <w:rsid w:val="00CC2217"/>
    <w:rsid w:val="00CC241A"/>
    <w:rsid w:val="00CD629A"/>
    <w:rsid w:val="00CE253D"/>
    <w:rsid w:val="00CE4035"/>
    <w:rsid w:val="00CE65AB"/>
    <w:rsid w:val="00CF2509"/>
    <w:rsid w:val="00CF4266"/>
    <w:rsid w:val="00D22D9C"/>
    <w:rsid w:val="00D241F1"/>
    <w:rsid w:val="00D275CB"/>
    <w:rsid w:val="00D27A3F"/>
    <w:rsid w:val="00D30DFA"/>
    <w:rsid w:val="00D45B9B"/>
    <w:rsid w:val="00D463A5"/>
    <w:rsid w:val="00D4710D"/>
    <w:rsid w:val="00D47D25"/>
    <w:rsid w:val="00D53B60"/>
    <w:rsid w:val="00D6056A"/>
    <w:rsid w:val="00D62ACD"/>
    <w:rsid w:val="00DA27D9"/>
    <w:rsid w:val="00DA36EE"/>
    <w:rsid w:val="00DB10D3"/>
    <w:rsid w:val="00DB116D"/>
    <w:rsid w:val="00DB19C1"/>
    <w:rsid w:val="00DD17CC"/>
    <w:rsid w:val="00DD450F"/>
    <w:rsid w:val="00DE217A"/>
    <w:rsid w:val="00DE67C2"/>
    <w:rsid w:val="00DF2B3E"/>
    <w:rsid w:val="00DF321B"/>
    <w:rsid w:val="00DF3307"/>
    <w:rsid w:val="00E230E0"/>
    <w:rsid w:val="00E27A86"/>
    <w:rsid w:val="00E27F15"/>
    <w:rsid w:val="00E32E15"/>
    <w:rsid w:val="00E51AAC"/>
    <w:rsid w:val="00E576C8"/>
    <w:rsid w:val="00E66CC0"/>
    <w:rsid w:val="00E72729"/>
    <w:rsid w:val="00E728A9"/>
    <w:rsid w:val="00E807D9"/>
    <w:rsid w:val="00E82F8F"/>
    <w:rsid w:val="00E86E03"/>
    <w:rsid w:val="00EA0F4E"/>
    <w:rsid w:val="00EA295B"/>
    <w:rsid w:val="00EA3B9B"/>
    <w:rsid w:val="00EA6801"/>
    <w:rsid w:val="00EB1552"/>
    <w:rsid w:val="00EB4F96"/>
    <w:rsid w:val="00EB6C30"/>
    <w:rsid w:val="00EC2459"/>
    <w:rsid w:val="00ED2C08"/>
    <w:rsid w:val="00ED5C45"/>
    <w:rsid w:val="00ED67C2"/>
    <w:rsid w:val="00ED7072"/>
    <w:rsid w:val="00EE3132"/>
    <w:rsid w:val="00EE3D9D"/>
    <w:rsid w:val="00EE4FB8"/>
    <w:rsid w:val="00EE6F25"/>
    <w:rsid w:val="00EF62E5"/>
    <w:rsid w:val="00F02126"/>
    <w:rsid w:val="00F03D85"/>
    <w:rsid w:val="00F06331"/>
    <w:rsid w:val="00F07C8C"/>
    <w:rsid w:val="00F249F1"/>
    <w:rsid w:val="00F25B9D"/>
    <w:rsid w:val="00F2664E"/>
    <w:rsid w:val="00F31163"/>
    <w:rsid w:val="00F311D9"/>
    <w:rsid w:val="00F31C04"/>
    <w:rsid w:val="00F421B9"/>
    <w:rsid w:val="00F442A7"/>
    <w:rsid w:val="00F57A89"/>
    <w:rsid w:val="00F61A20"/>
    <w:rsid w:val="00F63DD9"/>
    <w:rsid w:val="00F67522"/>
    <w:rsid w:val="00F67644"/>
    <w:rsid w:val="00F7494F"/>
    <w:rsid w:val="00F77AE3"/>
    <w:rsid w:val="00F8381F"/>
    <w:rsid w:val="00F83FBF"/>
    <w:rsid w:val="00F847F3"/>
    <w:rsid w:val="00F84C41"/>
    <w:rsid w:val="00F8668D"/>
    <w:rsid w:val="00FA04CD"/>
    <w:rsid w:val="00FA25F5"/>
    <w:rsid w:val="00FA2810"/>
    <w:rsid w:val="00FA68F8"/>
    <w:rsid w:val="00FB1DC0"/>
    <w:rsid w:val="00FB3B4E"/>
    <w:rsid w:val="00FB4521"/>
    <w:rsid w:val="00FB4F84"/>
    <w:rsid w:val="00FB5CF8"/>
    <w:rsid w:val="00FC2348"/>
    <w:rsid w:val="00FC3ED1"/>
    <w:rsid w:val="00FE0E1A"/>
    <w:rsid w:val="00FE4440"/>
    <w:rsid w:val="00FF2001"/>
    <w:rsid w:val="00FF273B"/>
    <w:rsid w:val="00FF564C"/>
    <w:rsid w:val="00FF5AAD"/>
    <w:rsid w:val="01CB5961"/>
    <w:rsid w:val="0DD30D75"/>
    <w:rsid w:val="10665743"/>
    <w:rsid w:val="11235C99"/>
    <w:rsid w:val="13C2EF2E"/>
    <w:rsid w:val="1F02FC43"/>
    <w:rsid w:val="225977B8"/>
    <w:rsid w:val="24FA67F4"/>
    <w:rsid w:val="2E0B882B"/>
    <w:rsid w:val="322881EC"/>
    <w:rsid w:val="35489747"/>
    <w:rsid w:val="3840B1AB"/>
    <w:rsid w:val="3A9E1848"/>
    <w:rsid w:val="3B2A728B"/>
    <w:rsid w:val="45485636"/>
    <w:rsid w:val="45B9D637"/>
    <w:rsid w:val="4B4B64C5"/>
    <w:rsid w:val="4F33007B"/>
    <w:rsid w:val="50FB987C"/>
    <w:rsid w:val="5B7E3539"/>
    <w:rsid w:val="5E34E3E2"/>
    <w:rsid w:val="7C1A517A"/>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0FC276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2"/>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0" ma:contentTypeDescription="Create a new document." ma:contentTypeScope="" ma:versionID="f1a80af05e95d20f545fd438bc4c9338">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8da077cf427519560f75a008f2ba8f2c"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CC639C2-DB1F-4885-A3F9-C846797038CC}">
  <ds:schemaRefs>
    <ds:schemaRef ds:uri="http://schemas.microsoft.com/office/2006/metadata/properties"/>
    <ds:schemaRef ds:uri="http://schemas.microsoft.com/office/infopath/2007/PartnerControls"/>
    <ds:schemaRef ds:uri="d8e79d84-78fb-44a9-92e9-d04bdd8f0359"/>
  </ds:schemaRefs>
</ds:datastoreItem>
</file>

<file path=customXml/itemProps2.xml><?xml version="1.0" encoding="utf-8"?>
<ds:datastoreItem xmlns:ds="http://schemas.openxmlformats.org/officeDocument/2006/customXml" ds:itemID="{1C3B1585-1500-4A95-8AB4-293EEC6FB8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591E972-0991-480C-92EF-7089C09474A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9</Pages>
  <Words>2893</Words>
  <Characters>17555</Characters>
  <Application>Microsoft Office Word</Application>
  <DocSecurity>0</DocSecurity>
  <Lines>146</Lines>
  <Paragraphs>40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Sadie France</cp:lastModifiedBy>
  <cp:revision>2</cp:revision>
  <cp:lastPrinted>2023-05-08T09:15:00Z</cp:lastPrinted>
  <dcterms:created xsi:type="dcterms:W3CDTF">2023-10-04T05:43:00Z</dcterms:created>
  <dcterms:modified xsi:type="dcterms:W3CDTF">2023-10-04T05:43:00Z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0x010100A20804DBFC42F64693D899720BA9B0FE</vt:lpwstr>
  </property>
</Properties>
</file>