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976F8" w14:textId="074BDF8C" w:rsidR="00C42E50" w:rsidRDefault="00C42E50" w:rsidP="00C42E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2117150</w:t>
      </w:r>
    </w:p>
    <w:p w14:paraId="04CBA0EE" w14:textId="061FC824" w:rsidR="00C42E50" w:rsidRDefault="00C42E50" w:rsidP="00C42E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Learning In The Digital Era</w:t>
      </w:r>
    </w:p>
    <w:p w14:paraId="0C4DC4C1" w14:textId="1FD9876D" w:rsidR="00C42E50" w:rsidRDefault="00C42E50" w:rsidP="00C42E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ECGE4005P</w:t>
      </w:r>
    </w:p>
    <w:p w14:paraId="772D1BA4" w14:textId="44768C5A" w:rsidR="00C42E50" w:rsidRDefault="00C42E50" w:rsidP="00C42E5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Assignment Two</w:t>
      </w:r>
    </w:p>
    <w:p w14:paraId="12F32BF2" w14:textId="15E98ED3" w:rsidR="00C42E50" w:rsidRDefault="00C42E50" w:rsidP="00C42E50">
      <w:pPr>
        <w:jc w:val="center"/>
        <w:rPr>
          <w:rFonts w:ascii="Arial" w:hAnsi="Arial" w:cs="Arial"/>
          <w:sz w:val="24"/>
          <w:szCs w:val="24"/>
        </w:rPr>
      </w:pPr>
    </w:p>
    <w:p w14:paraId="3C18F910" w14:textId="2517AE6F" w:rsidR="00C42E50" w:rsidRDefault="00C42E50" w:rsidP="00C42E50">
      <w:pPr>
        <w:jc w:val="center"/>
        <w:rPr>
          <w:rFonts w:ascii="Arial" w:hAnsi="Arial" w:cs="Arial"/>
          <w:sz w:val="24"/>
          <w:szCs w:val="24"/>
        </w:rPr>
      </w:pPr>
    </w:p>
    <w:p w14:paraId="188BA714" w14:textId="40955A12" w:rsidR="00C42E50" w:rsidRDefault="00C42E50" w:rsidP="00C42E50">
      <w:pPr>
        <w:jc w:val="center"/>
        <w:rPr>
          <w:rFonts w:ascii="Arial" w:hAnsi="Arial" w:cs="Arial"/>
          <w:sz w:val="24"/>
          <w:szCs w:val="24"/>
        </w:rPr>
      </w:pPr>
    </w:p>
    <w:p w14:paraId="3CAD3A08" w14:textId="5C982869" w:rsidR="00C42E50" w:rsidRDefault="00C42E50" w:rsidP="00C42E50">
      <w:pPr>
        <w:jc w:val="center"/>
        <w:rPr>
          <w:rFonts w:ascii="Arial" w:hAnsi="Arial" w:cs="Arial"/>
          <w:sz w:val="24"/>
          <w:szCs w:val="24"/>
        </w:rPr>
      </w:pPr>
    </w:p>
    <w:p w14:paraId="54532660" w14:textId="14F40FBD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720C777C" w14:textId="6350C83B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2D1E66C3" w14:textId="02590CD4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2D4DC728" w14:textId="1BDE0E78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30DDE045" w14:textId="4AF18644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2EB8B852" w14:textId="7F83DE8D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00FDD358" w14:textId="24A17DDC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62661ED0" w14:textId="02B8F841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0D1899F4" w14:textId="03D6CBEF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625A5353" w14:textId="3E3B7AFC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0AE9F4B6" w14:textId="4C5D9174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3CA1F6D8" w14:textId="2C877EEF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651D4EB8" w14:textId="3061D604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345C23E2" w14:textId="4DD95311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25549555" w14:textId="38F1B5C5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2BD722E1" w14:textId="7761E32F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01556CED" w14:textId="45407479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54C11E86" w14:textId="0FBCD472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5A2EE41E" w14:textId="53F23068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0D37FA00" w14:textId="377E7AE9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0A3E1D3B" w14:textId="0BF41915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61DF8841" w14:textId="577B14A8" w:rsidR="00C42E50" w:rsidRDefault="00C42E50" w:rsidP="00C42E50">
      <w:pPr>
        <w:rPr>
          <w:rFonts w:ascii="Arial" w:hAnsi="Arial" w:cs="Arial"/>
          <w:sz w:val="24"/>
          <w:szCs w:val="24"/>
        </w:rPr>
      </w:pPr>
    </w:p>
    <w:p w14:paraId="27D45237" w14:textId="57C8B8E0" w:rsidR="00C42E50" w:rsidRDefault="00D34BB7" w:rsidP="00C42E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Video Link:</w:t>
      </w:r>
    </w:p>
    <w:p w14:paraId="4A6949CF" w14:textId="084BB305" w:rsidR="00775085" w:rsidRDefault="00775085" w:rsidP="00C42E50">
      <w:pPr>
        <w:rPr>
          <w:rFonts w:ascii="Arial" w:hAnsi="Arial" w:cs="Arial"/>
          <w:sz w:val="24"/>
          <w:szCs w:val="24"/>
        </w:rPr>
      </w:pPr>
      <w:hyperlink r:id="rId8" w:history="1">
        <w:r>
          <w:rPr>
            <w:rStyle w:val="Hyperlink"/>
          </w:rPr>
          <w:t>New channel meeting-20221106_111909-Meeting R</w:t>
        </w:r>
        <w:r>
          <w:rPr>
            <w:rStyle w:val="Hyperlink"/>
          </w:rPr>
          <w:t>e</w:t>
        </w:r>
        <w:r>
          <w:rPr>
            <w:rStyle w:val="Hyperlink"/>
          </w:rPr>
          <w:t>cording.mp4</w:t>
        </w:r>
      </w:hyperlink>
      <w:r>
        <w:t xml:space="preserve"> </w:t>
      </w:r>
    </w:p>
    <w:p w14:paraId="4D2B8C7E" w14:textId="1AB9961E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5CC0B64B" w14:textId="681E3A54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6AB0959C" w14:textId="13686D7F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283D633A" w14:textId="5614637D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67398DD2" w14:textId="2602A235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4E159AD4" w14:textId="2DE18D1C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40EF39B2" w14:textId="3485494A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78597DBC" w14:textId="1C399E0B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6970D280" w14:textId="284875C8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7EDB481A" w14:textId="3D6A1477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299FFF5C" w14:textId="7A143600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74688613" w14:textId="68EC6C47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5102D6DA" w14:textId="74F95B15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1D28386E" w14:textId="2B099AEB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2A8903BC" w14:textId="65611F62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59FDD581" w14:textId="79F4AD12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3AA08B5E" w14:textId="3C0F6A7E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36753958" w14:textId="4A25A914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21D44261" w14:textId="67033C1B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0225D2D8" w14:textId="001665B0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7647D3C6" w14:textId="3C9444AA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1F1B12B0" w14:textId="6CA8B71C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1F85B0D3" w14:textId="66DD47AC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52137417" w14:textId="4F5971B1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356B7D40" w14:textId="77B0D3F1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55BFC0A2" w14:textId="384DD8E6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1D86C56D" w14:textId="5650A037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6E1F51F8" w14:textId="429877D4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6E39C6AC" w14:textId="1DB3FC6B" w:rsidR="00D34BB7" w:rsidRDefault="00D34BB7" w:rsidP="00C42E50">
      <w:pPr>
        <w:rPr>
          <w:rFonts w:ascii="Arial" w:hAnsi="Arial" w:cs="Arial"/>
          <w:sz w:val="24"/>
          <w:szCs w:val="24"/>
        </w:rPr>
      </w:pPr>
    </w:p>
    <w:p w14:paraId="1CE7668C" w14:textId="48B50F4F" w:rsidR="001C32E1" w:rsidRDefault="001C32E1" w:rsidP="00C42E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Slides:</w:t>
      </w:r>
    </w:p>
    <w:p w14:paraId="65193778" w14:textId="77777777" w:rsidR="001C32E1" w:rsidRDefault="001C32E1" w:rsidP="00C42E50">
      <w:pPr>
        <w:rPr>
          <w:rFonts w:ascii="Arial" w:hAnsi="Arial" w:cs="Arial"/>
          <w:sz w:val="24"/>
          <w:szCs w:val="24"/>
        </w:rPr>
      </w:pPr>
    </w:p>
    <w:p w14:paraId="221264F7" w14:textId="7267045D" w:rsidR="00D34BB7" w:rsidRDefault="00D34BB7" w:rsidP="00C42E5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1D128BC" wp14:editId="6A2D9982">
            <wp:extent cx="5731510" cy="3222625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F5274" w14:textId="6FFA896D" w:rsidR="00D34BB7" w:rsidRDefault="00D34BB7" w:rsidP="00C42E5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CBC4DF6" wp14:editId="0E3DB2A1">
            <wp:extent cx="5731510" cy="3204845"/>
            <wp:effectExtent l="0" t="0" r="254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770A9D" w14:textId="36127439" w:rsidR="00D34BB7" w:rsidRDefault="00D34BB7" w:rsidP="00C42E50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19102B0" wp14:editId="160417D1">
            <wp:extent cx="5731510" cy="3169285"/>
            <wp:effectExtent l="0" t="0" r="254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16EE1" w14:textId="01B7D37A" w:rsidR="00D34BB7" w:rsidRDefault="00D34BB7" w:rsidP="00C42E5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E764D7D" wp14:editId="4883C20A">
            <wp:extent cx="5731510" cy="3206115"/>
            <wp:effectExtent l="0" t="0" r="254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89AA2" w14:textId="2804AF1D" w:rsidR="00D34BB7" w:rsidRDefault="00D34BB7" w:rsidP="00C42E50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57C1E3A" wp14:editId="0DC05EE2">
            <wp:extent cx="5731510" cy="3143885"/>
            <wp:effectExtent l="0" t="0" r="254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EA90D" w14:textId="198B7F9B" w:rsidR="00D34BB7" w:rsidRDefault="00D34BB7" w:rsidP="00C42E5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EC109B5" wp14:editId="5334541B">
            <wp:extent cx="5731510" cy="3188335"/>
            <wp:effectExtent l="0" t="0" r="2540" b="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B1116" w14:textId="4652D77B" w:rsidR="00D34BB7" w:rsidRDefault="00D34BB7" w:rsidP="00C42E50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92DAC82" wp14:editId="4A33F535">
            <wp:extent cx="5731510" cy="3190240"/>
            <wp:effectExtent l="0" t="0" r="2540" b="0"/>
            <wp:docPr id="7" name="Picture 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172BB" w14:textId="411F5644" w:rsidR="00D34BB7" w:rsidRDefault="00D34BB7" w:rsidP="00C42E5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0B3DFF8" wp14:editId="4D98CFB9">
            <wp:extent cx="5731510" cy="3208020"/>
            <wp:effectExtent l="0" t="0" r="2540" b="0"/>
            <wp:docPr id="8" name="Picture 8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email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D379B" w14:textId="498B2B65" w:rsidR="00775085" w:rsidRDefault="00775085" w:rsidP="00C42E50">
      <w:pPr>
        <w:rPr>
          <w:rFonts w:ascii="Arial" w:hAnsi="Arial" w:cs="Arial"/>
          <w:sz w:val="24"/>
          <w:szCs w:val="24"/>
        </w:rPr>
      </w:pPr>
    </w:p>
    <w:p w14:paraId="7B0CA5B8" w14:textId="2F3E707E" w:rsidR="00775085" w:rsidRDefault="00775085" w:rsidP="00C42E50">
      <w:pPr>
        <w:rPr>
          <w:rFonts w:ascii="Arial" w:hAnsi="Arial" w:cs="Arial"/>
          <w:sz w:val="24"/>
          <w:szCs w:val="24"/>
        </w:rPr>
      </w:pPr>
    </w:p>
    <w:p w14:paraId="096E53F0" w14:textId="6896E092" w:rsidR="00775085" w:rsidRDefault="00775085" w:rsidP="00C42E50">
      <w:pPr>
        <w:rPr>
          <w:rFonts w:ascii="Arial" w:hAnsi="Arial" w:cs="Arial"/>
          <w:sz w:val="24"/>
          <w:szCs w:val="24"/>
        </w:rPr>
      </w:pPr>
    </w:p>
    <w:p w14:paraId="7F323EB1" w14:textId="459BFD98" w:rsidR="00775085" w:rsidRDefault="00775085" w:rsidP="00C42E50">
      <w:pPr>
        <w:rPr>
          <w:rFonts w:ascii="Arial" w:hAnsi="Arial" w:cs="Arial"/>
          <w:sz w:val="24"/>
          <w:szCs w:val="24"/>
        </w:rPr>
      </w:pPr>
    </w:p>
    <w:p w14:paraId="0C5C7C46" w14:textId="53184AEB" w:rsidR="00775085" w:rsidRDefault="00775085" w:rsidP="00C42E50">
      <w:pPr>
        <w:rPr>
          <w:rFonts w:ascii="Arial" w:hAnsi="Arial" w:cs="Arial"/>
          <w:sz w:val="24"/>
          <w:szCs w:val="24"/>
        </w:rPr>
      </w:pPr>
    </w:p>
    <w:p w14:paraId="65FEE9C4" w14:textId="7F5B0095" w:rsidR="00775085" w:rsidRDefault="00775085" w:rsidP="00C42E50">
      <w:pPr>
        <w:rPr>
          <w:rFonts w:ascii="Arial" w:hAnsi="Arial" w:cs="Arial"/>
          <w:sz w:val="24"/>
          <w:szCs w:val="24"/>
        </w:rPr>
      </w:pPr>
    </w:p>
    <w:p w14:paraId="6132420C" w14:textId="601CB22E" w:rsidR="00775085" w:rsidRDefault="00775085" w:rsidP="00C42E50">
      <w:pPr>
        <w:rPr>
          <w:rFonts w:ascii="Arial" w:hAnsi="Arial" w:cs="Arial"/>
          <w:sz w:val="24"/>
          <w:szCs w:val="24"/>
        </w:rPr>
      </w:pPr>
    </w:p>
    <w:p w14:paraId="47EC7729" w14:textId="55A441AD" w:rsidR="00775085" w:rsidRDefault="00775085" w:rsidP="00C42E50">
      <w:pPr>
        <w:rPr>
          <w:rFonts w:ascii="Arial" w:hAnsi="Arial" w:cs="Arial"/>
          <w:sz w:val="24"/>
          <w:szCs w:val="24"/>
        </w:rPr>
      </w:pPr>
    </w:p>
    <w:p w14:paraId="130A71C5" w14:textId="5F5E8972" w:rsidR="00775085" w:rsidRDefault="00775085" w:rsidP="00C42E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References:</w:t>
      </w:r>
    </w:p>
    <w:p w14:paraId="48CBBBF8" w14:textId="4AF705F7" w:rsidR="00775085" w:rsidRDefault="00775085" w:rsidP="00C42E50">
      <w:pPr>
        <w:rPr>
          <w:rFonts w:ascii="Arial" w:hAnsi="Arial" w:cs="Arial"/>
          <w:sz w:val="24"/>
          <w:szCs w:val="24"/>
        </w:rPr>
      </w:pPr>
    </w:p>
    <w:p w14:paraId="514F5841" w14:textId="52D923EF" w:rsidR="00775085" w:rsidRDefault="00775085" w:rsidP="00775085">
      <w:pPr>
        <w:rPr>
          <w:rFonts w:ascii="Arial" w:hAnsi="Arial" w:cs="Arial"/>
          <w:sz w:val="24"/>
          <w:szCs w:val="24"/>
        </w:rPr>
      </w:pPr>
      <w:r w:rsidRPr="00775085">
        <w:rPr>
          <w:rFonts w:ascii="Arial" w:hAnsi="Arial" w:cs="Arial"/>
          <w:sz w:val="24"/>
          <w:szCs w:val="24"/>
        </w:rPr>
        <w:t xml:space="preserve">Cottrell, S. (2019) </w:t>
      </w:r>
      <w:r w:rsidRPr="00775085">
        <w:rPr>
          <w:rFonts w:ascii="Arial" w:hAnsi="Arial" w:cs="Arial"/>
          <w:i/>
          <w:iCs/>
          <w:sz w:val="24"/>
          <w:szCs w:val="24"/>
        </w:rPr>
        <w:t>The Study Skills Handbook.</w:t>
      </w:r>
      <w:r w:rsidRPr="00775085">
        <w:rPr>
          <w:rFonts w:ascii="Arial" w:hAnsi="Arial" w:cs="Arial"/>
          <w:sz w:val="24"/>
          <w:szCs w:val="24"/>
        </w:rPr>
        <w:t xml:space="preserve"> 5</w:t>
      </w:r>
      <w:r w:rsidRPr="00775085">
        <w:rPr>
          <w:rFonts w:ascii="Arial" w:hAnsi="Arial" w:cs="Arial"/>
          <w:sz w:val="24"/>
          <w:szCs w:val="24"/>
          <w:vertAlign w:val="superscript"/>
        </w:rPr>
        <w:t>th</w:t>
      </w:r>
      <w:r w:rsidRPr="0077508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5085">
        <w:rPr>
          <w:rFonts w:ascii="Arial" w:hAnsi="Arial" w:cs="Arial"/>
          <w:sz w:val="24"/>
          <w:szCs w:val="24"/>
        </w:rPr>
        <w:t>edn</w:t>
      </w:r>
      <w:proofErr w:type="spellEnd"/>
      <w:r w:rsidRPr="00775085">
        <w:rPr>
          <w:rFonts w:ascii="Arial" w:hAnsi="Arial" w:cs="Arial"/>
          <w:sz w:val="24"/>
          <w:szCs w:val="24"/>
        </w:rPr>
        <w:t>. London: Red Globe Press</w:t>
      </w:r>
      <w:r>
        <w:rPr>
          <w:rFonts w:ascii="Arial" w:hAnsi="Arial" w:cs="Arial"/>
          <w:sz w:val="24"/>
          <w:szCs w:val="24"/>
        </w:rPr>
        <w:t>.</w:t>
      </w:r>
    </w:p>
    <w:p w14:paraId="71CF2FD9" w14:textId="739FB77E" w:rsidR="00775085" w:rsidRPr="00775085" w:rsidRDefault="00775085" w:rsidP="00775085">
      <w:pPr>
        <w:rPr>
          <w:rFonts w:ascii="Arial" w:hAnsi="Arial" w:cs="Arial"/>
          <w:sz w:val="24"/>
          <w:szCs w:val="24"/>
        </w:rPr>
      </w:pPr>
      <w:r w:rsidRPr="00775085">
        <w:rPr>
          <w:rFonts w:ascii="Arial" w:hAnsi="Arial" w:cs="Arial"/>
          <w:sz w:val="24"/>
          <w:szCs w:val="24"/>
        </w:rPr>
        <w:t xml:space="preserve">Moore, S., Neville, C., Murphy, M., and Connolly, C. (2010) </w:t>
      </w:r>
      <w:r w:rsidRPr="00775085">
        <w:rPr>
          <w:rFonts w:ascii="Arial" w:hAnsi="Arial" w:cs="Arial"/>
          <w:i/>
          <w:iCs/>
          <w:sz w:val="24"/>
          <w:szCs w:val="24"/>
        </w:rPr>
        <w:t>The Ultimate Study Skills Handbook.</w:t>
      </w:r>
      <w:r w:rsidRPr="00775085">
        <w:rPr>
          <w:rFonts w:ascii="Arial" w:hAnsi="Arial" w:cs="Arial"/>
          <w:sz w:val="24"/>
          <w:szCs w:val="24"/>
        </w:rPr>
        <w:t xml:space="preserve"> Berkshire: Open University Press.</w:t>
      </w:r>
    </w:p>
    <w:p w14:paraId="01ACABA7" w14:textId="77777777" w:rsidR="00775085" w:rsidRPr="00D34BB7" w:rsidRDefault="00775085" w:rsidP="00C42E50">
      <w:pPr>
        <w:rPr>
          <w:rFonts w:ascii="Arial" w:hAnsi="Arial" w:cs="Arial"/>
          <w:sz w:val="24"/>
          <w:szCs w:val="24"/>
        </w:rPr>
      </w:pPr>
    </w:p>
    <w:sectPr w:rsidR="00775085" w:rsidRPr="00D34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444BC"/>
    <w:multiLevelType w:val="hybridMultilevel"/>
    <w:tmpl w:val="550AC374"/>
    <w:lvl w:ilvl="0" w:tplc="EE5E2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BCF7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8659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F479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88B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924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100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DA7F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A049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79434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E50"/>
    <w:rsid w:val="001C32E1"/>
    <w:rsid w:val="00775085"/>
    <w:rsid w:val="00C42E50"/>
    <w:rsid w:val="00D34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12774"/>
  <w15:chartTrackingRefBased/>
  <w15:docId w15:val="{566E8072-1151-4FA4-9CFB-EFEF660C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42E5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2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semiHidden/>
    <w:unhideWhenUsed/>
    <w:rsid w:val="0077508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75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59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0639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0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.sharepoint.com/:v:/t/DysguynyrOesDdigidolLearningintheDigitalEraECGE4005PC_GRP-AngharadThorne/EZjaWakQe8BKu0kA_wvMHEwBeN0AV4890lIoH8L1nKfxPQ?e=ttucDI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3" ma:contentTypeDescription="Create a new document." ma:contentTypeScope="" ma:versionID="cc9745c172314cfe0d845edf09cedf00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7545ac29cb64a5c7d950210208657de5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0B1135-4A09-4C24-9D0D-76D8A67FC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A66A05-F650-40DA-9E2B-55E188F2E0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CCFA14-E049-40D9-8553-4816B21EB60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a3f2772-8f1e-4acb-bd98-3a0ee892f48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Thorn (2117150)</dc:creator>
  <cp:keywords/>
  <dc:description/>
  <cp:lastModifiedBy>Angharad Thorn (2117150)</cp:lastModifiedBy>
  <cp:revision>1</cp:revision>
  <dcterms:created xsi:type="dcterms:W3CDTF">2022-11-05T14:19:00Z</dcterms:created>
  <dcterms:modified xsi:type="dcterms:W3CDTF">2022-11-06T11:37:00Z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