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4="http://schemas.microsoft.com/office/drawing/2010/main" xmlns:pic="http://schemas.openxmlformats.org/drawingml/2006/picture" mc:Ignorable="w14 w15 w16se w16cid w16 w16cex w16sdtdh wp14">
  <w:body>
    <w:p w:rsidR="00D67595" w:rsidP="00BE1227" w:rsidRDefault="00D67595" w14:paraId="1DC52D51" w14:textId="77777777" w14:noSpellErr="1">
      <w:pPr>
        <w:kinsoku w:val="0"/>
        <w:overflowPunct w:val="0"/>
        <w:spacing w:line="120" w:lineRule="exact"/>
        <w:rPr>
          <w:sz w:val="12"/>
          <w:szCs w:val="12"/>
        </w:rPr>
      </w:pPr>
      <w:r w:rsidRPr="10CA2A73">
        <w:rPr>
          <w:sz w:val="12"/>
          <w:szCs w:val="12"/>
        </w:rPr>
        <w:br w:type="page"/>
      </w:r>
    </w:p>
    <w:p w:rsidR="00BE1227" w:rsidP="00BE1227" w:rsidRDefault="00DD7B4E" w14:paraId="264F8500" w14:textId="7F7745FE" w14:noSpellErr="1">
      <w:pPr>
        <w:kinsoku w:val="0"/>
        <w:overflowPunct w:val="0"/>
        <w:spacing w:line="120" w:lineRule="exact"/>
        <w:rPr>
          <w:sz w:val="12"/>
          <w:szCs w:val="12"/>
        </w:rPr>
      </w:pPr>
    </w:p>
    <w:p w:rsidR="00BE1227" w:rsidP="00BE1227" w:rsidRDefault="00BE1227" w14:paraId="53AE2A3D" w14:textId="34079BEA" w14:noSpellErr="1">
      <w:pPr>
        <w:kinsoku w:val="0"/>
        <w:overflowPunct w:val="0"/>
        <w:spacing w:line="200" w:lineRule="exact"/>
        <w:rPr>
          <w:sz w:val="20"/>
          <w:szCs w:val="20"/>
        </w:rPr>
      </w:pPr>
    </w:p>
    <w:p w:rsidR="00BE1227" w:rsidP="00BE1227" w:rsidRDefault="00DD7B4E" w14:paraId="5B974CD0" w14:textId="5E2314E1" w14:noSpellErr="1">
      <w:pPr>
        <w:kinsoku w:val="0"/>
        <w:overflowPunct w:val="0"/>
        <w:spacing w:line="200" w:lineRule="exact"/>
        <w:rPr>
          <w:sz w:val="20"/>
          <w:szCs w:val="20"/>
        </w:rPr>
      </w:pPr>
      <w:r>
        <w:rPr>
          <w:noProof/>
          <w:lang w:val="en-GB" w:eastAsia="en-GB"/>
        </w:rPr>
        <w:drawing>
          <wp:anchor distT="0" distB="0" distL="114300" distR="114300" simplePos="0" relativeHeight="251662336" behindDoc="1" locked="0" layoutInCell="1" allowOverlap="1" wp14:anchorId="50014201" wp14:editId="2160AF3D">
            <wp:simplePos x="0" y="0"/>
            <wp:positionH relativeFrom="column">
              <wp:posOffset>4679315</wp:posOffset>
            </wp:positionH>
            <wp:positionV relativeFrom="paragraph">
              <wp:posOffset>73025</wp:posOffset>
            </wp:positionV>
            <wp:extent cx="1531620" cy="926465"/>
            <wp:effectExtent l="0" t="0" r="5080" b="635"/>
            <wp:wrapTight wrapText="bothSides">
              <wp:wrapPolygon edited="0">
                <wp:start x="0" y="0"/>
                <wp:lineTo x="0" y="21319"/>
                <wp:lineTo x="21493" y="21319"/>
                <wp:lineTo x="21493" y="0"/>
                <wp:lineTo x="0" y="0"/>
              </wp:wrapPolygon>
            </wp:wrapTight>
            <wp:docPr id="12" name="Picture 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5"/>
                    <pic:cNvPicPr>
                      <a:picLocks/>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531620" cy="92646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BE1227" w:rsidP="00BE1227" w:rsidRDefault="00BE1227" w14:paraId="566A9B8E" w14:textId="18DDF635" w14:noSpellErr="1">
      <w:pPr>
        <w:kinsoku w:val="0"/>
        <w:overflowPunct w:val="0"/>
        <w:spacing w:line="200" w:lineRule="exact"/>
        <w:rPr>
          <w:sz w:val="20"/>
          <w:szCs w:val="20"/>
        </w:rPr>
      </w:pPr>
    </w:p>
    <w:p w:rsidR="00BE1227" w:rsidP="00BE1227" w:rsidRDefault="00DD7B4E" w14:paraId="52DE882D" w14:textId="4D85AA90" w14:noSpellErr="1">
      <w:pPr>
        <w:kinsoku w:val="0"/>
        <w:overflowPunct w:val="0"/>
        <w:spacing w:line="200" w:lineRule="exact"/>
        <w:rPr>
          <w:sz w:val="20"/>
          <w:szCs w:val="20"/>
        </w:rPr>
      </w:pPr>
      <w:r>
        <w:rPr>
          <w:noProof/>
          <w:lang w:val="en-GB" w:eastAsia="en-GB"/>
        </w:rPr>
        <w:drawing>
          <wp:anchor distT="0" distB="0" distL="114300" distR="114300" simplePos="0" relativeHeight="251661312" behindDoc="1" locked="0" layoutInCell="1" allowOverlap="1" wp14:anchorId="44C5BF72" wp14:editId="16EAF441">
            <wp:simplePos x="0" y="0"/>
            <wp:positionH relativeFrom="column">
              <wp:posOffset>59055</wp:posOffset>
            </wp:positionH>
            <wp:positionV relativeFrom="paragraph">
              <wp:posOffset>2540</wp:posOffset>
            </wp:positionV>
            <wp:extent cx="3051810" cy="534670"/>
            <wp:effectExtent l="0" t="0" r="0" b="0"/>
            <wp:wrapTight wrapText="bothSides">
              <wp:wrapPolygon edited="0">
                <wp:start x="16270" y="0"/>
                <wp:lineTo x="0" y="0"/>
                <wp:lineTo x="0" y="12827"/>
                <wp:lineTo x="270" y="19496"/>
                <wp:lineTo x="4944" y="21036"/>
                <wp:lineTo x="12315" y="21036"/>
                <wp:lineTo x="14562" y="21036"/>
                <wp:lineTo x="21483" y="21036"/>
                <wp:lineTo x="21483" y="5131"/>
                <wp:lineTo x="20854" y="0"/>
                <wp:lineTo x="16270" y="0"/>
              </wp:wrapPolygon>
            </wp:wrapTight>
            <wp:docPr id="6" name="Picture 1" descr="Athrofa"/>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Athrofa"/>
                    <pic:cNvPicPr>
                      <a:picLocks/>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051810" cy="53467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BE1227" w:rsidP="00BE1227" w:rsidRDefault="002C1739" w14:paraId="3E1B0E46" w14:textId="2E900B30" w14:noSpellErr="1">
      <w:pPr>
        <w:kinsoku w:val="0"/>
        <w:overflowPunct w:val="0"/>
        <w:spacing w:line="200" w:lineRule="exact"/>
        <w:rPr>
          <w:sz w:val="20"/>
          <w:szCs w:val="20"/>
        </w:rPr>
      </w:pPr>
      <w:r>
        <w:rPr>
          <w:noProof/>
          <w:lang w:val="en-GB" w:eastAsia="en-GB"/>
        </w:rPr>
        <mc:AlternateContent>
          <mc:Choice Requires="wps">
            <w:drawing>
              <wp:anchor distT="0" distB="0" distL="114300" distR="114300" simplePos="0" relativeHeight="251660288" behindDoc="1" locked="0" layoutInCell="1" allowOverlap="1" wp14:anchorId="2BA3B029" wp14:editId="09641930">
                <wp:simplePos x="0" y="0"/>
                <wp:positionH relativeFrom="margin">
                  <wp:posOffset>5080</wp:posOffset>
                </wp:positionH>
                <wp:positionV relativeFrom="paragraph">
                  <wp:posOffset>226695</wp:posOffset>
                </wp:positionV>
                <wp:extent cx="6366510" cy="8400415"/>
                <wp:effectExtent l="0" t="0" r="0" b="0"/>
                <wp:wrapTight wrapText="bothSides">
                  <wp:wrapPolygon edited="0">
                    <wp:start x="215" y="33"/>
                    <wp:lineTo x="215" y="21520"/>
                    <wp:lineTo x="21372" y="21520"/>
                    <wp:lineTo x="21372" y="33"/>
                    <wp:lineTo x="215" y="33"/>
                  </wp:wrapPolygon>
                </wp:wrapTight>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366510" cy="8400415"/>
                        </a:xfrm>
                        <a:prstGeom prst="rect">
                          <a:avLst/>
                        </a:prstGeom>
                        <a:noFill/>
                        <a:ln>
                          <a:noFill/>
                        </a:ln>
                        <a:effectLst/>
                      </wps:spPr>
                      <wps:txbx>
                        <w:txbxContent>
                          <w:p w:rsidR="00BE1227" w:rsidP="00BE1227" w:rsidRDefault="00BE1227" w14:paraId="0F761A31" w14:textId="77777777">
                            <w:pPr>
                              <w:jc w:val="center"/>
                              <w:rPr>
                                <w:rFonts w:ascii="Calibri" w:hAnsi="Calibri" w:cs="Calibri"/>
                                <w:b/>
                                <w:bCs/>
                                <w:color w:val="000000"/>
                                <w:sz w:val="72"/>
                                <w:szCs w:val="72"/>
                              </w:rPr>
                            </w:pPr>
                          </w:p>
                          <w:p w:rsidRPr="0022266C" w:rsidR="0022266C" w:rsidP="00BE1227" w:rsidRDefault="0022266C" w14:paraId="56297E33" w14:textId="39AB2A89">
                            <w:pPr>
                              <w:jc w:val="center"/>
                              <w:rPr>
                                <w:rFonts w:ascii="Calibri" w:hAnsi="Calibri" w:cs="Calibri"/>
                                <w:b/>
                                <w:bCs/>
                                <w:color w:val="000000"/>
                                <w:sz w:val="56"/>
                                <w:szCs w:val="56"/>
                              </w:rPr>
                            </w:pPr>
                            <w:r w:rsidRPr="0022266C">
                              <w:rPr>
                                <w:rFonts w:ascii="Calibri" w:hAnsi="Calibri" w:cs="Calibri"/>
                                <w:b/>
                                <w:bCs/>
                                <w:color w:val="000000"/>
                                <w:sz w:val="56"/>
                                <w:szCs w:val="56"/>
                              </w:rPr>
                              <w:t xml:space="preserve">PGCE </w:t>
                            </w:r>
                            <w:r w:rsidR="00F23813">
                              <w:rPr>
                                <w:rFonts w:ascii="Calibri" w:hAnsi="Calibri" w:cs="Calibri"/>
                                <w:b/>
                                <w:bCs/>
                                <w:color w:val="000000"/>
                                <w:sz w:val="56"/>
                                <w:szCs w:val="56"/>
                              </w:rPr>
                              <w:t xml:space="preserve">Module </w:t>
                            </w:r>
                            <w:r w:rsidRPr="0022266C">
                              <w:rPr>
                                <w:rFonts w:ascii="Calibri" w:hAnsi="Calibri" w:cs="Calibri"/>
                                <w:b/>
                                <w:bCs/>
                                <w:color w:val="000000"/>
                                <w:sz w:val="56"/>
                                <w:szCs w:val="56"/>
                              </w:rPr>
                              <w:t>ECAD6007C</w:t>
                            </w:r>
                          </w:p>
                          <w:p w:rsidRPr="0022266C" w:rsidR="0022266C" w:rsidP="00BE1227" w:rsidRDefault="0022266C" w14:paraId="37897AE7" w14:textId="43857C9D">
                            <w:pPr>
                              <w:jc w:val="center"/>
                              <w:rPr>
                                <w:rFonts w:ascii="Calibri" w:hAnsi="Calibri" w:cs="Calibri"/>
                                <w:b/>
                                <w:bCs/>
                                <w:color w:val="000000"/>
                                <w:sz w:val="56"/>
                                <w:szCs w:val="56"/>
                              </w:rPr>
                            </w:pPr>
                            <w:r w:rsidRPr="0022266C">
                              <w:rPr>
                                <w:rFonts w:ascii="Calibri" w:hAnsi="Calibri" w:cs="Calibri"/>
                                <w:b/>
                                <w:bCs/>
                                <w:color w:val="000000"/>
                                <w:sz w:val="56"/>
                                <w:szCs w:val="56"/>
                              </w:rPr>
                              <w:t xml:space="preserve">Case Study and Critical Incident Methodology Steer </w:t>
                            </w:r>
                          </w:p>
                          <w:p w:rsidR="00BE1227" w:rsidP="00BE1227" w:rsidRDefault="00BE1227" w14:paraId="40D78AEA" w14:textId="7ECDC848">
                            <w:pPr>
                              <w:jc w:val="center"/>
                              <w:rPr>
                                <w:rFonts w:ascii="Calibri" w:hAnsi="Calibri" w:cs="Calibri"/>
                                <w:b/>
                                <w:bCs/>
                                <w:color w:val="000000"/>
                                <w:sz w:val="72"/>
                                <w:szCs w:val="72"/>
                              </w:rPr>
                            </w:pPr>
                            <w:r>
                              <w:rPr>
                                <w:rFonts w:ascii="Calibri" w:hAnsi="Calibri" w:cs="Calibri"/>
                                <w:b/>
                                <w:bCs/>
                                <w:color w:val="000000"/>
                                <w:sz w:val="72"/>
                                <w:szCs w:val="72"/>
                              </w:rPr>
                              <w:t xml:space="preserve"> </w:t>
                            </w:r>
                          </w:p>
                          <w:p w:rsidRPr="0022266C" w:rsidR="00BE1227" w:rsidP="00BE1227" w:rsidRDefault="00BD15F0" w14:paraId="27F906EE" w14:textId="6E410FF6">
                            <w:pPr>
                              <w:jc w:val="center"/>
                              <w:rPr>
                                <w:rFonts w:ascii="Calibri" w:hAnsi="Calibri" w:cs="Calibri"/>
                                <w:b/>
                                <w:bCs/>
                                <w:color w:val="000000"/>
                                <w:sz w:val="56"/>
                                <w:szCs w:val="56"/>
                              </w:rPr>
                            </w:pPr>
                            <w:r w:rsidRPr="0022266C">
                              <w:rPr>
                                <w:rFonts w:ascii="Calibri" w:hAnsi="Calibri" w:cs="Calibri"/>
                                <w:b/>
                                <w:bCs/>
                                <w:color w:val="000000"/>
                                <w:sz w:val="56"/>
                                <w:szCs w:val="56"/>
                              </w:rPr>
                              <w:t xml:space="preserve"> </w:t>
                            </w:r>
                          </w:p>
                          <w:p w:rsidR="00BE1227" w:rsidP="00BE1227" w:rsidRDefault="00BE1227" w14:paraId="178B9CB9" w14:textId="77777777">
                            <w:pPr>
                              <w:jc w:val="center"/>
                              <w:rPr>
                                <w:rFonts w:ascii="Calibri" w:hAnsi="Calibri" w:cs="Calibri"/>
                                <w:b/>
                                <w:bCs/>
                                <w:color w:val="000000"/>
                                <w:sz w:val="72"/>
                                <w:szCs w:val="72"/>
                              </w:rPr>
                            </w:pPr>
                          </w:p>
                          <w:p w:rsidR="00BE1227" w:rsidP="00BE1227" w:rsidRDefault="00BE1227" w14:paraId="62082AE3" w14:textId="77777777">
                            <w:pPr>
                              <w:jc w:val="center"/>
                              <w:rPr>
                                <w:rFonts w:ascii="Calibri" w:hAnsi="Calibri" w:cs="Calibri"/>
                                <w:b/>
                                <w:bCs/>
                                <w:color w:val="000000"/>
                                <w:sz w:val="72"/>
                                <w:szCs w:val="72"/>
                              </w:rPr>
                            </w:pPr>
                          </w:p>
                          <w:p w:rsidR="00BE1227" w:rsidP="00BE1227" w:rsidRDefault="00BE1227" w14:paraId="6E6243D1" w14:textId="77777777">
                            <w:pPr>
                              <w:jc w:val="center"/>
                              <w:rPr>
                                <w:rFonts w:ascii="Calibri" w:hAnsi="Calibri" w:cs="Calibri"/>
                                <w:b/>
                                <w:bCs/>
                                <w:color w:val="000000"/>
                                <w:sz w:val="72"/>
                                <w:szCs w:val="72"/>
                              </w:rPr>
                            </w:pPr>
                          </w:p>
                          <w:p w:rsidR="00BE1227" w:rsidP="00BE1227" w:rsidRDefault="00BE1227" w14:paraId="4AD0A4B5" w14:textId="77777777">
                            <w:pPr>
                              <w:jc w:val="center"/>
                              <w:rPr>
                                <w:rFonts w:ascii="Calibri" w:hAnsi="Calibri" w:cs="Calibri"/>
                                <w:b/>
                                <w:bCs/>
                                <w:color w:val="000000"/>
                                <w:sz w:val="72"/>
                                <w:szCs w:val="72"/>
                              </w:rPr>
                            </w:pPr>
                          </w:p>
                          <w:p w:rsidR="00BE1227" w:rsidP="00BE1227" w:rsidRDefault="00BE1227" w14:paraId="414B904A" w14:textId="77777777">
                            <w:pPr>
                              <w:jc w:val="center"/>
                              <w:rPr>
                                <w:rFonts w:ascii="Calibri" w:hAnsi="Calibri" w:cs="Calibri"/>
                                <w:b/>
                                <w:bCs/>
                                <w:color w:val="000000"/>
                                <w:sz w:val="72"/>
                                <w:szCs w:val="72"/>
                              </w:rPr>
                            </w:pPr>
                          </w:p>
                          <w:p w:rsidR="00BE1227" w:rsidP="00BE1227" w:rsidRDefault="00BE1227" w14:paraId="0AEB4D3D" w14:textId="77777777">
                            <w:pPr>
                              <w:rPr>
                                <w:rFonts w:ascii="Calibri" w:hAnsi="Calibri" w:cs="Calibri"/>
                                <w:b/>
                                <w:bCs/>
                                <w:color w:val="000000"/>
                                <w:sz w:val="72"/>
                                <w:szCs w:val="72"/>
                              </w:rPr>
                            </w:pPr>
                          </w:p>
                          <w:p w:rsidR="00BE1227" w:rsidP="0022266C" w:rsidRDefault="00BE1227" w14:paraId="02995914" w14:textId="0EAF411C">
                            <w:pPr>
                              <w:jc w:val="center"/>
                              <w:rPr>
                                <w:rFonts w:ascii="Calibri" w:hAnsi="Calibri" w:cs="Calibri"/>
                                <w:b/>
                                <w:bCs/>
                                <w:color w:val="000000"/>
                                <w:sz w:val="56"/>
                                <w:szCs w:val="56"/>
                              </w:rPr>
                            </w:pPr>
                            <w:r w:rsidRPr="0022266C">
                              <w:rPr>
                                <w:rFonts w:ascii="Calibri" w:hAnsi="Calibri" w:cs="Calibri"/>
                                <w:b/>
                                <w:bCs/>
                                <w:color w:val="000000"/>
                                <w:sz w:val="56"/>
                                <w:szCs w:val="56"/>
                              </w:rPr>
                              <w:t>Student-Teacher Enquiry Evidence Record</w:t>
                            </w:r>
                          </w:p>
                          <w:p w:rsidRPr="0022266C" w:rsidR="0022266C" w:rsidP="0022266C" w:rsidRDefault="0022266C" w14:paraId="746185DE" w14:textId="77777777">
                            <w:pPr>
                              <w:jc w:val="center"/>
                              <w:rPr>
                                <w:rFonts w:ascii="Calibri" w:hAnsi="Calibri" w:cs="Calibri"/>
                                <w:b/>
                                <w:bCs/>
                                <w:color w:val="000000"/>
                                <w:sz w:val="56"/>
                                <w:szCs w:val="56"/>
                              </w:rPr>
                            </w:pPr>
                          </w:p>
                          <w:p w:rsidRPr="0022266C" w:rsidR="00BE1227" w:rsidP="00BE1227" w:rsidRDefault="0022266C" w14:paraId="4FFB136E" w14:textId="5C664AC0">
                            <w:pPr>
                              <w:jc w:val="center"/>
                              <w:rPr>
                                <w:rFonts w:ascii="Calibri" w:hAnsi="Calibri" w:cs="Calibri"/>
                                <w:sz w:val="56"/>
                                <w:szCs w:val="56"/>
                              </w:rPr>
                            </w:pPr>
                            <w:r>
                              <w:rPr>
                                <w:rFonts w:ascii="Calibri" w:hAnsi="Calibri" w:cs="Calibri"/>
                                <w:b/>
                                <w:bCs/>
                                <w:color w:val="000000"/>
                                <w:sz w:val="56"/>
                                <w:szCs w:val="56"/>
                              </w:rPr>
                              <w:t>2</w:t>
                            </w:r>
                            <w:r w:rsidR="003430D2">
                              <w:rPr>
                                <w:rFonts w:ascii="Calibri" w:hAnsi="Calibri" w:cs="Calibri"/>
                                <w:b/>
                                <w:bCs/>
                                <w:color w:val="000000"/>
                                <w:sz w:val="56"/>
                                <w:szCs w:val="56"/>
                              </w:rPr>
                              <w:t>6th</w:t>
                            </w:r>
                            <w:r>
                              <w:rPr>
                                <w:rFonts w:ascii="Calibri" w:hAnsi="Calibri" w:cs="Calibri"/>
                                <w:b/>
                                <w:bCs/>
                                <w:color w:val="000000"/>
                                <w:sz w:val="56"/>
                                <w:szCs w:val="56"/>
                              </w:rPr>
                              <w:t xml:space="preserve">, </w:t>
                            </w:r>
                            <w:r w:rsidR="003430D2">
                              <w:rPr>
                                <w:rFonts w:ascii="Calibri" w:hAnsi="Calibri" w:cs="Calibri"/>
                                <w:b/>
                                <w:bCs/>
                                <w:color w:val="000000"/>
                                <w:sz w:val="56"/>
                                <w:szCs w:val="56"/>
                              </w:rPr>
                              <w:t>27th</w:t>
                            </w:r>
                            <w:r>
                              <w:rPr>
                                <w:rFonts w:ascii="Calibri" w:hAnsi="Calibri" w:cs="Calibri"/>
                                <w:b/>
                                <w:bCs/>
                                <w:color w:val="000000"/>
                                <w:sz w:val="56"/>
                                <w:szCs w:val="56"/>
                              </w:rPr>
                              <w:t xml:space="preserve"> and </w:t>
                            </w:r>
                            <w:r w:rsidR="002C1739">
                              <w:rPr>
                                <w:rFonts w:ascii="Calibri" w:hAnsi="Calibri" w:cs="Calibri"/>
                                <w:b/>
                                <w:bCs/>
                                <w:color w:val="000000"/>
                                <w:sz w:val="56"/>
                                <w:szCs w:val="56"/>
                              </w:rPr>
                              <w:t>2</w:t>
                            </w:r>
                            <w:r w:rsidR="003430D2">
                              <w:rPr>
                                <w:rFonts w:ascii="Calibri" w:hAnsi="Calibri" w:cs="Calibri"/>
                                <w:b/>
                                <w:bCs/>
                                <w:color w:val="000000"/>
                                <w:sz w:val="56"/>
                                <w:szCs w:val="56"/>
                              </w:rPr>
                              <w:t>8</w:t>
                            </w:r>
                            <w:r>
                              <w:rPr>
                                <w:rFonts w:ascii="Calibri" w:hAnsi="Calibri" w:cs="Calibri"/>
                                <w:b/>
                                <w:bCs/>
                                <w:color w:val="000000"/>
                                <w:sz w:val="56"/>
                                <w:szCs w:val="56"/>
                              </w:rPr>
                              <w:t>th September</w:t>
                            </w:r>
                            <w:r w:rsidRPr="0022266C" w:rsidR="00BE1227">
                              <w:rPr>
                                <w:rFonts w:ascii="Calibri" w:hAnsi="Calibri" w:cs="Calibri"/>
                                <w:b/>
                                <w:bCs/>
                                <w:color w:val="000000"/>
                                <w:sz w:val="56"/>
                                <w:szCs w:val="56"/>
                              </w:rPr>
                              <w:t xml:space="preserve"> 20</w:t>
                            </w:r>
                            <w:r w:rsidRPr="0022266C" w:rsidR="00DD7B4E">
                              <w:rPr>
                                <w:rFonts w:ascii="Calibri" w:hAnsi="Calibri" w:cs="Calibri"/>
                                <w:b/>
                                <w:bCs/>
                                <w:color w:val="000000"/>
                                <w:sz w:val="56"/>
                                <w:szCs w:val="56"/>
                              </w:rPr>
                              <w:t>2</w:t>
                            </w:r>
                            <w:r w:rsidR="003430D2">
                              <w:rPr>
                                <w:rFonts w:ascii="Calibri" w:hAnsi="Calibri" w:cs="Calibri"/>
                                <w:b/>
                                <w:bCs/>
                                <w:color w:val="000000"/>
                                <w:sz w:val="56"/>
                                <w:szCs w:val="56"/>
                              </w:rPr>
                              <w:t>2</w:t>
                            </w:r>
                            <w:r w:rsidRPr="0022266C" w:rsidR="00BE1227">
                              <w:rPr>
                                <w:rFonts w:ascii="Calibri" w:hAnsi="Calibri" w:cs="Calibri"/>
                                <w:sz w:val="56"/>
                                <w:szCs w:val="56"/>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72F430C7">
              <v:shapetype id="_x0000_t202" coordsize="21600,21600" o:spt="202" path="m,l,21600r21600,l21600,xe" w14:anchorId="2BA3B029">
                <v:stroke joinstyle="miter"/>
                <v:path gradientshapeok="t" o:connecttype="rect"/>
              </v:shapetype>
              <v:shape id="Text Box 2" style="position:absolute;margin-left:.4pt;margin-top:17.85pt;width:501.3pt;height:661.45pt;z-index:-2516561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spid="_x0000_s1026" filled="f" stroked="f" type="#_x0000_t20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">
                <v:textbox>
                  <w:txbxContent>
                    <w:p w:rsidR="00BE1227" w:rsidP="00BE1227" w:rsidRDefault="00BE1227" w14:paraId="672A6659" w14:textId="77777777">
                      <w:pPr>
                        <w:jc w:val="center"/>
                        <w:rPr>
                          <w:rFonts w:ascii="Calibri" w:hAnsi="Calibri" w:cs="Calibri"/>
                          <w:b/>
                          <w:bCs/>
                          <w:color w:val="000000"/>
                          <w:sz w:val="72"/>
                          <w:szCs w:val="72"/>
                        </w:rPr>
                      </w:pPr>
                    </w:p>
                    <w:p w:rsidRPr="0022266C" w:rsidR="0022266C" w:rsidP="00BE1227" w:rsidRDefault="0022266C" w14:paraId="71FD5AA7" w14:textId="39AB2A89">
                      <w:pPr>
                        <w:jc w:val="center"/>
                        <w:rPr>
                          <w:rFonts w:ascii="Calibri" w:hAnsi="Calibri" w:cs="Calibri"/>
                          <w:b/>
                          <w:bCs/>
                          <w:color w:val="000000"/>
                          <w:sz w:val="56"/>
                          <w:szCs w:val="56"/>
                        </w:rPr>
                      </w:pPr>
                      <w:r w:rsidRPr="0022266C">
                        <w:rPr>
                          <w:rFonts w:ascii="Calibri" w:hAnsi="Calibri" w:cs="Calibri"/>
                          <w:b/>
                          <w:bCs/>
                          <w:color w:val="000000"/>
                          <w:sz w:val="56"/>
                          <w:szCs w:val="56"/>
                        </w:rPr>
                        <w:t xml:space="preserve">PGCE </w:t>
                      </w:r>
                      <w:r w:rsidR="00F23813">
                        <w:rPr>
                          <w:rFonts w:ascii="Calibri" w:hAnsi="Calibri" w:cs="Calibri"/>
                          <w:b/>
                          <w:bCs/>
                          <w:color w:val="000000"/>
                          <w:sz w:val="56"/>
                          <w:szCs w:val="56"/>
                        </w:rPr>
                        <w:t xml:space="preserve">Module </w:t>
                      </w:r>
                      <w:r w:rsidRPr="0022266C">
                        <w:rPr>
                          <w:rFonts w:ascii="Calibri" w:hAnsi="Calibri" w:cs="Calibri"/>
                          <w:b/>
                          <w:bCs/>
                          <w:color w:val="000000"/>
                          <w:sz w:val="56"/>
                          <w:szCs w:val="56"/>
                        </w:rPr>
                        <w:t>ECAD6007C</w:t>
                      </w:r>
                    </w:p>
                    <w:p w:rsidRPr="0022266C" w:rsidR="0022266C" w:rsidP="00BE1227" w:rsidRDefault="0022266C" w14:paraId="4C761D31" w14:textId="43857C9D">
                      <w:pPr>
                        <w:jc w:val="center"/>
                        <w:rPr>
                          <w:rFonts w:ascii="Calibri" w:hAnsi="Calibri" w:cs="Calibri"/>
                          <w:b/>
                          <w:bCs/>
                          <w:color w:val="000000"/>
                          <w:sz w:val="56"/>
                          <w:szCs w:val="56"/>
                        </w:rPr>
                      </w:pPr>
                      <w:r w:rsidRPr="0022266C">
                        <w:rPr>
                          <w:rFonts w:ascii="Calibri" w:hAnsi="Calibri" w:cs="Calibri"/>
                          <w:b/>
                          <w:bCs/>
                          <w:color w:val="000000"/>
                          <w:sz w:val="56"/>
                          <w:szCs w:val="56"/>
                        </w:rPr>
                        <w:t xml:space="preserve">Case Study and Critical Incident Methodology Steer </w:t>
                      </w:r>
                    </w:p>
                    <w:p w:rsidR="00BE1227" w:rsidP="00BE1227" w:rsidRDefault="00BE1227" w14:paraId="29D6B04F" w14:textId="7ECDC848">
                      <w:pPr>
                        <w:jc w:val="center"/>
                        <w:rPr>
                          <w:rFonts w:ascii="Calibri" w:hAnsi="Calibri" w:cs="Calibri"/>
                          <w:b/>
                          <w:bCs/>
                          <w:color w:val="000000"/>
                          <w:sz w:val="72"/>
                          <w:szCs w:val="72"/>
                        </w:rPr>
                      </w:pPr>
                      <w:r>
                        <w:rPr>
                          <w:rFonts w:ascii="Calibri" w:hAnsi="Calibri" w:cs="Calibri"/>
                          <w:b/>
                          <w:bCs/>
                          <w:color w:val="000000"/>
                          <w:sz w:val="72"/>
                          <w:szCs w:val="72"/>
                        </w:rPr>
                        <w:t xml:space="preserve"> </w:t>
                      </w:r>
                    </w:p>
                    <w:p w:rsidRPr="0022266C" w:rsidR="00BE1227" w:rsidP="00BE1227" w:rsidRDefault="00BD15F0" w14:paraId="0A6959E7" w14:textId="6E410FF6">
                      <w:pPr>
                        <w:jc w:val="center"/>
                        <w:rPr>
                          <w:rFonts w:ascii="Calibri" w:hAnsi="Calibri" w:cs="Calibri"/>
                          <w:b/>
                          <w:bCs/>
                          <w:color w:val="000000"/>
                          <w:sz w:val="56"/>
                          <w:szCs w:val="56"/>
                        </w:rPr>
                      </w:pPr>
                      <w:r w:rsidRPr="0022266C">
                        <w:rPr>
                          <w:rFonts w:ascii="Calibri" w:hAnsi="Calibri" w:cs="Calibri"/>
                          <w:b/>
                          <w:bCs/>
                          <w:color w:val="000000"/>
                          <w:sz w:val="56"/>
                          <w:szCs w:val="56"/>
                        </w:rPr>
                        <w:t xml:space="preserve"> </w:t>
                      </w:r>
                    </w:p>
                    <w:p w:rsidR="00BE1227" w:rsidP="00BE1227" w:rsidRDefault="00BE1227" w14:paraId="0A37501D" w14:textId="77777777">
                      <w:pPr>
                        <w:jc w:val="center"/>
                        <w:rPr>
                          <w:rFonts w:ascii="Calibri" w:hAnsi="Calibri" w:cs="Calibri"/>
                          <w:b/>
                          <w:bCs/>
                          <w:color w:val="000000"/>
                          <w:sz w:val="72"/>
                          <w:szCs w:val="72"/>
                        </w:rPr>
                      </w:pPr>
                    </w:p>
                    <w:p w:rsidR="00BE1227" w:rsidP="00BE1227" w:rsidRDefault="00BE1227" w14:paraId="5DAB6C7B" w14:textId="77777777">
                      <w:pPr>
                        <w:jc w:val="center"/>
                        <w:rPr>
                          <w:rFonts w:ascii="Calibri" w:hAnsi="Calibri" w:cs="Calibri"/>
                          <w:b/>
                          <w:bCs/>
                          <w:color w:val="000000"/>
                          <w:sz w:val="72"/>
                          <w:szCs w:val="72"/>
                        </w:rPr>
                      </w:pPr>
                    </w:p>
                    <w:p w:rsidR="00BE1227" w:rsidP="00BE1227" w:rsidRDefault="00BE1227" w14:paraId="02EB378F" w14:textId="77777777">
                      <w:pPr>
                        <w:jc w:val="center"/>
                        <w:rPr>
                          <w:rFonts w:ascii="Calibri" w:hAnsi="Calibri" w:cs="Calibri"/>
                          <w:b/>
                          <w:bCs/>
                          <w:color w:val="000000"/>
                          <w:sz w:val="72"/>
                          <w:szCs w:val="72"/>
                        </w:rPr>
                      </w:pPr>
                    </w:p>
                    <w:p w:rsidR="00BE1227" w:rsidP="00BE1227" w:rsidRDefault="00BE1227" w14:paraId="6A05A809" w14:textId="77777777">
                      <w:pPr>
                        <w:jc w:val="center"/>
                        <w:rPr>
                          <w:rFonts w:ascii="Calibri" w:hAnsi="Calibri" w:cs="Calibri"/>
                          <w:b/>
                          <w:bCs/>
                          <w:color w:val="000000"/>
                          <w:sz w:val="72"/>
                          <w:szCs w:val="72"/>
                        </w:rPr>
                      </w:pPr>
                    </w:p>
                    <w:p w:rsidR="00BE1227" w:rsidP="00BE1227" w:rsidRDefault="00BE1227" w14:paraId="5A39BBE3" w14:textId="77777777">
                      <w:pPr>
                        <w:jc w:val="center"/>
                        <w:rPr>
                          <w:rFonts w:ascii="Calibri" w:hAnsi="Calibri" w:cs="Calibri"/>
                          <w:b/>
                          <w:bCs/>
                          <w:color w:val="000000"/>
                          <w:sz w:val="72"/>
                          <w:szCs w:val="72"/>
                        </w:rPr>
                      </w:pPr>
                    </w:p>
                    <w:p w:rsidR="00BE1227" w:rsidP="00BE1227" w:rsidRDefault="00BE1227" w14:paraId="41C8F396" w14:textId="77777777">
                      <w:pPr>
                        <w:rPr>
                          <w:rFonts w:ascii="Calibri" w:hAnsi="Calibri" w:cs="Calibri"/>
                          <w:b/>
                          <w:bCs/>
                          <w:color w:val="000000"/>
                          <w:sz w:val="72"/>
                          <w:szCs w:val="72"/>
                        </w:rPr>
                      </w:pPr>
                    </w:p>
                    <w:p w:rsidR="00BE1227" w:rsidP="0022266C" w:rsidRDefault="00BE1227" w14:paraId="240027D5" w14:textId="0EAF411C">
                      <w:pPr>
                        <w:jc w:val="center"/>
                        <w:rPr>
                          <w:rFonts w:ascii="Calibri" w:hAnsi="Calibri" w:cs="Calibri"/>
                          <w:b/>
                          <w:bCs/>
                          <w:color w:val="000000"/>
                          <w:sz w:val="56"/>
                          <w:szCs w:val="56"/>
                        </w:rPr>
                      </w:pPr>
                      <w:r w:rsidRPr="0022266C">
                        <w:rPr>
                          <w:rFonts w:ascii="Calibri" w:hAnsi="Calibri" w:cs="Calibri"/>
                          <w:b/>
                          <w:bCs/>
                          <w:color w:val="000000"/>
                          <w:sz w:val="56"/>
                          <w:szCs w:val="56"/>
                        </w:rPr>
                        <w:t>Student-Teacher Enquiry Evidence Record</w:t>
                      </w:r>
                    </w:p>
                    <w:p w:rsidRPr="0022266C" w:rsidR="0022266C" w:rsidP="0022266C" w:rsidRDefault="0022266C" w14:paraId="72A3D3EC" w14:textId="77777777">
                      <w:pPr>
                        <w:jc w:val="center"/>
                        <w:rPr>
                          <w:rFonts w:ascii="Calibri" w:hAnsi="Calibri" w:cs="Calibri"/>
                          <w:b/>
                          <w:bCs/>
                          <w:color w:val="000000"/>
                          <w:sz w:val="56"/>
                          <w:szCs w:val="56"/>
                        </w:rPr>
                      </w:pPr>
                    </w:p>
                    <w:p w:rsidRPr="0022266C" w:rsidR="00BE1227" w:rsidP="00BE1227" w:rsidRDefault="0022266C" w14:paraId="5A53F7AD" w14:textId="5C664AC0">
                      <w:pPr>
                        <w:jc w:val="center"/>
                        <w:rPr>
                          <w:rFonts w:ascii="Calibri" w:hAnsi="Calibri" w:cs="Calibri"/>
                          <w:sz w:val="56"/>
                          <w:szCs w:val="56"/>
                        </w:rPr>
                      </w:pPr>
                      <w:r>
                        <w:rPr>
                          <w:rFonts w:ascii="Calibri" w:hAnsi="Calibri" w:cs="Calibri"/>
                          <w:b/>
                          <w:bCs/>
                          <w:color w:val="000000"/>
                          <w:sz w:val="56"/>
                          <w:szCs w:val="56"/>
                        </w:rPr>
                        <w:t>2</w:t>
                      </w:r>
                      <w:r w:rsidR="003430D2">
                        <w:rPr>
                          <w:rFonts w:ascii="Calibri" w:hAnsi="Calibri" w:cs="Calibri"/>
                          <w:b/>
                          <w:bCs/>
                          <w:color w:val="000000"/>
                          <w:sz w:val="56"/>
                          <w:szCs w:val="56"/>
                        </w:rPr>
                        <w:t>6th</w:t>
                      </w:r>
                      <w:r>
                        <w:rPr>
                          <w:rFonts w:ascii="Calibri" w:hAnsi="Calibri" w:cs="Calibri"/>
                          <w:b/>
                          <w:bCs/>
                          <w:color w:val="000000"/>
                          <w:sz w:val="56"/>
                          <w:szCs w:val="56"/>
                        </w:rPr>
                        <w:t xml:space="preserve">, </w:t>
                      </w:r>
                      <w:r w:rsidR="003430D2">
                        <w:rPr>
                          <w:rFonts w:ascii="Calibri" w:hAnsi="Calibri" w:cs="Calibri"/>
                          <w:b/>
                          <w:bCs/>
                          <w:color w:val="000000"/>
                          <w:sz w:val="56"/>
                          <w:szCs w:val="56"/>
                        </w:rPr>
                        <w:t>27th</w:t>
                      </w:r>
                      <w:r>
                        <w:rPr>
                          <w:rFonts w:ascii="Calibri" w:hAnsi="Calibri" w:cs="Calibri"/>
                          <w:b/>
                          <w:bCs/>
                          <w:color w:val="000000"/>
                          <w:sz w:val="56"/>
                          <w:szCs w:val="56"/>
                        </w:rPr>
                        <w:t xml:space="preserve"> and </w:t>
                      </w:r>
                      <w:r w:rsidR="002C1739">
                        <w:rPr>
                          <w:rFonts w:ascii="Calibri" w:hAnsi="Calibri" w:cs="Calibri"/>
                          <w:b/>
                          <w:bCs/>
                          <w:color w:val="000000"/>
                          <w:sz w:val="56"/>
                          <w:szCs w:val="56"/>
                        </w:rPr>
                        <w:t>2</w:t>
                      </w:r>
                      <w:r w:rsidR="003430D2">
                        <w:rPr>
                          <w:rFonts w:ascii="Calibri" w:hAnsi="Calibri" w:cs="Calibri"/>
                          <w:b/>
                          <w:bCs/>
                          <w:color w:val="000000"/>
                          <w:sz w:val="56"/>
                          <w:szCs w:val="56"/>
                        </w:rPr>
                        <w:t>8</w:t>
                      </w:r>
                      <w:r>
                        <w:rPr>
                          <w:rFonts w:ascii="Calibri" w:hAnsi="Calibri" w:cs="Calibri"/>
                          <w:b/>
                          <w:bCs/>
                          <w:color w:val="000000"/>
                          <w:sz w:val="56"/>
                          <w:szCs w:val="56"/>
                        </w:rPr>
                        <w:t>th September</w:t>
                      </w:r>
                      <w:r w:rsidRPr="0022266C" w:rsidR="00BE1227">
                        <w:rPr>
                          <w:rFonts w:ascii="Calibri" w:hAnsi="Calibri" w:cs="Calibri"/>
                          <w:b/>
                          <w:bCs/>
                          <w:color w:val="000000"/>
                          <w:sz w:val="56"/>
                          <w:szCs w:val="56"/>
                        </w:rPr>
                        <w:t xml:space="preserve"> 20</w:t>
                      </w:r>
                      <w:r w:rsidRPr="0022266C" w:rsidR="00DD7B4E">
                        <w:rPr>
                          <w:rFonts w:ascii="Calibri" w:hAnsi="Calibri" w:cs="Calibri"/>
                          <w:b/>
                          <w:bCs/>
                          <w:color w:val="000000"/>
                          <w:sz w:val="56"/>
                          <w:szCs w:val="56"/>
                        </w:rPr>
                        <w:t>2</w:t>
                      </w:r>
                      <w:r w:rsidR="003430D2">
                        <w:rPr>
                          <w:rFonts w:ascii="Calibri" w:hAnsi="Calibri" w:cs="Calibri"/>
                          <w:b/>
                          <w:bCs/>
                          <w:color w:val="000000"/>
                          <w:sz w:val="56"/>
                          <w:szCs w:val="56"/>
                        </w:rPr>
                        <w:t>2</w:t>
                      </w:r>
                      <w:r w:rsidRPr="0022266C" w:rsidR="00BE1227">
                        <w:rPr>
                          <w:rFonts w:ascii="Calibri" w:hAnsi="Calibri" w:cs="Calibri"/>
                          <w:sz w:val="56"/>
                          <w:szCs w:val="56"/>
                        </w:rPr>
                        <w:t xml:space="preserve"> </w:t>
                      </w:r>
                    </w:p>
                  </w:txbxContent>
                </v:textbox>
                <w10:wrap type="tight" anchorx="margin"/>
              </v:shape>
            </w:pict>
          </mc:Fallback>
        </mc:AlternateContent>
      </w:r>
      <w:r w:rsidR="0022266C">
        <w:rPr>
          <w:noProof/>
          <w:sz w:val="20"/>
          <w:szCs w:val="20"/>
          <w:lang w:val="en-GB" w:eastAsia="en-GB"/>
        </w:rPr>
        <w:drawing>
          <wp:anchor distT="0" distB="0" distL="114300" distR="114300" simplePos="0" relativeHeight="251663360" behindDoc="1" locked="0" layoutInCell="1" allowOverlap="1" wp14:anchorId="64CA7861" wp14:editId="0151E176">
            <wp:simplePos x="0" y="0"/>
            <wp:positionH relativeFrom="margin">
              <wp:posOffset>1647190</wp:posOffset>
            </wp:positionH>
            <wp:positionV relativeFrom="paragraph">
              <wp:posOffset>3194231</wp:posOffset>
            </wp:positionV>
            <wp:extent cx="2893102" cy="2434476"/>
            <wp:effectExtent l="0" t="0" r="2540" b="4445"/>
            <wp:wrapTight wrapText="bothSides">
              <wp:wrapPolygon edited="0">
                <wp:start x="0" y="0"/>
                <wp:lineTo x="0" y="21527"/>
                <wp:lineTo x="21524" y="21527"/>
                <wp:lineTo x="21524" y="0"/>
                <wp:lineTo x="0" y="0"/>
              </wp:wrapPolygon>
            </wp:wrapTight>
            <wp:docPr id="4" name="Picture 1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8"/>
                    <pic:cNvPicPr>
                      <a:picLocks/>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893102" cy="2434476"/>
                    </a:xfrm>
                    <a:prstGeom prst="rect">
                      <a:avLst/>
                    </a:prstGeom>
                    <a:noFill/>
                    <a:ln>
                      <a:noFill/>
                    </a:ln>
                  </pic:spPr>
                </pic:pic>
              </a:graphicData>
            </a:graphic>
            <wp14:sizeRelH relativeFrom="page">
              <wp14:pctWidth>0</wp14:pctWidth>
            </wp14:sizeRelH>
            <wp14:sizeRelV relativeFrom="page">
              <wp14:pctHeight>0</wp14:pctHeight>
            </wp14:sizeRelV>
          </wp:anchor>
        </w:drawing>
      </w:r>
    </w:p>
    <w:p w:rsidR="00BE1227" w:rsidP="00BE1227" w:rsidRDefault="00BE1227" w14:paraId="2EFF6ACC" w14:textId="77777777" w14:noSpellErr="1">
      <w:pPr>
        <w:kinsoku w:val="0"/>
        <w:overflowPunct w:val="0"/>
        <w:spacing w:line="200" w:lineRule="exact"/>
        <w:rPr>
          <w:sz w:val="20"/>
          <w:szCs w:val="20"/>
        </w:rPr>
      </w:pPr>
    </w:p>
    <w:p w:rsidR="00DD7B4E" w:rsidP="5CE1C0AA" w:rsidRDefault="00DD7B4E" w14:paraId="13A13772" w14:noSpellErr="1" w14:textId="405C3F7D">
      <w:pPr>
        <w:pStyle w:val="Heading4"/>
        <w:kinsoku w:val="0"/>
        <w:overflowPunct w:val="0"/>
        <w:spacing w:before="0"/>
        <w:ind w:left="1363"/>
        <w:rPr>
          <w:sz w:val="20"/>
          <w:szCs w:val="20"/>
        </w:rPr>
      </w:pPr>
    </w:p>
    <w:p w:rsidR="5CE1C0AA" w:rsidP="5CE1C0AA" w:rsidRDefault="5CE1C0AA" w14:paraId="1EF22573" w14:textId="60DDF404">
      <w:pPr>
        <w:pStyle w:val="Normal"/>
      </w:pPr>
    </w:p>
    <w:p w:rsidR="5CE1C0AA" w:rsidP="5CE1C0AA" w:rsidRDefault="5CE1C0AA" w14:paraId="4B8EAD26" w14:textId="22ACD180">
      <w:pPr>
        <w:pStyle w:val="Normal"/>
      </w:pPr>
    </w:p>
    <w:p w:rsidR="5CE1C0AA" w:rsidP="5CE1C0AA" w:rsidRDefault="5CE1C0AA" w14:paraId="66A0C485" w14:textId="55C239A1">
      <w:pPr>
        <w:pStyle w:val="Normal"/>
      </w:pPr>
    </w:p>
    <w:p w:rsidR="5CE1C0AA" w:rsidP="5CE1C0AA" w:rsidRDefault="5CE1C0AA" w14:paraId="03F31985" w14:textId="577166C7">
      <w:pPr>
        <w:pStyle w:val="Normal"/>
      </w:pPr>
    </w:p>
    <w:p w:rsidR="00C74BE3" w:rsidP="10CA2A73" w:rsidRDefault="00C74BE3" w14:paraId="4C1D5E97" w14:textId="7445E157" w14:noSpellErr="1">
      <w:pPr>
        <w:rPr>
          <w:rFonts w:ascii="Trebuchet MS" w:hAnsi="Trebuchet MS" w:cs="Calibri" w:cstheme="minorAscii"/>
        </w:rPr>
      </w:pPr>
    </w:p>
    <w:p w:rsidRPr="003737F1" w:rsidR="00C74BE3" w:rsidP="10CA2A73" w:rsidRDefault="00C74BE3" w14:paraId="1E887F0C" w14:textId="3D279009">
      <w:pPr>
        <w:jc w:val="both"/>
        <w:rPr>
          <w:rFonts w:ascii="Calibri" w:hAnsi="Calibri" w:asciiTheme="minorAscii" w:hAnsiTheme="minorAscii"/>
          <w:b w:val="1"/>
          <w:bCs w:val="1"/>
        </w:rPr>
      </w:pPr>
      <w:r w:rsidRPr="10CA2A73" w:rsidR="00C74BE3">
        <w:rPr>
          <w:rFonts w:ascii="Calibri" w:hAnsi="Calibri" w:asciiTheme="minorAscii" w:hAnsiTheme="minorAscii"/>
          <w:b w:val="1"/>
          <w:bCs w:val="1"/>
        </w:rPr>
        <w:t>OBSERVATION / FIELD NOTES</w:t>
      </w:r>
    </w:p>
    <w:p w:rsidR="00C74BE3" w:rsidP="10CA2A73" w:rsidRDefault="00C74BE3" w14:paraId="757EAAC6" w14:textId="7E2C4D21" w14:noSpellErr="1">
      <w:pPr>
        <w:rPr>
          <w:rFonts w:ascii="Calibri" w:hAnsi="Calibri" w:asciiTheme="minorAscii" w:hAnsiTheme="minorAscii"/>
          <w:sz w:val="16"/>
          <w:szCs w:val="16"/>
        </w:rPr>
      </w:pPr>
    </w:p>
    <w:p w:rsidRPr="00627773" w:rsidR="00627773" w:rsidP="10CA2A73" w:rsidRDefault="00627773" w14:paraId="0497F4C7" w14:textId="1D611BB8">
      <w:pPr>
        <w:rPr>
          <w:rFonts w:ascii="Calibri" w:hAnsi="Calibri" w:asciiTheme="minorAscii" w:hAnsiTheme="minorAscii"/>
          <w:b w:val="1"/>
          <w:bCs w:val="1"/>
          <w:sz w:val="22"/>
          <w:szCs w:val="22"/>
        </w:rPr>
      </w:pPr>
      <w:r w:rsidRPr="10CA2A73" w:rsidR="00627773">
        <w:rPr>
          <w:rFonts w:ascii="Calibri" w:hAnsi="Calibri" w:asciiTheme="minorAscii" w:hAnsiTheme="minorAscii"/>
          <w:b w:val="1"/>
          <w:bCs w:val="1"/>
          <w:sz w:val="22"/>
          <w:szCs w:val="22"/>
        </w:rPr>
        <w:t>Record 1</w:t>
      </w:r>
    </w:p>
    <w:tbl>
      <w:tblPr>
        <w:tblStyle w:val="TableGrid"/>
        <w:tblW w:w="0" w:type="auto"/>
        <w:tblLook w:val="04A0" w:firstRow="1" w:lastRow="0" w:firstColumn="1" w:lastColumn="0" w:noHBand="0" w:noVBand="1"/>
      </w:tblPr>
      <w:tblGrid>
        <w:gridCol w:w="8926"/>
      </w:tblGrid>
      <w:tr w:rsidRPr="003737F1" w:rsidR="00C74BE3" w:rsidTr="5CE1C0AA" w14:paraId="2CD8CF46" w14:textId="77777777">
        <w:tc>
          <w:tcPr>
            <w:tcW w:w="8926" w:type="dxa"/>
            <w:tcMar/>
          </w:tcPr>
          <w:p w:rsidRPr="003737F1" w:rsidR="00C74BE3" w:rsidP="10CA2A73" w:rsidRDefault="00C74BE3" w14:paraId="176A6FB5" w14:textId="60CA4BE5">
            <w:pPr>
              <w:rPr>
                <w:rFonts w:ascii="Calibri" w:hAnsi="Calibri" w:asciiTheme="minorAscii" w:hAnsiTheme="minorAscii"/>
              </w:rPr>
            </w:pPr>
            <w:r w:rsidRPr="10CA2A73" w:rsidR="00C74BE3">
              <w:rPr>
                <w:rFonts w:ascii="Calibri" w:hAnsi="Calibri" w:asciiTheme="minorAscii" w:hAnsiTheme="minorAscii"/>
              </w:rPr>
              <w:t>Date</w:t>
            </w:r>
            <w:r w:rsidRPr="10CA2A73" w:rsidR="00ED3E76">
              <w:rPr>
                <w:rFonts w:ascii="Calibri" w:hAnsi="Calibri" w:asciiTheme="minorAscii" w:hAnsiTheme="minorAscii"/>
              </w:rPr>
              <w:t xml:space="preserve"> and time, year group</w:t>
            </w:r>
            <w:r w:rsidRPr="10CA2A73" w:rsidR="00C74BE3">
              <w:rPr>
                <w:rFonts w:ascii="Calibri" w:hAnsi="Calibri" w:asciiTheme="minorAscii" w:hAnsiTheme="minorAscii"/>
              </w:rPr>
              <w:t>:</w:t>
            </w:r>
            <w:r w:rsidRPr="10CA2A73" w:rsidR="7DFE491C">
              <w:rPr>
                <w:rFonts w:ascii="Calibri" w:hAnsi="Calibri" w:asciiTheme="minorAscii" w:hAnsiTheme="minorAscii"/>
              </w:rPr>
              <w:t xml:space="preserve"> 26/09/22, Year 7</w:t>
            </w:r>
          </w:p>
          <w:p w:rsidRPr="003737F1" w:rsidR="00C74BE3" w:rsidP="10CA2A73" w:rsidRDefault="00C74BE3" w14:paraId="694C3D4E" w14:textId="77777777" w14:noSpellErr="1">
            <w:pPr>
              <w:rPr>
                <w:rFonts w:ascii="Calibri" w:hAnsi="Calibri" w:asciiTheme="minorAscii" w:hAnsiTheme="minorAscii"/>
              </w:rPr>
            </w:pPr>
          </w:p>
        </w:tc>
      </w:tr>
      <w:tr w:rsidRPr="003737F1" w:rsidR="00C74BE3" w:rsidTr="5CE1C0AA" w14:paraId="673B09E9" w14:textId="77777777">
        <w:tc>
          <w:tcPr>
            <w:tcW w:w="8926" w:type="dxa"/>
            <w:tcMar/>
          </w:tcPr>
          <w:p w:rsidR="004D2444" w:rsidP="10CA2A73" w:rsidRDefault="00627773" w14:paraId="4D0235D2" w14:textId="4B6E87FF">
            <w:pPr>
              <w:rPr>
                <w:rFonts w:ascii="Calibri" w:hAnsi="Calibri" w:asciiTheme="minorAscii" w:hAnsiTheme="minorAscii"/>
              </w:rPr>
            </w:pPr>
            <w:r w:rsidRPr="5CE1C0AA" w:rsidR="00627773">
              <w:rPr>
                <w:rFonts w:ascii="Calibri" w:hAnsi="Calibri" w:asciiTheme="minorAscii" w:hAnsiTheme="minorAscii"/>
                <w:b w:val="1"/>
                <w:bCs w:val="1"/>
              </w:rPr>
              <w:t>Where and When:</w:t>
            </w:r>
            <w:r w:rsidRPr="5CE1C0AA" w:rsidR="00627773">
              <w:rPr>
                <w:rFonts w:ascii="Calibri" w:hAnsi="Calibri" w:asciiTheme="minorAscii" w:hAnsiTheme="minorAscii"/>
              </w:rPr>
              <w:t xml:space="preserve"> </w:t>
            </w:r>
            <w:r w:rsidRPr="5CE1C0AA" w:rsidR="7DFE491C">
              <w:rPr>
                <w:rFonts w:ascii="Calibri" w:hAnsi="Calibri" w:asciiTheme="minorAscii" w:hAnsiTheme="minorAscii"/>
              </w:rPr>
              <w:t xml:space="preserve">The critical incident </w:t>
            </w:r>
            <w:bookmarkStart w:name="_Int_ED5XX7fc" w:id="1346168149"/>
            <w:r w:rsidRPr="5CE1C0AA" w:rsidR="24F115CF">
              <w:rPr>
                <w:rFonts w:ascii="Calibri" w:hAnsi="Calibri" w:asciiTheme="minorAscii" w:hAnsiTheme="minorAscii"/>
              </w:rPr>
              <w:t>occurred</w:t>
            </w:r>
            <w:bookmarkEnd w:id="1346168149"/>
            <w:r w:rsidRPr="5CE1C0AA" w:rsidR="7DFE491C">
              <w:rPr>
                <w:rFonts w:ascii="Calibri" w:hAnsi="Calibri" w:asciiTheme="minorAscii" w:hAnsiTheme="minorAscii"/>
              </w:rPr>
              <w:t xml:space="preserve"> in a </w:t>
            </w:r>
            <w:r w:rsidRPr="5CE1C0AA" w:rsidR="7DFE491C">
              <w:rPr>
                <w:rFonts w:ascii="Calibri" w:hAnsi="Calibri" w:asciiTheme="minorAscii" w:hAnsiTheme="minorAscii"/>
              </w:rPr>
              <w:t>Science</w:t>
            </w:r>
            <w:r w:rsidRPr="5CE1C0AA" w:rsidR="7DFE491C">
              <w:rPr>
                <w:rFonts w:ascii="Calibri" w:hAnsi="Calibri" w:asciiTheme="minorAscii" w:hAnsiTheme="minorAscii"/>
              </w:rPr>
              <w:t xml:space="preserve"> lesson. The classroom was at maximum </w:t>
            </w:r>
            <w:r w:rsidRPr="5CE1C0AA" w:rsidR="7DFE491C">
              <w:rPr>
                <w:rFonts w:ascii="Calibri" w:hAnsi="Calibri" w:asciiTheme="minorAscii" w:hAnsiTheme="minorAscii"/>
              </w:rPr>
              <w:t>capacity</w:t>
            </w:r>
            <w:r w:rsidRPr="5CE1C0AA" w:rsidR="7DFE491C">
              <w:rPr>
                <w:rFonts w:ascii="Calibri" w:hAnsi="Calibri" w:asciiTheme="minorAscii" w:hAnsiTheme="minorAscii"/>
              </w:rPr>
              <w:t xml:space="preserve"> with most children actively engaging with the lesson. </w:t>
            </w:r>
          </w:p>
          <w:p w:rsidRPr="003737F1" w:rsidR="00C74BE3" w:rsidP="10CA2A73" w:rsidRDefault="00C74BE3" w14:paraId="20F99135" w14:textId="77777777" w14:noSpellErr="1">
            <w:pPr>
              <w:rPr>
                <w:rFonts w:ascii="Calibri" w:hAnsi="Calibri" w:asciiTheme="minorAscii" w:hAnsiTheme="minorAscii"/>
              </w:rPr>
            </w:pPr>
          </w:p>
          <w:p w:rsidRPr="003737F1" w:rsidR="00C74BE3" w:rsidP="10CA2A73" w:rsidRDefault="00C74BE3" w14:paraId="21445F85" w14:textId="77777777" w14:noSpellErr="1">
            <w:pPr>
              <w:rPr>
                <w:rFonts w:ascii="Calibri" w:hAnsi="Calibri" w:asciiTheme="minorAscii" w:hAnsiTheme="minorAscii"/>
              </w:rPr>
            </w:pPr>
          </w:p>
          <w:p w:rsidRPr="003737F1" w:rsidR="00C74BE3" w:rsidP="5CE1C0AA" w:rsidRDefault="00C74BE3" w14:paraId="26781143" w14:noSpellErr="1" w14:textId="7F1C4EDA">
            <w:pPr>
              <w:pStyle w:val="Normal"/>
              <w:rPr>
                <w:rFonts w:ascii="Calibri" w:hAnsi="Calibri" w:asciiTheme="minorAscii" w:hAnsiTheme="minorAscii"/>
              </w:rPr>
            </w:pPr>
          </w:p>
        </w:tc>
      </w:tr>
      <w:tr w:rsidRPr="003737F1" w:rsidR="00C74BE3" w:rsidTr="5CE1C0AA" w14:paraId="071B2756" w14:textId="77777777">
        <w:tc>
          <w:tcPr>
            <w:tcW w:w="8926" w:type="dxa"/>
            <w:tcMar/>
          </w:tcPr>
          <w:p w:rsidRPr="003246B7" w:rsidR="00C74BE3" w:rsidP="10CA2A73" w:rsidRDefault="00627773" w14:paraId="2551C69B" w14:textId="735C99C3">
            <w:pPr>
              <w:rPr>
                <w:rFonts w:ascii="Calibri" w:hAnsi="Calibri" w:asciiTheme="minorAscii" w:hAnsiTheme="minorAscii"/>
                <w:lang w:val="en-US"/>
              </w:rPr>
            </w:pPr>
            <w:r w:rsidRPr="10CA2A73" w:rsidR="00627773">
              <w:rPr>
                <w:rFonts w:ascii="Calibri" w:hAnsi="Calibri" w:asciiTheme="minorAscii" w:hAnsiTheme="minorAscii"/>
                <w:b w:val="1"/>
                <w:bCs w:val="1"/>
              </w:rPr>
              <w:t>What happened:</w:t>
            </w:r>
            <w:r w:rsidRPr="10CA2A73" w:rsidR="00627773">
              <w:rPr>
                <w:rFonts w:ascii="Calibri" w:hAnsi="Calibri" w:asciiTheme="minorAscii" w:hAnsiTheme="minorAscii"/>
              </w:rPr>
              <w:t xml:space="preserve"> </w:t>
            </w:r>
            <w:r w:rsidRPr="10CA2A73" w:rsidR="7DFE491C">
              <w:rPr>
                <w:rFonts w:ascii="Calibri" w:hAnsi="Calibri" w:asciiTheme="minorAscii" w:hAnsiTheme="minorAscii"/>
              </w:rPr>
              <w:t>T</w:t>
            </w:r>
            <w:r w:rsidRPr="10CA2A73" w:rsidR="7DFE491C">
              <w:rPr>
                <w:rFonts w:ascii="Calibri" w:hAnsi="Calibri" w:asciiTheme="minorAscii" w:hAnsiTheme="minorAscii"/>
              </w:rPr>
              <w:t>he t</w:t>
            </w:r>
            <w:r w:rsidRPr="10CA2A73" w:rsidR="7DFE491C">
              <w:rPr>
                <w:rFonts w:ascii="Calibri" w:hAnsi="Calibri" w:asciiTheme="minorAscii" w:hAnsiTheme="minorAscii"/>
              </w:rPr>
              <w:t>opic that was being studied was bar charts. The teacher explained what a bar chart was and what they are used for before completing one on the whiteboard with the help of the class</w:t>
            </w:r>
            <w:r w:rsidRPr="10CA2A73" w:rsidR="7DFE491C">
              <w:rPr>
                <w:rFonts w:ascii="Calibri" w:hAnsi="Calibri" w:asciiTheme="minorAscii" w:hAnsiTheme="minorAscii"/>
              </w:rPr>
              <w:t>. After this, the teacher did a quick quiz to ensure that the pupil’s knowledge was correct</w:t>
            </w:r>
            <w:r w:rsidRPr="10CA2A73" w:rsidR="359E4DAC">
              <w:rPr>
                <w:rFonts w:ascii="Calibri" w:hAnsi="Calibri" w:asciiTheme="minorAscii" w:hAnsiTheme="minorAscii"/>
              </w:rPr>
              <w:t xml:space="preserve">, awarding positive </w:t>
            </w:r>
            <w:r w:rsidRPr="10CA2A73" w:rsidR="4B209A8D">
              <w:rPr>
                <w:rFonts w:ascii="Calibri" w:hAnsi="Calibri" w:asciiTheme="minorAscii" w:hAnsiTheme="minorAscii"/>
              </w:rPr>
              <w:t>behaviour</w:t>
            </w:r>
            <w:r w:rsidRPr="10CA2A73" w:rsidR="359E4DAC">
              <w:rPr>
                <w:rFonts w:ascii="Calibri" w:hAnsi="Calibri" w:asciiTheme="minorAscii" w:hAnsiTheme="minorAscii"/>
              </w:rPr>
              <w:t xml:space="preserve"> points for those who </w:t>
            </w:r>
            <w:r w:rsidRPr="10CA2A73" w:rsidR="359E4DAC">
              <w:rPr>
                <w:rFonts w:ascii="Calibri" w:hAnsi="Calibri" w:asciiTheme="minorAscii" w:hAnsiTheme="minorAscii"/>
              </w:rPr>
              <w:t>participated</w:t>
            </w:r>
            <w:r w:rsidRPr="10CA2A73" w:rsidR="359E4DAC">
              <w:rPr>
                <w:rFonts w:ascii="Calibri" w:hAnsi="Calibri" w:asciiTheme="minorAscii" w:hAnsiTheme="minorAscii"/>
              </w:rPr>
              <w:t xml:space="preserve"> in </w:t>
            </w:r>
            <w:r w:rsidRPr="10CA2A73" w:rsidR="359E4DAC">
              <w:rPr>
                <w:rFonts w:ascii="Calibri" w:hAnsi="Calibri" w:asciiTheme="minorAscii" w:hAnsiTheme="minorAscii"/>
              </w:rPr>
              <w:t>providing</w:t>
            </w:r>
            <w:r w:rsidRPr="10CA2A73" w:rsidR="359E4DAC">
              <w:rPr>
                <w:rFonts w:ascii="Calibri" w:hAnsi="Calibri" w:asciiTheme="minorAscii" w:hAnsiTheme="minorAscii"/>
              </w:rPr>
              <w:t xml:space="preserve"> the answers</w:t>
            </w:r>
            <w:r w:rsidRPr="10CA2A73" w:rsidR="7DFE491C">
              <w:rPr>
                <w:rFonts w:ascii="Calibri" w:hAnsi="Calibri" w:asciiTheme="minorAscii" w:hAnsiTheme="minorAscii"/>
              </w:rPr>
              <w:t xml:space="preserve">. However, a couple of students with </w:t>
            </w:r>
            <w:r w:rsidRPr="10CA2A73" w:rsidR="7DFE491C">
              <w:rPr>
                <w:rFonts w:ascii="Calibri" w:hAnsi="Calibri" w:asciiTheme="minorAscii" w:hAnsiTheme="minorAscii"/>
              </w:rPr>
              <w:t>additional</w:t>
            </w:r>
            <w:r w:rsidRPr="10CA2A73" w:rsidR="7DFE491C">
              <w:rPr>
                <w:rFonts w:ascii="Calibri" w:hAnsi="Calibri" w:asciiTheme="minorAscii" w:hAnsiTheme="minorAscii"/>
              </w:rPr>
              <w:t xml:space="preserve"> learning needs got some of the answers wrong, so </w:t>
            </w:r>
            <w:r w:rsidRPr="10CA2A73" w:rsidR="7DFE491C">
              <w:rPr>
                <w:rFonts w:ascii="Calibri" w:hAnsi="Calibri" w:asciiTheme="minorAscii" w:hAnsiTheme="minorAscii"/>
              </w:rPr>
              <w:t>in order to</w:t>
            </w:r>
            <w:r w:rsidRPr="10CA2A73" w:rsidR="7DFE491C">
              <w:rPr>
                <w:rFonts w:ascii="Calibri" w:hAnsi="Calibri" w:asciiTheme="minorAscii" w:hAnsiTheme="minorAscii"/>
              </w:rPr>
              <w:t xml:space="preserve"> rectify this the teacher decided to show what a bar chart looks like through asking students to stand up and create a human bar chart, labelling them with sticky notes the different axis and areas of data. This did not single out the students who were confused and enabled them to view the task from a more practical lens. </w:t>
            </w:r>
          </w:p>
          <w:p w:rsidRPr="003737F1" w:rsidR="00D01F72" w:rsidP="10CA2A73" w:rsidRDefault="00D01F72" w14:paraId="137192D8" w14:textId="709528F9" w14:noSpellErr="1">
            <w:pPr>
              <w:ind w:left="720"/>
              <w:rPr>
                <w:rFonts w:ascii="Calibri" w:hAnsi="Calibri" w:asciiTheme="minorAscii" w:hAnsiTheme="minorAscii"/>
              </w:rPr>
            </w:pPr>
          </w:p>
        </w:tc>
      </w:tr>
      <w:tr w:rsidRPr="003737F1" w:rsidR="00C74BE3" w:rsidTr="5CE1C0AA" w14:paraId="1E4739AD" w14:textId="77777777">
        <w:tc>
          <w:tcPr>
            <w:tcW w:w="8926" w:type="dxa"/>
            <w:tcMar/>
          </w:tcPr>
          <w:p w:rsidR="003246B7" w:rsidP="10CA2A73" w:rsidRDefault="00627773" w14:paraId="15137A81" w14:textId="1B0BACEB">
            <w:pPr>
              <w:rPr>
                <w:rFonts w:ascii="Calibri" w:hAnsi="Calibri" w:asciiTheme="minorAscii" w:hAnsiTheme="minorAscii"/>
                <w:b w:val="1"/>
                <w:bCs w:val="1"/>
                <w:lang w:val="en-US"/>
              </w:rPr>
            </w:pPr>
            <w:r w:rsidRPr="10CA2A73" w:rsidR="00627773">
              <w:rPr>
                <w:rFonts w:ascii="Calibri" w:hAnsi="Calibri" w:asciiTheme="minorAscii" w:hAnsiTheme="minorAscii"/>
                <w:b w:val="1"/>
                <w:bCs w:val="1"/>
              </w:rPr>
              <w:t>Areas of possible exploration</w:t>
            </w:r>
            <w:r w:rsidRPr="10CA2A73" w:rsidR="00627773">
              <w:rPr>
                <w:rFonts w:ascii="Calibri" w:hAnsi="Calibri" w:asciiTheme="minorAscii" w:hAnsiTheme="minorAscii"/>
                <w:b w:val="1"/>
                <w:bCs w:val="1"/>
              </w:rPr>
              <w:t xml:space="preserve">: </w:t>
            </w:r>
          </w:p>
          <w:p w:rsidR="003246B7" w:rsidP="10CA2A73" w:rsidRDefault="003246B7" w14:paraId="29F57D07" w14:textId="77777777" w14:noSpellErr="1">
            <w:pPr>
              <w:rPr>
                <w:rFonts w:ascii="Calibri" w:hAnsi="Calibri" w:asciiTheme="minorAscii" w:hAnsiTheme="minorAscii"/>
                <w:lang w:val="en-US"/>
              </w:rPr>
            </w:pPr>
          </w:p>
          <w:p w:rsidR="003246B7" w:rsidP="10CA2A73" w:rsidRDefault="003246B7" w14:paraId="28F09CCC" w14:textId="29675AE7">
            <w:pPr>
              <w:pStyle w:val="ListParagraph"/>
              <w:numPr>
                <w:ilvl w:val="0"/>
                <w:numId w:val="10"/>
              </w:numPr>
              <w:rPr>
                <w:rFonts w:ascii="Calibri" w:hAnsi="Calibri" w:asciiTheme="minorAscii" w:hAnsiTheme="minorAscii"/>
                <w:lang w:val="en-US"/>
              </w:rPr>
            </w:pPr>
            <w:r w:rsidRPr="10CA2A73" w:rsidR="0ACC5AD2">
              <w:rPr>
                <w:rFonts w:ascii="Calibri" w:hAnsi="Calibri" w:asciiTheme="minorAscii" w:hAnsiTheme="minorAscii"/>
              </w:rPr>
              <w:t>Constructivism</w:t>
            </w:r>
          </w:p>
          <w:p w:rsidRPr="003246B7" w:rsidR="003246B7" w:rsidP="10CA2A73" w:rsidRDefault="003246B7" w14:paraId="7D1724A9" w14:textId="77777777" w14:noSpellErr="1">
            <w:pPr>
              <w:pStyle w:val="ListParagraph"/>
              <w:rPr>
                <w:rFonts w:ascii="Calibri" w:hAnsi="Calibri" w:asciiTheme="minorAscii" w:hAnsiTheme="minorAscii"/>
                <w:lang w:val="en-US"/>
              </w:rPr>
            </w:pPr>
          </w:p>
          <w:p w:rsidR="003246B7" w:rsidP="10CA2A73" w:rsidRDefault="003246B7" w14:paraId="339716F5" w14:textId="79CE9BE7">
            <w:pPr>
              <w:pStyle w:val="ListParagraph"/>
              <w:numPr>
                <w:ilvl w:val="0"/>
                <w:numId w:val="10"/>
              </w:numPr>
              <w:rPr>
                <w:rFonts w:ascii="Calibri" w:hAnsi="Calibri" w:asciiTheme="minorAscii" w:hAnsiTheme="minorAscii"/>
              </w:rPr>
            </w:pPr>
            <w:r w:rsidRPr="10CA2A73" w:rsidR="19A14D2B">
              <w:rPr>
                <w:rFonts w:ascii="Calibri" w:hAnsi="Calibri" w:asciiTheme="minorAscii" w:hAnsiTheme="minorAscii"/>
              </w:rPr>
              <w:t>Behaviourism</w:t>
            </w:r>
            <w:r w:rsidRPr="10CA2A73" w:rsidR="0ACC5AD2">
              <w:rPr>
                <w:rFonts w:ascii="Calibri" w:hAnsi="Calibri" w:asciiTheme="minorAscii" w:hAnsiTheme="minorAscii"/>
              </w:rPr>
              <w:t xml:space="preserve">- </w:t>
            </w:r>
            <w:r w:rsidRPr="10CA2A73" w:rsidR="0ACC5AD2">
              <w:rPr>
                <w:rFonts w:ascii="Calibri" w:hAnsi="Calibri" w:asciiTheme="minorAscii" w:hAnsiTheme="minorAscii"/>
              </w:rPr>
              <w:t xml:space="preserve">repetition of desired responses when quizzed on the steps of completing a bar chart </w:t>
            </w:r>
          </w:p>
          <w:p w:rsidRPr="003246B7" w:rsidR="003246B7" w:rsidP="10CA2A73" w:rsidRDefault="003246B7" w14:paraId="56A58850" w14:textId="77777777" w14:noSpellErr="1">
            <w:pPr>
              <w:rPr>
                <w:rFonts w:ascii="Calibri" w:hAnsi="Calibri" w:asciiTheme="minorAscii" w:hAnsiTheme="minorAscii"/>
              </w:rPr>
            </w:pPr>
          </w:p>
          <w:p w:rsidRPr="003246B7" w:rsidR="003246B7" w:rsidP="10CA2A73" w:rsidRDefault="003246B7" w14:paraId="2B784903" w14:textId="488C75DA">
            <w:pPr>
              <w:pStyle w:val="ListParagraph"/>
              <w:widowControl w:val="1"/>
              <w:numPr>
                <w:ilvl w:val="0"/>
                <w:numId w:val="10"/>
              </w:numPr>
              <w:autoSpaceDE/>
              <w:autoSpaceDN/>
              <w:adjustRightInd/>
              <w:rPr>
                <w:rFonts w:ascii="Calibri" w:hAnsi="Calibri" w:cs="Calibri" w:asciiTheme="minorAscii" w:hAnsiTheme="minorAscii" w:cstheme="minorAscii"/>
                <w:lang w:val="en-GB" w:eastAsia="en-GB"/>
              </w:rPr>
            </w:pPr>
            <w:r w:rsidRPr="10CA2A73" w:rsidR="0ACC5AD2">
              <w:rPr>
                <w:rFonts w:ascii="Calibri" w:hAnsi="Calibri" w:asciiTheme="minorAscii" w:hAnsiTheme="minorAscii"/>
              </w:rPr>
              <w:t>H</w:t>
            </w:r>
            <w:r w:rsidRPr="10CA2A73" w:rsidR="00730669">
              <w:rPr>
                <w:rFonts w:ascii="Calibri" w:hAnsi="Calibri" w:asciiTheme="minorAscii" w:hAnsiTheme="minorAscii"/>
              </w:rPr>
              <w:t>umanism</w:t>
            </w:r>
            <w:r w:rsidRPr="10CA2A73" w:rsidR="0ACC5AD2">
              <w:rPr>
                <w:rFonts w:ascii="Calibri" w:hAnsi="Calibri" w:cs="Calibri" w:asciiTheme="minorAscii" w:hAnsiTheme="minorAscii" w:cstheme="minorAscii"/>
              </w:rPr>
              <w:t xml:space="preserve">- </w:t>
            </w:r>
            <w:r w:rsidRPr="10CA2A73" w:rsidR="0ACC5AD2">
              <w:rPr>
                <w:rFonts w:ascii="Calibri" w:hAnsi="Calibri" w:cs="Calibri" w:asciiTheme="minorAscii" w:hAnsiTheme="minorAscii" w:cstheme="minorAscii"/>
                <w:color w:val="202124"/>
                <w:shd w:val="clear" w:color="auto" w:fill="FFFFFF"/>
              </w:rPr>
              <w:t>Humanism seeks to engage the learner as a whole, where their intellect, feelings, social capacities, artistic and practical skills are given attention in the learning process.</w:t>
            </w:r>
          </w:p>
          <w:p w:rsidRPr="003737F1" w:rsidR="00C74BE3" w:rsidP="10CA2A73" w:rsidRDefault="00C74BE3" w14:paraId="07611C56" w14:textId="77777777" w14:noSpellErr="1">
            <w:pPr>
              <w:rPr>
                <w:rFonts w:ascii="Calibri" w:hAnsi="Calibri" w:asciiTheme="minorAscii" w:hAnsiTheme="minorAscii"/>
              </w:rPr>
            </w:pPr>
          </w:p>
          <w:p w:rsidRPr="003737F1" w:rsidR="00C74BE3" w:rsidP="10CA2A73" w:rsidRDefault="00C74BE3" w14:paraId="3388B2FC" w14:textId="77777777" w14:noSpellErr="1">
            <w:pPr>
              <w:rPr>
                <w:rFonts w:ascii="Calibri" w:hAnsi="Calibri" w:asciiTheme="minorAscii" w:hAnsiTheme="minorAscii"/>
              </w:rPr>
            </w:pPr>
          </w:p>
        </w:tc>
      </w:tr>
      <w:tr w:rsidRPr="003737F1" w:rsidR="00C74BE3" w:rsidTr="5CE1C0AA" w14:paraId="73A32E6E" w14:textId="77777777">
        <w:tc>
          <w:tcPr>
            <w:tcW w:w="8926" w:type="dxa"/>
            <w:tcMar/>
          </w:tcPr>
          <w:p w:rsidR="003246B7" w:rsidP="10CA2A73" w:rsidRDefault="00627773" w14:paraId="6EC1F1E3" w14:textId="77777777">
            <w:pPr>
              <w:rPr>
                <w:rFonts w:ascii="Calibri" w:hAnsi="Calibri" w:asciiTheme="minorAscii" w:hAnsiTheme="minorAscii"/>
                <w:b w:val="1"/>
                <w:bCs w:val="1"/>
                <w:lang w:val="en-US"/>
              </w:rPr>
            </w:pPr>
            <w:r w:rsidRPr="10CA2A73" w:rsidR="00627773">
              <w:rPr>
                <w:rFonts w:ascii="Calibri" w:hAnsi="Calibri" w:asciiTheme="minorAscii" w:hAnsiTheme="minorAscii"/>
                <w:b w:val="1"/>
                <w:bCs w:val="1"/>
              </w:rPr>
              <w:t>Notes</w:t>
            </w:r>
            <w:r w:rsidRPr="10CA2A73" w:rsidR="00627773">
              <w:rPr>
                <w:rFonts w:ascii="Calibri" w:hAnsi="Calibri" w:asciiTheme="minorAscii" w:hAnsiTheme="minorAscii"/>
                <w:b w:val="1"/>
                <w:bCs w:val="1"/>
              </w:rPr>
              <w:t>:</w:t>
            </w:r>
            <w:r w:rsidRPr="10CA2A73" w:rsidR="7DFE491C">
              <w:rPr>
                <w:rFonts w:ascii="Calibri" w:hAnsi="Calibri" w:asciiTheme="minorAscii" w:hAnsiTheme="minorAscii"/>
                <w:b w:val="1"/>
                <w:bCs w:val="1"/>
              </w:rPr>
              <w:t xml:space="preserve"> </w:t>
            </w:r>
          </w:p>
          <w:p w:rsidR="003246B7" w:rsidP="10CA2A73" w:rsidRDefault="003246B7" w14:paraId="67A79A14" w14:textId="77777777" w14:noSpellErr="1">
            <w:pPr>
              <w:rPr>
                <w:rFonts w:ascii="Calibri" w:hAnsi="Calibri" w:asciiTheme="minorAscii" w:hAnsiTheme="minorAscii"/>
                <w:b w:val="1"/>
                <w:bCs w:val="1"/>
                <w:lang w:val="en-US"/>
              </w:rPr>
            </w:pPr>
          </w:p>
          <w:p w:rsidRPr="003737F1" w:rsidR="00C74BE3" w:rsidP="10CA2A73" w:rsidRDefault="004D2444" w14:paraId="69E6A746" w14:textId="17945437">
            <w:pPr>
              <w:rPr>
                <w:rFonts w:ascii="Calibri" w:hAnsi="Calibri" w:asciiTheme="minorAscii" w:hAnsiTheme="minorAscii"/>
              </w:rPr>
            </w:pPr>
            <w:r w:rsidRPr="10CA2A73" w:rsidR="7DFE491C">
              <w:rPr>
                <w:rFonts w:ascii="Calibri" w:hAnsi="Calibri" w:asciiTheme="minorAscii" w:hAnsiTheme="minorAscii"/>
              </w:rPr>
              <w:t>This was the first lesson of the school day</w:t>
            </w:r>
            <w:r w:rsidRPr="10CA2A73" w:rsidR="0ACC5AD2">
              <w:rPr>
                <w:rFonts w:ascii="Calibri" w:hAnsi="Calibri" w:asciiTheme="minorAscii" w:hAnsiTheme="minorAscii"/>
              </w:rPr>
              <w:t xml:space="preserve"> and was a full class</w:t>
            </w:r>
            <w:r w:rsidRPr="10CA2A73" w:rsidR="7DFE491C">
              <w:rPr>
                <w:rFonts w:ascii="Calibri" w:hAnsi="Calibri" w:asciiTheme="minorAscii" w:hAnsiTheme="minorAscii"/>
              </w:rPr>
              <w:t xml:space="preserve">. </w:t>
            </w:r>
            <w:r w:rsidRPr="10CA2A73" w:rsidR="7DFE491C">
              <w:rPr>
                <w:rFonts w:ascii="Calibri" w:hAnsi="Calibri" w:asciiTheme="minorAscii" w:hAnsiTheme="minorAscii"/>
              </w:rPr>
              <w:t>There</w:t>
            </w:r>
            <w:r w:rsidRPr="10CA2A73" w:rsidR="7DFE491C">
              <w:rPr>
                <w:rFonts w:ascii="Calibri" w:hAnsi="Calibri" w:asciiTheme="minorAscii" w:hAnsiTheme="minorAscii"/>
              </w:rPr>
              <w:t xml:space="preserve"> were some disruptions such as children not possessing the correct equipment to complete the given task of creating a bar chart, however children were quickly and efficiently put back on task due to the teacher handing out the equipment that was requested.</w:t>
            </w:r>
            <w:r w:rsidRPr="10CA2A73" w:rsidR="7DFE491C">
              <w:rPr>
                <w:rFonts w:ascii="Calibri" w:hAnsi="Calibri" w:asciiTheme="minorAscii" w:hAnsiTheme="minorAscii"/>
              </w:rPr>
              <w:t xml:space="preserve"> Directions were made extremely explicit by the teacher due to her completing a bar chart with the help of the class before tasking them with completing their own. </w:t>
            </w:r>
          </w:p>
          <w:p w:rsidRPr="003737F1" w:rsidR="00C74BE3" w:rsidP="10CA2A73" w:rsidRDefault="00C74BE3" w14:paraId="50AC0E08" w14:textId="77777777" w14:noSpellErr="1">
            <w:pPr>
              <w:rPr>
                <w:rFonts w:ascii="Calibri" w:hAnsi="Calibri" w:asciiTheme="minorAscii" w:hAnsiTheme="minorAscii"/>
              </w:rPr>
            </w:pPr>
          </w:p>
        </w:tc>
      </w:tr>
    </w:tbl>
    <w:p w:rsidRPr="003737F1" w:rsidR="00C74BE3" w:rsidP="10CA2A73" w:rsidRDefault="00C74BE3" w14:paraId="27F16D92" w14:textId="77777777" w14:noSpellErr="1">
      <w:pPr>
        <w:rPr>
          <w:rFonts w:ascii="Calibri" w:hAnsi="Calibri" w:asciiTheme="minorAscii" w:hAnsiTheme="minorAscii"/>
        </w:rPr>
      </w:pPr>
    </w:p>
    <w:p w:rsidR="00627773" w:rsidP="10CA2A73" w:rsidRDefault="00627773" w14:paraId="32DAACAC" w14:textId="77777777" w14:noSpellErr="1">
      <w:pPr>
        <w:rPr>
          <w:rFonts w:ascii="Calibri" w:hAnsi="Calibri" w:asciiTheme="minorAscii" w:hAnsiTheme="minorAscii"/>
          <w:b w:val="1"/>
          <w:bCs w:val="1"/>
          <w:sz w:val="22"/>
          <w:szCs w:val="22"/>
        </w:rPr>
      </w:pPr>
    </w:p>
    <w:p w:rsidRPr="00627773" w:rsidR="00627773" w:rsidP="10CA2A73" w:rsidRDefault="00627773" w14:paraId="13B4FB0E" w14:textId="764A0239">
      <w:pPr>
        <w:rPr>
          <w:rFonts w:ascii="Calibri" w:hAnsi="Calibri" w:asciiTheme="minorAscii" w:hAnsiTheme="minorAscii"/>
          <w:b w:val="1"/>
          <w:bCs w:val="1"/>
          <w:sz w:val="22"/>
          <w:szCs w:val="22"/>
        </w:rPr>
      </w:pPr>
      <w:r w:rsidRPr="10CA2A73" w:rsidR="00627773">
        <w:rPr>
          <w:rFonts w:ascii="Calibri" w:hAnsi="Calibri" w:asciiTheme="minorAscii" w:hAnsiTheme="minorAscii"/>
          <w:b w:val="1"/>
          <w:bCs w:val="1"/>
          <w:sz w:val="22"/>
          <w:szCs w:val="22"/>
        </w:rPr>
        <w:t xml:space="preserve">Record </w:t>
      </w:r>
      <w:r w:rsidRPr="10CA2A73" w:rsidR="00627773">
        <w:rPr>
          <w:rFonts w:ascii="Calibri" w:hAnsi="Calibri" w:asciiTheme="minorAscii" w:hAnsiTheme="minorAscii"/>
          <w:b w:val="1"/>
          <w:bCs w:val="1"/>
          <w:sz w:val="22"/>
          <w:szCs w:val="22"/>
        </w:rPr>
        <w:t>2</w:t>
      </w:r>
    </w:p>
    <w:tbl>
      <w:tblPr>
        <w:tblStyle w:val="TableGrid"/>
        <w:tblW w:w="0" w:type="auto"/>
        <w:tblLook w:val="04A0" w:firstRow="1" w:lastRow="0" w:firstColumn="1" w:lastColumn="0" w:noHBand="0" w:noVBand="1"/>
      </w:tblPr>
      <w:tblGrid>
        <w:gridCol w:w="8926"/>
      </w:tblGrid>
      <w:tr w:rsidRPr="003737F1" w:rsidR="00627773" w:rsidTr="10CA2A73" w14:paraId="283DF5E0" w14:textId="77777777">
        <w:tc>
          <w:tcPr>
            <w:tcW w:w="8926" w:type="dxa"/>
            <w:tcMar/>
          </w:tcPr>
          <w:p w:rsidRPr="003737F1" w:rsidR="00627773" w:rsidP="10CA2A73" w:rsidRDefault="00627773" w14:paraId="210FFDA9" w14:textId="3AB2A21F">
            <w:pPr>
              <w:rPr>
                <w:rFonts w:ascii="Calibri" w:hAnsi="Calibri" w:asciiTheme="minorAscii" w:hAnsiTheme="minorAscii"/>
              </w:rPr>
            </w:pPr>
            <w:r w:rsidRPr="10CA2A73" w:rsidR="00627773">
              <w:rPr>
                <w:rFonts w:ascii="Calibri" w:hAnsi="Calibri" w:asciiTheme="minorAscii" w:hAnsiTheme="minorAscii"/>
              </w:rPr>
              <w:t>Date and time, year group:</w:t>
            </w:r>
            <w:r w:rsidRPr="10CA2A73" w:rsidR="0ACC5AD2">
              <w:rPr>
                <w:rFonts w:ascii="Calibri" w:hAnsi="Calibri" w:asciiTheme="minorAscii" w:hAnsiTheme="minorAscii"/>
              </w:rPr>
              <w:t xml:space="preserve"> 26/09/22, </w:t>
            </w:r>
            <w:r w:rsidRPr="10CA2A73" w:rsidR="003B0E86">
              <w:rPr>
                <w:rFonts w:ascii="Calibri" w:hAnsi="Calibri" w:asciiTheme="minorAscii" w:hAnsiTheme="minorAscii"/>
              </w:rPr>
              <w:t xml:space="preserve">08:30, </w:t>
            </w:r>
            <w:r w:rsidRPr="10CA2A73" w:rsidR="0ACC5AD2">
              <w:rPr>
                <w:rFonts w:ascii="Calibri" w:hAnsi="Calibri" w:asciiTheme="minorAscii" w:hAnsiTheme="minorAscii"/>
              </w:rPr>
              <w:t>Year 7</w:t>
            </w:r>
          </w:p>
          <w:p w:rsidRPr="003737F1" w:rsidR="00627773" w:rsidP="10CA2A73" w:rsidRDefault="00627773" w14:paraId="7D83115C" w14:textId="77777777" w14:noSpellErr="1">
            <w:pPr>
              <w:rPr>
                <w:rFonts w:ascii="Calibri" w:hAnsi="Calibri" w:asciiTheme="minorAscii" w:hAnsiTheme="minorAscii"/>
              </w:rPr>
            </w:pPr>
          </w:p>
        </w:tc>
      </w:tr>
      <w:tr w:rsidRPr="003737F1" w:rsidR="00627773" w:rsidTr="10CA2A73" w14:paraId="7364B8EC" w14:textId="77777777">
        <w:tc>
          <w:tcPr>
            <w:tcW w:w="8926" w:type="dxa"/>
            <w:tcMar/>
          </w:tcPr>
          <w:p w:rsidRPr="003737F1" w:rsidR="00627773" w:rsidP="10CA2A73" w:rsidRDefault="00627773" w14:paraId="77683275" w14:textId="34DB1419">
            <w:pPr>
              <w:rPr>
                <w:rFonts w:ascii="Calibri" w:hAnsi="Calibri" w:asciiTheme="minorAscii" w:hAnsiTheme="minorAscii"/>
              </w:rPr>
            </w:pPr>
            <w:r w:rsidRPr="10CA2A73" w:rsidR="00627773">
              <w:rPr>
                <w:rFonts w:ascii="Calibri" w:hAnsi="Calibri" w:asciiTheme="minorAscii" w:hAnsiTheme="minorAscii"/>
                <w:b w:val="1"/>
                <w:bCs w:val="1"/>
              </w:rPr>
              <w:t>Where and When:</w:t>
            </w:r>
            <w:r w:rsidRPr="10CA2A73" w:rsidR="00627773">
              <w:rPr>
                <w:rFonts w:ascii="Calibri" w:hAnsi="Calibri" w:asciiTheme="minorAscii" w:hAnsiTheme="minorAscii"/>
              </w:rPr>
              <w:t xml:space="preserve"> </w:t>
            </w:r>
            <w:r w:rsidRPr="10CA2A73" w:rsidR="003B0E86">
              <w:rPr>
                <w:rFonts w:ascii="Calibri" w:hAnsi="Calibri" w:asciiTheme="minorAscii" w:hAnsiTheme="minorAscii"/>
              </w:rPr>
              <w:t xml:space="preserve">Pastoral </w:t>
            </w:r>
          </w:p>
        </w:tc>
      </w:tr>
      <w:tr w:rsidRPr="003737F1" w:rsidR="00627773" w:rsidTr="10CA2A73" w14:paraId="36A0F312" w14:textId="77777777">
        <w:tc>
          <w:tcPr>
            <w:tcW w:w="8926" w:type="dxa"/>
            <w:tcMar/>
          </w:tcPr>
          <w:p w:rsidRPr="00627773" w:rsidR="00627773" w:rsidP="10CA2A73" w:rsidRDefault="00627773" w14:paraId="7A1730D7" w14:textId="5F466A6F">
            <w:pPr>
              <w:rPr>
                <w:rFonts w:ascii="Calibri" w:hAnsi="Calibri" w:asciiTheme="minorAscii" w:hAnsiTheme="minorAscii"/>
                <w:b w:val="1"/>
                <w:bCs w:val="1"/>
                <w:lang w:val="en-GB"/>
              </w:rPr>
            </w:pPr>
            <w:r w:rsidRPr="10CA2A73" w:rsidR="00627773">
              <w:rPr>
                <w:rFonts w:ascii="Calibri" w:hAnsi="Calibri" w:asciiTheme="minorAscii" w:hAnsiTheme="minorAscii"/>
                <w:b w:val="1"/>
                <w:bCs w:val="1"/>
              </w:rPr>
              <w:t xml:space="preserve">What happened: </w:t>
            </w:r>
          </w:p>
          <w:p w:rsidRPr="003737F1" w:rsidR="00627773" w:rsidP="10CA2A73" w:rsidRDefault="00627773" w14:paraId="66B992BA" w14:textId="77777777" w14:noSpellErr="1">
            <w:pPr>
              <w:rPr>
                <w:rFonts w:ascii="Calibri" w:hAnsi="Calibri" w:asciiTheme="minorAscii" w:hAnsiTheme="minorAscii"/>
                <w:lang w:val="en-US"/>
              </w:rPr>
            </w:pPr>
          </w:p>
          <w:p w:rsidRPr="003737F1" w:rsidR="00627773" w:rsidP="10CA2A73" w:rsidRDefault="003B0E86" w14:paraId="783ED5B0" w14:textId="2472BE88">
            <w:pPr>
              <w:rPr>
                <w:rFonts w:ascii="Calibri" w:hAnsi="Calibri" w:asciiTheme="minorAscii" w:hAnsiTheme="minorAscii"/>
                <w:lang w:val="en-US"/>
              </w:rPr>
            </w:pPr>
            <w:r w:rsidRPr="10CA2A73" w:rsidR="003B0E86">
              <w:rPr>
                <w:rFonts w:ascii="Calibri" w:hAnsi="Calibri" w:cs="Calibri" w:asciiTheme="minorAscii" w:hAnsiTheme="minorAscii" w:cstheme="minorAscii"/>
              </w:rPr>
              <w:t>The lesson focus was on the awareness and importance of organ donation.</w:t>
            </w:r>
            <w:r w:rsidRPr="10CA2A73" w:rsidR="003B0E86">
              <w:rPr>
                <w:rFonts w:ascii="Calibri" w:hAnsi="Calibri" w:cs="Calibri" w:asciiTheme="minorAscii" w:hAnsiTheme="minorAscii" w:cstheme="minorAscii"/>
              </w:rPr>
              <w:t xml:space="preserve"> Whilst the teacher took the register, they did not ask how the children’s weekend was, or how they were feeling.</w:t>
            </w:r>
            <w:r w:rsidRPr="10CA2A73" w:rsidR="003B0E86">
              <w:rPr>
                <w:rFonts w:ascii="Calibri" w:hAnsi="Calibri" w:cs="Calibri" w:asciiTheme="minorAscii" w:hAnsiTheme="minorAscii" w:cstheme="minorAscii"/>
              </w:rPr>
              <w:t xml:space="preserve"> The teacher read </w:t>
            </w:r>
            <w:r w:rsidRPr="10CA2A73" w:rsidR="6150B78C">
              <w:rPr>
                <w:rFonts w:ascii="Calibri" w:hAnsi="Calibri" w:cs="Calibri" w:asciiTheme="minorAscii" w:hAnsiTheme="minorAscii" w:cstheme="minorAscii"/>
              </w:rPr>
              <w:t>PowerPoint</w:t>
            </w:r>
            <w:r w:rsidRPr="10CA2A73" w:rsidR="003B0E86">
              <w:rPr>
                <w:rFonts w:ascii="Calibri" w:hAnsi="Calibri" w:cs="Calibri" w:asciiTheme="minorAscii" w:hAnsiTheme="minorAscii" w:cstheme="minorAscii"/>
              </w:rPr>
              <w:t xml:space="preserve"> slides out to the class, </w:t>
            </w:r>
            <w:r w:rsidRPr="10CA2A73" w:rsidR="648837A3">
              <w:rPr>
                <w:rFonts w:ascii="Calibri" w:hAnsi="Calibri" w:cs="Calibri" w:asciiTheme="minorAscii" w:hAnsiTheme="minorAscii" w:cstheme="minorAscii"/>
              </w:rPr>
              <w:t>however,</w:t>
            </w:r>
            <w:r w:rsidRPr="10CA2A73" w:rsidR="003B0E86">
              <w:rPr>
                <w:rFonts w:ascii="Calibri" w:hAnsi="Calibri" w:cs="Calibri" w:asciiTheme="minorAscii" w:hAnsiTheme="minorAscii" w:cstheme="minorAscii"/>
              </w:rPr>
              <w:t xml:space="preserve"> did not deviate from their content. As I looked around the classroom, I identified </w:t>
            </w:r>
            <w:proofErr w:type="gramStart"/>
            <w:r w:rsidRPr="10CA2A73" w:rsidR="003B0E86">
              <w:rPr>
                <w:rFonts w:ascii="Calibri" w:hAnsi="Calibri" w:cs="Calibri" w:asciiTheme="minorAscii" w:hAnsiTheme="minorAscii" w:cstheme="minorAscii"/>
              </w:rPr>
              <w:t>a number of</w:t>
            </w:r>
            <w:proofErr w:type="gramEnd"/>
            <w:r w:rsidRPr="10CA2A73" w:rsidR="003B0E86">
              <w:rPr>
                <w:rFonts w:ascii="Calibri" w:hAnsi="Calibri" w:cs="Calibri" w:asciiTheme="minorAscii" w:hAnsiTheme="minorAscii" w:cstheme="minorAscii"/>
              </w:rPr>
              <w:t xml:space="preserve"> pupils with their heads on their desks, appearing to be disengaged. The teacher began to scold such pupils for this, </w:t>
            </w:r>
            <w:r w:rsidRPr="10CA2A73" w:rsidR="21D5DA40">
              <w:rPr>
                <w:rFonts w:ascii="Calibri" w:hAnsi="Calibri" w:cs="Calibri" w:asciiTheme="minorAscii" w:hAnsiTheme="minorAscii" w:cstheme="minorAscii"/>
              </w:rPr>
              <w:t>however,</w:t>
            </w:r>
            <w:r w:rsidRPr="10CA2A73" w:rsidR="003B0E86">
              <w:rPr>
                <w:rFonts w:ascii="Calibri" w:hAnsi="Calibri" w:cs="Calibri" w:asciiTheme="minorAscii" w:hAnsiTheme="minorAscii" w:cstheme="minorAscii"/>
              </w:rPr>
              <w:t xml:space="preserve"> did nothing to further involve the class in her presentation</w:t>
            </w:r>
            <w:r w:rsidRPr="10CA2A73" w:rsidR="003B0E86">
              <w:rPr>
                <w:rFonts w:ascii="Calibri" w:hAnsi="Calibri" w:cs="Calibri" w:asciiTheme="minorAscii" w:hAnsiTheme="minorAscii" w:cstheme="minorAscii"/>
              </w:rPr>
              <w:t>.</w:t>
            </w:r>
          </w:p>
          <w:p w:rsidRPr="003737F1" w:rsidR="00627773" w:rsidP="10CA2A73" w:rsidRDefault="00627773" w14:paraId="1D98C543" w14:textId="77777777" w14:noSpellErr="1">
            <w:pPr>
              <w:rPr>
                <w:rFonts w:ascii="Calibri" w:hAnsi="Calibri" w:asciiTheme="minorAscii" w:hAnsiTheme="minorAscii"/>
                <w:lang w:val="en-US"/>
              </w:rPr>
            </w:pPr>
          </w:p>
          <w:p w:rsidRPr="003737F1" w:rsidR="00627773" w:rsidP="10CA2A73" w:rsidRDefault="00627773" w14:paraId="774F41EC" w14:textId="77777777" w14:noSpellErr="1">
            <w:pPr>
              <w:rPr>
                <w:rFonts w:ascii="Calibri" w:hAnsi="Calibri" w:asciiTheme="minorAscii" w:hAnsiTheme="minorAscii"/>
              </w:rPr>
            </w:pPr>
          </w:p>
        </w:tc>
      </w:tr>
      <w:tr w:rsidRPr="003737F1" w:rsidR="00627773" w:rsidTr="10CA2A73" w14:paraId="0E116866" w14:textId="77777777">
        <w:tc>
          <w:tcPr>
            <w:tcW w:w="8926" w:type="dxa"/>
            <w:tcMar/>
          </w:tcPr>
          <w:p w:rsidR="003B0E86" w:rsidP="10CA2A73" w:rsidRDefault="00627773" w14:paraId="10FB567F" w14:textId="77777777">
            <w:pPr>
              <w:rPr>
                <w:rFonts w:ascii="Calibri" w:hAnsi="Calibri" w:asciiTheme="minorAscii" w:hAnsiTheme="minorAscii"/>
                <w:b w:val="1"/>
                <w:bCs w:val="1"/>
                <w:lang w:val="en-US"/>
              </w:rPr>
            </w:pPr>
            <w:r w:rsidRPr="10CA2A73" w:rsidR="00627773">
              <w:rPr>
                <w:rFonts w:ascii="Calibri" w:hAnsi="Calibri" w:asciiTheme="minorAscii" w:hAnsiTheme="minorAscii"/>
                <w:b w:val="1"/>
                <w:bCs w:val="1"/>
              </w:rPr>
              <w:t>Areas of possible exploration</w:t>
            </w:r>
            <w:r w:rsidRPr="10CA2A73" w:rsidR="00627773">
              <w:rPr>
                <w:rFonts w:ascii="Calibri" w:hAnsi="Calibri" w:asciiTheme="minorAscii" w:hAnsiTheme="minorAscii"/>
                <w:b w:val="1"/>
                <w:bCs w:val="1"/>
              </w:rPr>
              <w:t xml:space="preserve">: </w:t>
            </w:r>
          </w:p>
          <w:p w:rsidR="00627773" w:rsidP="10CA2A73" w:rsidRDefault="00627773" w14:paraId="41B11489" w14:textId="3D5153A9" w14:noSpellErr="1">
            <w:pPr>
              <w:rPr>
                <w:rFonts w:ascii="Calibri" w:hAnsi="Calibri" w:asciiTheme="minorAscii" w:hAnsiTheme="minorAscii"/>
              </w:rPr>
            </w:pPr>
          </w:p>
          <w:p w:rsidR="003B0E86" w:rsidP="10CA2A73" w:rsidRDefault="003B0E86" w14:paraId="740346F8" w14:textId="164B0D37">
            <w:pPr>
              <w:pStyle w:val="ListParagraph"/>
              <w:numPr>
                <w:ilvl w:val="0"/>
                <w:numId w:val="10"/>
              </w:numPr>
              <w:rPr>
                <w:rFonts w:ascii="Calibri" w:hAnsi="Calibri" w:asciiTheme="minorAscii" w:hAnsiTheme="minorAscii"/>
              </w:rPr>
            </w:pPr>
            <w:r w:rsidRPr="10CA2A73" w:rsidR="003B0E86">
              <w:rPr>
                <w:rFonts w:ascii="Calibri" w:hAnsi="Calibri" w:asciiTheme="minorAscii" w:hAnsiTheme="minorAscii"/>
              </w:rPr>
              <w:t>Lack of a positive relationship between the teacher and class.</w:t>
            </w:r>
          </w:p>
          <w:p w:rsidR="003B0E86" w:rsidP="10CA2A73" w:rsidRDefault="003B0E86" w14:paraId="5846AB21" w14:textId="7225A592">
            <w:pPr>
              <w:pStyle w:val="ListParagraph"/>
              <w:numPr>
                <w:ilvl w:val="0"/>
                <w:numId w:val="10"/>
              </w:numPr>
              <w:rPr>
                <w:rFonts w:ascii="Calibri" w:hAnsi="Calibri" w:asciiTheme="minorAscii" w:hAnsiTheme="minorAscii"/>
              </w:rPr>
            </w:pPr>
            <w:r w:rsidRPr="10CA2A73" w:rsidR="003B0E86">
              <w:rPr>
                <w:rFonts w:ascii="Calibri" w:hAnsi="Calibri" w:asciiTheme="minorAscii" w:hAnsiTheme="minorAscii"/>
              </w:rPr>
              <w:t>Lack of motivation due to disengaging content.</w:t>
            </w:r>
          </w:p>
          <w:p w:rsidRPr="003B0E86" w:rsidR="003B0E86" w:rsidP="10CA2A73" w:rsidRDefault="003B0E86" w14:paraId="294DCD00" w14:textId="5D5C1E19">
            <w:pPr>
              <w:pStyle w:val="ListParagraph"/>
              <w:numPr>
                <w:ilvl w:val="0"/>
                <w:numId w:val="10"/>
              </w:numPr>
              <w:rPr>
                <w:rFonts w:ascii="Calibri" w:hAnsi="Calibri" w:asciiTheme="minorAscii" w:hAnsiTheme="minorAscii"/>
              </w:rPr>
            </w:pPr>
            <w:r w:rsidRPr="10CA2A73" w:rsidR="003B0E86">
              <w:rPr>
                <w:rFonts w:ascii="Calibri" w:hAnsi="Calibri" w:asciiTheme="minorAscii" w:hAnsiTheme="minorAscii"/>
              </w:rPr>
              <w:t xml:space="preserve">Teacher not taking into consideration the well-being of children. </w:t>
            </w:r>
          </w:p>
          <w:p w:rsidRPr="003737F1" w:rsidR="00627773" w:rsidP="10CA2A73" w:rsidRDefault="00627773" w14:paraId="416D90C7" w14:textId="77777777" w14:noSpellErr="1">
            <w:pPr>
              <w:rPr>
                <w:rFonts w:ascii="Calibri" w:hAnsi="Calibri" w:asciiTheme="minorAscii" w:hAnsiTheme="minorAscii"/>
              </w:rPr>
            </w:pPr>
          </w:p>
          <w:p w:rsidR="00627773" w:rsidP="10CA2A73" w:rsidRDefault="003B0E86" w14:paraId="031CC2C2" w14:textId="58062E5E">
            <w:pPr>
              <w:rPr>
                <w:rFonts w:ascii="Calibri" w:hAnsi="Calibri" w:asciiTheme="minorAscii" w:hAnsiTheme="minorAscii"/>
              </w:rPr>
            </w:pPr>
            <w:r w:rsidRPr="10CA2A73" w:rsidR="003B0E86">
              <w:rPr>
                <w:rFonts w:ascii="Calibri" w:hAnsi="Calibri" w:asciiTheme="minorAscii" w:hAnsiTheme="minorAscii"/>
              </w:rPr>
              <w:t xml:space="preserve">  - Constructivism as a resolution</w:t>
            </w:r>
          </w:p>
          <w:p w:rsidRPr="003737F1" w:rsidR="003B0E86" w:rsidP="10CA2A73" w:rsidRDefault="003B0E86" w14:paraId="1ECDEE0E" w14:textId="508D4E6B">
            <w:pPr>
              <w:rPr>
                <w:rFonts w:ascii="Calibri" w:hAnsi="Calibri" w:asciiTheme="minorAscii" w:hAnsiTheme="minorAscii"/>
              </w:rPr>
            </w:pPr>
            <w:r w:rsidRPr="10CA2A73" w:rsidR="003B0E86">
              <w:rPr>
                <w:rFonts w:ascii="Calibri" w:hAnsi="Calibri" w:asciiTheme="minorAscii" w:hAnsiTheme="minorAscii"/>
              </w:rPr>
              <w:t xml:space="preserve">  - Reality therapy (Glasser) as a resolution</w:t>
            </w:r>
          </w:p>
          <w:p w:rsidRPr="003737F1" w:rsidR="00627773" w:rsidP="10CA2A73" w:rsidRDefault="00627773" w14:paraId="5B0C8859" w14:textId="77777777" w14:noSpellErr="1">
            <w:pPr>
              <w:rPr>
                <w:rFonts w:ascii="Calibri" w:hAnsi="Calibri" w:asciiTheme="minorAscii" w:hAnsiTheme="minorAscii"/>
              </w:rPr>
            </w:pPr>
          </w:p>
          <w:p w:rsidRPr="003737F1" w:rsidR="00627773" w:rsidP="10CA2A73" w:rsidRDefault="00627773" w14:paraId="0AD7A63F" w14:textId="77777777" w14:noSpellErr="1">
            <w:pPr>
              <w:rPr>
                <w:rFonts w:ascii="Calibri" w:hAnsi="Calibri" w:asciiTheme="minorAscii" w:hAnsiTheme="minorAscii"/>
              </w:rPr>
            </w:pPr>
          </w:p>
        </w:tc>
      </w:tr>
      <w:tr w:rsidRPr="003737F1" w:rsidR="00627773" w:rsidTr="10CA2A73" w14:paraId="56B6FB6D" w14:textId="77777777">
        <w:tc>
          <w:tcPr>
            <w:tcW w:w="8926" w:type="dxa"/>
            <w:tcMar/>
          </w:tcPr>
          <w:p w:rsidR="00455AE2" w:rsidP="10CA2A73" w:rsidRDefault="00627773" w14:paraId="37612DBB" w14:textId="77777777">
            <w:pPr>
              <w:rPr>
                <w:rFonts w:ascii="Calibri" w:hAnsi="Calibri" w:asciiTheme="minorAscii" w:hAnsiTheme="minorAscii"/>
                <w:b w:val="1"/>
                <w:bCs w:val="1"/>
                <w:lang w:val="en-US"/>
              </w:rPr>
            </w:pPr>
            <w:r w:rsidRPr="10CA2A73" w:rsidR="00627773">
              <w:rPr>
                <w:rFonts w:ascii="Calibri" w:hAnsi="Calibri" w:asciiTheme="minorAscii" w:hAnsiTheme="minorAscii"/>
                <w:b w:val="1"/>
                <w:bCs w:val="1"/>
              </w:rPr>
              <w:t>Notes</w:t>
            </w:r>
            <w:r w:rsidRPr="10CA2A73" w:rsidR="00627773">
              <w:rPr>
                <w:rFonts w:ascii="Calibri" w:hAnsi="Calibri" w:asciiTheme="minorAscii" w:hAnsiTheme="minorAscii"/>
                <w:b w:val="1"/>
                <w:bCs w:val="1"/>
              </w:rPr>
              <w:t xml:space="preserve">: </w:t>
            </w:r>
          </w:p>
          <w:p w:rsidR="00455AE2" w:rsidP="10CA2A73" w:rsidRDefault="00455AE2" w14:paraId="576EEC6B" w14:textId="77777777" w14:noSpellErr="1">
            <w:pPr>
              <w:rPr>
                <w:rFonts w:ascii="Calibri" w:hAnsi="Calibri" w:asciiTheme="minorAscii" w:hAnsiTheme="minorAscii"/>
                <w:b w:val="1"/>
                <w:bCs w:val="1"/>
                <w:lang w:val="en-US"/>
              </w:rPr>
            </w:pPr>
          </w:p>
          <w:p w:rsidRPr="00455AE2" w:rsidR="00627773" w:rsidP="10CA2A73" w:rsidRDefault="00455AE2" w14:paraId="6C71C660" w14:textId="58855951">
            <w:pPr>
              <w:pStyle w:val="ListParagraph"/>
              <w:numPr>
                <w:ilvl w:val="0"/>
                <w:numId w:val="11"/>
              </w:numPr>
              <w:rPr>
                <w:rFonts w:ascii="Calibri" w:hAnsi="Calibri" w:asciiTheme="minorAscii" w:hAnsiTheme="minorAscii"/>
                <w:lang w:val="en-GB"/>
              </w:rPr>
            </w:pPr>
            <w:r w:rsidRPr="10CA2A73" w:rsidR="4D54E917">
              <w:rPr>
                <w:rFonts w:ascii="Calibri" w:hAnsi="Calibri" w:asciiTheme="minorAscii" w:hAnsiTheme="minorAscii"/>
              </w:rPr>
              <w:t>First lesson of the day after weekend, pupils may be tired. Lack of energy in the classroom.</w:t>
            </w:r>
          </w:p>
          <w:p w:rsidRPr="003737F1" w:rsidR="00627773" w:rsidP="10CA2A73" w:rsidRDefault="00627773" w14:paraId="26CD231E" w14:textId="77777777" w14:noSpellErr="1">
            <w:pPr>
              <w:rPr>
                <w:rFonts w:ascii="Calibri" w:hAnsi="Calibri" w:asciiTheme="minorAscii" w:hAnsiTheme="minorAscii"/>
              </w:rPr>
            </w:pPr>
          </w:p>
          <w:p w:rsidRPr="003737F1" w:rsidR="00627773" w:rsidP="10CA2A73" w:rsidRDefault="00627773" w14:paraId="26C90207" w14:textId="77777777" w14:noSpellErr="1">
            <w:pPr>
              <w:rPr>
                <w:rFonts w:ascii="Calibri" w:hAnsi="Calibri" w:asciiTheme="minorAscii" w:hAnsiTheme="minorAscii"/>
              </w:rPr>
            </w:pPr>
          </w:p>
          <w:p w:rsidRPr="003737F1" w:rsidR="00627773" w:rsidP="10CA2A73" w:rsidRDefault="00627773" w14:paraId="085F9A81" w14:textId="77777777" w14:noSpellErr="1">
            <w:pPr>
              <w:rPr>
                <w:rFonts w:ascii="Calibri" w:hAnsi="Calibri" w:asciiTheme="minorAscii" w:hAnsiTheme="minorAscii"/>
              </w:rPr>
            </w:pPr>
          </w:p>
        </w:tc>
      </w:tr>
    </w:tbl>
    <w:p w:rsidRPr="003737F1" w:rsidR="00F23813" w:rsidP="10CA2A73" w:rsidRDefault="00F23813" w14:paraId="42B931BB" w14:textId="29C2738B" w14:noSpellErr="1">
      <w:pPr>
        <w:rPr>
          <w:rFonts w:ascii="Calibri" w:hAnsi="Calibri" w:asciiTheme="minorAscii" w:hAnsiTheme="minorAscii"/>
        </w:rPr>
      </w:pPr>
    </w:p>
    <w:p w:rsidR="00627773" w:rsidP="5CE1C0AA" w:rsidRDefault="00627773" w14:paraId="46060E21" w14:noSpellErr="1" w14:textId="0A388B77">
      <w:pPr>
        <w:pStyle w:val="Normal"/>
        <w:rPr>
          <w:rFonts w:ascii="Calibri" w:hAnsi="Calibri" w:cs="Calibri" w:asciiTheme="minorAscii" w:hAnsiTheme="minorAscii" w:cstheme="minorAscii"/>
          <w:sz w:val="22"/>
          <w:szCs w:val="22"/>
        </w:rPr>
      </w:pPr>
    </w:p>
    <w:p w:rsidR="00627773" w:rsidP="10CA2A73" w:rsidRDefault="00627773" w14:paraId="79C554B8" w14:textId="2250115B" w14:noSpellErr="1">
      <w:pPr>
        <w:rPr>
          <w:rFonts w:ascii="Calibri" w:hAnsi="Calibri" w:cs="Calibri" w:asciiTheme="minorAscii" w:hAnsiTheme="minorAscii" w:cstheme="minorAscii"/>
          <w:sz w:val="22"/>
          <w:szCs w:val="22"/>
        </w:rPr>
      </w:pPr>
    </w:p>
    <w:p w:rsidRPr="003737F1" w:rsidR="00627773" w:rsidP="10CA2A73" w:rsidRDefault="00627773" w14:paraId="74B682EF" w14:textId="77777777" w14:noSpellErr="1">
      <w:pPr>
        <w:rPr>
          <w:rFonts w:ascii="Calibri" w:hAnsi="Calibri" w:cs="Calibri" w:asciiTheme="minorAscii" w:hAnsiTheme="minorAscii" w:cstheme="minorAscii"/>
          <w:sz w:val="22"/>
          <w:szCs w:val="22"/>
        </w:rPr>
      </w:pPr>
    </w:p>
    <w:p w:rsidRPr="00627773" w:rsidR="00627773" w:rsidP="10CA2A73" w:rsidRDefault="00627773" w14:paraId="54DD122D" w14:textId="2C048809">
      <w:pPr>
        <w:rPr>
          <w:rFonts w:ascii="Calibri" w:hAnsi="Calibri" w:asciiTheme="minorAscii" w:hAnsiTheme="minorAscii"/>
          <w:b w:val="1"/>
          <w:bCs w:val="1"/>
          <w:sz w:val="22"/>
          <w:szCs w:val="22"/>
        </w:rPr>
      </w:pPr>
      <w:r w:rsidRPr="10CA2A73" w:rsidR="00627773">
        <w:rPr>
          <w:rFonts w:ascii="Calibri" w:hAnsi="Calibri" w:asciiTheme="minorAscii" w:hAnsiTheme="minorAscii"/>
          <w:b w:val="1"/>
          <w:bCs w:val="1"/>
          <w:sz w:val="22"/>
          <w:szCs w:val="22"/>
        </w:rPr>
        <w:t xml:space="preserve">Record </w:t>
      </w:r>
      <w:r w:rsidRPr="10CA2A73" w:rsidR="00627773">
        <w:rPr>
          <w:rFonts w:ascii="Calibri" w:hAnsi="Calibri" w:asciiTheme="minorAscii" w:hAnsiTheme="minorAscii"/>
          <w:b w:val="1"/>
          <w:bCs w:val="1"/>
          <w:sz w:val="22"/>
          <w:szCs w:val="22"/>
        </w:rPr>
        <w:t>3</w:t>
      </w:r>
    </w:p>
    <w:tbl>
      <w:tblPr>
        <w:tblStyle w:val="TableGrid"/>
        <w:tblW w:w="0" w:type="auto"/>
        <w:tblLook w:val="04A0" w:firstRow="1" w:lastRow="0" w:firstColumn="1" w:lastColumn="0" w:noHBand="0" w:noVBand="1"/>
      </w:tblPr>
      <w:tblGrid>
        <w:gridCol w:w="8926"/>
      </w:tblGrid>
      <w:tr w:rsidRPr="003737F1" w:rsidR="00627773" w:rsidTr="5CE1C0AA" w14:paraId="2E4878AB" w14:textId="77777777">
        <w:tc>
          <w:tcPr>
            <w:tcW w:w="8926" w:type="dxa"/>
            <w:tcMar/>
          </w:tcPr>
          <w:p w:rsidRPr="003737F1" w:rsidR="00627773" w:rsidP="10CA2A73" w:rsidRDefault="00627773" w14:paraId="400F1885" w14:textId="0E5677A1">
            <w:pPr>
              <w:rPr>
                <w:rFonts w:ascii="Calibri" w:hAnsi="Calibri" w:asciiTheme="minorAscii" w:hAnsiTheme="minorAscii"/>
              </w:rPr>
            </w:pPr>
            <w:r w:rsidRPr="10CA2A73" w:rsidR="00627773">
              <w:rPr>
                <w:rFonts w:ascii="Calibri" w:hAnsi="Calibri" w:asciiTheme="minorAscii" w:hAnsiTheme="minorAscii"/>
              </w:rPr>
              <w:t>Date and time, year group:</w:t>
            </w:r>
            <w:r w:rsidRPr="10CA2A73" w:rsidR="003B0E86">
              <w:rPr>
                <w:rFonts w:ascii="Calibri" w:hAnsi="Calibri" w:asciiTheme="minorAscii" w:hAnsiTheme="minorAscii"/>
              </w:rPr>
              <w:t xml:space="preserve"> </w:t>
            </w:r>
            <w:r w:rsidRPr="10CA2A73" w:rsidR="007923D4">
              <w:rPr>
                <w:rFonts w:ascii="Calibri" w:hAnsi="Calibri" w:asciiTheme="minorAscii" w:hAnsiTheme="minorAscii"/>
              </w:rPr>
              <w:t>26/09/22, 12pm, Year 7</w:t>
            </w:r>
          </w:p>
          <w:p w:rsidRPr="003737F1" w:rsidR="00627773" w:rsidP="10CA2A73" w:rsidRDefault="00627773" w14:paraId="1E2C8DCB" w14:textId="77777777" w14:noSpellErr="1">
            <w:pPr>
              <w:rPr>
                <w:rFonts w:ascii="Calibri" w:hAnsi="Calibri" w:asciiTheme="minorAscii" w:hAnsiTheme="minorAscii"/>
              </w:rPr>
            </w:pPr>
          </w:p>
        </w:tc>
      </w:tr>
      <w:tr w:rsidRPr="003737F1" w:rsidR="00627773" w:rsidTr="5CE1C0AA" w14:paraId="5BEC06BB" w14:textId="77777777">
        <w:tc>
          <w:tcPr>
            <w:tcW w:w="8926" w:type="dxa"/>
            <w:tcMar/>
          </w:tcPr>
          <w:p w:rsidR="007923D4" w:rsidP="10CA2A73" w:rsidRDefault="00627773" w14:paraId="533DA1E3" w14:textId="264D03BB">
            <w:pPr>
              <w:rPr>
                <w:rFonts w:ascii="Calibri" w:hAnsi="Calibri" w:asciiTheme="minorAscii" w:hAnsiTheme="minorAscii"/>
              </w:rPr>
            </w:pPr>
            <w:r w:rsidRPr="10CA2A73" w:rsidR="00627773">
              <w:rPr>
                <w:rFonts w:ascii="Calibri" w:hAnsi="Calibri" w:asciiTheme="minorAscii" w:hAnsiTheme="minorAscii"/>
                <w:b w:val="1"/>
                <w:bCs w:val="1"/>
              </w:rPr>
              <w:t>Where and When:</w:t>
            </w:r>
            <w:r w:rsidRPr="10CA2A73" w:rsidR="00627773">
              <w:rPr>
                <w:rFonts w:ascii="Calibri" w:hAnsi="Calibri" w:asciiTheme="minorAscii" w:hAnsiTheme="minorAscii"/>
              </w:rPr>
              <w:t xml:space="preserve"> </w:t>
            </w:r>
            <w:r w:rsidRPr="10CA2A73" w:rsidR="007923D4">
              <w:rPr>
                <w:rFonts w:ascii="Calibri" w:hAnsi="Calibri" w:asciiTheme="minorAscii" w:hAnsiTheme="minorAscii"/>
              </w:rPr>
              <w:t>This critical incident took place in a mixed ability Welsh classroom which was at 100% attendance.</w:t>
            </w:r>
          </w:p>
          <w:p w:rsidRPr="003737F1" w:rsidR="00627773" w:rsidP="10CA2A73" w:rsidRDefault="00627773" w14:paraId="2C1C7CC9" w14:textId="77777777" w14:noSpellErr="1">
            <w:pPr>
              <w:rPr>
                <w:rFonts w:ascii="Calibri" w:hAnsi="Calibri" w:asciiTheme="minorAscii" w:hAnsiTheme="minorAscii"/>
              </w:rPr>
            </w:pPr>
          </w:p>
        </w:tc>
      </w:tr>
      <w:tr w:rsidRPr="003737F1" w:rsidR="00627773" w:rsidTr="5CE1C0AA" w14:paraId="0EC68E62" w14:textId="77777777">
        <w:tc>
          <w:tcPr>
            <w:tcW w:w="8926" w:type="dxa"/>
            <w:tcMar/>
          </w:tcPr>
          <w:p w:rsidR="007923D4" w:rsidP="10CA2A73" w:rsidRDefault="00627773" w14:paraId="442AE16D" w14:textId="3C16D97B">
            <w:pPr>
              <w:rPr>
                <w:rFonts w:ascii="Calibri" w:hAnsi="Calibri" w:asciiTheme="minorAscii" w:hAnsiTheme="minorAscii"/>
                <w:b w:val="1"/>
                <w:bCs w:val="1"/>
                <w:lang w:val="en-US"/>
              </w:rPr>
            </w:pPr>
            <w:r w:rsidRPr="10CA2A73" w:rsidR="00627773">
              <w:rPr>
                <w:rFonts w:ascii="Calibri" w:hAnsi="Calibri" w:asciiTheme="minorAscii" w:hAnsiTheme="minorAscii"/>
                <w:b w:val="1"/>
                <w:bCs w:val="1"/>
              </w:rPr>
              <w:t xml:space="preserve">What happened: </w:t>
            </w:r>
          </w:p>
          <w:p w:rsidRPr="007923D4" w:rsidR="007923D4" w:rsidP="10CA2A73" w:rsidRDefault="007923D4" w14:paraId="53A21714" w14:textId="5EF332DF">
            <w:pPr>
              <w:rPr>
                <w:rFonts w:ascii="Calibri" w:hAnsi="Calibri" w:asciiTheme="minorAscii" w:hAnsiTheme="minorAscii"/>
                <w:lang w:val="en-US"/>
              </w:rPr>
            </w:pPr>
            <w:r w:rsidRPr="10CA2A73" w:rsidR="007923D4">
              <w:rPr>
                <w:rFonts w:ascii="Calibri" w:hAnsi="Calibri" w:asciiTheme="minorAscii" w:hAnsiTheme="minorAscii"/>
              </w:rPr>
              <w:t>The class</w:t>
            </w:r>
            <w:r w:rsidRPr="10CA2A73" w:rsidR="7F4915F4">
              <w:rPr>
                <w:rFonts w:ascii="Calibri" w:hAnsi="Calibri" w:asciiTheme="minorAscii" w:hAnsiTheme="minorAscii"/>
              </w:rPr>
              <w:t xml:space="preserve"> endured a few chaotic moments in this lesson</w:t>
            </w:r>
            <w:r w:rsidRPr="10CA2A73" w:rsidR="007923D4">
              <w:rPr>
                <w:rFonts w:ascii="Calibri" w:hAnsi="Calibri" w:asciiTheme="minorAscii" w:hAnsiTheme="minorAscii"/>
              </w:rPr>
              <w:t xml:space="preserve">. </w:t>
            </w:r>
            <w:r w:rsidRPr="10CA2A73" w:rsidR="1F7F8AFE">
              <w:rPr>
                <w:rFonts w:ascii="Calibri" w:hAnsi="Calibri" w:asciiTheme="minorAscii" w:hAnsiTheme="minorAscii"/>
              </w:rPr>
              <w:t>One positive critical incident I identified was d</w:t>
            </w:r>
            <w:r w:rsidRPr="10CA2A73" w:rsidR="007923D4">
              <w:rPr>
                <w:rFonts w:ascii="Calibri" w:hAnsi="Calibri" w:asciiTheme="minorAscii" w:hAnsiTheme="minorAscii"/>
              </w:rPr>
              <w:t>uring the starter</w:t>
            </w:r>
            <w:r w:rsidRPr="10CA2A73" w:rsidR="7B9FE58B">
              <w:rPr>
                <w:rFonts w:ascii="Calibri" w:hAnsi="Calibri" w:asciiTheme="minorAscii" w:hAnsiTheme="minorAscii"/>
              </w:rPr>
              <w:t xml:space="preserve"> activity</w:t>
            </w:r>
            <w:r w:rsidRPr="10CA2A73" w:rsidR="007923D4">
              <w:rPr>
                <w:rFonts w:ascii="Calibri" w:hAnsi="Calibri" w:asciiTheme="minorAscii" w:hAnsiTheme="minorAscii"/>
              </w:rPr>
              <w:t>, where the children had to engage with spotting mistakes in Welsh sentences on the white board</w:t>
            </w:r>
            <w:r w:rsidRPr="10CA2A73" w:rsidR="5C9E052A">
              <w:rPr>
                <w:rFonts w:ascii="Calibri" w:hAnsi="Calibri" w:asciiTheme="minorAscii" w:hAnsiTheme="minorAscii"/>
              </w:rPr>
              <w:t xml:space="preserve"> linking to last lesson’s focus. One of the pupils </w:t>
            </w:r>
            <w:bookmarkStart w:name="_Int_mafmCY7H" w:id="1134276202"/>
            <w:r w:rsidRPr="10CA2A73" w:rsidR="5C9E052A">
              <w:rPr>
                <w:rFonts w:ascii="Calibri" w:hAnsi="Calibri" w:asciiTheme="minorAscii" w:hAnsiTheme="minorAscii"/>
              </w:rPr>
              <w:t>expressed</w:t>
            </w:r>
            <w:bookmarkEnd w:id="1134276202"/>
            <w:r w:rsidRPr="10CA2A73" w:rsidR="5C9E052A">
              <w:rPr>
                <w:rFonts w:ascii="Calibri" w:hAnsi="Calibri" w:asciiTheme="minorAscii" w:hAnsiTheme="minorAscii"/>
              </w:rPr>
              <w:t xml:space="preserve"> that she was absent last lesson, and her friend offered to help her complete the activity which was </w:t>
            </w:r>
            <w:r w:rsidRPr="10CA2A73" w:rsidR="3470C737">
              <w:rPr>
                <w:rFonts w:ascii="Calibri" w:hAnsi="Calibri" w:asciiTheme="minorAscii" w:hAnsiTheme="minorAscii"/>
              </w:rPr>
              <w:t xml:space="preserve">a good demonstration of peer support and peer learning within the classroom. </w:t>
            </w:r>
          </w:p>
          <w:p w:rsidRPr="003737F1" w:rsidR="00627773" w:rsidP="10CA2A73" w:rsidRDefault="00627773" w14:paraId="456E9013" w14:textId="3694822E">
            <w:pPr>
              <w:pStyle w:val="Normal"/>
              <w:ind/>
              <w:rPr>
                <w:rFonts w:ascii="Calibri" w:hAnsi="Calibri" w:asciiTheme="minorAscii" w:hAnsiTheme="minorAscii"/>
              </w:rPr>
            </w:pPr>
          </w:p>
          <w:p w:rsidRPr="003737F1" w:rsidR="00627773" w:rsidP="10CA2A73" w:rsidRDefault="00627773" w14:paraId="1DC2BB1A" w14:textId="45EC369C">
            <w:pPr>
              <w:pStyle w:val="Normal"/>
              <w:ind/>
              <w:rPr>
                <w:rFonts w:ascii="Calibri" w:hAnsi="Calibri" w:asciiTheme="minorAscii" w:hAnsiTheme="minorAscii"/>
              </w:rPr>
            </w:pPr>
            <w:r w:rsidRPr="10CA2A73" w:rsidR="539AB759">
              <w:rPr>
                <w:rFonts w:ascii="Calibri" w:hAnsi="Calibri" w:asciiTheme="minorAscii" w:hAnsiTheme="minorAscii"/>
              </w:rPr>
              <w:t>Further into the lesson, some pupils began distracting each other and questions about the main task were frequently aske</w:t>
            </w:r>
            <w:r w:rsidRPr="10CA2A73" w:rsidR="68837C3C">
              <w:rPr>
                <w:rFonts w:ascii="Calibri" w:hAnsi="Calibri" w:asciiTheme="minorAscii" w:hAnsiTheme="minorAscii"/>
              </w:rPr>
              <w:t xml:space="preserve">d. </w:t>
            </w:r>
            <w:r w:rsidRPr="10CA2A73" w:rsidR="00143DA3">
              <w:rPr>
                <w:rFonts w:ascii="Calibri" w:hAnsi="Calibri" w:asciiTheme="minorAscii" w:hAnsiTheme="minorAscii"/>
              </w:rPr>
              <w:t xml:space="preserve">A pupil who expressed to the teacher that he did not understand was told that ‘he did understand’ in response. </w:t>
            </w:r>
            <w:r w:rsidRPr="10CA2A73" w:rsidR="68837C3C">
              <w:rPr>
                <w:rFonts w:ascii="Calibri" w:hAnsi="Calibri" w:asciiTheme="minorAscii" w:hAnsiTheme="minorAscii"/>
              </w:rPr>
              <w:t>Perhaps the teacher did not explain the task clearly enough. A group of pupils began spraying each other with perfume</w:t>
            </w:r>
            <w:r w:rsidRPr="10CA2A73" w:rsidR="4B021D7A">
              <w:rPr>
                <w:rFonts w:ascii="Calibri" w:hAnsi="Calibri" w:asciiTheme="minorAscii" w:hAnsiTheme="minorAscii"/>
              </w:rPr>
              <w:t>, resulting in the class becoming extremely loud and unfocused which resulted in the teacher putting the whole class on ‘first warning’. The teacher threatened to move disruptive children to a</w:t>
            </w:r>
            <w:r w:rsidRPr="10CA2A73" w:rsidR="24722BD1">
              <w:rPr>
                <w:rFonts w:ascii="Calibri" w:hAnsi="Calibri" w:asciiTheme="minorAscii" w:hAnsiTheme="minorAscii"/>
              </w:rPr>
              <w:t>nother classroom. A pupil asked to go to the nurse whilst giggling, clearly being disruptive however the teacher did not follow through with his threat.</w:t>
            </w:r>
            <w:r w:rsidRPr="10CA2A73" w:rsidR="362088F5">
              <w:rPr>
                <w:rFonts w:ascii="Calibri" w:hAnsi="Calibri" w:asciiTheme="minorAscii" w:hAnsiTheme="minorAscii"/>
              </w:rPr>
              <w:t xml:space="preserve"> Whilst the teacher had his back to the class, some pupils began walking around and hitting each other with rulers. The lesson ended with lit</w:t>
            </w:r>
            <w:r w:rsidRPr="10CA2A73" w:rsidR="2E04F0DA">
              <w:rPr>
                <w:rFonts w:ascii="Calibri" w:hAnsi="Calibri" w:asciiTheme="minorAscii" w:hAnsiTheme="minorAscii"/>
              </w:rPr>
              <w:t>tle reflection upon what they had learned/ the work they had done, with</w:t>
            </w:r>
            <w:r w:rsidRPr="10CA2A73" w:rsidR="362088F5">
              <w:rPr>
                <w:rFonts w:ascii="Calibri" w:hAnsi="Calibri" w:asciiTheme="minorAscii" w:hAnsiTheme="minorAscii"/>
              </w:rPr>
              <w:t xml:space="preserve"> </w:t>
            </w:r>
            <w:r w:rsidRPr="10CA2A73" w:rsidR="362088F5">
              <w:rPr>
                <w:rFonts w:ascii="Calibri" w:hAnsi="Calibri" w:asciiTheme="minorAscii" w:hAnsiTheme="minorAscii"/>
              </w:rPr>
              <w:t xml:space="preserve">the teacher sighing and appearing extremely stressed. </w:t>
            </w:r>
          </w:p>
          <w:p w:rsidRPr="003737F1" w:rsidR="00627773" w:rsidP="10CA2A73" w:rsidRDefault="00627773" w14:paraId="52908EE3" w14:textId="77777777" w14:noSpellErr="1">
            <w:pPr>
              <w:ind w:left="720"/>
              <w:rPr>
                <w:rFonts w:ascii="Calibri" w:hAnsi="Calibri" w:asciiTheme="minorAscii" w:hAnsiTheme="minorAscii"/>
              </w:rPr>
            </w:pPr>
          </w:p>
        </w:tc>
      </w:tr>
      <w:tr w:rsidRPr="003737F1" w:rsidR="00627773" w:rsidTr="5CE1C0AA" w14:paraId="4E0523DE" w14:textId="77777777">
        <w:tc>
          <w:tcPr>
            <w:tcW w:w="8926" w:type="dxa"/>
            <w:tcMar/>
          </w:tcPr>
          <w:p w:rsidRPr="003737F1" w:rsidR="00627773" w:rsidP="10CA2A73" w:rsidRDefault="00627773" w14:paraId="2AF177C3" w14:textId="17827AF0">
            <w:pPr>
              <w:rPr>
                <w:rFonts w:ascii="Calibri" w:hAnsi="Calibri" w:asciiTheme="minorAscii" w:hAnsiTheme="minorAscii"/>
                <w:b w:val="1"/>
                <w:bCs w:val="1"/>
              </w:rPr>
            </w:pPr>
            <w:r w:rsidRPr="5CE1C0AA" w:rsidR="00627773">
              <w:rPr>
                <w:rFonts w:ascii="Calibri" w:hAnsi="Calibri" w:asciiTheme="minorAscii" w:hAnsiTheme="minorAscii"/>
                <w:b w:val="1"/>
                <w:bCs w:val="1"/>
              </w:rPr>
              <w:t xml:space="preserve">Areas of </w:t>
            </w:r>
            <w:r w:rsidRPr="5CE1C0AA" w:rsidR="00627773">
              <w:rPr>
                <w:rFonts w:ascii="Calibri" w:hAnsi="Calibri" w:asciiTheme="minorAscii" w:hAnsiTheme="minorAscii"/>
                <w:b w:val="1"/>
                <w:bCs w:val="1"/>
              </w:rPr>
              <w:t>possible exploration</w:t>
            </w:r>
            <w:r w:rsidRPr="5CE1C0AA" w:rsidR="00627773">
              <w:rPr>
                <w:rFonts w:ascii="Calibri" w:hAnsi="Calibri" w:asciiTheme="minorAscii" w:hAnsiTheme="minorAscii"/>
                <w:b w:val="1"/>
                <w:bCs w:val="1"/>
              </w:rPr>
              <w:t xml:space="preserve">: </w:t>
            </w:r>
            <w:r w:rsidRPr="5CE1C0AA" w:rsidR="00627773">
              <w:rPr>
                <w:rFonts w:ascii="Calibri" w:hAnsi="Calibri" w:asciiTheme="minorAscii" w:hAnsiTheme="minorAscii"/>
              </w:rPr>
              <w:t>what you think could be” under the hood” in these incidents? What avenues of research could you consider?</w:t>
            </w:r>
          </w:p>
          <w:p w:rsidR="5CE1C0AA" w:rsidP="5CE1C0AA" w:rsidRDefault="5CE1C0AA" w14:paraId="0E54E53C" w14:textId="287ED1E0">
            <w:pPr>
              <w:pStyle w:val="Normal"/>
              <w:rPr>
                <w:rFonts w:ascii="Calibri" w:hAnsi="Calibri" w:asciiTheme="minorAscii" w:hAnsiTheme="minorAscii"/>
              </w:rPr>
            </w:pPr>
          </w:p>
          <w:p w:rsidRPr="003737F1" w:rsidR="00627773" w:rsidP="10CA2A73" w:rsidRDefault="00627773" w14:paraId="0C8C48AA" w14:textId="5C1CDB25">
            <w:pPr>
              <w:pStyle w:val="ListParagraph"/>
              <w:numPr>
                <w:ilvl w:val="0"/>
                <w:numId w:val="14"/>
              </w:numPr>
              <w:rPr>
                <w:rFonts w:ascii="Calibri" w:hAnsi="Calibri" w:asciiTheme="minorAscii" w:hAnsiTheme="minorAscii"/>
              </w:rPr>
            </w:pPr>
            <w:r w:rsidRPr="10CA2A73" w:rsidR="74C56E26">
              <w:rPr>
                <w:rFonts w:ascii="Calibri" w:hAnsi="Calibri" w:asciiTheme="minorAscii" w:hAnsiTheme="minorAscii"/>
              </w:rPr>
              <w:t>Unidentified additional learning/behavioural needs of pupils.</w:t>
            </w:r>
          </w:p>
          <w:p w:rsidR="74C56E26" w:rsidP="10CA2A73" w:rsidRDefault="74C56E26" w14:paraId="6B7233AB" w14:textId="4C98BCCB">
            <w:pPr>
              <w:pStyle w:val="ListParagraph"/>
              <w:numPr>
                <w:ilvl w:val="0"/>
                <w:numId w:val="14"/>
              </w:numPr>
              <w:rPr>
                <w:rFonts w:ascii="Calibri" w:hAnsi="Calibri" w:asciiTheme="minorAscii" w:hAnsiTheme="minorAscii"/>
              </w:rPr>
            </w:pPr>
            <w:r w:rsidRPr="10CA2A73" w:rsidR="74C56E26">
              <w:rPr>
                <w:rFonts w:ascii="Calibri" w:hAnsi="Calibri" w:asciiTheme="minorAscii" w:hAnsiTheme="minorAscii"/>
              </w:rPr>
              <w:t xml:space="preserve">Lack of knowledge on behavioural techniques and inclusive teaching strategies e.g. differentiation. </w:t>
            </w:r>
          </w:p>
          <w:p w:rsidRPr="003737F1" w:rsidR="00627773" w:rsidP="10CA2A73" w:rsidRDefault="00627773" w14:paraId="7CCC468B" w14:textId="77777777" w14:noSpellErr="1">
            <w:pPr>
              <w:rPr>
                <w:rFonts w:ascii="Calibri" w:hAnsi="Calibri" w:asciiTheme="minorAscii" w:hAnsiTheme="minorAscii"/>
              </w:rPr>
            </w:pPr>
          </w:p>
          <w:p w:rsidRPr="003737F1" w:rsidR="00627773" w:rsidP="10CA2A73" w:rsidRDefault="00627773" w14:paraId="43BB49D1" w14:textId="3EFCFA3E">
            <w:pPr>
              <w:pStyle w:val="ListParagraph"/>
              <w:numPr>
                <w:ilvl w:val="0"/>
                <w:numId w:val="12"/>
              </w:numPr>
              <w:rPr>
                <w:rFonts w:ascii="Calibri" w:hAnsi="Calibri" w:asciiTheme="minorAscii" w:hAnsiTheme="minorAscii"/>
              </w:rPr>
            </w:pPr>
            <w:r w:rsidRPr="10CA2A73" w:rsidR="419297C4">
              <w:rPr>
                <w:rFonts w:ascii="Calibri" w:hAnsi="Calibri" w:asciiTheme="minorAscii" w:hAnsiTheme="minorAscii"/>
              </w:rPr>
              <w:t xml:space="preserve">Operant conditioning </w:t>
            </w:r>
            <w:proofErr w:type="gramStart"/>
            <w:r w:rsidRPr="10CA2A73" w:rsidR="419297C4">
              <w:rPr>
                <w:rFonts w:ascii="Calibri" w:hAnsi="Calibri" w:asciiTheme="minorAscii" w:hAnsiTheme="minorAscii"/>
              </w:rPr>
              <w:t>as a way to</w:t>
            </w:r>
            <w:proofErr w:type="gramEnd"/>
            <w:r w:rsidRPr="10CA2A73" w:rsidR="419297C4">
              <w:rPr>
                <w:rFonts w:ascii="Calibri" w:hAnsi="Calibri" w:asciiTheme="minorAscii" w:hAnsiTheme="minorAscii"/>
              </w:rPr>
              <w:t xml:space="preserve"> resolve some of the problems that </w:t>
            </w:r>
            <w:r w:rsidRPr="10CA2A73" w:rsidR="1B2AC0A4">
              <w:rPr>
                <w:rFonts w:ascii="Calibri" w:hAnsi="Calibri" w:asciiTheme="minorAscii" w:hAnsiTheme="minorAscii"/>
              </w:rPr>
              <w:t>occurred</w:t>
            </w:r>
            <w:r w:rsidRPr="10CA2A73" w:rsidR="419297C4">
              <w:rPr>
                <w:rFonts w:ascii="Calibri" w:hAnsi="Calibri" w:asciiTheme="minorAscii" w:hAnsiTheme="minorAscii"/>
              </w:rPr>
              <w:t xml:space="preserve"> in the lesson (following through with threats) </w:t>
            </w:r>
          </w:p>
          <w:p w:rsidRPr="003737F1" w:rsidR="00627773" w:rsidP="10CA2A73" w:rsidRDefault="00627773" w14:paraId="030BB291" w14:textId="77777777" w14:noSpellErr="1">
            <w:pPr>
              <w:rPr>
                <w:rFonts w:ascii="Calibri" w:hAnsi="Calibri" w:asciiTheme="minorAscii" w:hAnsiTheme="minorAscii"/>
              </w:rPr>
            </w:pPr>
          </w:p>
          <w:p w:rsidRPr="003737F1" w:rsidR="00627773" w:rsidP="10CA2A73" w:rsidRDefault="00627773" w14:paraId="72CE1DC5" w14:textId="77777777" w14:noSpellErr="1">
            <w:pPr>
              <w:rPr>
                <w:rFonts w:ascii="Calibri" w:hAnsi="Calibri" w:asciiTheme="minorAscii" w:hAnsiTheme="minorAscii"/>
              </w:rPr>
            </w:pPr>
          </w:p>
          <w:p w:rsidRPr="003737F1" w:rsidR="00627773" w:rsidP="10CA2A73" w:rsidRDefault="00627773" w14:paraId="6858F824" w14:textId="2DEA50B3">
            <w:pPr>
              <w:pStyle w:val="ListParagraph"/>
              <w:numPr>
                <w:ilvl w:val="0"/>
                <w:numId w:val="13"/>
              </w:numPr>
              <w:rPr>
                <w:rFonts w:ascii="Calibri" w:hAnsi="Calibri" w:asciiTheme="minorAscii" w:hAnsiTheme="minorAscii"/>
              </w:rPr>
            </w:pPr>
            <w:r w:rsidRPr="10CA2A73" w:rsidR="3A532B79">
              <w:rPr>
                <w:rFonts w:ascii="Calibri" w:hAnsi="Calibri" w:asciiTheme="minorAscii" w:hAnsiTheme="minorAscii"/>
              </w:rPr>
              <w:t>Logical consequences model- inappropriate behaviour is motivated by unconscious needs.</w:t>
            </w:r>
          </w:p>
          <w:p w:rsidRPr="003737F1" w:rsidR="00627773" w:rsidP="10CA2A73" w:rsidRDefault="00627773" w14:paraId="38346B4C" w14:textId="77777777" w14:noSpellErr="1">
            <w:pPr>
              <w:rPr>
                <w:rFonts w:ascii="Calibri" w:hAnsi="Calibri" w:asciiTheme="minorAscii" w:hAnsiTheme="minorAscii"/>
              </w:rPr>
            </w:pPr>
          </w:p>
        </w:tc>
      </w:tr>
      <w:tr w:rsidRPr="003737F1" w:rsidR="00627773" w:rsidTr="5CE1C0AA" w14:paraId="330CD5D9" w14:textId="77777777">
        <w:trPr>
          <w:trHeight w:val="1395"/>
        </w:trPr>
        <w:tc>
          <w:tcPr>
            <w:tcW w:w="8926" w:type="dxa"/>
            <w:tcMar/>
          </w:tcPr>
          <w:p w:rsidR="007923D4" w:rsidP="10CA2A73" w:rsidRDefault="00627773" w14:paraId="33EE8590" w14:textId="19BF596A">
            <w:pPr>
              <w:rPr>
                <w:rFonts w:ascii="Calibri" w:hAnsi="Calibri" w:asciiTheme="minorAscii" w:hAnsiTheme="minorAscii"/>
                <w:b w:val="1"/>
                <w:bCs w:val="1"/>
                <w:lang w:val="en-US"/>
              </w:rPr>
            </w:pPr>
            <w:r w:rsidRPr="10CA2A73" w:rsidR="00627773">
              <w:rPr>
                <w:rFonts w:ascii="Calibri" w:hAnsi="Calibri" w:asciiTheme="minorAscii" w:hAnsiTheme="minorAscii"/>
                <w:b w:val="1"/>
                <w:bCs w:val="1"/>
              </w:rPr>
              <w:t>Notes</w:t>
            </w:r>
            <w:r w:rsidRPr="10CA2A73" w:rsidR="00627773">
              <w:rPr>
                <w:rFonts w:ascii="Calibri" w:hAnsi="Calibri" w:asciiTheme="minorAscii" w:hAnsiTheme="minorAscii"/>
                <w:b w:val="1"/>
                <w:bCs w:val="1"/>
              </w:rPr>
              <w:t xml:space="preserve">: </w:t>
            </w:r>
          </w:p>
          <w:p w:rsidRPr="003737F1" w:rsidR="00627773" w:rsidP="10CA2A73" w:rsidRDefault="00627773" w14:paraId="7D560014" w14:textId="1B5BE602">
            <w:pPr>
              <w:rPr>
                <w:rFonts w:ascii="Calibri" w:hAnsi="Calibri" w:asciiTheme="minorAscii" w:hAnsiTheme="minorAscii"/>
              </w:rPr>
            </w:pPr>
            <w:r w:rsidRPr="10CA2A73" w:rsidR="007923D4">
              <w:rPr>
                <w:rFonts w:ascii="Calibri" w:hAnsi="Calibri" w:asciiTheme="minorAscii" w:hAnsiTheme="minorAscii"/>
              </w:rPr>
              <w:t>This incident occurred after a PE lesson and lunchtime was next.</w:t>
            </w:r>
            <w:r w:rsidRPr="10CA2A73" w:rsidR="007923D4">
              <w:rPr>
                <w:rFonts w:ascii="Calibri" w:hAnsi="Calibri" w:asciiTheme="minorAscii" w:hAnsiTheme="minorAscii"/>
              </w:rPr>
              <w:t xml:space="preserve"> There were many children distracting each other in the class and despite directions being given gently, they were not reinforced strictly when </w:t>
            </w:r>
            <w:r w:rsidRPr="10CA2A73" w:rsidR="5107C10F">
              <w:rPr>
                <w:rFonts w:ascii="Calibri" w:hAnsi="Calibri" w:asciiTheme="minorAscii" w:hAnsiTheme="minorAscii"/>
              </w:rPr>
              <w:t>behaviour</w:t>
            </w:r>
            <w:r w:rsidRPr="10CA2A73" w:rsidR="007923D4">
              <w:rPr>
                <w:rFonts w:ascii="Calibri" w:hAnsi="Calibri" w:asciiTheme="minorAscii" w:hAnsiTheme="minorAscii"/>
              </w:rPr>
              <w:t xml:space="preserve"> difficulties began to occur.</w:t>
            </w:r>
          </w:p>
          <w:p w:rsidRPr="003737F1" w:rsidR="00627773" w:rsidP="10CA2A73" w:rsidRDefault="00627773" w14:paraId="674DE9BD" w14:textId="77777777" w14:noSpellErr="1">
            <w:pPr>
              <w:rPr>
                <w:rFonts w:ascii="Calibri" w:hAnsi="Calibri" w:asciiTheme="minorAscii" w:hAnsiTheme="minorAscii"/>
              </w:rPr>
            </w:pPr>
          </w:p>
        </w:tc>
      </w:tr>
    </w:tbl>
    <w:p w:rsidRPr="003737F1" w:rsidR="00DD7B4E" w:rsidP="10CA2A73" w:rsidRDefault="00DD7B4E" w14:paraId="4912D971" w14:textId="5766FE2E" w14:noSpellErr="1">
      <w:pPr>
        <w:tabs>
          <w:tab w:val="left" w:pos="945"/>
        </w:tabs>
        <w:rPr>
          <w:rFonts w:ascii="Calibri" w:hAnsi="Calibri" w:cs="Calibri" w:asciiTheme="minorAscii" w:hAnsiTheme="minorAscii" w:cstheme="minorAscii"/>
          <w:sz w:val="22"/>
          <w:szCs w:val="22"/>
        </w:rPr>
      </w:pPr>
    </w:p>
    <w:p w:rsidRPr="003737F1" w:rsidR="005D2BE3" w:rsidP="10CA2A73" w:rsidRDefault="005D2BE3" w14:paraId="25322093" w14:textId="0F187688" w14:noSpellErr="1">
      <w:pPr>
        <w:tabs>
          <w:tab w:val="left" w:pos="945"/>
        </w:tabs>
        <w:rPr>
          <w:rFonts w:ascii="Calibri" w:hAnsi="Calibri" w:cs="Calibri" w:asciiTheme="minorAscii" w:hAnsiTheme="minorAscii" w:cstheme="minorAscii"/>
          <w:sz w:val="22"/>
          <w:szCs w:val="22"/>
        </w:rPr>
      </w:pPr>
    </w:p>
    <w:p w:rsidR="005D2BE3" w:rsidP="10CA2A73" w:rsidRDefault="005D2BE3" w14:paraId="3887EBB1" w14:textId="44E37EDC" w14:noSpellErr="1">
      <w:pPr>
        <w:tabs>
          <w:tab w:val="left" w:pos="945"/>
        </w:tabs>
        <w:rPr>
          <w:rFonts w:ascii="Calibri" w:hAnsi="Calibri" w:cs="Calibri" w:asciiTheme="minorAscii" w:hAnsiTheme="minorAscii" w:cstheme="minorAscii"/>
          <w:sz w:val="22"/>
          <w:szCs w:val="22"/>
        </w:rPr>
      </w:pPr>
    </w:p>
    <w:p w:rsidRPr="003E5931" w:rsidR="009A66FE" w:rsidP="10CA2A73" w:rsidRDefault="009A66FE" w14:paraId="3FB6BBEB" w14:textId="77777777" w14:noSpellErr="1">
      <w:pPr>
        <w:tabs>
          <w:tab w:val="left" w:pos="945"/>
        </w:tabs>
        <w:rPr>
          <w:rFonts w:ascii="Calibri" w:hAnsi="Calibri" w:cs="Calibri" w:cstheme="minorAscii"/>
          <w:b w:val="1"/>
          <w:bCs w:val="1"/>
          <w:u w:val="single"/>
        </w:rPr>
      </w:pPr>
    </w:p>
    <w:p w:rsidRPr="003E5931" w:rsidR="009A66FE" w:rsidP="10CA2A73" w:rsidRDefault="009A66FE" w14:paraId="7B892156" w14:textId="77777777" w14:noSpellErr="1">
      <w:pPr>
        <w:tabs>
          <w:tab w:val="left" w:pos="945"/>
        </w:tabs>
        <w:rPr>
          <w:rFonts w:ascii="Calibri" w:hAnsi="Calibri" w:cs="Calibri" w:cstheme="minorAscii"/>
          <w:b w:val="1"/>
          <w:bCs w:val="1"/>
          <w:u w:val="single"/>
        </w:rPr>
      </w:pPr>
    </w:p>
    <w:sectPr w:rsidR="00037BAF" w:rsidSect="00516EA0">
      <w:footerReference w:type="default" r:id="rId14"/>
      <w:pgSz w:w="11907" w:h="16840" w:orient="portrait"/>
      <w:pgMar w:top="851" w:right="851" w:bottom="851" w:left="851" w:header="0" w:footer="1002" w:gutter="0"/>
      <w:cols w:space="720"/>
      <w:noEndnote/>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E86EBF" w:rsidRDefault="00E86EBF" w14:paraId="0D294C1B" w14:textId="77777777">
      <w:r>
        <w:separator/>
      </w:r>
    </w:p>
  </w:endnote>
  <w:endnote w:type="continuationSeparator" w:id="0">
    <w:p w:rsidR="00E86EBF" w:rsidRDefault="00E86EBF" w14:paraId="721E5C0D"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Segoe UI">
    <w:panose1 w:val="020B0604020202020204"/>
    <w:charset w:val="00"/>
    <w:family w:val="swiss"/>
    <w:pitch w:val="variable"/>
    <w:sig w:usb0="E4002EFF" w:usb1="C000E47F"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Arial Unicode MS">
    <w:panose1 w:val="020B0604020202020204"/>
    <w:charset w:val="80"/>
    <w:family w:val="swiss"/>
    <w:pitch w:val="variable"/>
    <w:sig w:usb0="F7FFAFFF" w:usb1="E9DFFFFF" w:usb2="0000003F" w:usb3="00000000" w:csb0="003F01FF" w:csb1="00000000"/>
  </w:font>
  <w:font w:name="Helvetica Neue Medium">
    <w:altName w:val="HELVETICA NEUE MEDIUM"/>
    <w:panose1 w:val="020B0604020202020204"/>
    <w:charset w:val="4D"/>
    <w:family w:val="swiss"/>
    <w:pitch w:val="variable"/>
    <w:sig w:usb0="A00002FF" w:usb1="5000205B" w:usb2="00000002" w:usb3="00000000" w:csb0="0000009B" w:csb1="00000000"/>
  </w:font>
  <w:font w:name="Avenir LT Std 45 Book">
    <w:altName w:val="Avenir LT Std 45 Book"/>
    <w:panose1 w:val="02000503020000020003"/>
    <w:charset w:val="00"/>
    <w:family w:val="swiss"/>
    <w:notTrueType/>
    <w:pitch w:val="default"/>
    <w:sig w:usb0="00000003" w:usb1="00000000" w:usb2="00000000" w:usb3="00000000" w:csb0="00000001" w:csb1="00000000"/>
  </w:font>
  <w:font w:name="Trebuchet MS">
    <w:panose1 w:val="020B0603020202020204"/>
    <w:charset w:val="00"/>
    <w:family w:val="swiss"/>
    <w:pitch w:val="variable"/>
    <w:sig w:usb0="00000287" w:usb1="00000000" w:usb2="00000000" w:usb3="00000000" w:csb0="0000009F" w:csb1="00000000"/>
  </w:font>
  <w:font w:name="Calibri (Body)">
    <w:altName w:val="Calibri"/>
    <w:panose1 w:val="020B0604020202020204"/>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3B2C94" w:rsidRDefault="00660126" w14:paraId="2E8BFBBB" w14:textId="14C4909E" w14:noSpellErr="1">
    <w:pPr>
      <w:pStyle w:val="Footer"/>
      <w:jc w:val="center"/>
    </w:pPr>
    <w:r>
      <w:fldChar w:fldCharType="begin"/>
    </w:r>
    <w:r>
      <w:instrText xml:space="preserve"> PAGE   \* MERGEFORMAT </w:instrText>
    </w:r>
    <w:r>
      <w:fldChar w:fldCharType="separate"/>
    </w:r>
    <w:r w:rsidR="10CA2A73">
      <w:rPr/>
      <w:t>7</w:t>
    </w:r>
    <w:r>
      <w:fldChar w:fldCharType="end"/>
    </w:r>
  </w:p>
  <w:p w:rsidR="003B2C94" w:rsidRDefault="00000000" w14:paraId="4B44F90B" w14:textId="77777777" w14:noSpellErr="1">
    <w:pPr>
      <w:kinsoku w:val="0"/>
      <w:overflowPunct w:val="0"/>
      <w:spacing w:line="200" w:lineRule="exact"/>
      <w:rPr>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E86EBF" w:rsidRDefault="00E86EBF" w14:paraId="66DA3F3A" w14:textId="77777777">
      <w:r>
        <w:separator/>
      </w:r>
    </w:p>
  </w:footnote>
  <w:footnote w:type="continuationSeparator" w:id="0">
    <w:p w:rsidR="00E86EBF" w:rsidRDefault="00E86EBF" w14:paraId="0CD81635" w14:textId="77777777">
      <w:r>
        <w:continuationSeparator/>
      </w:r>
    </w:p>
  </w:footnote>
</w:footnotes>
</file>

<file path=word/intelligence2.xml><?xml version="1.0" encoding="utf-8"?>
<int2:intelligence xmlns:int2="http://schemas.microsoft.com/office/intelligence/2020/intelligence">
  <int2:observations>
    <int2:textHash int2:hashCode="RRr93qm3qJ+8Nq" int2:id="PFJp4NQo">
      <int2:state int2:type="LegacyProofing" int2:value="Rejected"/>
    </int2:textHash>
    <int2:textHash int2:hashCode="TnoghD4vZ7ITlG" int2:id="VZ1KmV37">
      <int2:state int2:type="LegacyProofing" int2:value="Rejected"/>
    </int2:textHash>
    <int2:textHash int2:hashCode="SS+76fcL4GMrfk" int2:id="s8JgxiMu">
      <int2:state int2:type="LegacyProofing" int2:value="Rejected"/>
    </int2:textHash>
    <int2:bookmark int2:bookmarkName="_Int_ED5XX7fc" int2:invalidationBookmarkName="" int2:hashCode="c8NzMfWRSX/zM4" int2:id="LZQq3sUO"/>
    <int2:bookmark int2:bookmarkName="_Int_Ex7fv2e0" int2:invalidationBookmarkName="" int2:hashCode="bJ+nmh9o+sPyQ7" int2:id="PHD1fFHR">
      <int2:state int2:type="LegacyProofing" int2:value="Rejected"/>
    </int2:bookmark>
    <int2:bookmark int2:bookmarkName="_Int_mafmCY7H" int2:invalidationBookmarkName="" int2:hashCode="9KCU2zg5UVKZuh" int2:id="kl1sRu4q">
      <int2:state int2:type="LegacyProofing"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13">
    <w:nsid w:val="f9c3b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202d6b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7dcaa6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15144D70"/>
    <w:multiLevelType w:val="hybridMultilevel"/>
    <w:tmpl w:val="0FA20F36"/>
    <w:lvl w:ilvl="0" w:tplc="DE1ED736">
      <w:start w:val="1"/>
      <w:numFmt w:val="bullet"/>
      <w:lvlText w:val="•"/>
      <w:lvlJc w:val="left"/>
      <w:pPr>
        <w:tabs>
          <w:tab w:val="num" w:pos="720"/>
        </w:tabs>
        <w:ind w:left="720" w:hanging="360"/>
      </w:pPr>
      <w:rPr>
        <w:rFonts w:hint="default" w:ascii="Arial" w:hAnsi="Arial"/>
      </w:rPr>
    </w:lvl>
    <w:lvl w:ilvl="1" w:tplc="D3FAD854" w:tentative="1">
      <w:start w:val="1"/>
      <w:numFmt w:val="bullet"/>
      <w:lvlText w:val="•"/>
      <w:lvlJc w:val="left"/>
      <w:pPr>
        <w:tabs>
          <w:tab w:val="num" w:pos="1440"/>
        </w:tabs>
        <w:ind w:left="1440" w:hanging="360"/>
      </w:pPr>
      <w:rPr>
        <w:rFonts w:hint="default" w:ascii="Arial" w:hAnsi="Arial"/>
      </w:rPr>
    </w:lvl>
    <w:lvl w:ilvl="2" w:tplc="B3740E8C" w:tentative="1">
      <w:start w:val="1"/>
      <w:numFmt w:val="bullet"/>
      <w:lvlText w:val="•"/>
      <w:lvlJc w:val="left"/>
      <w:pPr>
        <w:tabs>
          <w:tab w:val="num" w:pos="2160"/>
        </w:tabs>
        <w:ind w:left="2160" w:hanging="360"/>
      </w:pPr>
      <w:rPr>
        <w:rFonts w:hint="default" w:ascii="Arial" w:hAnsi="Arial"/>
      </w:rPr>
    </w:lvl>
    <w:lvl w:ilvl="3" w:tplc="704E03F2" w:tentative="1">
      <w:start w:val="1"/>
      <w:numFmt w:val="bullet"/>
      <w:lvlText w:val="•"/>
      <w:lvlJc w:val="left"/>
      <w:pPr>
        <w:tabs>
          <w:tab w:val="num" w:pos="2880"/>
        </w:tabs>
        <w:ind w:left="2880" w:hanging="360"/>
      </w:pPr>
      <w:rPr>
        <w:rFonts w:hint="default" w:ascii="Arial" w:hAnsi="Arial"/>
      </w:rPr>
    </w:lvl>
    <w:lvl w:ilvl="4" w:tplc="CEEE387E" w:tentative="1">
      <w:start w:val="1"/>
      <w:numFmt w:val="bullet"/>
      <w:lvlText w:val="•"/>
      <w:lvlJc w:val="left"/>
      <w:pPr>
        <w:tabs>
          <w:tab w:val="num" w:pos="3600"/>
        </w:tabs>
        <w:ind w:left="3600" w:hanging="360"/>
      </w:pPr>
      <w:rPr>
        <w:rFonts w:hint="default" w:ascii="Arial" w:hAnsi="Arial"/>
      </w:rPr>
    </w:lvl>
    <w:lvl w:ilvl="5" w:tplc="9A3A36E8" w:tentative="1">
      <w:start w:val="1"/>
      <w:numFmt w:val="bullet"/>
      <w:lvlText w:val="•"/>
      <w:lvlJc w:val="left"/>
      <w:pPr>
        <w:tabs>
          <w:tab w:val="num" w:pos="4320"/>
        </w:tabs>
        <w:ind w:left="4320" w:hanging="360"/>
      </w:pPr>
      <w:rPr>
        <w:rFonts w:hint="default" w:ascii="Arial" w:hAnsi="Arial"/>
      </w:rPr>
    </w:lvl>
    <w:lvl w:ilvl="6" w:tplc="C8FC0D42" w:tentative="1">
      <w:start w:val="1"/>
      <w:numFmt w:val="bullet"/>
      <w:lvlText w:val="•"/>
      <w:lvlJc w:val="left"/>
      <w:pPr>
        <w:tabs>
          <w:tab w:val="num" w:pos="5040"/>
        </w:tabs>
        <w:ind w:left="5040" w:hanging="360"/>
      </w:pPr>
      <w:rPr>
        <w:rFonts w:hint="default" w:ascii="Arial" w:hAnsi="Arial"/>
      </w:rPr>
    </w:lvl>
    <w:lvl w:ilvl="7" w:tplc="E8301B34" w:tentative="1">
      <w:start w:val="1"/>
      <w:numFmt w:val="bullet"/>
      <w:lvlText w:val="•"/>
      <w:lvlJc w:val="left"/>
      <w:pPr>
        <w:tabs>
          <w:tab w:val="num" w:pos="5760"/>
        </w:tabs>
        <w:ind w:left="5760" w:hanging="360"/>
      </w:pPr>
      <w:rPr>
        <w:rFonts w:hint="default" w:ascii="Arial" w:hAnsi="Arial"/>
      </w:rPr>
    </w:lvl>
    <w:lvl w:ilvl="8" w:tplc="0D7C90A8" w:tentative="1">
      <w:start w:val="1"/>
      <w:numFmt w:val="bullet"/>
      <w:lvlText w:val="•"/>
      <w:lvlJc w:val="left"/>
      <w:pPr>
        <w:tabs>
          <w:tab w:val="num" w:pos="6480"/>
        </w:tabs>
        <w:ind w:left="6480" w:hanging="360"/>
      </w:pPr>
      <w:rPr>
        <w:rFonts w:hint="default" w:ascii="Arial" w:hAnsi="Arial"/>
      </w:rPr>
    </w:lvl>
  </w:abstractNum>
  <w:abstractNum w:abstractNumId="1" w15:restartNumberingAfterBreak="0">
    <w:nsid w:val="22C05D9C"/>
    <w:multiLevelType w:val="multilevel"/>
    <w:tmpl w:val="D5BE7D9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29CF25B0"/>
    <w:multiLevelType w:val="hybridMultilevel"/>
    <w:tmpl w:val="15944328"/>
    <w:lvl w:ilvl="0" w:tplc="D7520B7A">
      <w:start w:val="3"/>
      <w:numFmt w:val="bullet"/>
      <w:lvlText w:val="-"/>
      <w:lvlJc w:val="left"/>
      <w:pPr>
        <w:ind w:left="720" w:hanging="360"/>
      </w:pPr>
      <w:rPr>
        <w:rFonts w:hint="default" w:ascii="Calibri" w:hAnsi="Calibri" w:eastAsia="Times New Roman" w:cs="Calibr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2F8A7301"/>
    <w:multiLevelType w:val="hybridMultilevel"/>
    <w:tmpl w:val="924E2502"/>
    <w:lvl w:ilvl="0" w:tplc="3866FD5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6784E32"/>
    <w:multiLevelType w:val="hybridMultilevel"/>
    <w:tmpl w:val="45CAC072"/>
    <w:lvl w:ilvl="0" w:tplc="470AAB3A">
      <w:start w:val="1"/>
      <w:numFmt w:val="bullet"/>
      <w:lvlText w:val="•"/>
      <w:lvlJc w:val="left"/>
      <w:pPr>
        <w:tabs>
          <w:tab w:val="num" w:pos="720"/>
        </w:tabs>
        <w:ind w:left="720" w:hanging="360"/>
      </w:pPr>
      <w:rPr>
        <w:rFonts w:hint="default" w:ascii="Arial" w:hAnsi="Arial"/>
      </w:rPr>
    </w:lvl>
    <w:lvl w:ilvl="1" w:tplc="69CA04DA" w:tentative="1">
      <w:start w:val="1"/>
      <w:numFmt w:val="bullet"/>
      <w:lvlText w:val="•"/>
      <w:lvlJc w:val="left"/>
      <w:pPr>
        <w:tabs>
          <w:tab w:val="num" w:pos="1440"/>
        </w:tabs>
        <w:ind w:left="1440" w:hanging="360"/>
      </w:pPr>
      <w:rPr>
        <w:rFonts w:hint="default" w:ascii="Arial" w:hAnsi="Arial"/>
      </w:rPr>
    </w:lvl>
    <w:lvl w:ilvl="2" w:tplc="9D4E62FA" w:tentative="1">
      <w:start w:val="1"/>
      <w:numFmt w:val="bullet"/>
      <w:lvlText w:val="•"/>
      <w:lvlJc w:val="left"/>
      <w:pPr>
        <w:tabs>
          <w:tab w:val="num" w:pos="2160"/>
        </w:tabs>
        <w:ind w:left="2160" w:hanging="360"/>
      </w:pPr>
      <w:rPr>
        <w:rFonts w:hint="default" w:ascii="Arial" w:hAnsi="Arial"/>
      </w:rPr>
    </w:lvl>
    <w:lvl w:ilvl="3" w:tplc="94C60C30" w:tentative="1">
      <w:start w:val="1"/>
      <w:numFmt w:val="bullet"/>
      <w:lvlText w:val="•"/>
      <w:lvlJc w:val="left"/>
      <w:pPr>
        <w:tabs>
          <w:tab w:val="num" w:pos="2880"/>
        </w:tabs>
        <w:ind w:left="2880" w:hanging="360"/>
      </w:pPr>
      <w:rPr>
        <w:rFonts w:hint="default" w:ascii="Arial" w:hAnsi="Arial"/>
      </w:rPr>
    </w:lvl>
    <w:lvl w:ilvl="4" w:tplc="F5206CCA" w:tentative="1">
      <w:start w:val="1"/>
      <w:numFmt w:val="bullet"/>
      <w:lvlText w:val="•"/>
      <w:lvlJc w:val="left"/>
      <w:pPr>
        <w:tabs>
          <w:tab w:val="num" w:pos="3600"/>
        </w:tabs>
        <w:ind w:left="3600" w:hanging="360"/>
      </w:pPr>
      <w:rPr>
        <w:rFonts w:hint="default" w:ascii="Arial" w:hAnsi="Arial"/>
      </w:rPr>
    </w:lvl>
    <w:lvl w:ilvl="5" w:tplc="011AA62A" w:tentative="1">
      <w:start w:val="1"/>
      <w:numFmt w:val="bullet"/>
      <w:lvlText w:val="•"/>
      <w:lvlJc w:val="left"/>
      <w:pPr>
        <w:tabs>
          <w:tab w:val="num" w:pos="4320"/>
        </w:tabs>
        <w:ind w:left="4320" w:hanging="360"/>
      </w:pPr>
      <w:rPr>
        <w:rFonts w:hint="default" w:ascii="Arial" w:hAnsi="Arial"/>
      </w:rPr>
    </w:lvl>
    <w:lvl w:ilvl="6" w:tplc="0B6A1B76" w:tentative="1">
      <w:start w:val="1"/>
      <w:numFmt w:val="bullet"/>
      <w:lvlText w:val="•"/>
      <w:lvlJc w:val="left"/>
      <w:pPr>
        <w:tabs>
          <w:tab w:val="num" w:pos="5040"/>
        </w:tabs>
        <w:ind w:left="5040" w:hanging="360"/>
      </w:pPr>
      <w:rPr>
        <w:rFonts w:hint="default" w:ascii="Arial" w:hAnsi="Arial"/>
      </w:rPr>
    </w:lvl>
    <w:lvl w:ilvl="7" w:tplc="F4C8582C" w:tentative="1">
      <w:start w:val="1"/>
      <w:numFmt w:val="bullet"/>
      <w:lvlText w:val="•"/>
      <w:lvlJc w:val="left"/>
      <w:pPr>
        <w:tabs>
          <w:tab w:val="num" w:pos="5760"/>
        </w:tabs>
        <w:ind w:left="5760" w:hanging="360"/>
      </w:pPr>
      <w:rPr>
        <w:rFonts w:hint="default" w:ascii="Arial" w:hAnsi="Arial"/>
      </w:rPr>
    </w:lvl>
    <w:lvl w:ilvl="8" w:tplc="098EEAD4" w:tentative="1">
      <w:start w:val="1"/>
      <w:numFmt w:val="bullet"/>
      <w:lvlText w:val="•"/>
      <w:lvlJc w:val="left"/>
      <w:pPr>
        <w:tabs>
          <w:tab w:val="num" w:pos="6480"/>
        </w:tabs>
        <w:ind w:left="6480" w:hanging="360"/>
      </w:pPr>
      <w:rPr>
        <w:rFonts w:hint="default" w:ascii="Arial" w:hAnsi="Arial"/>
      </w:rPr>
    </w:lvl>
  </w:abstractNum>
  <w:abstractNum w:abstractNumId="5" w15:restartNumberingAfterBreak="0">
    <w:nsid w:val="36DE1DDA"/>
    <w:multiLevelType w:val="hybridMultilevel"/>
    <w:tmpl w:val="C05AD730"/>
    <w:lvl w:ilvl="0" w:tplc="DA0CA5F4">
      <w:start w:val="1"/>
      <w:numFmt w:val="decimal"/>
      <w:lvlText w:val="%1."/>
      <w:lvlJc w:val="left"/>
      <w:pPr>
        <w:tabs>
          <w:tab w:val="num" w:pos="720"/>
        </w:tabs>
        <w:ind w:left="720" w:hanging="360"/>
      </w:pPr>
    </w:lvl>
    <w:lvl w:ilvl="1" w:tplc="12C44814" w:tentative="1">
      <w:start w:val="1"/>
      <w:numFmt w:val="decimal"/>
      <w:lvlText w:val="%2."/>
      <w:lvlJc w:val="left"/>
      <w:pPr>
        <w:tabs>
          <w:tab w:val="num" w:pos="1440"/>
        </w:tabs>
        <w:ind w:left="1440" w:hanging="360"/>
      </w:pPr>
    </w:lvl>
    <w:lvl w:ilvl="2" w:tplc="B39AB6F2" w:tentative="1">
      <w:start w:val="1"/>
      <w:numFmt w:val="decimal"/>
      <w:lvlText w:val="%3."/>
      <w:lvlJc w:val="left"/>
      <w:pPr>
        <w:tabs>
          <w:tab w:val="num" w:pos="2160"/>
        </w:tabs>
        <w:ind w:left="2160" w:hanging="360"/>
      </w:pPr>
    </w:lvl>
    <w:lvl w:ilvl="3" w:tplc="0DB88FFE" w:tentative="1">
      <w:start w:val="1"/>
      <w:numFmt w:val="decimal"/>
      <w:lvlText w:val="%4."/>
      <w:lvlJc w:val="left"/>
      <w:pPr>
        <w:tabs>
          <w:tab w:val="num" w:pos="2880"/>
        </w:tabs>
        <w:ind w:left="2880" w:hanging="360"/>
      </w:pPr>
    </w:lvl>
    <w:lvl w:ilvl="4" w:tplc="825C738C" w:tentative="1">
      <w:start w:val="1"/>
      <w:numFmt w:val="decimal"/>
      <w:lvlText w:val="%5."/>
      <w:lvlJc w:val="left"/>
      <w:pPr>
        <w:tabs>
          <w:tab w:val="num" w:pos="3600"/>
        </w:tabs>
        <w:ind w:left="3600" w:hanging="360"/>
      </w:pPr>
    </w:lvl>
    <w:lvl w:ilvl="5" w:tplc="5C664BE8" w:tentative="1">
      <w:start w:val="1"/>
      <w:numFmt w:val="decimal"/>
      <w:lvlText w:val="%6."/>
      <w:lvlJc w:val="left"/>
      <w:pPr>
        <w:tabs>
          <w:tab w:val="num" w:pos="4320"/>
        </w:tabs>
        <w:ind w:left="4320" w:hanging="360"/>
      </w:pPr>
    </w:lvl>
    <w:lvl w:ilvl="6" w:tplc="893649A6" w:tentative="1">
      <w:start w:val="1"/>
      <w:numFmt w:val="decimal"/>
      <w:lvlText w:val="%7."/>
      <w:lvlJc w:val="left"/>
      <w:pPr>
        <w:tabs>
          <w:tab w:val="num" w:pos="5040"/>
        </w:tabs>
        <w:ind w:left="5040" w:hanging="360"/>
      </w:pPr>
    </w:lvl>
    <w:lvl w:ilvl="7" w:tplc="E0FCA27E" w:tentative="1">
      <w:start w:val="1"/>
      <w:numFmt w:val="decimal"/>
      <w:lvlText w:val="%8."/>
      <w:lvlJc w:val="left"/>
      <w:pPr>
        <w:tabs>
          <w:tab w:val="num" w:pos="5760"/>
        </w:tabs>
        <w:ind w:left="5760" w:hanging="360"/>
      </w:pPr>
    </w:lvl>
    <w:lvl w:ilvl="8" w:tplc="2C2CDD00" w:tentative="1">
      <w:start w:val="1"/>
      <w:numFmt w:val="decimal"/>
      <w:lvlText w:val="%9."/>
      <w:lvlJc w:val="left"/>
      <w:pPr>
        <w:tabs>
          <w:tab w:val="num" w:pos="6480"/>
        </w:tabs>
        <w:ind w:left="6480" w:hanging="360"/>
      </w:pPr>
    </w:lvl>
  </w:abstractNum>
  <w:abstractNum w:abstractNumId="6" w15:restartNumberingAfterBreak="0">
    <w:nsid w:val="38FC55EC"/>
    <w:multiLevelType w:val="hybridMultilevel"/>
    <w:tmpl w:val="E846854A"/>
    <w:lvl w:ilvl="0" w:tplc="F9FE5066">
      <w:start w:val="1"/>
      <w:numFmt w:val="bullet"/>
      <w:lvlText w:val="•"/>
      <w:lvlJc w:val="left"/>
      <w:pPr>
        <w:tabs>
          <w:tab w:val="num" w:pos="720"/>
        </w:tabs>
        <w:ind w:left="720" w:hanging="360"/>
      </w:pPr>
      <w:rPr>
        <w:rFonts w:hint="default" w:ascii="Arial" w:hAnsi="Arial"/>
      </w:rPr>
    </w:lvl>
    <w:lvl w:ilvl="1" w:tplc="EC40122E" w:tentative="1">
      <w:start w:val="1"/>
      <w:numFmt w:val="bullet"/>
      <w:lvlText w:val="•"/>
      <w:lvlJc w:val="left"/>
      <w:pPr>
        <w:tabs>
          <w:tab w:val="num" w:pos="1440"/>
        </w:tabs>
        <w:ind w:left="1440" w:hanging="360"/>
      </w:pPr>
      <w:rPr>
        <w:rFonts w:hint="default" w:ascii="Arial" w:hAnsi="Arial"/>
      </w:rPr>
    </w:lvl>
    <w:lvl w:ilvl="2" w:tplc="AA88CEB4" w:tentative="1">
      <w:start w:val="1"/>
      <w:numFmt w:val="bullet"/>
      <w:lvlText w:val="•"/>
      <w:lvlJc w:val="left"/>
      <w:pPr>
        <w:tabs>
          <w:tab w:val="num" w:pos="2160"/>
        </w:tabs>
        <w:ind w:left="2160" w:hanging="360"/>
      </w:pPr>
      <w:rPr>
        <w:rFonts w:hint="default" w:ascii="Arial" w:hAnsi="Arial"/>
      </w:rPr>
    </w:lvl>
    <w:lvl w:ilvl="3" w:tplc="7C3C85C6" w:tentative="1">
      <w:start w:val="1"/>
      <w:numFmt w:val="bullet"/>
      <w:lvlText w:val="•"/>
      <w:lvlJc w:val="left"/>
      <w:pPr>
        <w:tabs>
          <w:tab w:val="num" w:pos="2880"/>
        </w:tabs>
        <w:ind w:left="2880" w:hanging="360"/>
      </w:pPr>
      <w:rPr>
        <w:rFonts w:hint="default" w:ascii="Arial" w:hAnsi="Arial"/>
      </w:rPr>
    </w:lvl>
    <w:lvl w:ilvl="4" w:tplc="9D846A0A" w:tentative="1">
      <w:start w:val="1"/>
      <w:numFmt w:val="bullet"/>
      <w:lvlText w:val="•"/>
      <w:lvlJc w:val="left"/>
      <w:pPr>
        <w:tabs>
          <w:tab w:val="num" w:pos="3600"/>
        </w:tabs>
        <w:ind w:left="3600" w:hanging="360"/>
      </w:pPr>
      <w:rPr>
        <w:rFonts w:hint="default" w:ascii="Arial" w:hAnsi="Arial"/>
      </w:rPr>
    </w:lvl>
    <w:lvl w:ilvl="5" w:tplc="6376FA26" w:tentative="1">
      <w:start w:val="1"/>
      <w:numFmt w:val="bullet"/>
      <w:lvlText w:val="•"/>
      <w:lvlJc w:val="left"/>
      <w:pPr>
        <w:tabs>
          <w:tab w:val="num" w:pos="4320"/>
        </w:tabs>
        <w:ind w:left="4320" w:hanging="360"/>
      </w:pPr>
      <w:rPr>
        <w:rFonts w:hint="default" w:ascii="Arial" w:hAnsi="Arial"/>
      </w:rPr>
    </w:lvl>
    <w:lvl w:ilvl="6" w:tplc="4314D00A" w:tentative="1">
      <w:start w:val="1"/>
      <w:numFmt w:val="bullet"/>
      <w:lvlText w:val="•"/>
      <w:lvlJc w:val="left"/>
      <w:pPr>
        <w:tabs>
          <w:tab w:val="num" w:pos="5040"/>
        </w:tabs>
        <w:ind w:left="5040" w:hanging="360"/>
      </w:pPr>
      <w:rPr>
        <w:rFonts w:hint="default" w:ascii="Arial" w:hAnsi="Arial"/>
      </w:rPr>
    </w:lvl>
    <w:lvl w:ilvl="7" w:tplc="97700FC2" w:tentative="1">
      <w:start w:val="1"/>
      <w:numFmt w:val="bullet"/>
      <w:lvlText w:val="•"/>
      <w:lvlJc w:val="left"/>
      <w:pPr>
        <w:tabs>
          <w:tab w:val="num" w:pos="5760"/>
        </w:tabs>
        <w:ind w:left="5760" w:hanging="360"/>
      </w:pPr>
      <w:rPr>
        <w:rFonts w:hint="default" w:ascii="Arial" w:hAnsi="Arial"/>
      </w:rPr>
    </w:lvl>
    <w:lvl w:ilvl="8" w:tplc="C08A1D1A" w:tentative="1">
      <w:start w:val="1"/>
      <w:numFmt w:val="bullet"/>
      <w:lvlText w:val="•"/>
      <w:lvlJc w:val="left"/>
      <w:pPr>
        <w:tabs>
          <w:tab w:val="num" w:pos="6480"/>
        </w:tabs>
        <w:ind w:left="6480" w:hanging="360"/>
      </w:pPr>
      <w:rPr>
        <w:rFonts w:hint="default" w:ascii="Arial" w:hAnsi="Arial"/>
      </w:rPr>
    </w:lvl>
  </w:abstractNum>
  <w:abstractNum w:abstractNumId="7" w15:restartNumberingAfterBreak="0">
    <w:nsid w:val="39EB3112"/>
    <w:multiLevelType w:val="hybridMultilevel"/>
    <w:tmpl w:val="FDBE0C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A63033C"/>
    <w:multiLevelType w:val="hybridMultilevel"/>
    <w:tmpl w:val="208AC0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1007C65"/>
    <w:multiLevelType w:val="hybridMultilevel"/>
    <w:tmpl w:val="BA20D3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1FE703D"/>
    <w:multiLevelType w:val="hybridMultilevel"/>
    <w:tmpl w:val="942A949A"/>
    <w:lvl w:ilvl="0" w:tplc="D7520B7A">
      <w:start w:val="3"/>
      <w:numFmt w:val="bullet"/>
      <w:lvlText w:val="-"/>
      <w:lvlJc w:val="left"/>
      <w:pPr>
        <w:ind w:left="720" w:hanging="360"/>
      </w:pPr>
      <w:rPr>
        <w:rFonts w:hint="default" w:ascii="Calibri" w:hAnsi="Calibri" w:eastAsia="Times New Roman" w:cs="Calibr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4">
    <w:abstractNumId w:val="13"/>
  </w:num>
  <w:num w:numId="13">
    <w:abstractNumId w:val="12"/>
  </w:num>
  <w:num w:numId="12">
    <w:abstractNumId w:val="11"/>
  </w:num>
  <w:num w:numId="1" w16cid:durableId="2016565277">
    <w:abstractNumId w:val="1"/>
  </w:num>
  <w:num w:numId="2" w16cid:durableId="1993948046">
    <w:abstractNumId w:val="8"/>
  </w:num>
  <w:num w:numId="3" w16cid:durableId="1078284532">
    <w:abstractNumId w:val="3"/>
  </w:num>
  <w:num w:numId="4" w16cid:durableId="1618609357">
    <w:abstractNumId w:val="9"/>
  </w:num>
  <w:num w:numId="5" w16cid:durableId="712387890">
    <w:abstractNumId w:val="7"/>
  </w:num>
  <w:num w:numId="6" w16cid:durableId="1090666047">
    <w:abstractNumId w:val="0"/>
  </w:num>
  <w:num w:numId="7" w16cid:durableId="2010476302">
    <w:abstractNumId w:val="6"/>
  </w:num>
  <w:num w:numId="8" w16cid:durableId="713043639">
    <w:abstractNumId w:val="4"/>
  </w:num>
  <w:num w:numId="9" w16cid:durableId="1933584982">
    <w:abstractNumId w:val="5"/>
  </w:num>
  <w:num w:numId="10" w16cid:durableId="1597902998">
    <w:abstractNumId w:val="10"/>
  </w:num>
  <w:num w:numId="11" w16cid:durableId="1579634673">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16"/>
  <w:trackRevisions w:val="false"/>
  <w:defaultTabStop w:val="720"/>
  <w:drawingGridHorizontalSpacing w:val="170"/>
  <w:drawingGridVerticalSpacing w:val="181"/>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E1227"/>
    <w:rsid w:val="00022950"/>
    <w:rsid w:val="00030C42"/>
    <w:rsid w:val="000348C3"/>
    <w:rsid w:val="00037BAF"/>
    <w:rsid w:val="00042C02"/>
    <w:rsid w:val="000767B8"/>
    <w:rsid w:val="000853EC"/>
    <w:rsid w:val="000A4987"/>
    <w:rsid w:val="000C4FC2"/>
    <w:rsid w:val="000D6E29"/>
    <w:rsid w:val="000E0E6D"/>
    <w:rsid w:val="000F34F1"/>
    <w:rsid w:val="00106498"/>
    <w:rsid w:val="00117B48"/>
    <w:rsid w:val="00125283"/>
    <w:rsid w:val="00143DA3"/>
    <w:rsid w:val="001A3A8D"/>
    <w:rsid w:val="001E5044"/>
    <w:rsid w:val="001E7BD0"/>
    <w:rsid w:val="001F0516"/>
    <w:rsid w:val="001F3763"/>
    <w:rsid w:val="00221677"/>
    <w:rsid w:val="0022266C"/>
    <w:rsid w:val="002548E1"/>
    <w:rsid w:val="002909C5"/>
    <w:rsid w:val="00297050"/>
    <w:rsid w:val="002A393A"/>
    <w:rsid w:val="002A6DF3"/>
    <w:rsid w:val="002C1739"/>
    <w:rsid w:val="002C20CE"/>
    <w:rsid w:val="002C59FB"/>
    <w:rsid w:val="00316E3C"/>
    <w:rsid w:val="003246B7"/>
    <w:rsid w:val="0033495B"/>
    <w:rsid w:val="003430D2"/>
    <w:rsid w:val="003737F1"/>
    <w:rsid w:val="00373C99"/>
    <w:rsid w:val="0037660F"/>
    <w:rsid w:val="003B0E86"/>
    <w:rsid w:val="003C7AE5"/>
    <w:rsid w:val="003D0DD4"/>
    <w:rsid w:val="003E5931"/>
    <w:rsid w:val="0041155C"/>
    <w:rsid w:val="00422B5D"/>
    <w:rsid w:val="00423419"/>
    <w:rsid w:val="004237AB"/>
    <w:rsid w:val="00430AD9"/>
    <w:rsid w:val="00455AE2"/>
    <w:rsid w:val="0048075C"/>
    <w:rsid w:val="004A1B67"/>
    <w:rsid w:val="004D2444"/>
    <w:rsid w:val="004D2970"/>
    <w:rsid w:val="004F7840"/>
    <w:rsid w:val="00512A16"/>
    <w:rsid w:val="00516EA0"/>
    <w:rsid w:val="005227D3"/>
    <w:rsid w:val="00565378"/>
    <w:rsid w:val="00585DF6"/>
    <w:rsid w:val="00586FFD"/>
    <w:rsid w:val="00593FB7"/>
    <w:rsid w:val="005A3B75"/>
    <w:rsid w:val="005B0288"/>
    <w:rsid w:val="005D2BE3"/>
    <w:rsid w:val="005D42EE"/>
    <w:rsid w:val="005D6F90"/>
    <w:rsid w:val="005E4C4D"/>
    <w:rsid w:val="005F27B7"/>
    <w:rsid w:val="00601760"/>
    <w:rsid w:val="006267E1"/>
    <w:rsid w:val="00627773"/>
    <w:rsid w:val="00647174"/>
    <w:rsid w:val="00660126"/>
    <w:rsid w:val="006636B0"/>
    <w:rsid w:val="006C3B0D"/>
    <w:rsid w:val="006D4C64"/>
    <w:rsid w:val="006D6ECD"/>
    <w:rsid w:val="006F3324"/>
    <w:rsid w:val="00711AFB"/>
    <w:rsid w:val="00712FAA"/>
    <w:rsid w:val="00730669"/>
    <w:rsid w:val="00743DA1"/>
    <w:rsid w:val="007478AB"/>
    <w:rsid w:val="00771AD6"/>
    <w:rsid w:val="00776C79"/>
    <w:rsid w:val="007923D4"/>
    <w:rsid w:val="00795431"/>
    <w:rsid w:val="00795B44"/>
    <w:rsid w:val="007D1FC5"/>
    <w:rsid w:val="007E1F91"/>
    <w:rsid w:val="007F4916"/>
    <w:rsid w:val="00805265"/>
    <w:rsid w:val="0082340A"/>
    <w:rsid w:val="00865E33"/>
    <w:rsid w:val="008A78B4"/>
    <w:rsid w:val="008A7BA3"/>
    <w:rsid w:val="008C5074"/>
    <w:rsid w:val="008D7080"/>
    <w:rsid w:val="008F513A"/>
    <w:rsid w:val="008F67A2"/>
    <w:rsid w:val="009042E3"/>
    <w:rsid w:val="0093348E"/>
    <w:rsid w:val="00942F35"/>
    <w:rsid w:val="0096011C"/>
    <w:rsid w:val="00961892"/>
    <w:rsid w:val="009654E1"/>
    <w:rsid w:val="0099292D"/>
    <w:rsid w:val="009A1D09"/>
    <w:rsid w:val="009A66FE"/>
    <w:rsid w:val="009B6C8E"/>
    <w:rsid w:val="009E7997"/>
    <w:rsid w:val="009F3EB3"/>
    <w:rsid w:val="00A769FD"/>
    <w:rsid w:val="00A84063"/>
    <w:rsid w:val="00AC2FB3"/>
    <w:rsid w:val="00AD3061"/>
    <w:rsid w:val="00AF5E2B"/>
    <w:rsid w:val="00AF73D2"/>
    <w:rsid w:val="00B36CE6"/>
    <w:rsid w:val="00B46522"/>
    <w:rsid w:val="00B66364"/>
    <w:rsid w:val="00B87214"/>
    <w:rsid w:val="00B91596"/>
    <w:rsid w:val="00BC6206"/>
    <w:rsid w:val="00BD1362"/>
    <w:rsid w:val="00BD15F0"/>
    <w:rsid w:val="00BE1227"/>
    <w:rsid w:val="00BE2F66"/>
    <w:rsid w:val="00BF6B36"/>
    <w:rsid w:val="00C00355"/>
    <w:rsid w:val="00C21EDC"/>
    <w:rsid w:val="00C73AC6"/>
    <w:rsid w:val="00C74BE3"/>
    <w:rsid w:val="00C84FA0"/>
    <w:rsid w:val="00C95AE6"/>
    <w:rsid w:val="00CB4126"/>
    <w:rsid w:val="00CB5A7C"/>
    <w:rsid w:val="00CE2F80"/>
    <w:rsid w:val="00D01F72"/>
    <w:rsid w:val="00D36DF6"/>
    <w:rsid w:val="00D43CE8"/>
    <w:rsid w:val="00D46BCD"/>
    <w:rsid w:val="00D67595"/>
    <w:rsid w:val="00D72DA2"/>
    <w:rsid w:val="00D814CD"/>
    <w:rsid w:val="00DB55FB"/>
    <w:rsid w:val="00DC06AD"/>
    <w:rsid w:val="00DC6CCE"/>
    <w:rsid w:val="00DD7B4E"/>
    <w:rsid w:val="00DE75A9"/>
    <w:rsid w:val="00DF528B"/>
    <w:rsid w:val="00DF60B9"/>
    <w:rsid w:val="00E02E04"/>
    <w:rsid w:val="00E04E6C"/>
    <w:rsid w:val="00E10616"/>
    <w:rsid w:val="00E301B5"/>
    <w:rsid w:val="00E47AA1"/>
    <w:rsid w:val="00E51DC1"/>
    <w:rsid w:val="00E63E61"/>
    <w:rsid w:val="00E6415C"/>
    <w:rsid w:val="00E75F47"/>
    <w:rsid w:val="00E86EBF"/>
    <w:rsid w:val="00EC69BD"/>
    <w:rsid w:val="00ED3E76"/>
    <w:rsid w:val="00F23813"/>
    <w:rsid w:val="00F2392A"/>
    <w:rsid w:val="00F2730F"/>
    <w:rsid w:val="00F421C2"/>
    <w:rsid w:val="00F43082"/>
    <w:rsid w:val="00F75033"/>
    <w:rsid w:val="00F83D78"/>
    <w:rsid w:val="00FD1FCB"/>
    <w:rsid w:val="00FF13B0"/>
    <w:rsid w:val="02F74DFB"/>
    <w:rsid w:val="036AADCA"/>
    <w:rsid w:val="03C9FB0B"/>
    <w:rsid w:val="03EBA76B"/>
    <w:rsid w:val="040B3E17"/>
    <w:rsid w:val="048B30D6"/>
    <w:rsid w:val="0570ADD7"/>
    <w:rsid w:val="0672283B"/>
    <w:rsid w:val="0723482D"/>
    <w:rsid w:val="089D6C2E"/>
    <w:rsid w:val="08BF188E"/>
    <w:rsid w:val="09F1B5EA"/>
    <w:rsid w:val="0A5AE8EF"/>
    <w:rsid w:val="0ACC5AD2"/>
    <w:rsid w:val="0BA8189B"/>
    <w:rsid w:val="0C251A5F"/>
    <w:rsid w:val="0C9E3041"/>
    <w:rsid w:val="10CA2A73"/>
    <w:rsid w:val="10F39F43"/>
    <w:rsid w:val="12BCC5F1"/>
    <w:rsid w:val="130D71C5"/>
    <w:rsid w:val="131797CF"/>
    <w:rsid w:val="14749487"/>
    <w:rsid w:val="1557C749"/>
    <w:rsid w:val="1578DBB1"/>
    <w:rsid w:val="1732A325"/>
    <w:rsid w:val="176296E7"/>
    <w:rsid w:val="186C0953"/>
    <w:rsid w:val="18B38FF8"/>
    <w:rsid w:val="19235C55"/>
    <w:rsid w:val="19A14D2B"/>
    <w:rsid w:val="19EC9495"/>
    <w:rsid w:val="1A4F6059"/>
    <w:rsid w:val="1B2AC0A4"/>
    <w:rsid w:val="1C7A818E"/>
    <w:rsid w:val="1F7F8AFE"/>
    <w:rsid w:val="207F08BE"/>
    <w:rsid w:val="20C3B344"/>
    <w:rsid w:val="21D5DA40"/>
    <w:rsid w:val="2205A239"/>
    <w:rsid w:val="22DD669F"/>
    <w:rsid w:val="23C414DF"/>
    <w:rsid w:val="243CA93D"/>
    <w:rsid w:val="245458A5"/>
    <w:rsid w:val="24562525"/>
    <w:rsid w:val="24722BD1"/>
    <w:rsid w:val="24E7520F"/>
    <w:rsid w:val="24F115CF"/>
    <w:rsid w:val="28D1A148"/>
    <w:rsid w:val="2BA2845F"/>
    <w:rsid w:val="2BD4946B"/>
    <w:rsid w:val="2BF019AD"/>
    <w:rsid w:val="2C1D16BD"/>
    <w:rsid w:val="2D8BEA0E"/>
    <w:rsid w:val="2E04F0DA"/>
    <w:rsid w:val="2FBC3021"/>
    <w:rsid w:val="30DCB32D"/>
    <w:rsid w:val="31D1E17E"/>
    <w:rsid w:val="3470C737"/>
    <w:rsid w:val="359E4DAC"/>
    <w:rsid w:val="362088F5"/>
    <w:rsid w:val="36745217"/>
    <w:rsid w:val="370EA467"/>
    <w:rsid w:val="39CAE3AB"/>
    <w:rsid w:val="3A532B79"/>
    <w:rsid w:val="3BBEB6D2"/>
    <w:rsid w:val="3C084148"/>
    <w:rsid w:val="3CB279C5"/>
    <w:rsid w:val="3CD5D87D"/>
    <w:rsid w:val="3CFA006A"/>
    <w:rsid w:val="3D577548"/>
    <w:rsid w:val="3EAC9DB9"/>
    <w:rsid w:val="3F008DEF"/>
    <w:rsid w:val="3F82E4FE"/>
    <w:rsid w:val="3F911E18"/>
    <w:rsid w:val="409227F5"/>
    <w:rsid w:val="419297C4"/>
    <w:rsid w:val="46CFD7E0"/>
    <w:rsid w:val="47765E90"/>
    <w:rsid w:val="49174DA7"/>
    <w:rsid w:val="4B021D7A"/>
    <w:rsid w:val="4B209A8D"/>
    <w:rsid w:val="4C22D8F6"/>
    <w:rsid w:val="4C709AC9"/>
    <w:rsid w:val="4D54E917"/>
    <w:rsid w:val="4FB96906"/>
    <w:rsid w:val="5058367F"/>
    <w:rsid w:val="5107C10F"/>
    <w:rsid w:val="52564001"/>
    <w:rsid w:val="536E2AE1"/>
    <w:rsid w:val="539AB759"/>
    <w:rsid w:val="56CE165C"/>
    <w:rsid w:val="58178765"/>
    <w:rsid w:val="583BB24F"/>
    <w:rsid w:val="59FF18C5"/>
    <w:rsid w:val="5B31B621"/>
    <w:rsid w:val="5B9AE926"/>
    <w:rsid w:val="5C9E052A"/>
    <w:rsid w:val="5CE1C0AA"/>
    <w:rsid w:val="603EAB7F"/>
    <w:rsid w:val="604CADE9"/>
    <w:rsid w:val="6150B78C"/>
    <w:rsid w:val="61A0F7A5"/>
    <w:rsid w:val="6297036D"/>
    <w:rsid w:val="633CC806"/>
    <w:rsid w:val="63A891D4"/>
    <w:rsid w:val="648837A3"/>
    <w:rsid w:val="64D89867"/>
    <w:rsid w:val="659528B5"/>
    <w:rsid w:val="6597D1C9"/>
    <w:rsid w:val="66210FC1"/>
    <w:rsid w:val="68103929"/>
    <w:rsid w:val="68837C3C"/>
    <w:rsid w:val="694D3E66"/>
    <w:rsid w:val="6AFA8B33"/>
    <w:rsid w:val="6B47D9EB"/>
    <w:rsid w:val="6B916461"/>
    <w:rsid w:val="6CE3AA4C"/>
    <w:rsid w:val="6CEF6110"/>
    <w:rsid w:val="6E67C8B8"/>
    <w:rsid w:val="6F2D4A92"/>
    <w:rsid w:val="6F5A1543"/>
    <w:rsid w:val="713D6C49"/>
    <w:rsid w:val="715694A6"/>
    <w:rsid w:val="741F0C1E"/>
    <w:rsid w:val="74C56E26"/>
    <w:rsid w:val="75204004"/>
    <w:rsid w:val="763289CC"/>
    <w:rsid w:val="771F341A"/>
    <w:rsid w:val="77652728"/>
    <w:rsid w:val="7900F789"/>
    <w:rsid w:val="7A36576C"/>
    <w:rsid w:val="7B02A446"/>
    <w:rsid w:val="7B908ADD"/>
    <w:rsid w:val="7B934D9F"/>
    <w:rsid w:val="7B9FE58B"/>
    <w:rsid w:val="7DFE491C"/>
    <w:rsid w:val="7E45615A"/>
    <w:rsid w:val="7F4915F4"/>
    <w:rsid w:val="7F9397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FDCE853"/>
  <w14:defaultImageDpi w14:val="32767"/>
  <w15:chartTrackingRefBased/>
  <w15:docId w15:val="{7D920147-884C-3B46-A3F2-F70423DDDF5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1" w:qFormat="1"/>
    <w:lsdException w:name="heading 1" w:uiPriority="9" w:qFormat="1"/>
    <w:lsdException w:name="heading 2" w:uiPriority="9" w:semiHidden="1" w:unhideWhenUsed="1" w:qFormat="1"/>
    <w:lsdException w:name="heading 3" w:uiPriority="9" w:semiHidden="1" w:unhideWhenUsed="1" w:qFormat="1"/>
    <w:lsdException w:name="heading 4" w:uiPriority="1"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uiPriority w:val="1"/>
    <w:name w:val="Normal"/>
    <w:qFormat/>
    <w:rsid w:val="10CA2A73"/>
    <w:rPr>
      <w:rFonts w:ascii="Times New Roman" w:hAnsi="Times New Roman" w:eastAsia="Times New Roman" w:cs="Times New Roman"/>
      <w:noProof w:val="0"/>
      <w:lang w:eastAsia="cy-GB"/>
    </w:rPr>
    <w:pPr>
      <w:widowControl w:val="0"/>
    </w:pPr>
  </w:style>
  <w:style w:type="paragraph" w:styleId="Heading4">
    <w:uiPriority w:val="1"/>
    <w:name w:val="heading 4"/>
    <w:basedOn w:val="Normal"/>
    <w:next w:val="Normal"/>
    <w:link w:val="Heading4Char"/>
    <w:qFormat/>
    <w:rsid w:val="10CA2A73"/>
    <w:rPr>
      <w:rFonts w:ascii="Calibri" w:hAnsi="Calibri" w:cs="Calibri"/>
      <w:b w:val="1"/>
      <w:bCs w:val="1"/>
      <w:sz w:val="22"/>
      <w:szCs w:val="22"/>
    </w:rPr>
    <w:pPr>
      <w:spacing w:before="56"/>
      <w:ind w:left="100"/>
      <w:outlineLvl w:val="3"/>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4Char" w:customStyle="true">
    <w:uiPriority w:val="1"/>
    <w:name w:val="Heading 4 Char"/>
    <w:basedOn w:val="DefaultParagraphFont"/>
    <w:link w:val="Heading4"/>
    <w:rsid w:val="10CA2A73"/>
    <w:rPr>
      <w:rFonts w:ascii="Calibri" w:hAnsi="Calibri" w:eastAsia="Times New Roman" w:cs="Calibri"/>
      <w:b w:val="1"/>
      <w:bCs w:val="1"/>
      <w:noProof w:val="0"/>
      <w:sz w:val="22"/>
      <w:szCs w:val="22"/>
      <w:lang w:val="en-GB" w:eastAsia="cy-GB"/>
    </w:rPr>
  </w:style>
  <w:style w:type="paragraph" w:styleId="Footer">
    <w:uiPriority w:val="99"/>
    <w:name w:val="footer"/>
    <w:basedOn w:val="Normal"/>
    <w:unhideWhenUsed/>
    <w:link w:val="FooterChar"/>
    <w:rsid w:val="10CA2A73"/>
    <w:pPr>
      <w:tabs>
        <w:tab w:val="center" w:leader="none" w:pos="4513"/>
        <w:tab w:val="right" w:leader="none" w:pos="9026"/>
      </w:tabs>
    </w:pPr>
  </w:style>
  <w:style w:type="character" w:styleId="FooterChar" w:customStyle="true">
    <w:uiPriority w:val="99"/>
    <w:name w:val="Footer Char"/>
    <w:basedOn w:val="DefaultParagraphFont"/>
    <w:link w:val="Footer"/>
    <w:rsid w:val="10CA2A73"/>
    <w:rPr>
      <w:rFonts w:ascii="Times New Roman" w:hAnsi="Times New Roman" w:eastAsia="Times New Roman" w:cs="Times New Roman"/>
      <w:noProof w:val="0"/>
      <w:lang w:val="en-GB" w:eastAsia="cy-GB"/>
    </w:rPr>
  </w:style>
  <w:style w:type="table" w:styleId="TableGrid">
    <w:name w:val="Table Grid"/>
    <w:basedOn w:val="TableNormal"/>
    <w:uiPriority w:val="39"/>
    <w:rsid w:val="00BE1227"/>
    <w:rPr>
      <w:rFonts w:ascii="Calibri" w:hAnsi="Calibri" w:eastAsia="Calibri" w:cs="Times New Roman"/>
      <w:sz w:val="22"/>
      <w:szCs w:val="22"/>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CommentReference">
    <w:name w:val="annotation reference"/>
    <w:basedOn w:val="DefaultParagraphFont"/>
    <w:uiPriority w:val="99"/>
    <w:semiHidden/>
    <w:unhideWhenUsed/>
    <w:rsid w:val="005E4C4D"/>
    <w:rPr>
      <w:sz w:val="16"/>
      <w:szCs w:val="16"/>
    </w:rPr>
  </w:style>
  <w:style w:type="paragraph" w:styleId="CommentText">
    <w:uiPriority w:val="99"/>
    <w:name w:val="annotation text"/>
    <w:basedOn w:val="Normal"/>
    <w:semiHidden/>
    <w:unhideWhenUsed/>
    <w:link w:val="CommentTextChar"/>
    <w:rsid w:val="10CA2A73"/>
    <w:rPr>
      <w:sz w:val="20"/>
      <w:szCs w:val="20"/>
    </w:rPr>
  </w:style>
  <w:style w:type="character" w:styleId="CommentTextChar" w:customStyle="true">
    <w:uiPriority w:val="99"/>
    <w:name w:val="Comment Text Char"/>
    <w:basedOn w:val="DefaultParagraphFont"/>
    <w:semiHidden/>
    <w:link w:val="CommentText"/>
    <w:rsid w:val="10CA2A73"/>
    <w:rPr>
      <w:rFonts w:ascii="Times New Roman" w:hAnsi="Times New Roman" w:eastAsia="Times New Roman" w:cs="Times New Roman"/>
      <w:noProof w:val="0"/>
      <w:sz w:val="20"/>
      <w:szCs w:val="20"/>
      <w:lang w:val="en-GB" w:eastAsia="cy-GB"/>
    </w:rPr>
  </w:style>
  <w:style w:type="paragraph" w:styleId="CommentSubject">
    <w:uiPriority w:val="99"/>
    <w:name w:val="annotation subject"/>
    <w:basedOn w:val="CommentText"/>
    <w:next w:val="CommentText"/>
    <w:semiHidden/>
    <w:unhideWhenUsed/>
    <w:link w:val="CommentSubjectChar"/>
    <w:rsid w:val="10CA2A73"/>
    <w:rPr>
      <w:b w:val="1"/>
      <w:bCs w:val="1"/>
    </w:rPr>
  </w:style>
  <w:style w:type="character" w:styleId="CommentSubjectChar" w:customStyle="true">
    <w:uiPriority w:val="99"/>
    <w:name w:val="Comment Subject Char"/>
    <w:basedOn w:val="CommentTextChar"/>
    <w:semiHidden/>
    <w:link w:val="CommentSubject"/>
    <w:rsid w:val="10CA2A73"/>
    <w:rPr>
      <w:b w:val="1"/>
      <w:bCs w:val="1"/>
    </w:rPr>
  </w:style>
  <w:style w:type="paragraph" w:styleId="BalloonText">
    <w:uiPriority w:val="99"/>
    <w:name w:val="Balloon Text"/>
    <w:basedOn w:val="Normal"/>
    <w:semiHidden/>
    <w:unhideWhenUsed/>
    <w:link w:val="BalloonTextChar"/>
    <w:rsid w:val="10CA2A73"/>
    <w:rPr>
      <w:rFonts w:ascii="Segoe UI" w:hAnsi="Segoe UI" w:cs="Segoe UI"/>
      <w:sz w:val="18"/>
      <w:szCs w:val="18"/>
    </w:rPr>
  </w:style>
  <w:style w:type="character" w:styleId="BalloonTextChar" w:customStyle="true">
    <w:uiPriority w:val="99"/>
    <w:name w:val="Balloon Text Char"/>
    <w:basedOn w:val="DefaultParagraphFont"/>
    <w:semiHidden/>
    <w:link w:val="BalloonText"/>
    <w:rsid w:val="10CA2A73"/>
    <w:rPr>
      <w:rFonts w:ascii="Segoe UI" w:hAnsi="Segoe UI" w:eastAsia="Times New Roman" w:cs="Segoe UI"/>
      <w:noProof w:val="0"/>
      <w:sz w:val="18"/>
      <w:szCs w:val="18"/>
      <w:lang w:val="en-GB" w:eastAsia="cy-GB"/>
    </w:rPr>
  </w:style>
  <w:style w:type="paragraph" w:styleId="NormalWeb">
    <w:uiPriority w:val="99"/>
    <w:name w:val="Normal (Web)"/>
    <w:basedOn w:val="Normal"/>
    <w:semiHidden/>
    <w:unhideWhenUsed/>
    <w:rsid w:val="10CA2A73"/>
  </w:style>
  <w:style w:type="paragraph" w:styleId="Body" w:customStyle="1">
    <w:name w:val="Body"/>
    <w:rsid w:val="005D2BE3"/>
    <w:pPr>
      <w:pBdr>
        <w:top w:val="nil"/>
        <w:left w:val="nil"/>
        <w:bottom w:val="nil"/>
        <w:right w:val="nil"/>
        <w:between w:val="nil"/>
        <w:bar w:val="nil"/>
      </w:pBdr>
    </w:pPr>
    <w:rPr>
      <w:rFonts w:ascii="Helvetica Neue" w:hAnsi="Helvetica Neue" w:eastAsia="Arial Unicode MS" w:cs="Arial Unicode MS"/>
      <w:color w:val="000000"/>
      <w:sz w:val="22"/>
      <w:szCs w:val="22"/>
      <w:bdr w:val="nil"/>
      <w:lang w:eastAsia="en-GB"/>
      <w14:textOutline w14:w="0" w14:cap="flat" w14:cmpd="sng" w14:algn="ctr">
        <w14:noFill/>
        <w14:prstDash w14:val="solid"/>
        <w14:bevel/>
      </w14:textOutline>
    </w:rPr>
  </w:style>
  <w:style w:type="paragraph" w:styleId="Default" w:customStyle="1">
    <w:name w:val="Default"/>
    <w:rsid w:val="009A1D09"/>
    <w:pPr>
      <w:pBdr>
        <w:top w:val="nil"/>
        <w:left w:val="nil"/>
        <w:bottom w:val="nil"/>
        <w:right w:val="nil"/>
        <w:between w:val="nil"/>
        <w:bar w:val="nil"/>
      </w:pBdr>
      <w:spacing w:before="160"/>
    </w:pPr>
    <w:rPr>
      <w:rFonts w:ascii="Helvetica Neue" w:hAnsi="Helvetica Neue" w:eastAsia="Arial Unicode MS" w:cs="Arial Unicode MS"/>
      <w:color w:val="000000"/>
      <w:bdr w:val="nil"/>
      <w:lang w:val="en-US" w:eastAsia="en-GB"/>
      <w14:textOutline w14:w="0" w14:cap="flat" w14:cmpd="sng" w14:algn="ctr">
        <w14:noFill/>
        <w14:prstDash w14:val="solid"/>
        <w14:bevel/>
      </w14:textOutline>
    </w:rPr>
  </w:style>
  <w:style w:type="paragraph" w:styleId="Label" w:customStyle="1">
    <w:name w:val="Label"/>
    <w:rsid w:val="009A1D09"/>
    <w:pPr>
      <w:keepLines/>
      <w:pBdr>
        <w:top w:val="nil"/>
        <w:left w:val="nil"/>
        <w:bottom w:val="nil"/>
        <w:right w:val="nil"/>
        <w:between w:val="nil"/>
        <w:bar w:val="nil"/>
      </w:pBdr>
      <w:jc w:val="center"/>
    </w:pPr>
    <w:rPr>
      <w:rFonts w:ascii="Helvetica Neue Medium" w:hAnsi="Helvetica Neue Medium" w:eastAsia="Arial Unicode MS" w:cs="Arial Unicode MS"/>
      <w:color w:val="FFFFFF"/>
      <w:sz w:val="44"/>
      <w:szCs w:val="44"/>
      <w:bdr w:val="nil"/>
      <w:lang w:val="en-US" w:eastAsia="en-GB"/>
      <w14:textOutline w14:w="0" w14:cap="flat" w14:cmpd="sng" w14:algn="ctr">
        <w14:noFill/>
        <w14:prstDash w14:val="solid"/>
        <w14:bevel/>
      </w14:textOutline>
    </w:rPr>
  </w:style>
  <w:style w:type="paragraph" w:styleId="ListParagraph">
    <w:uiPriority w:val="34"/>
    <w:name w:val="List Paragraph"/>
    <w:basedOn w:val="Normal"/>
    <w:qFormat/>
    <w:rsid w:val="10CA2A73"/>
    <w:pPr>
      <w:spacing/>
      <w:ind w:left="720"/>
      <w:contextualSpacing/>
    </w:pPr>
  </w:style>
  <w:style w:type="character" w:styleId="LineNumber">
    <w:name w:val="line number"/>
    <w:basedOn w:val="DefaultParagraphFont"/>
    <w:uiPriority w:val="99"/>
    <w:semiHidden/>
    <w:unhideWhenUsed/>
    <w:rsid w:val="00D67595"/>
  </w:style>
  <w:style w:type="paragraph" w:styleId="Heading1">
    <w:uiPriority w:val="9"/>
    <w:name w:val="heading 1"/>
    <w:basedOn w:val="Normal"/>
    <w:next w:val="Normal"/>
    <w:link w:val="Heading1Char"/>
    <w:qFormat/>
    <w:rsid w:val="10CA2A73"/>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10CA2A73"/>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10CA2A73"/>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5">
    <w:uiPriority w:val="9"/>
    <w:name w:val="heading 5"/>
    <w:basedOn w:val="Normal"/>
    <w:next w:val="Normal"/>
    <w:unhideWhenUsed/>
    <w:link w:val="Heading5Char"/>
    <w:qFormat/>
    <w:rsid w:val="10CA2A73"/>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10CA2A73"/>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10CA2A73"/>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10CA2A73"/>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10CA2A73"/>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10CA2A73"/>
    <w:rPr>
      <w:rFonts w:ascii="Calibri Light" w:hAnsi="Calibri Light" w:eastAsia="" w:cs="" w:asciiTheme="majorAscii" w:hAnsiTheme="majorAscii" w:eastAsiaTheme="majorEastAsia" w:cstheme="majorBidi"/>
      <w:sz w:val="56"/>
      <w:szCs w:val="56"/>
    </w:rPr>
    <w:pPr>
      <w:spacing w:after="0" w:line="240" w:lineRule="auto"/>
      <w:contextualSpacing/>
    </w:pPr>
  </w:style>
  <w:style w:type="paragraph" w:styleId="Subtitle">
    <w:uiPriority w:val="11"/>
    <w:name w:val="Subtitle"/>
    <w:basedOn w:val="Normal"/>
    <w:next w:val="Normal"/>
    <w:link w:val="SubtitleChar"/>
    <w:qFormat/>
    <w:rsid w:val="10CA2A73"/>
    <w:rPr>
      <w:rFonts w:eastAsia="" w:eastAsiaTheme="minorEastAsia"/>
      <w:color w:val="5A5A5A"/>
    </w:rPr>
  </w:style>
  <w:style w:type="paragraph" w:styleId="Quote">
    <w:uiPriority w:val="29"/>
    <w:name w:val="Quote"/>
    <w:basedOn w:val="Normal"/>
    <w:next w:val="Normal"/>
    <w:link w:val="QuoteChar"/>
    <w:qFormat/>
    <w:rsid w:val="10CA2A73"/>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10CA2A73"/>
    <w:rPr>
      <w:i w:val="1"/>
      <w:iCs w:val="1"/>
      <w:color w:val="4472C4" w:themeColor="accent1" w:themeTint="FF" w:themeShade="FF"/>
    </w:rPr>
    <w:pPr>
      <w:spacing w:before="360" w:after="360"/>
      <w:ind w:left="864" w:right="864"/>
      <w:jc w:val="center"/>
    </w:pPr>
  </w:style>
  <w:style w:type="character" w:styleId="Heading1Char" w:customStyle="true">
    <w:uiPriority w:val="9"/>
    <w:name w:val="Heading 1 Char"/>
    <w:basedOn w:val="DefaultParagraphFont"/>
    <w:link w:val="Heading1"/>
    <w:rsid w:val="10CA2A73"/>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10CA2A73"/>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10CA2A73"/>
    <w:rPr>
      <w:rFonts w:ascii="Calibri Light" w:hAnsi="Calibri Light" w:eastAsia="" w:cs="" w:asciiTheme="majorAscii" w:hAnsiTheme="majorAscii" w:eastAsiaTheme="majorEastAsia" w:cstheme="majorBidi"/>
      <w:noProof w:val="0"/>
      <w:color w:val="1F3763"/>
      <w:sz w:val="24"/>
      <w:szCs w:val="24"/>
      <w:lang w:val="en-GB"/>
    </w:rPr>
  </w:style>
  <w:style w:type="character" w:styleId="Heading5Char" w:customStyle="true">
    <w:uiPriority w:val="9"/>
    <w:name w:val="Heading 5 Char"/>
    <w:basedOn w:val="DefaultParagraphFont"/>
    <w:link w:val="Heading5"/>
    <w:rsid w:val="10CA2A73"/>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10CA2A73"/>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10CA2A73"/>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10CA2A73"/>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10CA2A73"/>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10CA2A73"/>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10CA2A73"/>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10CA2A73"/>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10CA2A73"/>
    <w:rPr>
      <w:i w:val="1"/>
      <w:iCs w:val="1"/>
      <w:noProof w:val="0"/>
      <w:color w:val="4472C4" w:themeColor="accent1" w:themeTint="FF" w:themeShade="FF"/>
      <w:lang w:val="en-GB"/>
    </w:rPr>
  </w:style>
  <w:style w:type="paragraph" w:styleId="TOC1">
    <w:uiPriority w:val="39"/>
    <w:name w:val="toc 1"/>
    <w:basedOn w:val="Normal"/>
    <w:next w:val="Normal"/>
    <w:unhideWhenUsed/>
    <w:rsid w:val="10CA2A73"/>
    <w:pPr>
      <w:spacing w:after="100"/>
    </w:pPr>
  </w:style>
  <w:style w:type="paragraph" w:styleId="TOC2">
    <w:uiPriority w:val="39"/>
    <w:name w:val="toc 2"/>
    <w:basedOn w:val="Normal"/>
    <w:next w:val="Normal"/>
    <w:unhideWhenUsed/>
    <w:rsid w:val="10CA2A73"/>
    <w:pPr>
      <w:spacing w:after="100"/>
      <w:ind w:left="220"/>
    </w:pPr>
  </w:style>
  <w:style w:type="paragraph" w:styleId="TOC3">
    <w:uiPriority w:val="39"/>
    <w:name w:val="toc 3"/>
    <w:basedOn w:val="Normal"/>
    <w:next w:val="Normal"/>
    <w:unhideWhenUsed/>
    <w:rsid w:val="10CA2A73"/>
    <w:pPr>
      <w:spacing w:after="100"/>
      <w:ind w:left="440"/>
    </w:pPr>
  </w:style>
  <w:style w:type="paragraph" w:styleId="TOC4">
    <w:uiPriority w:val="39"/>
    <w:name w:val="toc 4"/>
    <w:basedOn w:val="Normal"/>
    <w:next w:val="Normal"/>
    <w:unhideWhenUsed/>
    <w:rsid w:val="10CA2A73"/>
    <w:pPr>
      <w:spacing w:after="100"/>
      <w:ind w:left="660"/>
    </w:pPr>
  </w:style>
  <w:style w:type="paragraph" w:styleId="TOC5">
    <w:uiPriority w:val="39"/>
    <w:name w:val="toc 5"/>
    <w:basedOn w:val="Normal"/>
    <w:next w:val="Normal"/>
    <w:unhideWhenUsed/>
    <w:rsid w:val="10CA2A73"/>
    <w:pPr>
      <w:spacing w:after="100"/>
      <w:ind w:left="880"/>
    </w:pPr>
  </w:style>
  <w:style w:type="paragraph" w:styleId="TOC6">
    <w:uiPriority w:val="39"/>
    <w:name w:val="toc 6"/>
    <w:basedOn w:val="Normal"/>
    <w:next w:val="Normal"/>
    <w:unhideWhenUsed/>
    <w:rsid w:val="10CA2A73"/>
    <w:pPr>
      <w:spacing w:after="100"/>
      <w:ind w:left="1100"/>
    </w:pPr>
  </w:style>
  <w:style w:type="paragraph" w:styleId="TOC7">
    <w:uiPriority w:val="39"/>
    <w:name w:val="toc 7"/>
    <w:basedOn w:val="Normal"/>
    <w:next w:val="Normal"/>
    <w:unhideWhenUsed/>
    <w:rsid w:val="10CA2A73"/>
    <w:pPr>
      <w:spacing w:after="100"/>
      <w:ind w:left="1320"/>
    </w:pPr>
  </w:style>
  <w:style w:type="paragraph" w:styleId="TOC8">
    <w:uiPriority w:val="39"/>
    <w:name w:val="toc 8"/>
    <w:basedOn w:val="Normal"/>
    <w:next w:val="Normal"/>
    <w:unhideWhenUsed/>
    <w:rsid w:val="10CA2A73"/>
    <w:pPr>
      <w:spacing w:after="100"/>
      <w:ind w:left="1540"/>
    </w:pPr>
  </w:style>
  <w:style w:type="paragraph" w:styleId="TOC9">
    <w:uiPriority w:val="39"/>
    <w:name w:val="toc 9"/>
    <w:basedOn w:val="Normal"/>
    <w:next w:val="Normal"/>
    <w:unhideWhenUsed/>
    <w:rsid w:val="10CA2A73"/>
    <w:pPr>
      <w:spacing w:after="100"/>
      <w:ind w:left="1760"/>
    </w:pPr>
  </w:style>
  <w:style w:type="paragraph" w:styleId="EndnoteText">
    <w:uiPriority w:val="99"/>
    <w:name w:val="endnote text"/>
    <w:basedOn w:val="Normal"/>
    <w:semiHidden/>
    <w:unhideWhenUsed/>
    <w:link w:val="EndnoteTextChar"/>
    <w:rsid w:val="10CA2A73"/>
    <w:rPr>
      <w:sz w:val="20"/>
      <w:szCs w:val="20"/>
    </w:rPr>
    <w:pPr>
      <w:spacing w:after="0" w:line="240" w:lineRule="auto"/>
    </w:pPr>
  </w:style>
  <w:style w:type="character" w:styleId="EndnoteTextChar" w:customStyle="true">
    <w:uiPriority w:val="99"/>
    <w:name w:val="Endnote Text Char"/>
    <w:basedOn w:val="DefaultParagraphFont"/>
    <w:semiHidden/>
    <w:link w:val="EndnoteText"/>
    <w:rsid w:val="10CA2A73"/>
    <w:rPr>
      <w:noProof w:val="0"/>
      <w:sz w:val="20"/>
      <w:szCs w:val="20"/>
      <w:lang w:val="en-GB"/>
    </w:rPr>
  </w:style>
  <w:style w:type="paragraph" w:styleId="FootnoteText">
    <w:uiPriority w:val="99"/>
    <w:name w:val="footnote text"/>
    <w:basedOn w:val="Normal"/>
    <w:semiHidden/>
    <w:unhideWhenUsed/>
    <w:link w:val="FootnoteTextChar"/>
    <w:rsid w:val="10CA2A73"/>
    <w:rPr>
      <w:sz w:val="20"/>
      <w:szCs w:val="20"/>
    </w:rPr>
    <w:pPr>
      <w:spacing w:after="0" w:line="240" w:lineRule="auto"/>
    </w:pPr>
  </w:style>
  <w:style w:type="character" w:styleId="FootnoteTextChar" w:customStyle="true">
    <w:uiPriority w:val="99"/>
    <w:name w:val="Footnote Text Char"/>
    <w:basedOn w:val="DefaultParagraphFont"/>
    <w:semiHidden/>
    <w:link w:val="FootnoteText"/>
    <w:rsid w:val="10CA2A73"/>
    <w:rPr>
      <w:noProof w:val="0"/>
      <w:sz w:val="20"/>
      <w:szCs w:val="20"/>
      <w:lang w:val="en-GB"/>
    </w:rPr>
  </w:style>
  <w:style w:type="paragraph" w:styleId="Header">
    <w:uiPriority w:val="99"/>
    <w:name w:val="header"/>
    <w:basedOn w:val="Normal"/>
    <w:unhideWhenUsed/>
    <w:link w:val="HeaderChar"/>
    <w:rsid w:val="10CA2A73"/>
    <w:pPr>
      <w:tabs>
        <w:tab w:val="center" w:leader="none" w:pos="4680"/>
        <w:tab w:val="right" w:leader="none" w:pos="9360"/>
      </w:tabs>
      <w:spacing w:after="0" w:line="240" w:lineRule="auto"/>
    </w:pPr>
  </w:style>
  <w:style w:type="character" w:styleId="HeaderChar" w:customStyle="true">
    <w:uiPriority w:val="99"/>
    <w:name w:val="Header Char"/>
    <w:basedOn w:val="DefaultParagraphFont"/>
    <w:link w:val="Header"/>
    <w:rsid w:val="10CA2A73"/>
    <w:rPr>
      <w:noProof w:val="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52789">
      <w:bodyDiv w:val="1"/>
      <w:marLeft w:val="0"/>
      <w:marRight w:val="0"/>
      <w:marTop w:val="0"/>
      <w:marBottom w:val="0"/>
      <w:divBdr>
        <w:top w:val="none" w:sz="0" w:space="0" w:color="auto"/>
        <w:left w:val="none" w:sz="0" w:space="0" w:color="auto"/>
        <w:bottom w:val="none" w:sz="0" w:space="0" w:color="auto"/>
        <w:right w:val="none" w:sz="0" w:space="0" w:color="auto"/>
      </w:divBdr>
    </w:div>
    <w:div w:id="19597346">
      <w:bodyDiv w:val="1"/>
      <w:marLeft w:val="0"/>
      <w:marRight w:val="0"/>
      <w:marTop w:val="0"/>
      <w:marBottom w:val="0"/>
      <w:divBdr>
        <w:top w:val="none" w:sz="0" w:space="0" w:color="auto"/>
        <w:left w:val="none" w:sz="0" w:space="0" w:color="auto"/>
        <w:bottom w:val="none" w:sz="0" w:space="0" w:color="auto"/>
        <w:right w:val="none" w:sz="0" w:space="0" w:color="auto"/>
      </w:divBdr>
    </w:div>
    <w:div w:id="261189976">
      <w:bodyDiv w:val="1"/>
      <w:marLeft w:val="0"/>
      <w:marRight w:val="0"/>
      <w:marTop w:val="0"/>
      <w:marBottom w:val="0"/>
      <w:divBdr>
        <w:top w:val="none" w:sz="0" w:space="0" w:color="auto"/>
        <w:left w:val="none" w:sz="0" w:space="0" w:color="auto"/>
        <w:bottom w:val="none" w:sz="0" w:space="0" w:color="auto"/>
        <w:right w:val="none" w:sz="0" w:space="0" w:color="auto"/>
      </w:divBdr>
    </w:div>
    <w:div w:id="263266215">
      <w:bodyDiv w:val="1"/>
      <w:marLeft w:val="0"/>
      <w:marRight w:val="0"/>
      <w:marTop w:val="0"/>
      <w:marBottom w:val="0"/>
      <w:divBdr>
        <w:top w:val="none" w:sz="0" w:space="0" w:color="auto"/>
        <w:left w:val="none" w:sz="0" w:space="0" w:color="auto"/>
        <w:bottom w:val="none" w:sz="0" w:space="0" w:color="auto"/>
        <w:right w:val="none" w:sz="0" w:space="0" w:color="auto"/>
      </w:divBdr>
      <w:divsChild>
        <w:div w:id="486628682">
          <w:marLeft w:val="0"/>
          <w:marRight w:val="0"/>
          <w:marTop w:val="0"/>
          <w:marBottom w:val="0"/>
          <w:divBdr>
            <w:top w:val="none" w:sz="0" w:space="0" w:color="auto"/>
            <w:left w:val="none" w:sz="0" w:space="0" w:color="auto"/>
            <w:bottom w:val="none" w:sz="0" w:space="0" w:color="auto"/>
            <w:right w:val="none" w:sz="0" w:space="0" w:color="auto"/>
          </w:divBdr>
          <w:divsChild>
            <w:div w:id="483475301">
              <w:marLeft w:val="0"/>
              <w:marRight w:val="0"/>
              <w:marTop w:val="0"/>
              <w:marBottom w:val="0"/>
              <w:divBdr>
                <w:top w:val="none" w:sz="0" w:space="0" w:color="auto"/>
                <w:left w:val="none" w:sz="0" w:space="0" w:color="auto"/>
                <w:bottom w:val="none" w:sz="0" w:space="0" w:color="auto"/>
                <w:right w:val="none" w:sz="0" w:space="0" w:color="auto"/>
              </w:divBdr>
              <w:divsChild>
                <w:div w:id="1326392820">
                  <w:marLeft w:val="0"/>
                  <w:marRight w:val="0"/>
                  <w:marTop w:val="0"/>
                  <w:marBottom w:val="0"/>
                  <w:divBdr>
                    <w:top w:val="none" w:sz="0" w:space="0" w:color="auto"/>
                    <w:left w:val="none" w:sz="0" w:space="0" w:color="auto"/>
                    <w:bottom w:val="none" w:sz="0" w:space="0" w:color="auto"/>
                    <w:right w:val="none" w:sz="0" w:space="0" w:color="auto"/>
                  </w:divBdr>
                  <w:divsChild>
                    <w:div w:id="1382485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9119435">
      <w:bodyDiv w:val="1"/>
      <w:marLeft w:val="0"/>
      <w:marRight w:val="0"/>
      <w:marTop w:val="0"/>
      <w:marBottom w:val="0"/>
      <w:divBdr>
        <w:top w:val="none" w:sz="0" w:space="0" w:color="auto"/>
        <w:left w:val="none" w:sz="0" w:space="0" w:color="auto"/>
        <w:bottom w:val="none" w:sz="0" w:space="0" w:color="auto"/>
        <w:right w:val="none" w:sz="0" w:space="0" w:color="auto"/>
      </w:divBdr>
      <w:divsChild>
        <w:div w:id="1438713560">
          <w:marLeft w:val="360"/>
          <w:marRight w:val="0"/>
          <w:marTop w:val="200"/>
          <w:marBottom w:val="0"/>
          <w:divBdr>
            <w:top w:val="none" w:sz="0" w:space="0" w:color="auto"/>
            <w:left w:val="none" w:sz="0" w:space="0" w:color="auto"/>
            <w:bottom w:val="none" w:sz="0" w:space="0" w:color="auto"/>
            <w:right w:val="none" w:sz="0" w:space="0" w:color="auto"/>
          </w:divBdr>
        </w:div>
      </w:divsChild>
    </w:div>
    <w:div w:id="398212014">
      <w:bodyDiv w:val="1"/>
      <w:marLeft w:val="0"/>
      <w:marRight w:val="0"/>
      <w:marTop w:val="0"/>
      <w:marBottom w:val="0"/>
      <w:divBdr>
        <w:top w:val="none" w:sz="0" w:space="0" w:color="auto"/>
        <w:left w:val="none" w:sz="0" w:space="0" w:color="auto"/>
        <w:bottom w:val="none" w:sz="0" w:space="0" w:color="auto"/>
        <w:right w:val="none" w:sz="0" w:space="0" w:color="auto"/>
      </w:divBdr>
    </w:div>
    <w:div w:id="400252509">
      <w:bodyDiv w:val="1"/>
      <w:marLeft w:val="0"/>
      <w:marRight w:val="0"/>
      <w:marTop w:val="0"/>
      <w:marBottom w:val="0"/>
      <w:divBdr>
        <w:top w:val="none" w:sz="0" w:space="0" w:color="auto"/>
        <w:left w:val="none" w:sz="0" w:space="0" w:color="auto"/>
        <w:bottom w:val="none" w:sz="0" w:space="0" w:color="auto"/>
        <w:right w:val="none" w:sz="0" w:space="0" w:color="auto"/>
      </w:divBdr>
      <w:divsChild>
        <w:div w:id="963654537">
          <w:marLeft w:val="0"/>
          <w:marRight w:val="0"/>
          <w:marTop w:val="0"/>
          <w:marBottom w:val="0"/>
          <w:divBdr>
            <w:top w:val="none" w:sz="0" w:space="0" w:color="auto"/>
            <w:left w:val="none" w:sz="0" w:space="0" w:color="auto"/>
            <w:bottom w:val="none" w:sz="0" w:space="0" w:color="auto"/>
            <w:right w:val="none" w:sz="0" w:space="0" w:color="auto"/>
          </w:divBdr>
          <w:divsChild>
            <w:div w:id="1252471993">
              <w:marLeft w:val="0"/>
              <w:marRight w:val="0"/>
              <w:marTop w:val="0"/>
              <w:marBottom w:val="0"/>
              <w:divBdr>
                <w:top w:val="none" w:sz="0" w:space="0" w:color="auto"/>
                <w:left w:val="none" w:sz="0" w:space="0" w:color="auto"/>
                <w:bottom w:val="none" w:sz="0" w:space="0" w:color="auto"/>
                <w:right w:val="none" w:sz="0" w:space="0" w:color="auto"/>
              </w:divBdr>
              <w:divsChild>
                <w:div w:id="1699088503">
                  <w:marLeft w:val="0"/>
                  <w:marRight w:val="0"/>
                  <w:marTop w:val="0"/>
                  <w:marBottom w:val="0"/>
                  <w:divBdr>
                    <w:top w:val="none" w:sz="0" w:space="0" w:color="auto"/>
                    <w:left w:val="none" w:sz="0" w:space="0" w:color="auto"/>
                    <w:bottom w:val="none" w:sz="0" w:space="0" w:color="auto"/>
                    <w:right w:val="none" w:sz="0" w:space="0" w:color="auto"/>
                  </w:divBdr>
                  <w:divsChild>
                    <w:div w:id="436490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5422125">
      <w:bodyDiv w:val="1"/>
      <w:marLeft w:val="0"/>
      <w:marRight w:val="0"/>
      <w:marTop w:val="0"/>
      <w:marBottom w:val="0"/>
      <w:divBdr>
        <w:top w:val="none" w:sz="0" w:space="0" w:color="auto"/>
        <w:left w:val="none" w:sz="0" w:space="0" w:color="auto"/>
        <w:bottom w:val="none" w:sz="0" w:space="0" w:color="auto"/>
        <w:right w:val="none" w:sz="0" w:space="0" w:color="auto"/>
      </w:divBdr>
      <w:divsChild>
        <w:div w:id="899557503">
          <w:marLeft w:val="0"/>
          <w:marRight w:val="0"/>
          <w:marTop w:val="0"/>
          <w:marBottom w:val="0"/>
          <w:divBdr>
            <w:top w:val="none" w:sz="0" w:space="0" w:color="auto"/>
            <w:left w:val="none" w:sz="0" w:space="0" w:color="auto"/>
            <w:bottom w:val="none" w:sz="0" w:space="0" w:color="auto"/>
            <w:right w:val="none" w:sz="0" w:space="0" w:color="auto"/>
          </w:divBdr>
          <w:divsChild>
            <w:div w:id="1580601573">
              <w:marLeft w:val="0"/>
              <w:marRight w:val="0"/>
              <w:marTop w:val="0"/>
              <w:marBottom w:val="0"/>
              <w:divBdr>
                <w:top w:val="none" w:sz="0" w:space="0" w:color="auto"/>
                <w:left w:val="none" w:sz="0" w:space="0" w:color="auto"/>
                <w:bottom w:val="none" w:sz="0" w:space="0" w:color="auto"/>
                <w:right w:val="none" w:sz="0" w:space="0" w:color="auto"/>
              </w:divBdr>
              <w:divsChild>
                <w:div w:id="1572809006">
                  <w:marLeft w:val="0"/>
                  <w:marRight w:val="0"/>
                  <w:marTop w:val="0"/>
                  <w:marBottom w:val="0"/>
                  <w:divBdr>
                    <w:top w:val="none" w:sz="0" w:space="0" w:color="auto"/>
                    <w:left w:val="none" w:sz="0" w:space="0" w:color="auto"/>
                    <w:bottom w:val="none" w:sz="0" w:space="0" w:color="auto"/>
                    <w:right w:val="none" w:sz="0" w:space="0" w:color="auto"/>
                  </w:divBdr>
                  <w:divsChild>
                    <w:div w:id="1904608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4472219">
      <w:bodyDiv w:val="1"/>
      <w:marLeft w:val="0"/>
      <w:marRight w:val="0"/>
      <w:marTop w:val="0"/>
      <w:marBottom w:val="0"/>
      <w:divBdr>
        <w:top w:val="none" w:sz="0" w:space="0" w:color="auto"/>
        <w:left w:val="none" w:sz="0" w:space="0" w:color="auto"/>
        <w:bottom w:val="none" w:sz="0" w:space="0" w:color="auto"/>
        <w:right w:val="none" w:sz="0" w:space="0" w:color="auto"/>
      </w:divBdr>
    </w:div>
    <w:div w:id="572591594">
      <w:bodyDiv w:val="1"/>
      <w:marLeft w:val="0"/>
      <w:marRight w:val="0"/>
      <w:marTop w:val="0"/>
      <w:marBottom w:val="0"/>
      <w:divBdr>
        <w:top w:val="none" w:sz="0" w:space="0" w:color="auto"/>
        <w:left w:val="none" w:sz="0" w:space="0" w:color="auto"/>
        <w:bottom w:val="none" w:sz="0" w:space="0" w:color="auto"/>
        <w:right w:val="none" w:sz="0" w:space="0" w:color="auto"/>
      </w:divBdr>
      <w:divsChild>
        <w:div w:id="1368794265">
          <w:marLeft w:val="360"/>
          <w:marRight w:val="0"/>
          <w:marTop w:val="200"/>
          <w:marBottom w:val="0"/>
          <w:divBdr>
            <w:top w:val="none" w:sz="0" w:space="0" w:color="auto"/>
            <w:left w:val="none" w:sz="0" w:space="0" w:color="auto"/>
            <w:bottom w:val="none" w:sz="0" w:space="0" w:color="auto"/>
            <w:right w:val="none" w:sz="0" w:space="0" w:color="auto"/>
          </w:divBdr>
        </w:div>
      </w:divsChild>
    </w:div>
    <w:div w:id="669993155">
      <w:bodyDiv w:val="1"/>
      <w:marLeft w:val="0"/>
      <w:marRight w:val="0"/>
      <w:marTop w:val="0"/>
      <w:marBottom w:val="0"/>
      <w:divBdr>
        <w:top w:val="none" w:sz="0" w:space="0" w:color="auto"/>
        <w:left w:val="none" w:sz="0" w:space="0" w:color="auto"/>
        <w:bottom w:val="none" w:sz="0" w:space="0" w:color="auto"/>
        <w:right w:val="none" w:sz="0" w:space="0" w:color="auto"/>
      </w:divBdr>
      <w:divsChild>
        <w:div w:id="706833086">
          <w:marLeft w:val="0"/>
          <w:marRight w:val="0"/>
          <w:marTop w:val="0"/>
          <w:marBottom w:val="0"/>
          <w:divBdr>
            <w:top w:val="none" w:sz="0" w:space="0" w:color="auto"/>
            <w:left w:val="none" w:sz="0" w:space="0" w:color="auto"/>
            <w:bottom w:val="none" w:sz="0" w:space="0" w:color="auto"/>
            <w:right w:val="none" w:sz="0" w:space="0" w:color="auto"/>
          </w:divBdr>
          <w:divsChild>
            <w:div w:id="1462841852">
              <w:marLeft w:val="0"/>
              <w:marRight w:val="0"/>
              <w:marTop w:val="0"/>
              <w:marBottom w:val="0"/>
              <w:divBdr>
                <w:top w:val="none" w:sz="0" w:space="0" w:color="auto"/>
                <w:left w:val="none" w:sz="0" w:space="0" w:color="auto"/>
                <w:bottom w:val="none" w:sz="0" w:space="0" w:color="auto"/>
                <w:right w:val="none" w:sz="0" w:space="0" w:color="auto"/>
              </w:divBdr>
              <w:divsChild>
                <w:div w:id="652638609">
                  <w:marLeft w:val="0"/>
                  <w:marRight w:val="0"/>
                  <w:marTop w:val="0"/>
                  <w:marBottom w:val="0"/>
                  <w:divBdr>
                    <w:top w:val="none" w:sz="0" w:space="0" w:color="auto"/>
                    <w:left w:val="none" w:sz="0" w:space="0" w:color="auto"/>
                    <w:bottom w:val="none" w:sz="0" w:space="0" w:color="auto"/>
                    <w:right w:val="none" w:sz="0" w:space="0" w:color="auto"/>
                  </w:divBdr>
                  <w:divsChild>
                    <w:div w:id="1096559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9815955">
      <w:bodyDiv w:val="1"/>
      <w:marLeft w:val="0"/>
      <w:marRight w:val="0"/>
      <w:marTop w:val="0"/>
      <w:marBottom w:val="0"/>
      <w:divBdr>
        <w:top w:val="none" w:sz="0" w:space="0" w:color="auto"/>
        <w:left w:val="none" w:sz="0" w:space="0" w:color="auto"/>
        <w:bottom w:val="none" w:sz="0" w:space="0" w:color="auto"/>
        <w:right w:val="none" w:sz="0" w:space="0" w:color="auto"/>
      </w:divBdr>
      <w:divsChild>
        <w:div w:id="752167413">
          <w:marLeft w:val="0"/>
          <w:marRight w:val="0"/>
          <w:marTop w:val="0"/>
          <w:marBottom w:val="0"/>
          <w:divBdr>
            <w:top w:val="none" w:sz="0" w:space="0" w:color="auto"/>
            <w:left w:val="none" w:sz="0" w:space="0" w:color="auto"/>
            <w:bottom w:val="none" w:sz="0" w:space="0" w:color="auto"/>
            <w:right w:val="none" w:sz="0" w:space="0" w:color="auto"/>
          </w:divBdr>
          <w:divsChild>
            <w:div w:id="1750074473">
              <w:marLeft w:val="0"/>
              <w:marRight w:val="0"/>
              <w:marTop w:val="0"/>
              <w:marBottom w:val="0"/>
              <w:divBdr>
                <w:top w:val="none" w:sz="0" w:space="0" w:color="auto"/>
                <w:left w:val="none" w:sz="0" w:space="0" w:color="auto"/>
                <w:bottom w:val="none" w:sz="0" w:space="0" w:color="auto"/>
                <w:right w:val="none" w:sz="0" w:space="0" w:color="auto"/>
              </w:divBdr>
              <w:divsChild>
                <w:div w:id="897059203">
                  <w:marLeft w:val="0"/>
                  <w:marRight w:val="0"/>
                  <w:marTop w:val="0"/>
                  <w:marBottom w:val="0"/>
                  <w:divBdr>
                    <w:top w:val="none" w:sz="0" w:space="0" w:color="auto"/>
                    <w:left w:val="none" w:sz="0" w:space="0" w:color="auto"/>
                    <w:bottom w:val="none" w:sz="0" w:space="0" w:color="auto"/>
                    <w:right w:val="none" w:sz="0" w:space="0" w:color="auto"/>
                  </w:divBdr>
                  <w:divsChild>
                    <w:div w:id="1427845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7215688">
      <w:bodyDiv w:val="1"/>
      <w:marLeft w:val="0"/>
      <w:marRight w:val="0"/>
      <w:marTop w:val="0"/>
      <w:marBottom w:val="0"/>
      <w:divBdr>
        <w:top w:val="none" w:sz="0" w:space="0" w:color="auto"/>
        <w:left w:val="none" w:sz="0" w:space="0" w:color="auto"/>
        <w:bottom w:val="none" w:sz="0" w:space="0" w:color="auto"/>
        <w:right w:val="none" w:sz="0" w:space="0" w:color="auto"/>
      </w:divBdr>
      <w:divsChild>
        <w:div w:id="821432579">
          <w:marLeft w:val="0"/>
          <w:marRight w:val="0"/>
          <w:marTop w:val="0"/>
          <w:marBottom w:val="0"/>
          <w:divBdr>
            <w:top w:val="none" w:sz="0" w:space="0" w:color="auto"/>
            <w:left w:val="none" w:sz="0" w:space="0" w:color="auto"/>
            <w:bottom w:val="none" w:sz="0" w:space="0" w:color="auto"/>
            <w:right w:val="none" w:sz="0" w:space="0" w:color="auto"/>
          </w:divBdr>
          <w:divsChild>
            <w:div w:id="1504860407">
              <w:marLeft w:val="0"/>
              <w:marRight w:val="0"/>
              <w:marTop w:val="0"/>
              <w:marBottom w:val="0"/>
              <w:divBdr>
                <w:top w:val="none" w:sz="0" w:space="0" w:color="auto"/>
                <w:left w:val="none" w:sz="0" w:space="0" w:color="auto"/>
                <w:bottom w:val="none" w:sz="0" w:space="0" w:color="auto"/>
                <w:right w:val="none" w:sz="0" w:space="0" w:color="auto"/>
              </w:divBdr>
              <w:divsChild>
                <w:div w:id="217058447">
                  <w:marLeft w:val="0"/>
                  <w:marRight w:val="0"/>
                  <w:marTop w:val="0"/>
                  <w:marBottom w:val="0"/>
                  <w:divBdr>
                    <w:top w:val="none" w:sz="0" w:space="0" w:color="auto"/>
                    <w:left w:val="none" w:sz="0" w:space="0" w:color="auto"/>
                    <w:bottom w:val="none" w:sz="0" w:space="0" w:color="auto"/>
                    <w:right w:val="none" w:sz="0" w:space="0" w:color="auto"/>
                  </w:divBdr>
                  <w:divsChild>
                    <w:div w:id="1890261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3208304">
      <w:bodyDiv w:val="1"/>
      <w:marLeft w:val="0"/>
      <w:marRight w:val="0"/>
      <w:marTop w:val="0"/>
      <w:marBottom w:val="0"/>
      <w:divBdr>
        <w:top w:val="none" w:sz="0" w:space="0" w:color="auto"/>
        <w:left w:val="none" w:sz="0" w:space="0" w:color="auto"/>
        <w:bottom w:val="none" w:sz="0" w:space="0" w:color="auto"/>
        <w:right w:val="none" w:sz="0" w:space="0" w:color="auto"/>
      </w:divBdr>
    </w:div>
    <w:div w:id="823468423">
      <w:bodyDiv w:val="1"/>
      <w:marLeft w:val="0"/>
      <w:marRight w:val="0"/>
      <w:marTop w:val="0"/>
      <w:marBottom w:val="0"/>
      <w:divBdr>
        <w:top w:val="none" w:sz="0" w:space="0" w:color="auto"/>
        <w:left w:val="none" w:sz="0" w:space="0" w:color="auto"/>
        <w:bottom w:val="none" w:sz="0" w:space="0" w:color="auto"/>
        <w:right w:val="none" w:sz="0" w:space="0" w:color="auto"/>
      </w:divBdr>
    </w:div>
    <w:div w:id="843321069">
      <w:bodyDiv w:val="1"/>
      <w:marLeft w:val="0"/>
      <w:marRight w:val="0"/>
      <w:marTop w:val="0"/>
      <w:marBottom w:val="0"/>
      <w:divBdr>
        <w:top w:val="none" w:sz="0" w:space="0" w:color="auto"/>
        <w:left w:val="none" w:sz="0" w:space="0" w:color="auto"/>
        <w:bottom w:val="none" w:sz="0" w:space="0" w:color="auto"/>
        <w:right w:val="none" w:sz="0" w:space="0" w:color="auto"/>
      </w:divBdr>
    </w:div>
    <w:div w:id="869688072">
      <w:bodyDiv w:val="1"/>
      <w:marLeft w:val="0"/>
      <w:marRight w:val="0"/>
      <w:marTop w:val="0"/>
      <w:marBottom w:val="0"/>
      <w:divBdr>
        <w:top w:val="none" w:sz="0" w:space="0" w:color="auto"/>
        <w:left w:val="none" w:sz="0" w:space="0" w:color="auto"/>
        <w:bottom w:val="none" w:sz="0" w:space="0" w:color="auto"/>
        <w:right w:val="none" w:sz="0" w:space="0" w:color="auto"/>
      </w:divBdr>
    </w:div>
    <w:div w:id="880433701">
      <w:bodyDiv w:val="1"/>
      <w:marLeft w:val="0"/>
      <w:marRight w:val="0"/>
      <w:marTop w:val="0"/>
      <w:marBottom w:val="0"/>
      <w:divBdr>
        <w:top w:val="none" w:sz="0" w:space="0" w:color="auto"/>
        <w:left w:val="none" w:sz="0" w:space="0" w:color="auto"/>
        <w:bottom w:val="none" w:sz="0" w:space="0" w:color="auto"/>
        <w:right w:val="none" w:sz="0" w:space="0" w:color="auto"/>
      </w:divBdr>
    </w:div>
    <w:div w:id="936862056">
      <w:bodyDiv w:val="1"/>
      <w:marLeft w:val="0"/>
      <w:marRight w:val="0"/>
      <w:marTop w:val="0"/>
      <w:marBottom w:val="0"/>
      <w:divBdr>
        <w:top w:val="none" w:sz="0" w:space="0" w:color="auto"/>
        <w:left w:val="none" w:sz="0" w:space="0" w:color="auto"/>
        <w:bottom w:val="none" w:sz="0" w:space="0" w:color="auto"/>
        <w:right w:val="none" w:sz="0" w:space="0" w:color="auto"/>
      </w:divBdr>
      <w:divsChild>
        <w:div w:id="718477822">
          <w:marLeft w:val="0"/>
          <w:marRight w:val="0"/>
          <w:marTop w:val="0"/>
          <w:marBottom w:val="0"/>
          <w:divBdr>
            <w:top w:val="none" w:sz="0" w:space="0" w:color="auto"/>
            <w:left w:val="none" w:sz="0" w:space="0" w:color="auto"/>
            <w:bottom w:val="none" w:sz="0" w:space="0" w:color="auto"/>
            <w:right w:val="none" w:sz="0" w:space="0" w:color="auto"/>
          </w:divBdr>
          <w:divsChild>
            <w:div w:id="33623672">
              <w:marLeft w:val="0"/>
              <w:marRight w:val="0"/>
              <w:marTop w:val="0"/>
              <w:marBottom w:val="0"/>
              <w:divBdr>
                <w:top w:val="none" w:sz="0" w:space="0" w:color="auto"/>
                <w:left w:val="none" w:sz="0" w:space="0" w:color="auto"/>
                <w:bottom w:val="none" w:sz="0" w:space="0" w:color="auto"/>
                <w:right w:val="none" w:sz="0" w:space="0" w:color="auto"/>
              </w:divBdr>
              <w:divsChild>
                <w:div w:id="558630532">
                  <w:marLeft w:val="0"/>
                  <w:marRight w:val="0"/>
                  <w:marTop w:val="0"/>
                  <w:marBottom w:val="0"/>
                  <w:divBdr>
                    <w:top w:val="none" w:sz="0" w:space="0" w:color="auto"/>
                    <w:left w:val="none" w:sz="0" w:space="0" w:color="auto"/>
                    <w:bottom w:val="none" w:sz="0" w:space="0" w:color="auto"/>
                    <w:right w:val="none" w:sz="0" w:space="0" w:color="auto"/>
                  </w:divBdr>
                  <w:divsChild>
                    <w:div w:id="193271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3680215">
      <w:bodyDiv w:val="1"/>
      <w:marLeft w:val="0"/>
      <w:marRight w:val="0"/>
      <w:marTop w:val="0"/>
      <w:marBottom w:val="0"/>
      <w:divBdr>
        <w:top w:val="none" w:sz="0" w:space="0" w:color="auto"/>
        <w:left w:val="none" w:sz="0" w:space="0" w:color="auto"/>
        <w:bottom w:val="none" w:sz="0" w:space="0" w:color="auto"/>
        <w:right w:val="none" w:sz="0" w:space="0" w:color="auto"/>
      </w:divBdr>
    </w:div>
    <w:div w:id="976640091">
      <w:bodyDiv w:val="1"/>
      <w:marLeft w:val="0"/>
      <w:marRight w:val="0"/>
      <w:marTop w:val="0"/>
      <w:marBottom w:val="0"/>
      <w:divBdr>
        <w:top w:val="none" w:sz="0" w:space="0" w:color="auto"/>
        <w:left w:val="none" w:sz="0" w:space="0" w:color="auto"/>
        <w:bottom w:val="none" w:sz="0" w:space="0" w:color="auto"/>
        <w:right w:val="none" w:sz="0" w:space="0" w:color="auto"/>
      </w:divBdr>
      <w:divsChild>
        <w:div w:id="2026704972">
          <w:marLeft w:val="0"/>
          <w:marRight w:val="0"/>
          <w:marTop w:val="0"/>
          <w:marBottom w:val="0"/>
          <w:divBdr>
            <w:top w:val="none" w:sz="0" w:space="0" w:color="auto"/>
            <w:left w:val="none" w:sz="0" w:space="0" w:color="auto"/>
            <w:bottom w:val="none" w:sz="0" w:space="0" w:color="auto"/>
            <w:right w:val="none" w:sz="0" w:space="0" w:color="auto"/>
          </w:divBdr>
          <w:divsChild>
            <w:div w:id="1639190612">
              <w:marLeft w:val="0"/>
              <w:marRight w:val="0"/>
              <w:marTop w:val="0"/>
              <w:marBottom w:val="0"/>
              <w:divBdr>
                <w:top w:val="none" w:sz="0" w:space="0" w:color="auto"/>
                <w:left w:val="none" w:sz="0" w:space="0" w:color="auto"/>
                <w:bottom w:val="none" w:sz="0" w:space="0" w:color="auto"/>
                <w:right w:val="none" w:sz="0" w:space="0" w:color="auto"/>
              </w:divBdr>
              <w:divsChild>
                <w:div w:id="712071473">
                  <w:marLeft w:val="0"/>
                  <w:marRight w:val="0"/>
                  <w:marTop w:val="0"/>
                  <w:marBottom w:val="0"/>
                  <w:divBdr>
                    <w:top w:val="none" w:sz="0" w:space="0" w:color="auto"/>
                    <w:left w:val="none" w:sz="0" w:space="0" w:color="auto"/>
                    <w:bottom w:val="none" w:sz="0" w:space="0" w:color="auto"/>
                    <w:right w:val="none" w:sz="0" w:space="0" w:color="auto"/>
                  </w:divBdr>
                  <w:divsChild>
                    <w:div w:id="1705866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3392824">
      <w:bodyDiv w:val="1"/>
      <w:marLeft w:val="0"/>
      <w:marRight w:val="0"/>
      <w:marTop w:val="0"/>
      <w:marBottom w:val="0"/>
      <w:divBdr>
        <w:top w:val="none" w:sz="0" w:space="0" w:color="auto"/>
        <w:left w:val="none" w:sz="0" w:space="0" w:color="auto"/>
        <w:bottom w:val="none" w:sz="0" w:space="0" w:color="auto"/>
        <w:right w:val="none" w:sz="0" w:space="0" w:color="auto"/>
      </w:divBdr>
    </w:div>
    <w:div w:id="1008026179">
      <w:bodyDiv w:val="1"/>
      <w:marLeft w:val="0"/>
      <w:marRight w:val="0"/>
      <w:marTop w:val="0"/>
      <w:marBottom w:val="0"/>
      <w:divBdr>
        <w:top w:val="none" w:sz="0" w:space="0" w:color="auto"/>
        <w:left w:val="none" w:sz="0" w:space="0" w:color="auto"/>
        <w:bottom w:val="none" w:sz="0" w:space="0" w:color="auto"/>
        <w:right w:val="none" w:sz="0" w:space="0" w:color="auto"/>
      </w:divBdr>
    </w:div>
    <w:div w:id="1021053612">
      <w:bodyDiv w:val="1"/>
      <w:marLeft w:val="0"/>
      <w:marRight w:val="0"/>
      <w:marTop w:val="0"/>
      <w:marBottom w:val="0"/>
      <w:divBdr>
        <w:top w:val="none" w:sz="0" w:space="0" w:color="auto"/>
        <w:left w:val="none" w:sz="0" w:space="0" w:color="auto"/>
        <w:bottom w:val="none" w:sz="0" w:space="0" w:color="auto"/>
        <w:right w:val="none" w:sz="0" w:space="0" w:color="auto"/>
      </w:divBdr>
      <w:divsChild>
        <w:div w:id="897087294">
          <w:marLeft w:val="0"/>
          <w:marRight w:val="0"/>
          <w:marTop w:val="0"/>
          <w:marBottom w:val="0"/>
          <w:divBdr>
            <w:top w:val="none" w:sz="0" w:space="0" w:color="auto"/>
            <w:left w:val="none" w:sz="0" w:space="0" w:color="auto"/>
            <w:bottom w:val="none" w:sz="0" w:space="0" w:color="auto"/>
            <w:right w:val="none" w:sz="0" w:space="0" w:color="auto"/>
          </w:divBdr>
          <w:divsChild>
            <w:div w:id="616178595">
              <w:marLeft w:val="0"/>
              <w:marRight w:val="0"/>
              <w:marTop w:val="0"/>
              <w:marBottom w:val="0"/>
              <w:divBdr>
                <w:top w:val="none" w:sz="0" w:space="0" w:color="auto"/>
                <w:left w:val="none" w:sz="0" w:space="0" w:color="auto"/>
                <w:bottom w:val="none" w:sz="0" w:space="0" w:color="auto"/>
                <w:right w:val="none" w:sz="0" w:space="0" w:color="auto"/>
              </w:divBdr>
              <w:divsChild>
                <w:div w:id="182938099">
                  <w:marLeft w:val="0"/>
                  <w:marRight w:val="0"/>
                  <w:marTop w:val="0"/>
                  <w:marBottom w:val="0"/>
                  <w:divBdr>
                    <w:top w:val="none" w:sz="0" w:space="0" w:color="auto"/>
                    <w:left w:val="none" w:sz="0" w:space="0" w:color="auto"/>
                    <w:bottom w:val="none" w:sz="0" w:space="0" w:color="auto"/>
                    <w:right w:val="none" w:sz="0" w:space="0" w:color="auto"/>
                  </w:divBdr>
                  <w:divsChild>
                    <w:div w:id="692851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6533751">
      <w:bodyDiv w:val="1"/>
      <w:marLeft w:val="0"/>
      <w:marRight w:val="0"/>
      <w:marTop w:val="0"/>
      <w:marBottom w:val="0"/>
      <w:divBdr>
        <w:top w:val="none" w:sz="0" w:space="0" w:color="auto"/>
        <w:left w:val="none" w:sz="0" w:space="0" w:color="auto"/>
        <w:bottom w:val="none" w:sz="0" w:space="0" w:color="auto"/>
        <w:right w:val="none" w:sz="0" w:space="0" w:color="auto"/>
      </w:divBdr>
      <w:divsChild>
        <w:div w:id="2116750282">
          <w:marLeft w:val="0"/>
          <w:marRight w:val="0"/>
          <w:marTop w:val="0"/>
          <w:marBottom w:val="0"/>
          <w:divBdr>
            <w:top w:val="none" w:sz="0" w:space="0" w:color="auto"/>
            <w:left w:val="none" w:sz="0" w:space="0" w:color="auto"/>
            <w:bottom w:val="none" w:sz="0" w:space="0" w:color="auto"/>
            <w:right w:val="none" w:sz="0" w:space="0" w:color="auto"/>
          </w:divBdr>
          <w:divsChild>
            <w:div w:id="1587768834">
              <w:marLeft w:val="0"/>
              <w:marRight w:val="0"/>
              <w:marTop w:val="0"/>
              <w:marBottom w:val="0"/>
              <w:divBdr>
                <w:top w:val="none" w:sz="0" w:space="0" w:color="auto"/>
                <w:left w:val="none" w:sz="0" w:space="0" w:color="auto"/>
                <w:bottom w:val="none" w:sz="0" w:space="0" w:color="auto"/>
                <w:right w:val="none" w:sz="0" w:space="0" w:color="auto"/>
              </w:divBdr>
              <w:divsChild>
                <w:div w:id="1889494482">
                  <w:marLeft w:val="0"/>
                  <w:marRight w:val="0"/>
                  <w:marTop w:val="0"/>
                  <w:marBottom w:val="0"/>
                  <w:divBdr>
                    <w:top w:val="none" w:sz="0" w:space="0" w:color="auto"/>
                    <w:left w:val="none" w:sz="0" w:space="0" w:color="auto"/>
                    <w:bottom w:val="none" w:sz="0" w:space="0" w:color="auto"/>
                    <w:right w:val="none" w:sz="0" w:space="0" w:color="auto"/>
                  </w:divBdr>
                  <w:divsChild>
                    <w:div w:id="551966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7303915">
      <w:bodyDiv w:val="1"/>
      <w:marLeft w:val="0"/>
      <w:marRight w:val="0"/>
      <w:marTop w:val="0"/>
      <w:marBottom w:val="0"/>
      <w:divBdr>
        <w:top w:val="none" w:sz="0" w:space="0" w:color="auto"/>
        <w:left w:val="none" w:sz="0" w:space="0" w:color="auto"/>
        <w:bottom w:val="none" w:sz="0" w:space="0" w:color="auto"/>
        <w:right w:val="none" w:sz="0" w:space="0" w:color="auto"/>
      </w:divBdr>
    </w:div>
    <w:div w:id="1254898085">
      <w:bodyDiv w:val="1"/>
      <w:marLeft w:val="0"/>
      <w:marRight w:val="0"/>
      <w:marTop w:val="0"/>
      <w:marBottom w:val="0"/>
      <w:divBdr>
        <w:top w:val="none" w:sz="0" w:space="0" w:color="auto"/>
        <w:left w:val="none" w:sz="0" w:space="0" w:color="auto"/>
        <w:bottom w:val="none" w:sz="0" w:space="0" w:color="auto"/>
        <w:right w:val="none" w:sz="0" w:space="0" w:color="auto"/>
      </w:divBdr>
    </w:div>
    <w:div w:id="1391803117">
      <w:bodyDiv w:val="1"/>
      <w:marLeft w:val="0"/>
      <w:marRight w:val="0"/>
      <w:marTop w:val="0"/>
      <w:marBottom w:val="0"/>
      <w:divBdr>
        <w:top w:val="none" w:sz="0" w:space="0" w:color="auto"/>
        <w:left w:val="none" w:sz="0" w:space="0" w:color="auto"/>
        <w:bottom w:val="none" w:sz="0" w:space="0" w:color="auto"/>
        <w:right w:val="none" w:sz="0" w:space="0" w:color="auto"/>
      </w:divBdr>
      <w:divsChild>
        <w:div w:id="134106540">
          <w:marLeft w:val="0"/>
          <w:marRight w:val="0"/>
          <w:marTop w:val="0"/>
          <w:marBottom w:val="0"/>
          <w:divBdr>
            <w:top w:val="none" w:sz="0" w:space="0" w:color="auto"/>
            <w:left w:val="none" w:sz="0" w:space="0" w:color="auto"/>
            <w:bottom w:val="none" w:sz="0" w:space="0" w:color="auto"/>
            <w:right w:val="none" w:sz="0" w:space="0" w:color="auto"/>
          </w:divBdr>
          <w:divsChild>
            <w:div w:id="2040087927">
              <w:marLeft w:val="0"/>
              <w:marRight w:val="0"/>
              <w:marTop w:val="0"/>
              <w:marBottom w:val="0"/>
              <w:divBdr>
                <w:top w:val="none" w:sz="0" w:space="0" w:color="auto"/>
                <w:left w:val="none" w:sz="0" w:space="0" w:color="auto"/>
                <w:bottom w:val="none" w:sz="0" w:space="0" w:color="auto"/>
                <w:right w:val="none" w:sz="0" w:space="0" w:color="auto"/>
              </w:divBdr>
              <w:divsChild>
                <w:div w:id="1464230365">
                  <w:marLeft w:val="0"/>
                  <w:marRight w:val="0"/>
                  <w:marTop w:val="0"/>
                  <w:marBottom w:val="0"/>
                  <w:divBdr>
                    <w:top w:val="none" w:sz="0" w:space="0" w:color="auto"/>
                    <w:left w:val="none" w:sz="0" w:space="0" w:color="auto"/>
                    <w:bottom w:val="none" w:sz="0" w:space="0" w:color="auto"/>
                    <w:right w:val="none" w:sz="0" w:space="0" w:color="auto"/>
                  </w:divBdr>
                  <w:divsChild>
                    <w:div w:id="1156919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8020742">
      <w:bodyDiv w:val="1"/>
      <w:marLeft w:val="0"/>
      <w:marRight w:val="0"/>
      <w:marTop w:val="0"/>
      <w:marBottom w:val="0"/>
      <w:divBdr>
        <w:top w:val="none" w:sz="0" w:space="0" w:color="auto"/>
        <w:left w:val="none" w:sz="0" w:space="0" w:color="auto"/>
        <w:bottom w:val="none" w:sz="0" w:space="0" w:color="auto"/>
        <w:right w:val="none" w:sz="0" w:space="0" w:color="auto"/>
      </w:divBdr>
      <w:divsChild>
        <w:div w:id="1210453182">
          <w:marLeft w:val="0"/>
          <w:marRight w:val="0"/>
          <w:marTop w:val="0"/>
          <w:marBottom w:val="0"/>
          <w:divBdr>
            <w:top w:val="none" w:sz="0" w:space="0" w:color="auto"/>
            <w:left w:val="none" w:sz="0" w:space="0" w:color="auto"/>
            <w:bottom w:val="none" w:sz="0" w:space="0" w:color="auto"/>
            <w:right w:val="none" w:sz="0" w:space="0" w:color="auto"/>
          </w:divBdr>
          <w:divsChild>
            <w:div w:id="1999191523">
              <w:marLeft w:val="0"/>
              <w:marRight w:val="0"/>
              <w:marTop w:val="0"/>
              <w:marBottom w:val="0"/>
              <w:divBdr>
                <w:top w:val="none" w:sz="0" w:space="0" w:color="auto"/>
                <w:left w:val="none" w:sz="0" w:space="0" w:color="auto"/>
                <w:bottom w:val="none" w:sz="0" w:space="0" w:color="auto"/>
                <w:right w:val="none" w:sz="0" w:space="0" w:color="auto"/>
              </w:divBdr>
              <w:divsChild>
                <w:div w:id="202791869">
                  <w:marLeft w:val="0"/>
                  <w:marRight w:val="0"/>
                  <w:marTop w:val="0"/>
                  <w:marBottom w:val="0"/>
                  <w:divBdr>
                    <w:top w:val="none" w:sz="0" w:space="0" w:color="auto"/>
                    <w:left w:val="none" w:sz="0" w:space="0" w:color="auto"/>
                    <w:bottom w:val="none" w:sz="0" w:space="0" w:color="auto"/>
                    <w:right w:val="none" w:sz="0" w:space="0" w:color="auto"/>
                  </w:divBdr>
                  <w:divsChild>
                    <w:div w:id="2071802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9417760">
      <w:bodyDiv w:val="1"/>
      <w:marLeft w:val="0"/>
      <w:marRight w:val="0"/>
      <w:marTop w:val="0"/>
      <w:marBottom w:val="0"/>
      <w:divBdr>
        <w:top w:val="none" w:sz="0" w:space="0" w:color="auto"/>
        <w:left w:val="none" w:sz="0" w:space="0" w:color="auto"/>
        <w:bottom w:val="none" w:sz="0" w:space="0" w:color="auto"/>
        <w:right w:val="none" w:sz="0" w:space="0" w:color="auto"/>
      </w:divBdr>
    </w:div>
    <w:div w:id="1551459079">
      <w:bodyDiv w:val="1"/>
      <w:marLeft w:val="0"/>
      <w:marRight w:val="0"/>
      <w:marTop w:val="0"/>
      <w:marBottom w:val="0"/>
      <w:divBdr>
        <w:top w:val="none" w:sz="0" w:space="0" w:color="auto"/>
        <w:left w:val="none" w:sz="0" w:space="0" w:color="auto"/>
        <w:bottom w:val="none" w:sz="0" w:space="0" w:color="auto"/>
        <w:right w:val="none" w:sz="0" w:space="0" w:color="auto"/>
      </w:divBdr>
      <w:divsChild>
        <w:div w:id="1861772808">
          <w:marLeft w:val="0"/>
          <w:marRight w:val="0"/>
          <w:marTop w:val="0"/>
          <w:marBottom w:val="0"/>
          <w:divBdr>
            <w:top w:val="none" w:sz="0" w:space="0" w:color="auto"/>
            <w:left w:val="none" w:sz="0" w:space="0" w:color="auto"/>
            <w:bottom w:val="none" w:sz="0" w:space="0" w:color="auto"/>
            <w:right w:val="none" w:sz="0" w:space="0" w:color="auto"/>
          </w:divBdr>
          <w:divsChild>
            <w:div w:id="1965231875">
              <w:marLeft w:val="0"/>
              <w:marRight w:val="0"/>
              <w:marTop w:val="0"/>
              <w:marBottom w:val="0"/>
              <w:divBdr>
                <w:top w:val="none" w:sz="0" w:space="0" w:color="auto"/>
                <w:left w:val="none" w:sz="0" w:space="0" w:color="auto"/>
                <w:bottom w:val="none" w:sz="0" w:space="0" w:color="auto"/>
                <w:right w:val="none" w:sz="0" w:space="0" w:color="auto"/>
              </w:divBdr>
              <w:divsChild>
                <w:div w:id="92367038">
                  <w:marLeft w:val="0"/>
                  <w:marRight w:val="0"/>
                  <w:marTop w:val="0"/>
                  <w:marBottom w:val="0"/>
                  <w:divBdr>
                    <w:top w:val="none" w:sz="0" w:space="0" w:color="auto"/>
                    <w:left w:val="none" w:sz="0" w:space="0" w:color="auto"/>
                    <w:bottom w:val="none" w:sz="0" w:space="0" w:color="auto"/>
                    <w:right w:val="none" w:sz="0" w:space="0" w:color="auto"/>
                  </w:divBdr>
                  <w:divsChild>
                    <w:div w:id="373121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0364448">
      <w:bodyDiv w:val="1"/>
      <w:marLeft w:val="0"/>
      <w:marRight w:val="0"/>
      <w:marTop w:val="0"/>
      <w:marBottom w:val="0"/>
      <w:divBdr>
        <w:top w:val="none" w:sz="0" w:space="0" w:color="auto"/>
        <w:left w:val="none" w:sz="0" w:space="0" w:color="auto"/>
        <w:bottom w:val="none" w:sz="0" w:space="0" w:color="auto"/>
        <w:right w:val="none" w:sz="0" w:space="0" w:color="auto"/>
      </w:divBdr>
    </w:div>
    <w:div w:id="1560482249">
      <w:bodyDiv w:val="1"/>
      <w:marLeft w:val="0"/>
      <w:marRight w:val="0"/>
      <w:marTop w:val="0"/>
      <w:marBottom w:val="0"/>
      <w:divBdr>
        <w:top w:val="none" w:sz="0" w:space="0" w:color="auto"/>
        <w:left w:val="none" w:sz="0" w:space="0" w:color="auto"/>
        <w:bottom w:val="none" w:sz="0" w:space="0" w:color="auto"/>
        <w:right w:val="none" w:sz="0" w:space="0" w:color="auto"/>
      </w:divBdr>
      <w:divsChild>
        <w:div w:id="592082484">
          <w:marLeft w:val="0"/>
          <w:marRight w:val="0"/>
          <w:marTop w:val="0"/>
          <w:marBottom w:val="0"/>
          <w:divBdr>
            <w:top w:val="none" w:sz="0" w:space="0" w:color="auto"/>
            <w:left w:val="none" w:sz="0" w:space="0" w:color="auto"/>
            <w:bottom w:val="none" w:sz="0" w:space="0" w:color="auto"/>
            <w:right w:val="none" w:sz="0" w:space="0" w:color="auto"/>
          </w:divBdr>
          <w:divsChild>
            <w:div w:id="1525435965">
              <w:marLeft w:val="0"/>
              <w:marRight w:val="0"/>
              <w:marTop w:val="0"/>
              <w:marBottom w:val="0"/>
              <w:divBdr>
                <w:top w:val="none" w:sz="0" w:space="0" w:color="auto"/>
                <w:left w:val="none" w:sz="0" w:space="0" w:color="auto"/>
                <w:bottom w:val="none" w:sz="0" w:space="0" w:color="auto"/>
                <w:right w:val="none" w:sz="0" w:space="0" w:color="auto"/>
              </w:divBdr>
              <w:divsChild>
                <w:div w:id="1503426754">
                  <w:marLeft w:val="0"/>
                  <w:marRight w:val="0"/>
                  <w:marTop w:val="0"/>
                  <w:marBottom w:val="0"/>
                  <w:divBdr>
                    <w:top w:val="none" w:sz="0" w:space="0" w:color="auto"/>
                    <w:left w:val="none" w:sz="0" w:space="0" w:color="auto"/>
                    <w:bottom w:val="none" w:sz="0" w:space="0" w:color="auto"/>
                    <w:right w:val="none" w:sz="0" w:space="0" w:color="auto"/>
                  </w:divBdr>
                  <w:divsChild>
                    <w:div w:id="1706831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1787">
      <w:bodyDiv w:val="1"/>
      <w:marLeft w:val="0"/>
      <w:marRight w:val="0"/>
      <w:marTop w:val="0"/>
      <w:marBottom w:val="0"/>
      <w:divBdr>
        <w:top w:val="none" w:sz="0" w:space="0" w:color="auto"/>
        <w:left w:val="none" w:sz="0" w:space="0" w:color="auto"/>
        <w:bottom w:val="none" w:sz="0" w:space="0" w:color="auto"/>
        <w:right w:val="none" w:sz="0" w:space="0" w:color="auto"/>
      </w:divBdr>
    </w:div>
    <w:div w:id="1644389607">
      <w:bodyDiv w:val="1"/>
      <w:marLeft w:val="0"/>
      <w:marRight w:val="0"/>
      <w:marTop w:val="0"/>
      <w:marBottom w:val="0"/>
      <w:divBdr>
        <w:top w:val="none" w:sz="0" w:space="0" w:color="auto"/>
        <w:left w:val="none" w:sz="0" w:space="0" w:color="auto"/>
        <w:bottom w:val="none" w:sz="0" w:space="0" w:color="auto"/>
        <w:right w:val="none" w:sz="0" w:space="0" w:color="auto"/>
      </w:divBdr>
    </w:div>
    <w:div w:id="1647737031">
      <w:bodyDiv w:val="1"/>
      <w:marLeft w:val="0"/>
      <w:marRight w:val="0"/>
      <w:marTop w:val="0"/>
      <w:marBottom w:val="0"/>
      <w:divBdr>
        <w:top w:val="none" w:sz="0" w:space="0" w:color="auto"/>
        <w:left w:val="none" w:sz="0" w:space="0" w:color="auto"/>
        <w:bottom w:val="none" w:sz="0" w:space="0" w:color="auto"/>
        <w:right w:val="none" w:sz="0" w:space="0" w:color="auto"/>
      </w:divBdr>
      <w:divsChild>
        <w:div w:id="1348168614">
          <w:marLeft w:val="547"/>
          <w:marRight w:val="0"/>
          <w:marTop w:val="0"/>
          <w:marBottom w:val="0"/>
          <w:divBdr>
            <w:top w:val="none" w:sz="0" w:space="0" w:color="auto"/>
            <w:left w:val="none" w:sz="0" w:space="0" w:color="auto"/>
            <w:bottom w:val="none" w:sz="0" w:space="0" w:color="auto"/>
            <w:right w:val="none" w:sz="0" w:space="0" w:color="auto"/>
          </w:divBdr>
        </w:div>
        <w:div w:id="621812710">
          <w:marLeft w:val="547"/>
          <w:marRight w:val="0"/>
          <w:marTop w:val="0"/>
          <w:marBottom w:val="0"/>
          <w:divBdr>
            <w:top w:val="none" w:sz="0" w:space="0" w:color="auto"/>
            <w:left w:val="none" w:sz="0" w:space="0" w:color="auto"/>
            <w:bottom w:val="none" w:sz="0" w:space="0" w:color="auto"/>
            <w:right w:val="none" w:sz="0" w:space="0" w:color="auto"/>
          </w:divBdr>
        </w:div>
      </w:divsChild>
    </w:div>
    <w:div w:id="1681200594">
      <w:bodyDiv w:val="1"/>
      <w:marLeft w:val="0"/>
      <w:marRight w:val="0"/>
      <w:marTop w:val="0"/>
      <w:marBottom w:val="0"/>
      <w:divBdr>
        <w:top w:val="none" w:sz="0" w:space="0" w:color="auto"/>
        <w:left w:val="none" w:sz="0" w:space="0" w:color="auto"/>
        <w:bottom w:val="none" w:sz="0" w:space="0" w:color="auto"/>
        <w:right w:val="none" w:sz="0" w:space="0" w:color="auto"/>
      </w:divBdr>
    </w:div>
    <w:div w:id="1683239792">
      <w:bodyDiv w:val="1"/>
      <w:marLeft w:val="0"/>
      <w:marRight w:val="0"/>
      <w:marTop w:val="0"/>
      <w:marBottom w:val="0"/>
      <w:divBdr>
        <w:top w:val="none" w:sz="0" w:space="0" w:color="auto"/>
        <w:left w:val="none" w:sz="0" w:space="0" w:color="auto"/>
        <w:bottom w:val="none" w:sz="0" w:space="0" w:color="auto"/>
        <w:right w:val="none" w:sz="0" w:space="0" w:color="auto"/>
      </w:divBdr>
    </w:div>
    <w:div w:id="1733428862">
      <w:bodyDiv w:val="1"/>
      <w:marLeft w:val="0"/>
      <w:marRight w:val="0"/>
      <w:marTop w:val="0"/>
      <w:marBottom w:val="0"/>
      <w:divBdr>
        <w:top w:val="none" w:sz="0" w:space="0" w:color="auto"/>
        <w:left w:val="none" w:sz="0" w:space="0" w:color="auto"/>
        <w:bottom w:val="none" w:sz="0" w:space="0" w:color="auto"/>
        <w:right w:val="none" w:sz="0" w:space="0" w:color="auto"/>
      </w:divBdr>
    </w:div>
    <w:div w:id="1740639872">
      <w:bodyDiv w:val="1"/>
      <w:marLeft w:val="0"/>
      <w:marRight w:val="0"/>
      <w:marTop w:val="0"/>
      <w:marBottom w:val="0"/>
      <w:divBdr>
        <w:top w:val="none" w:sz="0" w:space="0" w:color="auto"/>
        <w:left w:val="none" w:sz="0" w:space="0" w:color="auto"/>
        <w:bottom w:val="none" w:sz="0" w:space="0" w:color="auto"/>
        <w:right w:val="none" w:sz="0" w:space="0" w:color="auto"/>
      </w:divBdr>
      <w:divsChild>
        <w:div w:id="2096054896">
          <w:marLeft w:val="0"/>
          <w:marRight w:val="0"/>
          <w:marTop w:val="0"/>
          <w:marBottom w:val="0"/>
          <w:divBdr>
            <w:top w:val="none" w:sz="0" w:space="0" w:color="auto"/>
            <w:left w:val="none" w:sz="0" w:space="0" w:color="auto"/>
            <w:bottom w:val="none" w:sz="0" w:space="0" w:color="auto"/>
            <w:right w:val="none" w:sz="0" w:space="0" w:color="auto"/>
          </w:divBdr>
          <w:divsChild>
            <w:div w:id="596400387">
              <w:marLeft w:val="0"/>
              <w:marRight w:val="0"/>
              <w:marTop w:val="0"/>
              <w:marBottom w:val="0"/>
              <w:divBdr>
                <w:top w:val="none" w:sz="0" w:space="0" w:color="auto"/>
                <w:left w:val="none" w:sz="0" w:space="0" w:color="auto"/>
                <w:bottom w:val="none" w:sz="0" w:space="0" w:color="auto"/>
                <w:right w:val="none" w:sz="0" w:space="0" w:color="auto"/>
              </w:divBdr>
              <w:divsChild>
                <w:div w:id="1899051920">
                  <w:marLeft w:val="0"/>
                  <w:marRight w:val="0"/>
                  <w:marTop w:val="0"/>
                  <w:marBottom w:val="0"/>
                  <w:divBdr>
                    <w:top w:val="none" w:sz="0" w:space="0" w:color="auto"/>
                    <w:left w:val="none" w:sz="0" w:space="0" w:color="auto"/>
                    <w:bottom w:val="none" w:sz="0" w:space="0" w:color="auto"/>
                    <w:right w:val="none" w:sz="0" w:space="0" w:color="auto"/>
                  </w:divBdr>
                  <w:divsChild>
                    <w:div w:id="18900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4592125">
      <w:bodyDiv w:val="1"/>
      <w:marLeft w:val="0"/>
      <w:marRight w:val="0"/>
      <w:marTop w:val="0"/>
      <w:marBottom w:val="0"/>
      <w:divBdr>
        <w:top w:val="none" w:sz="0" w:space="0" w:color="auto"/>
        <w:left w:val="none" w:sz="0" w:space="0" w:color="auto"/>
        <w:bottom w:val="none" w:sz="0" w:space="0" w:color="auto"/>
        <w:right w:val="none" w:sz="0" w:space="0" w:color="auto"/>
      </w:divBdr>
    </w:div>
    <w:div w:id="1834950549">
      <w:bodyDiv w:val="1"/>
      <w:marLeft w:val="0"/>
      <w:marRight w:val="0"/>
      <w:marTop w:val="0"/>
      <w:marBottom w:val="0"/>
      <w:divBdr>
        <w:top w:val="none" w:sz="0" w:space="0" w:color="auto"/>
        <w:left w:val="none" w:sz="0" w:space="0" w:color="auto"/>
        <w:bottom w:val="none" w:sz="0" w:space="0" w:color="auto"/>
        <w:right w:val="none" w:sz="0" w:space="0" w:color="auto"/>
      </w:divBdr>
      <w:divsChild>
        <w:div w:id="138689830">
          <w:marLeft w:val="0"/>
          <w:marRight w:val="0"/>
          <w:marTop w:val="0"/>
          <w:marBottom w:val="0"/>
          <w:divBdr>
            <w:top w:val="none" w:sz="0" w:space="0" w:color="auto"/>
            <w:left w:val="none" w:sz="0" w:space="0" w:color="auto"/>
            <w:bottom w:val="none" w:sz="0" w:space="0" w:color="auto"/>
            <w:right w:val="none" w:sz="0" w:space="0" w:color="auto"/>
          </w:divBdr>
          <w:divsChild>
            <w:div w:id="164057437">
              <w:marLeft w:val="0"/>
              <w:marRight w:val="0"/>
              <w:marTop w:val="0"/>
              <w:marBottom w:val="0"/>
              <w:divBdr>
                <w:top w:val="none" w:sz="0" w:space="0" w:color="auto"/>
                <w:left w:val="none" w:sz="0" w:space="0" w:color="auto"/>
                <w:bottom w:val="none" w:sz="0" w:space="0" w:color="auto"/>
                <w:right w:val="none" w:sz="0" w:space="0" w:color="auto"/>
              </w:divBdr>
              <w:divsChild>
                <w:div w:id="1088623394">
                  <w:marLeft w:val="0"/>
                  <w:marRight w:val="0"/>
                  <w:marTop w:val="0"/>
                  <w:marBottom w:val="0"/>
                  <w:divBdr>
                    <w:top w:val="none" w:sz="0" w:space="0" w:color="auto"/>
                    <w:left w:val="none" w:sz="0" w:space="0" w:color="auto"/>
                    <w:bottom w:val="none" w:sz="0" w:space="0" w:color="auto"/>
                    <w:right w:val="none" w:sz="0" w:space="0" w:color="auto"/>
                  </w:divBdr>
                  <w:divsChild>
                    <w:div w:id="168184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5142507">
      <w:bodyDiv w:val="1"/>
      <w:marLeft w:val="0"/>
      <w:marRight w:val="0"/>
      <w:marTop w:val="0"/>
      <w:marBottom w:val="0"/>
      <w:divBdr>
        <w:top w:val="none" w:sz="0" w:space="0" w:color="auto"/>
        <w:left w:val="none" w:sz="0" w:space="0" w:color="auto"/>
        <w:bottom w:val="none" w:sz="0" w:space="0" w:color="auto"/>
        <w:right w:val="none" w:sz="0" w:space="0" w:color="auto"/>
      </w:divBdr>
      <w:divsChild>
        <w:div w:id="526067117">
          <w:marLeft w:val="360"/>
          <w:marRight w:val="0"/>
          <w:marTop w:val="200"/>
          <w:marBottom w:val="0"/>
          <w:divBdr>
            <w:top w:val="none" w:sz="0" w:space="0" w:color="auto"/>
            <w:left w:val="none" w:sz="0" w:space="0" w:color="auto"/>
            <w:bottom w:val="none" w:sz="0" w:space="0" w:color="auto"/>
            <w:right w:val="none" w:sz="0" w:space="0" w:color="auto"/>
          </w:divBdr>
        </w:div>
      </w:divsChild>
    </w:div>
    <w:div w:id="1958369694">
      <w:bodyDiv w:val="1"/>
      <w:marLeft w:val="0"/>
      <w:marRight w:val="0"/>
      <w:marTop w:val="0"/>
      <w:marBottom w:val="0"/>
      <w:divBdr>
        <w:top w:val="none" w:sz="0" w:space="0" w:color="auto"/>
        <w:left w:val="none" w:sz="0" w:space="0" w:color="auto"/>
        <w:bottom w:val="none" w:sz="0" w:space="0" w:color="auto"/>
        <w:right w:val="none" w:sz="0" w:space="0" w:color="auto"/>
      </w:divBdr>
      <w:divsChild>
        <w:div w:id="1678925023">
          <w:marLeft w:val="0"/>
          <w:marRight w:val="0"/>
          <w:marTop w:val="0"/>
          <w:marBottom w:val="0"/>
          <w:divBdr>
            <w:top w:val="none" w:sz="0" w:space="0" w:color="auto"/>
            <w:left w:val="none" w:sz="0" w:space="0" w:color="auto"/>
            <w:bottom w:val="none" w:sz="0" w:space="0" w:color="auto"/>
            <w:right w:val="none" w:sz="0" w:space="0" w:color="auto"/>
          </w:divBdr>
          <w:divsChild>
            <w:div w:id="1604999223">
              <w:marLeft w:val="0"/>
              <w:marRight w:val="0"/>
              <w:marTop w:val="0"/>
              <w:marBottom w:val="0"/>
              <w:divBdr>
                <w:top w:val="none" w:sz="0" w:space="0" w:color="auto"/>
                <w:left w:val="none" w:sz="0" w:space="0" w:color="auto"/>
                <w:bottom w:val="none" w:sz="0" w:space="0" w:color="auto"/>
                <w:right w:val="none" w:sz="0" w:space="0" w:color="auto"/>
              </w:divBdr>
              <w:divsChild>
                <w:div w:id="1588031268">
                  <w:marLeft w:val="0"/>
                  <w:marRight w:val="0"/>
                  <w:marTop w:val="0"/>
                  <w:marBottom w:val="0"/>
                  <w:divBdr>
                    <w:top w:val="none" w:sz="0" w:space="0" w:color="auto"/>
                    <w:left w:val="none" w:sz="0" w:space="0" w:color="auto"/>
                    <w:bottom w:val="none" w:sz="0" w:space="0" w:color="auto"/>
                    <w:right w:val="none" w:sz="0" w:space="0" w:color="auto"/>
                  </w:divBdr>
                  <w:divsChild>
                    <w:div w:id="1560287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0547801">
      <w:bodyDiv w:val="1"/>
      <w:marLeft w:val="0"/>
      <w:marRight w:val="0"/>
      <w:marTop w:val="0"/>
      <w:marBottom w:val="0"/>
      <w:divBdr>
        <w:top w:val="none" w:sz="0" w:space="0" w:color="auto"/>
        <w:left w:val="none" w:sz="0" w:space="0" w:color="auto"/>
        <w:bottom w:val="none" w:sz="0" w:space="0" w:color="auto"/>
        <w:right w:val="none" w:sz="0" w:space="0" w:color="auto"/>
      </w:divBdr>
    </w:div>
    <w:div w:id="2010599547">
      <w:bodyDiv w:val="1"/>
      <w:marLeft w:val="0"/>
      <w:marRight w:val="0"/>
      <w:marTop w:val="0"/>
      <w:marBottom w:val="0"/>
      <w:divBdr>
        <w:top w:val="none" w:sz="0" w:space="0" w:color="auto"/>
        <w:left w:val="none" w:sz="0" w:space="0" w:color="auto"/>
        <w:bottom w:val="none" w:sz="0" w:space="0" w:color="auto"/>
        <w:right w:val="none" w:sz="0" w:space="0" w:color="auto"/>
      </w:divBdr>
    </w:div>
    <w:div w:id="2048069562">
      <w:bodyDiv w:val="1"/>
      <w:marLeft w:val="0"/>
      <w:marRight w:val="0"/>
      <w:marTop w:val="0"/>
      <w:marBottom w:val="0"/>
      <w:divBdr>
        <w:top w:val="none" w:sz="0" w:space="0" w:color="auto"/>
        <w:left w:val="none" w:sz="0" w:space="0" w:color="auto"/>
        <w:bottom w:val="none" w:sz="0" w:space="0" w:color="auto"/>
        <w:right w:val="none" w:sz="0" w:space="0" w:color="auto"/>
      </w:divBdr>
    </w:div>
    <w:div w:id="2056850822">
      <w:bodyDiv w:val="1"/>
      <w:marLeft w:val="0"/>
      <w:marRight w:val="0"/>
      <w:marTop w:val="0"/>
      <w:marBottom w:val="0"/>
      <w:divBdr>
        <w:top w:val="none" w:sz="0" w:space="0" w:color="auto"/>
        <w:left w:val="none" w:sz="0" w:space="0" w:color="auto"/>
        <w:bottom w:val="none" w:sz="0" w:space="0" w:color="auto"/>
        <w:right w:val="none" w:sz="0" w:space="0" w:color="auto"/>
      </w:divBdr>
    </w:div>
    <w:div w:id="20721904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image" Target="media/image3.png"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image" Target="media/image2.png" Id="rId12"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fontTable" Target="fontTable.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oter" Target="footer1.xml" Id="rId14" /><Relationship Type="http://schemas.microsoft.com/office/2020/10/relationships/intelligence" Target="intelligence2.xml" Id="R90133c66615a4bb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TaxCatchAll xmlns="8ee9550b-f5f4-4dde-bce5-39f4ba45c2f1" xsi:nil="true"/>
    <Is_Collaboration_Space_Locked xmlns="92c24619-d6d5-42cf-b618-23d930ad9f20" xsi:nil="true"/>
    <Templates xmlns="92c24619-d6d5-42cf-b618-23d930ad9f20" xsi:nil="true"/>
    <Students xmlns="92c24619-d6d5-42cf-b618-23d930ad9f20">
      <UserInfo>
        <DisplayName/>
        <AccountId xsi:nil="true"/>
        <AccountType/>
      </UserInfo>
    </Students>
    <lcf76f155ced4ddcb4097134ff3c332f xmlns="92c24619-d6d5-42cf-b618-23d930ad9f20">
      <Terms xmlns="http://schemas.microsoft.com/office/infopath/2007/PartnerControls"/>
    </lcf76f155ced4ddcb4097134ff3c332f>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7" ma:contentTypeDescription="Create a new document." ma:contentTypeScope="" ma:versionID="f1bc82c582138ca17d09b4f298b9119e">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18936674ad5558b69b6b0944aebebfa0"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C080A8-1C15-4C72-B21E-9CEDDC947D7E}">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2.xml><?xml version="1.0" encoding="utf-8"?>
<ds:datastoreItem xmlns:ds="http://schemas.openxmlformats.org/officeDocument/2006/customXml" ds:itemID="{D211BF33-A31A-42BF-9009-31D2EC59793B}">
  <ds:schemaRefs>
    <ds:schemaRef ds:uri="http://schemas.microsoft.com/sharepoint/v3/contenttype/forms"/>
  </ds:schemaRefs>
</ds:datastoreItem>
</file>

<file path=customXml/itemProps3.xml><?xml version="1.0" encoding="utf-8"?>
<ds:datastoreItem xmlns:ds="http://schemas.openxmlformats.org/officeDocument/2006/customXml" ds:itemID="{3C012814-245A-46FC-BF3A-30B2EA4D10E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8784856-FF3F-9543-8B48-35303D51C6B7}">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Tom Cox</dc:creator>
  <keywords/>
  <dc:description/>
  <lastModifiedBy>Eve Lacey (1901479)</lastModifiedBy>
  <revision>8</revision>
  <dcterms:created xsi:type="dcterms:W3CDTF">2022-10-12T14:20:00.0000000Z</dcterms:created>
  <dcterms:modified xsi:type="dcterms:W3CDTF">2022-11-05T17:49:01.1807081Z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