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973065"/>
        <w:docPartObj>
          <w:docPartGallery w:val="Table of Contents"/>
          <w:docPartUnique/>
        </w:docPartObj>
      </w:sdtPr>
      <w:sdtEndPr>
        <w:rPr>
          <w:b/>
          <w:bCs/>
          <w:noProof/>
        </w:rPr>
      </w:sdtEndPr>
      <w:sdtContent>
        <w:p w14:paraId="2D8E32CA" w14:textId="5A080A3B" w:rsidR="0069137C" w:rsidRPr="0069137C" w:rsidRDefault="0069137C" w:rsidP="0069137C">
          <w:pPr>
            <w:rPr>
              <w:rStyle w:val="Heading1Char"/>
            </w:rPr>
          </w:pPr>
          <w:r w:rsidRPr="0069137C">
            <w:rPr>
              <w:rStyle w:val="Heading1Char"/>
            </w:rPr>
            <w:t>Contents</w:t>
          </w:r>
        </w:p>
        <w:p w14:paraId="7D439321" w14:textId="13140AE7" w:rsidR="00046E18" w:rsidRDefault="006913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116366" w:history="1">
            <w:r w:rsidR="00046E18" w:rsidRPr="00642BC1">
              <w:rPr>
                <w:rStyle w:val="Hyperlink"/>
                <w:noProof/>
              </w:rPr>
              <w:t>TASK 1:</w:t>
            </w:r>
            <w:r w:rsidR="00046E18">
              <w:rPr>
                <w:noProof/>
                <w:webHidden/>
              </w:rPr>
              <w:tab/>
            </w:r>
            <w:r w:rsidR="00046E18">
              <w:rPr>
                <w:noProof/>
                <w:webHidden/>
              </w:rPr>
              <w:fldChar w:fldCharType="begin"/>
            </w:r>
            <w:r w:rsidR="00046E18">
              <w:rPr>
                <w:noProof/>
                <w:webHidden/>
              </w:rPr>
              <w:instrText xml:space="preserve"> PAGEREF _Toc225116366 \h </w:instrText>
            </w:r>
            <w:r w:rsidR="00046E18">
              <w:rPr>
                <w:noProof/>
                <w:webHidden/>
              </w:rPr>
            </w:r>
            <w:r w:rsidR="00046E18">
              <w:rPr>
                <w:noProof/>
                <w:webHidden/>
              </w:rPr>
              <w:fldChar w:fldCharType="separate"/>
            </w:r>
            <w:r w:rsidR="00046E18">
              <w:rPr>
                <w:noProof/>
                <w:webHidden/>
              </w:rPr>
              <w:t>1</w:t>
            </w:r>
            <w:r w:rsidR="00046E18">
              <w:rPr>
                <w:noProof/>
                <w:webHidden/>
              </w:rPr>
              <w:fldChar w:fldCharType="end"/>
            </w:r>
          </w:hyperlink>
        </w:p>
        <w:p w14:paraId="24704C01" w14:textId="3D36BDF3" w:rsidR="00046E18" w:rsidRDefault="00046E18">
          <w:pPr>
            <w:pStyle w:val="TOC1"/>
            <w:tabs>
              <w:tab w:val="right" w:leader="dot" w:pos="9016"/>
            </w:tabs>
            <w:rPr>
              <w:rFonts w:eastAsiaTheme="minorEastAsia"/>
              <w:noProof/>
              <w:lang w:eastAsia="en-GB"/>
            </w:rPr>
          </w:pPr>
          <w:hyperlink w:anchor="_Toc225116367" w:history="1">
            <w:r w:rsidRPr="00642BC1">
              <w:rPr>
                <w:rStyle w:val="Hyperlink"/>
                <w:noProof/>
              </w:rPr>
              <w:t>table 1:Comparing folder print machine operative  and Product manager</w:t>
            </w:r>
            <w:r>
              <w:rPr>
                <w:noProof/>
                <w:webHidden/>
              </w:rPr>
              <w:tab/>
            </w:r>
            <w:r>
              <w:rPr>
                <w:noProof/>
                <w:webHidden/>
              </w:rPr>
              <w:fldChar w:fldCharType="begin"/>
            </w:r>
            <w:r>
              <w:rPr>
                <w:noProof/>
                <w:webHidden/>
              </w:rPr>
              <w:instrText xml:space="preserve"> PAGEREF _Toc225116367 \h </w:instrText>
            </w:r>
            <w:r>
              <w:rPr>
                <w:noProof/>
                <w:webHidden/>
              </w:rPr>
            </w:r>
            <w:r>
              <w:rPr>
                <w:noProof/>
                <w:webHidden/>
              </w:rPr>
              <w:fldChar w:fldCharType="separate"/>
            </w:r>
            <w:r>
              <w:rPr>
                <w:noProof/>
                <w:webHidden/>
              </w:rPr>
              <w:t>2</w:t>
            </w:r>
            <w:r>
              <w:rPr>
                <w:noProof/>
                <w:webHidden/>
              </w:rPr>
              <w:fldChar w:fldCharType="end"/>
            </w:r>
          </w:hyperlink>
        </w:p>
        <w:p w14:paraId="03209550" w14:textId="495BB785" w:rsidR="00046E18" w:rsidRDefault="00046E18">
          <w:pPr>
            <w:pStyle w:val="TOC1"/>
            <w:tabs>
              <w:tab w:val="right" w:leader="dot" w:pos="9016"/>
            </w:tabs>
            <w:rPr>
              <w:rFonts w:eastAsiaTheme="minorEastAsia"/>
              <w:noProof/>
              <w:lang w:eastAsia="en-GB"/>
            </w:rPr>
          </w:pPr>
          <w:hyperlink w:anchor="_Toc225116368" w:history="1">
            <w:r w:rsidRPr="00642BC1">
              <w:rPr>
                <w:rStyle w:val="Hyperlink"/>
                <w:noProof/>
              </w:rPr>
              <w:t>Task 3: Goals and Personal Development Plan</w:t>
            </w:r>
            <w:r>
              <w:rPr>
                <w:noProof/>
                <w:webHidden/>
              </w:rPr>
              <w:tab/>
            </w:r>
            <w:r>
              <w:rPr>
                <w:noProof/>
                <w:webHidden/>
              </w:rPr>
              <w:fldChar w:fldCharType="begin"/>
            </w:r>
            <w:r>
              <w:rPr>
                <w:noProof/>
                <w:webHidden/>
              </w:rPr>
              <w:instrText xml:space="preserve"> PAGEREF _Toc225116368 \h </w:instrText>
            </w:r>
            <w:r>
              <w:rPr>
                <w:noProof/>
                <w:webHidden/>
              </w:rPr>
            </w:r>
            <w:r>
              <w:rPr>
                <w:noProof/>
                <w:webHidden/>
              </w:rPr>
              <w:fldChar w:fldCharType="separate"/>
            </w:r>
            <w:r>
              <w:rPr>
                <w:noProof/>
                <w:webHidden/>
              </w:rPr>
              <w:t>5</w:t>
            </w:r>
            <w:r>
              <w:rPr>
                <w:noProof/>
                <w:webHidden/>
              </w:rPr>
              <w:fldChar w:fldCharType="end"/>
            </w:r>
          </w:hyperlink>
        </w:p>
        <w:p w14:paraId="140CD477" w14:textId="2D2217AF" w:rsidR="00046E18" w:rsidRDefault="00046E18">
          <w:pPr>
            <w:pStyle w:val="TOC1"/>
            <w:tabs>
              <w:tab w:val="right" w:leader="dot" w:pos="9016"/>
            </w:tabs>
            <w:rPr>
              <w:rFonts w:eastAsiaTheme="minorEastAsia"/>
              <w:noProof/>
              <w:lang w:eastAsia="en-GB"/>
            </w:rPr>
          </w:pPr>
          <w:hyperlink w:anchor="_Toc225116369" w:history="1">
            <w:r w:rsidRPr="00642BC1">
              <w:rPr>
                <w:rStyle w:val="Hyperlink"/>
                <w:noProof/>
              </w:rPr>
              <w:t>Table 3.1:Short term goals</w:t>
            </w:r>
            <w:r>
              <w:rPr>
                <w:noProof/>
                <w:webHidden/>
              </w:rPr>
              <w:tab/>
            </w:r>
            <w:r>
              <w:rPr>
                <w:noProof/>
                <w:webHidden/>
              </w:rPr>
              <w:fldChar w:fldCharType="begin"/>
            </w:r>
            <w:r>
              <w:rPr>
                <w:noProof/>
                <w:webHidden/>
              </w:rPr>
              <w:instrText xml:space="preserve"> PAGEREF _Toc225116369 \h </w:instrText>
            </w:r>
            <w:r>
              <w:rPr>
                <w:noProof/>
                <w:webHidden/>
              </w:rPr>
            </w:r>
            <w:r>
              <w:rPr>
                <w:noProof/>
                <w:webHidden/>
              </w:rPr>
              <w:fldChar w:fldCharType="separate"/>
            </w:r>
            <w:r>
              <w:rPr>
                <w:noProof/>
                <w:webHidden/>
              </w:rPr>
              <w:t>7</w:t>
            </w:r>
            <w:r>
              <w:rPr>
                <w:noProof/>
                <w:webHidden/>
              </w:rPr>
              <w:fldChar w:fldCharType="end"/>
            </w:r>
          </w:hyperlink>
        </w:p>
        <w:p w14:paraId="4B3F87C3" w14:textId="096F63B8" w:rsidR="00046E18" w:rsidRDefault="00046E18">
          <w:pPr>
            <w:pStyle w:val="TOC1"/>
            <w:tabs>
              <w:tab w:val="right" w:leader="dot" w:pos="9016"/>
            </w:tabs>
            <w:rPr>
              <w:rFonts w:eastAsiaTheme="minorEastAsia"/>
              <w:noProof/>
              <w:lang w:eastAsia="en-GB"/>
            </w:rPr>
          </w:pPr>
          <w:hyperlink w:anchor="_Toc225116370" w:history="1">
            <w:r w:rsidRPr="00642BC1">
              <w:rPr>
                <w:rStyle w:val="Hyperlink"/>
                <w:noProof/>
              </w:rPr>
              <w:t>Table 3.2: long-term goals</w:t>
            </w:r>
            <w:r>
              <w:rPr>
                <w:noProof/>
                <w:webHidden/>
              </w:rPr>
              <w:tab/>
            </w:r>
            <w:r>
              <w:rPr>
                <w:noProof/>
                <w:webHidden/>
              </w:rPr>
              <w:fldChar w:fldCharType="begin"/>
            </w:r>
            <w:r>
              <w:rPr>
                <w:noProof/>
                <w:webHidden/>
              </w:rPr>
              <w:instrText xml:space="preserve"> PAGEREF _Toc225116370 \h </w:instrText>
            </w:r>
            <w:r>
              <w:rPr>
                <w:noProof/>
                <w:webHidden/>
              </w:rPr>
            </w:r>
            <w:r>
              <w:rPr>
                <w:noProof/>
                <w:webHidden/>
              </w:rPr>
              <w:fldChar w:fldCharType="separate"/>
            </w:r>
            <w:r>
              <w:rPr>
                <w:noProof/>
                <w:webHidden/>
              </w:rPr>
              <w:t>7</w:t>
            </w:r>
            <w:r>
              <w:rPr>
                <w:noProof/>
                <w:webHidden/>
              </w:rPr>
              <w:fldChar w:fldCharType="end"/>
            </w:r>
          </w:hyperlink>
        </w:p>
        <w:p w14:paraId="5F482CF6" w14:textId="7276DDCE" w:rsidR="00046E18" w:rsidRDefault="00046E18">
          <w:pPr>
            <w:pStyle w:val="TOC1"/>
            <w:tabs>
              <w:tab w:val="right" w:leader="dot" w:pos="9016"/>
            </w:tabs>
            <w:rPr>
              <w:rFonts w:eastAsiaTheme="minorEastAsia"/>
              <w:noProof/>
              <w:lang w:eastAsia="en-GB"/>
            </w:rPr>
          </w:pPr>
          <w:hyperlink w:anchor="_Toc225116371" w:history="1">
            <w:r w:rsidRPr="00642BC1">
              <w:rPr>
                <w:rStyle w:val="Hyperlink"/>
                <w:noProof/>
              </w:rPr>
              <w:t>Table 4: Personal development plan</w:t>
            </w:r>
            <w:r>
              <w:rPr>
                <w:noProof/>
                <w:webHidden/>
              </w:rPr>
              <w:tab/>
            </w:r>
            <w:r>
              <w:rPr>
                <w:noProof/>
                <w:webHidden/>
              </w:rPr>
              <w:fldChar w:fldCharType="begin"/>
            </w:r>
            <w:r>
              <w:rPr>
                <w:noProof/>
                <w:webHidden/>
              </w:rPr>
              <w:instrText xml:space="preserve"> PAGEREF _Toc225116371 \h </w:instrText>
            </w:r>
            <w:r>
              <w:rPr>
                <w:noProof/>
                <w:webHidden/>
              </w:rPr>
            </w:r>
            <w:r>
              <w:rPr>
                <w:noProof/>
                <w:webHidden/>
              </w:rPr>
              <w:fldChar w:fldCharType="separate"/>
            </w:r>
            <w:r>
              <w:rPr>
                <w:noProof/>
                <w:webHidden/>
              </w:rPr>
              <w:t>8</w:t>
            </w:r>
            <w:r>
              <w:rPr>
                <w:noProof/>
                <w:webHidden/>
              </w:rPr>
              <w:fldChar w:fldCharType="end"/>
            </w:r>
          </w:hyperlink>
        </w:p>
        <w:p w14:paraId="6EF1D37F" w14:textId="00D4168A" w:rsidR="00046E18" w:rsidRDefault="00046E18">
          <w:pPr>
            <w:pStyle w:val="TOC1"/>
            <w:tabs>
              <w:tab w:val="right" w:leader="dot" w:pos="9016"/>
            </w:tabs>
            <w:rPr>
              <w:rFonts w:eastAsiaTheme="minorEastAsia"/>
              <w:noProof/>
              <w:lang w:eastAsia="en-GB"/>
            </w:rPr>
          </w:pPr>
          <w:hyperlink w:anchor="_Toc225116372" w:history="1">
            <w:r w:rsidRPr="00642BC1">
              <w:rPr>
                <w:rStyle w:val="Hyperlink"/>
                <w:noProof/>
              </w:rPr>
              <w:t>references</w:t>
            </w:r>
            <w:r>
              <w:rPr>
                <w:noProof/>
                <w:webHidden/>
              </w:rPr>
              <w:tab/>
            </w:r>
            <w:r>
              <w:rPr>
                <w:noProof/>
                <w:webHidden/>
              </w:rPr>
              <w:fldChar w:fldCharType="begin"/>
            </w:r>
            <w:r>
              <w:rPr>
                <w:noProof/>
                <w:webHidden/>
              </w:rPr>
              <w:instrText xml:space="preserve"> PAGEREF _Toc225116372 \h </w:instrText>
            </w:r>
            <w:r>
              <w:rPr>
                <w:noProof/>
                <w:webHidden/>
              </w:rPr>
            </w:r>
            <w:r>
              <w:rPr>
                <w:noProof/>
                <w:webHidden/>
              </w:rPr>
              <w:fldChar w:fldCharType="separate"/>
            </w:r>
            <w:r>
              <w:rPr>
                <w:noProof/>
                <w:webHidden/>
              </w:rPr>
              <w:t>9</w:t>
            </w:r>
            <w:r>
              <w:rPr>
                <w:noProof/>
                <w:webHidden/>
              </w:rPr>
              <w:fldChar w:fldCharType="end"/>
            </w:r>
          </w:hyperlink>
        </w:p>
        <w:p w14:paraId="5F499230" w14:textId="4E4BB230" w:rsidR="0009588D" w:rsidRDefault="0069137C">
          <w:r>
            <w:rPr>
              <w:b/>
              <w:bCs/>
              <w:noProof/>
            </w:rPr>
            <w:fldChar w:fldCharType="end"/>
          </w:r>
        </w:p>
      </w:sdtContent>
    </w:sdt>
    <w:p w14:paraId="29346A9F" w14:textId="7AE3BA75" w:rsidR="0009588D" w:rsidRDefault="0009588D"/>
    <w:p w14:paraId="33F514D0" w14:textId="0FE9E6A4" w:rsidR="00581914" w:rsidRDefault="00581914" w:rsidP="00581914">
      <w:pPr>
        <w:pStyle w:val="TOC1"/>
        <w:tabs>
          <w:tab w:val="right" w:leader="dot" w:pos="9016"/>
        </w:tabs>
      </w:pPr>
    </w:p>
    <w:p w14:paraId="4395AB3F" w14:textId="7248CA61" w:rsidR="00AC016B" w:rsidRPr="00BD6B5D" w:rsidRDefault="00F02E34" w:rsidP="00BD6B5D">
      <w:pPr>
        <w:rPr>
          <w:sz w:val="28"/>
          <w:szCs w:val="28"/>
        </w:rPr>
      </w:pPr>
      <w:r>
        <w:br/>
      </w:r>
      <w:r>
        <w:br/>
      </w:r>
      <w:r>
        <w:br/>
      </w:r>
      <w:r>
        <w:br/>
      </w:r>
      <w:r>
        <w:br/>
      </w:r>
      <w:r>
        <w:br/>
      </w:r>
      <w:r>
        <w:br/>
      </w:r>
      <w:r>
        <w:br/>
      </w:r>
      <w:r>
        <w:br/>
      </w:r>
      <w:r>
        <w:br/>
      </w:r>
      <w:r>
        <w:br/>
      </w:r>
      <w:r>
        <w:br/>
      </w:r>
      <w:r>
        <w:br/>
      </w:r>
      <w:r>
        <w:br/>
      </w:r>
      <w:r>
        <w:br/>
      </w:r>
      <w:r>
        <w:br/>
      </w:r>
      <w:r>
        <w:br/>
      </w:r>
      <w:r>
        <w:br/>
      </w:r>
      <w:bookmarkStart w:id="0" w:name="_Toc225108722"/>
      <w:bookmarkStart w:id="1" w:name="_Toc225111486"/>
      <w:r w:rsidR="0009588D">
        <w:br/>
      </w:r>
      <w:r w:rsidR="0009588D">
        <w:br/>
      </w:r>
      <w:r w:rsidR="0009588D">
        <w:br/>
      </w:r>
      <w:r w:rsidR="0009588D">
        <w:br/>
      </w:r>
      <w:bookmarkStart w:id="2" w:name="_Toc225112058"/>
      <w:r w:rsidR="007A7086">
        <w:br/>
      </w:r>
      <w:bookmarkStart w:id="3" w:name="_Toc225116366"/>
      <w:r w:rsidRPr="00F02E34">
        <w:rPr>
          <w:rStyle w:val="Heading1Char"/>
        </w:rPr>
        <w:t>TASK 1:</w:t>
      </w:r>
      <w:bookmarkEnd w:id="0"/>
      <w:bookmarkEnd w:id="1"/>
      <w:bookmarkEnd w:id="2"/>
      <w:bookmarkEnd w:id="3"/>
      <w:r w:rsidRPr="00F02E34">
        <w:rPr>
          <w:rStyle w:val="Heading1Char"/>
        </w:rPr>
        <w:t xml:space="preserve"> </w:t>
      </w:r>
      <w:r w:rsidRPr="00F02E34">
        <w:rPr>
          <w:rStyle w:val="Heading1Char"/>
        </w:rPr>
        <w:br/>
      </w:r>
      <w:r w:rsidRPr="002A5DCC">
        <w:t xml:space="preserve">In Task 1, I will compare two job adverts to identify the key skills and knowledge required </w:t>
      </w:r>
      <w:r w:rsidRPr="002A5DCC">
        <w:lastRenderedPageBreak/>
        <w:t xml:space="preserve">for my chosen profession. The first job advert is for a Folder Print Machine Operative, </w:t>
      </w:r>
      <w:r w:rsidRPr="00554871">
        <w:rPr>
          <w:rFonts w:ascii="Arial" w:hAnsi="Arial" w:cs="Arial"/>
        </w:rPr>
        <w:t>and the second is for a Product Manager role. I will analyse both roles to understand</w:t>
      </w:r>
      <w:r w:rsidRPr="002A5DCC">
        <w:t xml:space="preserve"> their responsibilities and the type of skills employers are looking for</w:t>
      </w:r>
      <w:r w:rsidR="0009588D">
        <w:t xml:space="preserve"> </w:t>
      </w:r>
      <w:r>
        <w:br/>
      </w:r>
      <w:r>
        <w:br/>
      </w:r>
    </w:p>
    <w:p w14:paraId="79440A4A" w14:textId="77777777" w:rsidR="007A7086" w:rsidRPr="00F02E34" w:rsidRDefault="007A7086" w:rsidP="007A7086">
      <w:pPr>
        <w:pStyle w:val="Heading1"/>
      </w:pPr>
      <w:bookmarkStart w:id="4" w:name="_Toc225116367"/>
      <w:r>
        <w:t>table 1:Comparing folder print machine operative  and Product manager</w:t>
      </w:r>
      <w:bookmarkEnd w:id="4"/>
    </w:p>
    <w:tbl>
      <w:tblPr>
        <w:tblStyle w:val="TableGrid"/>
        <w:tblpPr w:leftFromText="180" w:rightFromText="180" w:vertAnchor="page" w:horzAnchor="margin" w:tblpY="6565"/>
        <w:tblW w:w="0" w:type="auto"/>
        <w:tblLook w:val="04A0" w:firstRow="1" w:lastRow="0" w:firstColumn="1" w:lastColumn="0" w:noHBand="0" w:noVBand="1"/>
      </w:tblPr>
      <w:tblGrid>
        <w:gridCol w:w="2254"/>
        <w:gridCol w:w="2254"/>
        <w:gridCol w:w="2254"/>
        <w:gridCol w:w="2254"/>
      </w:tblGrid>
      <w:tr w:rsidR="007A7086" w14:paraId="6143E581" w14:textId="77777777" w:rsidTr="007A7086">
        <w:tc>
          <w:tcPr>
            <w:tcW w:w="2254" w:type="dxa"/>
          </w:tcPr>
          <w:p w14:paraId="039299C7" w14:textId="77777777" w:rsidR="007A7086" w:rsidRDefault="007A7086" w:rsidP="007A7086">
            <w:r>
              <w:t>Job advert</w:t>
            </w:r>
          </w:p>
        </w:tc>
        <w:tc>
          <w:tcPr>
            <w:tcW w:w="2254" w:type="dxa"/>
          </w:tcPr>
          <w:p w14:paraId="2A22251C" w14:textId="77777777" w:rsidR="007A7086" w:rsidRDefault="007A7086" w:rsidP="007A7086">
            <w:r>
              <w:t>Key skills</w:t>
            </w:r>
          </w:p>
        </w:tc>
        <w:tc>
          <w:tcPr>
            <w:tcW w:w="2254" w:type="dxa"/>
          </w:tcPr>
          <w:p w14:paraId="7AF67763" w14:textId="77777777" w:rsidR="007A7086" w:rsidRDefault="007A7086" w:rsidP="007A7086">
            <w:r>
              <w:t xml:space="preserve">Knowledge Areas </w:t>
            </w:r>
          </w:p>
        </w:tc>
        <w:tc>
          <w:tcPr>
            <w:tcW w:w="2254" w:type="dxa"/>
          </w:tcPr>
          <w:p w14:paraId="5C4F1776" w14:textId="77777777" w:rsidR="007A7086" w:rsidRDefault="007A7086" w:rsidP="007A7086">
            <w:r>
              <w:t xml:space="preserve">Source </w:t>
            </w:r>
          </w:p>
        </w:tc>
      </w:tr>
      <w:tr w:rsidR="007A7086" w14:paraId="480AF553" w14:textId="77777777" w:rsidTr="007A7086">
        <w:trPr>
          <w:trHeight w:val="1443"/>
        </w:trPr>
        <w:tc>
          <w:tcPr>
            <w:tcW w:w="2254" w:type="dxa"/>
          </w:tcPr>
          <w:p w14:paraId="04C86553" w14:textId="77777777" w:rsidR="007A7086" w:rsidRDefault="007A7086" w:rsidP="007A7086">
            <w:r w:rsidRPr="00554871">
              <w:t>Folder Print Machine Operative</w:t>
            </w:r>
          </w:p>
        </w:tc>
        <w:tc>
          <w:tcPr>
            <w:tcW w:w="2254" w:type="dxa"/>
          </w:tcPr>
          <w:p w14:paraId="16E3E45E" w14:textId="77777777" w:rsidR="007A7086" w:rsidRDefault="007A7086" w:rsidP="007A7086">
            <w:r w:rsidRPr="00554871">
              <w:t>Teamwork, communication, problem-solving, attention to detail, ability to meet targets, willingness to learn, machine operation skills</w:t>
            </w:r>
          </w:p>
        </w:tc>
        <w:tc>
          <w:tcPr>
            <w:tcW w:w="2254" w:type="dxa"/>
          </w:tcPr>
          <w:p w14:paraId="3FBC9B01" w14:textId="77777777" w:rsidR="007A7086" w:rsidRDefault="007A7086" w:rsidP="007A7086">
            <w:r w:rsidRPr="00554871">
              <w:t>Knowledge of print/packaging processes, machine setup and operation, production workflow, health and safety standards</w:t>
            </w:r>
          </w:p>
        </w:tc>
        <w:tc>
          <w:tcPr>
            <w:tcW w:w="2254" w:type="dxa"/>
          </w:tcPr>
          <w:p w14:paraId="41933953" w14:textId="77777777" w:rsidR="007A7086" w:rsidRDefault="007A7086" w:rsidP="007A7086">
            <w:r>
              <w:t xml:space="preserve">Indeed </w:t>
            </w:r>
          </w:p>
        </w:tc>
      </w:tr>
      <w:tr w:rsidR="007A7086" w14:paraId="12DA465F" w14:textId="77777777" w:rsidTr="007A7086">
        <w:trPr>
          <w:trHeight w:val="1703"/>
        </w:trPr>
        <w:tc>
          <w:tcPr>
            <w:tcW w:w="2254" w:type="dxa"/>
          </w:tcPr>
          <w:p w14:paraId="677258A0" w14:textId="77777777" w:rsidR="007A7086" w:rsidRDefault="007A7086" w:rsidP="007A7086">
            <w:r w:rsidRPr="00554871">
              <w:t>Product Manager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A7086" w:rsidRPr="00554871" w14:paraId="3F803C68" w14:textId="77777777" w:rsidTr="00FA7DB9">
              <w:trPr>
                <w:tblCellSpacing w:w="15" w:type="dxa"/>
              </w:trPr>
              <w:tc>
                <w:tcPr>
                  <w:tcW w:w="0" w:type="auto"/>
                  <w:vAlign w:val="center"/>
                  <w:hideMark/>
                </w:tcPr>
                <w:p w14:paraId="28BEEC69" w14:textId="77777777" w:rsidR="007A7086" w:rsidRPr="00554871" w:rsidRDefault="007A7086" w:rsidP="00046E18">
                  <w:pPr>
                    <w:framePr w:hSpace="180" w:wrap="around" w:vAnchor="page" w:hAnchor="margin" w:y="6565"/>
                    <w:spacing w:after="0" w:line="240" w:lineRule="auto"/>
                  </w:pPr>
                </w:p>
              </w:tc>
            </w:tr>
          </w:tbl>
          <w:p w14:paraId="359A2777" w14:textId="77777777" w:rsidR="007A7086" w:rsidRPr="00554871" w:rsidRDefault="007A7086" w:rsidP="007A7086">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7A7086" w:rsidRPr="00554871" w14:paraId="00957B21" w14:textId="77777777" w:rsidTr="00FA7DB9">
              <w:trPr>
                <w:tblCellSpacing w:w="15" w:type="dxa"/>
              </w:trPr>
              <w:tc>
                <w:tcPr>
                  <w:tcW w:w="0" w:type="auto"/>
                  <w:vAlign w:val="center"/>
                  <w:hideMark/>
                </w:tcPr>
                <w:p w14:paraId="75E8D738" w14:textId="77777777" w:rsidR="007A7086" w:rsidRPr="00554871" w:rsidRDefault="007A7086" w:rsidP="00046E18">
                  <w:pPr>
                    <w:framePr w:hSpace="180" w:wrap="around" w:vAnchor="page" w:hAnchor="margin" w:y="6565"/>
                    <w:spacing w:after="0" w:line="240" w:lineRule="auto"/>
                  </w:pPr>
                  <w:r w:rsidRPr="00554871">
                    <w:t>Communication, leadership, problem-solving, analytical skills, project management, teamwork, decision-making</w:t>
                  </w:r>
                </w:p>
              </w:tc>
            </w:tr>
          </w:tbl>
          <w:p w14:paraId="01A1572A" w14:textId="77777777" w:rsidR="007A7086" w:rsidRDefault="007A7086" w:rsidP="007A7086"/>
        </w:tc>
        <w:tc>
          <w:tcPr>
            <w:tcW w:w="2254" w:type="dxa"/>
          </w:tcPr>
          <w:p w14:paraId="2599A640" w14:textId="77777777" w:rsidR="007A7086" w:rsidRDefault="007A7086" w:rsidP="007A7086">
            <w:r w:rsidRPr="00554871">
              <w:t>Knowledge of product lifecycle, market research, business strategy, customer needs, data analysis, stakeholder management</w:t>
            </w:r>
          </w:p>
        </w:tc>
        <w:tc>
          <w:tcPr>
            <w:tcW w:w="2254" w:type="dxa"/>
          </w:tcPr>
          <w:p w14:paraId="128BA8E0" w14:textId="77777777" w:rsidR="007A7086" w:rsidRDefault="007A7086" w:rsidP="007A7086">
            <w:r>
              <w:t xml:space="preserve">Indeed </w:t>
            </w:r>
          </w:p>
        </w:tc>
      </w:tr>
    </w:tbl>
    <w:p w14:paraId="5E7DFE02" w14:textId="73AF8A04" w:rsidR="00BD6B5D" w:rsidRPr="00BD6B5D" w:rsidRDefault="00BD6B5D" w:rsidP="007A7086">
      <w:pPr>
        <w:pStyle w:val="Heading1"/>
      </w:pPr>
    </w:p>
    <w:p w14:paraId="147B5F17" w14:textId="77777777" w:rsidR="007A7086" w:rsidRDefault="00F02E34" w:rsidP="00AC016B">
      <w:r>
        <w:br/>
      </w:r>
      <w:r>
        <w:br/>
      </w:r>
    </w:p>
    <w:p w14:paraId="4503639F" w14:textId="2E6930A1" w:rsidR="00F02E34" w:rsidRPr="00F02E34" w:rsidRDefault="00F02E34" w:rsidP="00AC016B">
      <w:r>
        <w:br/>
      </w:r>
      <w:r>
        <w:br/>
      </w:r>
      <w:r w:rsidR="00AC016B">
        <w:br/>
      </w:r>
      <w:r w:rsidR="00AC016B">
        <w:br/>
      </w:r>
      <w:r w:rsidR="00AC016B">
        <w:br/>
      </w:r>
      <w:r w:rsidR="00AC016B">
        <w:br/>
      </w:r>
      <w:r w:rsidR="00AC016B">
        <w:br/>
      </w:r>
      <w:r w:rsidR="00AC016B">
        <w:lastRenderedPageBreak/>
        <w:br/>
      </w:r>
      <w:r w:rsidR="00AC016B">
        <w:br/>
      </w:r>
      <w:r w:rsidR="00AC016B">
        <w:br/>
      </w:r>
      <w:r w:rsidRPr="00F02E34">
        <w:t>The table shows the main skills and knowledge needed for two different jobs: Folder Print Machine Operative and Product Manager. The machine operative role is focused on hands-on work. It needs skills like teamwork, problem-solving, paying attention to detail, and being able to meet targets. You also need to understand machines, production processes, and safety rules. Communication is important so you can follow instructions and report any issues.</w:t>
      </w:r>
    </w:p>
    <w:p w14:paraId="2E1197B7" w14:textId="77777777" w:rsidR="00F02E34" w:rsidRPr="00F02E34" w:rsidRDefault="00F02E34" w:rsidP="00F02E34">
      <w:r w:rsidRPr="00F02E34">
        <w:t>The Product Manager role is more about planning and leading projects. Key skills include communication, leadership, problem-solving, teamwork, and managing projects. Knowledge areas include understanding the product lifecycle, market research, business strategy, and working with stakeholders.</w:t>
      </w:r>
    </w:p>
    <w:p w14:paraId="73F60FDC" w14:textId="77777777" w:rsidR="00F02E34" w:rsidRPr="00F02E34" w:rsidRDefault="00F02E34" w:rsidP="00F02E34">
      <w:r w:rsidRPr="00F02E34">
        <w:t>Even though the jobs are very different, they share some important skills. Both need good communication, teamwork, and problem-solving. Communication is especially important because, in both roles, it helps people work together, solve problems quickly, and make sure tasks are done properly.</w:t>
      </w:r>
    </w:p>
    <w:p w14:paraId="23544D21" w14:textId="2EAEEFDC" w:rsidR="007A7086" w:rsidRDefault="00F02E34" w:rsidP="00744B79">
      <w:pPr>
        <w:rPr>
          <w:rStyle w:val="Heading1Char"/>
        </w:rPr>
      </w:pPr>
      <w:r w:rsidRPr="00F02E34">
        <w:t>This shows that even in very different jobs, some soft skills like communication are essential and useful in almost any workplace.</w:t>
      </w:r>
      <w:r>
        <w:br/>
      </w:r>
      <w:r>
        <w:br/>
      </w:r>
      <w:r>
        <w:br/>
      </w:r>
      <w:r w:rsidR="007A7086" w:rsidRPr="007A7086">
        <w:rPr>
          <w:rStyle w:val="Heading1Char"/>
        </w:rPr>
        <w:t>task2: Self-Assessment and Evidence of Readiness</w:t>
      </w:r>
      <w:r w:rsidR="007A7086">
        <w:t xml:space="preserve"> </w:t>
      </w:r>
      <w:r w:rsidR="007A7086">
        <w:rPr>
          <w:rStyle w:val="Heading1Char"/>
        </w:rPr>
        <w:br/>
      </w:r>
      <w:r w:rsidR="00581914" w:rsidRPr="0009588D">
        <w:rPr>
          <w:rStyle w:val="Heading1Char"/>
        </w:rPr>
        <w:br/>
      </w:r>
      <w:r w:rsidR="00581914" w:rsidRPr="00581914">
        <w:t>I am using a SWOT analysis to think about my strengths and weaknesses and to understand myself better. It helps me see what I am good at and what I need to work on. I can also look at opportunities I might have, like learning new skills or getting experience, and things that might make it harder for me, like challenges in the workplace. Doing this makes it easier to plan how to improve and get ready for a job in the future. It also helps me focus on using my strengths in the best way.</w:t>
      </w:r>
      <w:r w:rsidR="00581914">
        <w:br/>
      </w:r>
      <w:r w:rsidR="00581914">
        <w:br/>
      </w:r>
      <w:r w:rsidR="0009588D">
        <w:rPr>
          <w:rStyle w:val="Heading1Char"/>
        </w:rPr>
        <w:br/>
      </w:r>
      <w:r w:rsidR="0009588D">
        <w:rPr>
          <w:rStyle w:val="Heading1Char"/>
        </w:rPr>
        <w:br/>
      </w:r>
      <w:r w:rsidR="0009588D">
        <w:rPr>
          <w:rStyle w:val="Heading1Char"/>
        </w:rPr>
        <w:br/>
      </w:r>
      <w:r w:rsidR="00744B79">
        <w:rPr>
          <w:rStyle w:val="Heading1Char"/>
        </w:rPr>
        <w:br/>
      </w:r>
      <w:r w:rsidR="00744B79">
        <w:rPr>
          <w:rStyle w:val="Heading1Char"/>
        </w:rPr>
        <w:br/>
      </w:r>
      <w:r w:rsidR="00744B79">
        <w:rPr>
          <w:rStyle w:val="Heading1Char"/>
        </w:rPr>
        <w:lastRenderedPageBreak/>
        <w:br/>
      </w:r>
      <w:r w:rsidR="00744B79">
        <w:rPr>
          <w:rStyle w:val="Heading1Char"/>
        </w:rPr>
        <w:br/>
      </w:r>
      <w:r w:rsidR="00744B79">
        <w:rPr>
          <w:rStyle w:val="Heading1Char"/>
        </w:rPr>
        <w:br/>
      </w:r>
      <w:r w:rsidR="00744B79">
        <w:rPr>
          <w:rStyle w:val="Heading1Char"/>
        </w:rPr>
        <w:br/>
      </w:r>
      <w:r w:rsidR="0009588D">
        <w:rPr>
          <w:rStyle w:val="Heading1Char"/>
        </w:rPr>
        <w:br/>
      </w:r>
      <w:r w:rsidR="00744B79">
        <w:rPr>
          <w:rStyle w:val="Heading1Char"/>
        </w:rPr>
        <w:t>table2: swot analysis</w:t>
      </w:r>
      <w:r w:rsidR="0009588D">
        <w:rPr>
          <w:rStyle w:val="Heading1Char"/>
        </w:rPr>
        <w:br/>
      </w:r>
      <w:r w:rsidR="0009588D">
        <w:rPr>
          <w:rStyle w:val="Heading1Char"/>
        </w:rPr>
        <w:br/>
      </w:r>
    </w:p>
    <w:tbl>
      <w:tblPr>
        <w:tblStyle w:val="TableGrid"/>
        <w:tblpPr w:leftFromText="180" w:rightFromText="180" w:vertAnchor="page" w:horzAnchor="margin" w:tblpXSpec="center" w:tblpY="8497"/>
        <w:tblW w:w="9786" w:type="dxa"/>
        <w:tblLook w:val="04A0" w:firstRow="1" w:lastRow="0" w:firstColumn="1" w:lastColumn="0" w:noHBand="0" w:noVBand="1"/>
      </w:tblPr>
      <w:tblGrid>
        <w:gridCol w:w="4893"/>
        <w:gridCol w:w="4893"/>
      </w:tblGrid>
      <w:tr w:rsidR="007A7086" w14:paraId="4E01A6FB" w14:textId="77777777" w:rsidTr="007A7086">
        <w:trPr>
          <w:trHeight w:val="416"/>
        </w:trPr>
        <w:tc>
          <w:tcPr>
            <w:tcW w:w="4893" w:type="dxa"/>
          </w:tcPr>
          <w:p w14:paraId="741FBF94" w14:textId="77777777" w:rsidR="007A7086" w:rsidRPr="00D818B8" w:rsidRDefault="007A7086" w:rsidP="007A7086">
            <w:pPr>
              <w:rPr>
                <w:b/>
                <w:bCs/>
              </w:rPr>
            </w:pPr>
            <w:r>
              <w:rPr>
                <w:b/>
                <w:bCs/>
              </w:rPr>
              <w:t>Strengths</w:t>
            </w:r>
          </w:p>
        </w:tc>
        <w:tc>
          <w:tcPr>
            <w:tcW w:w="4893" w:type="dxa"/>
          </w:tcPr>
          <w:p w14:paraId="010593BF" w14:textId="77777777" w:rsidR="007A7086" w:rsidRDefault="007A7086" w:rsidP="007A7086">
            <w:r w:rsidRPr="00D818B8">
              <w:t>Weaknesses</w:t>
            </w:r>
          </w:p>
        </w:tc>
      </w:tr>
      <w:tr w:rsidR="007A7086" w14:paraId="45663F68" w14:textId="77777777" w:rsidTr="007A7086">
        <w:trPr>
          <w:trHeight w:val="2685"/>
        </w:trPr>
        <w:tc>
          <w:tcPr>
            <w:tcW w:w="4893" w:type="dxa"/>
          </w:tcPr>
          <w:p w14:paraId="306FC58D" w14:textId="77777777" w:rsidR="007A7086" w:rsidRDefault="007A7086" w:rsidP="007A7086">
            <w:r w:rsidRPr="00D818B8">
              <w:t>Good teamwork skills – I work well in group projects and support others.</w:t>
            </w:r>
            <w:r>
              <w:br/>
            </w:r>
          </w:p>
          <w:p w14:paraId="4AFA7369" w14:textId="77777777" w:rsidR="007A7086" w:rsidRDefault="007A7086" w:rsidP="007A7086">
            <w:r w:rsidRPr="00D818B8">
              <w:t>Communication – I can explain my ideas clearly in discussions and presentations</w:t>
            </w:r>
            <w:r>
              <w:br/>
            </w:r>
            <w:r>
              <w:br/>
            </w:r>
            <w:r w:rsidRPr="00D818B8">
              <w:t xml:space="preserve"> Problem-solving – I can think logically to find solutions to issues.</w:t>
            </w:r>
          </w:p>
        </w:tc>
        <w:tc>
          <w:tcPr>
            <w:tcW w:w="4893" w:type="dxa"/>
          </w:tcPr>
          <w:p w14:paraId="052A5E09" w14:textId="77777777" w:rsidR="007A7086" w:rsidRDefault="007A7086" w:rsidP="007A7086">
            <w:r w:rsidRPr="00D818B8">
              <w:t>Time management – I sometimes struggle to balance tasks and meet deadlines.</w:t>
            </w:r>
            <w:r>
              <w:br/>
            </w:r>
            <w:r>
              <w:br/>
            </w:r>
            <w:r w:rsidRPr="00D818B8">
              <w:t xml:space="preserve"> Confidence – I can feel nervous speaking in front of large groups.</w:t>
            </w:r>
            <w:r>
              <w:br/>
            </w:r>
            <w:r>
              <w:br/>
            </w:r>
            <w:r w:rsidRPr="00D818B8">
              <w:t xml:space="preserve"> Technical skills – I need to improve my use of certain software relevant to my field.</w:t>
            </w:r>
          </w:p>
        </w:tc>
      </w:tr>
      <w:tr w:rsidR="007A7086" w14:paraId="7D9F63BF" w14:textId="77777777" w:rsidTr="007A7086">
        <w:trPr>
          <w:trHeight w:val="413"/>
        </w:trPr>
        <w:tc>
          <w:tcPr>
            <w:tcW w:w="4893" w:type="dxa"/>
          </w:tcPr>
          <w:p w14:paraId="7E9B6533" w14:textId="77777777" w:rsidR="007A7086" w:rsidRDefault="007A7086" w:rsidP="007A7086">
            <w:r w:rsidRPr="00D818B8">
              <w:t>Opportunities</w:t>
            </w:r>
          </w:p>
        </w:tc>
        <w:tc>
          <w:tcPr>
            <w:tcW w:w="4893" w:type="dxa"/>
          </w:tcPr>
          <w:p w14:paraId="2A864F5D" w14:textId="77777777" w:rsidR="007A7086" w:rsidRDefault="007A7086" w:rsidP="007A7086">
            <w:r w:rsidRPr="00D818B8">
              <w:t>Threats</w:t>
            </w:r>
          </w:p>
        </w:tc>
      </w:tr>
      <w:tr w:rsidR="007A7086" w14:paraId="54956726" w14:textId="77777777" w:rsidTr="007A7086">
        <w:trPr>
          <w:trHeight w:val="2487"/>
        </w:trPr>
        <w:tc>
          <w:tcPr>
            <w:tcW w:w="4893" w:type="dxa"/>
          </w:tcPr>
          <w:p w14:paraId="66C282BB" w14:textId="77777777" w:rsidR="007A7086" w:rsidRDefault="007A7086" w:rsidP="007A7086">
            <w:r w:rsidRPr="00D818B8">
              <w:t>Learning new skills through university projects or online courses.</w:t>
            </w:r>
            <w:r>
              <w:br/>
            </w:r>
            <w:r>
              <w:br/>
            </w:r>
            <w:r w:rsidRPr="00D818B8">
              <w:t xml:space="preserve"> Gaining work experience through internships or part-time jobs.</w:t>
            </w:r>
            <w:r>
              <w:br/>
            </w:r>
            <w:r>
              <w:br/>
            </w:r>
            <w:r w:rsidRPr="00D818B8">
              <w:t xml:space="preserve"> Mentoring and feedback from tutors or peers to help improve.</w:t>
            </w:r>
          </w:p>
        </w:tc>
        <w:tc>
          <w:tcPr>
            <w:tcW w:w="4893" w:type="dxa"/>
          </w:tcPr>
          <w:p w14:paraId="4F1E32F3" w14:textId="77777777" w:rsidR="007A7086" w:rsidRDefault="007A7086" w:rsidP="007A7086">
            <w:r w:rsidRPr="00D818B8">
              <w:t>Competition in the job market – other candidates may have more experience.</w:t>
            </w:r>
            <w:r>
              <w:br/>
            </w:r>
            <w:r>
              <w:br/>
            </w:r>
            <w:r w:rsidRPr="00D818B8">
              <w:t xml:space="preserve"> Limited professional network – not knowing many people in my chosen industry.</w:t>
            </w:r>
            <w:r>
              <w:br/>
            </w:r>
            <w:r>
              <w:br/>
            </w:r>
            <w:r w:rsidRPr="00D818B8">
              <w:t xml:space="preserve"> Changes in industry requirements – needing to learn new tools or methods quickly.</w:t>
            </w:r>
          </w:p>
        </w:tc>
      </w:tr>
    </w:tbl>
    <w:p w14:paraId="20265861" w14:textId="6AB7E91D" w:rsidR="00581914" w:rsidRPr="00BD6B5D" w:rsidRDefault="0009588D" w:rsidP="00BD6B5D">
      <w:pPr>
        <w:rPr>
          <w:rFonts w:asciiTheme="majorHAnsi" w:eastAsiaTheme="majorEastAsia" w:hAnsiTheme="majorHAnsi" w:cstheme="majorBidi"/>
          <w:color w:val="0F4761" w:themeColor="accent1" w:themeShade="BF"/>
          <w:sz w:val="40"/>
          <w:szCs w:val="40"/>
        </w:rPr>
      </w:pPr>
      <w:r>
        <w:rPr>
          <w:rStyle w:val="Heading1Char"/>
        </w:rPr>
        <w:br/>
      </w:r>
      <w:r>
        <w:rPr>
          <w:rStyle w:val="Heading1Char"/>
        </w:rPr>
        <w:br/>
      </w:r>
    </w:p>
    <w:p w14:paraId="4BBBC720" w14:textId="77777777" w:rsidR="00D818B8" w:rsidRPr="00D818B8" w:rsidRDefault="00D818B8" w:rsidP="00D818B8">
      <w:r>
        <w:br/>
      </w:r>
      <w:r>
        <w:br/>
      </w:r>
      <w:r w:rsidRPr="00D818B8">
        <w:t xml:space="preserve">Looking at my SWOT analysis has helped me think clearly about my strengths and </w:t>
      </w:r>
      <w:r w:rsidRPr="00D818B8">
        <w:lastRenderedPageBreak/>
        <w:t>weaknesses and how they relate to employability. One of my main strengths is teamwork. I enjoy working with others and contributing to group projects. For example, during university assignments, I often help my team organise tasks and make sure everyone understands their role. Teamwork is important in most jobs, as employers value people who can cooperate and support others.</w:t>
      </w:r>
    </w:p>
    <w:p w14:paraId="7DD2F136" w14:textId="77777777" w:rsidR="00D818B8" w:rsidRPr="00D818B8" w:rsidRDefault="00D818B8" w:rsidP="00D818B8">
      <w:r w:rsidRPr="00D818B8">
        <w:t>Another strength is communication. I can explain my ideas clearly in discussions and presentations. This has helped me in class projects and group work, and it is an essential skill in any workplace because it helps people work together effectively and avoid misunderstandings. I also consider problem-solving as a key strength. When challenges come up, I can think logically and find solutions rather than becoming stressed. This has helped me complete projects successfully and handle unexpected issues.</w:t>
      </w:r>
    </w:p>
    <w:p w14:paraId="207C959C" w14:textId="77777777" w:rsidR="00D818B8" w:rsidRPr="00D818B8" w:rsidRDefault="00D818B8" w:rsidP="00D818B8">
      <w:r w:rsidRPr="00D818B8">
        <w:t>However, I know I have weaknesses I need to work on. Time management can be difficult when I have multiple deadlines, as I sometimes spend too much time on one task and then rush others. I also struggle with confidence, especially when speaking in front of large groups, which can make me nervous and affect performance. Finally, my technical skills could be stronger, particularly using software that is important for my future career. Improving these areas will make me more efficient and employable.</w:t>
      </w:r>
    </w:p>
    <w:p w14:paraId="66845836" w14:textId="77777777" w:rsidR="00D818B8" w:rsidRPr="00D818B8" w:rsidRDefault="00D818B8" w:rsidP="00D818B8">
      <w:r w:rsidRPr="00D818B8">
        <w:t>The opportunities I identified in my SWOT give me ways to grow. University projects and online courses can help me improve my skills and confidence. Gaining work experience through part-time jobs or internships can give me practical knowledge and help me stand out to employers. Feedback from tutors, peers, or mentors is also valuable because it helps me understand what I do well and what I need to improve.</w:t>
      </w:r>
    </w:p>
    <w:p w14:paraId="7E3907F3" w14:textId="77777777" w:rsidR="00D818B8" w:rsidRPr="00D818B8" w:rsidRDefault="00D818B8" w:rsidP="00D818B8">
      <w:r w:rsidRPr="00D818B8">
        <w:t>There are also threats that I need to consider. The job market is competitive, so I need to make sure my skills and experience are strong enough to stand out. My professional network is still small, which could make it harder to find opportunities. Industries change quickly, and I may need to learn new tools or methods to stay up to date.</w:t>
      </w:r>
    </w:p>
    <w:p w14:paraId="6CF2EA8A" w14:textId="77777777" w:rsidR="00D818B8" w:rsidRPr="00D818B8" w:rsidRDefault="00D818B8" w:rsidP="00D818B8">
      <w:r w:rsidRPr="00D818B8">
        <w:t>Overall, reflecting on my SWOT has helped me understand myself better and see where I can improve. I feel ready for employability because of my teamwork, communication, and problem-solving skills. By addressing my weaknesses and taking advantage of opportunities, I can increase my chances of success in future jobs. My experiences in university, group projects, and feedback from others give me confidence that I am ready to start my career and continue learning and developing professionally.</w:t>
      </w:r>
    </w:p>
    <w:p w14:paraId="41CB5698" w14:textId="3E1C9450" w:rsidR="00F02E34" w:rsidRPr="00F02E34" w:rsidRDefault="00F02E34" w:rsidP="00F02E34"/>
    <w:p w14:paraId="1B2FCC2B" w14:textId="77777777" w:rsidR="005E2E8A" w:rsidRPr="005E2E8A" w:rsidRDefault="00D818B8" w:rsidP="005E2E8A">
      <w:bookmarkStart w:id="5" w:name="_Toc225111487"/>
      <w:bookmarkStart w:id="6" w:name="_Toc225112059"/>
      <w:bookmarkStart w:id="7" w:name="_Toc225116368"/>
      <w:r w:rsidRPr="00432D51">
        <w:rPr>
          <w:rStyle w:val="Heading1Char"/>
        </w:rPr>
        <w:t xml:space="preserve">Task 3: </w:t>
      </w:r>
      <w:r w:rsidR="00432D51" w:rsidRPr="00432D51">
        <w:rPr>
          <w:rStyle w:val="Heading1Char"/>
        </w:rPr>
        <w:t>Goals and Personal Development Plan</w:t>
      </w:r>
      <w:bookmarkEnd w:id="5"/>
      <w:bookmarkEnd w:id="6"/>
      <w:bookmarkEnd w:id="7"/>
      <w:r w:rsidR="00432D51">
        <w:rPr>
          <w:rStyle w:val="Heading1Char"/>
        </w:rPr>
        <w:br/>
      </w:r>
      <w:r w:rsidR="005E2E8A" w:rsidRPr="005E2E8A">
        <w:t xml:space="preserve">Based on my weaknesses from the SWOT analysis, I have set some short-term and long-term employment goals. In the short term, I want to improve my time management, </w:t>
      </w:r>
      <w:r w:rsidR="005E2E8A" w:rsidRPr="005E2E8A">
        <w:lastRenderedPageBreak/>
        <w:t>build confidence in public speaking, and strengthen my technical skills. These goals are important because managing my time better will help me meet deadlines, being more confident will make it easier to share my ideas, and improving my technical skills will allow me to complete tasks more efficiently. My long-term goals are to secure a job in my chosen industry, take on higher responsibilities, and build a professional network. These align with my career aspirations because they help me start my career, develop professionally, and create opportunities for growth.</w:t>
      </w:r>
    </w:p>
    <w:p w14:paraId="13B84FA3" w14:textId="77777777" w:rsidR="005E2E8A" w:rsidRPr="005E2E8A" w:rsidRDefault="005E2E8A" w:rsidP="005E2E8A">
      <w:r w:rsidRPr="005E2E8A">
        <w:t>To achieve these goals, I have created a personal development plan. For time management, I will use planners, set daily tasks, and review my progress weekly. To build confidence in public speaking, I will practice in class presentations, join group discussions, and ask for feedback from peers and tutors. For technical skills, I will take online courses and practice relevant software regularly, checking my improvement each month. For my long-term goals, I will apply for internships and part-time roles to gain experience, take on extra responsibilities where possible, and attend industry events to expand my professional network.</w:t>
      </w:r>
    </w:p>
    <w:p w14:paraId="20D3D4AB" w14:textId="1ABDE017" w:rsidR="005E2E8A" w:rsidRPr="005E2E8A" w:rsidRDefault="005E2E8A" w:rsidP="005E2E8A">
      <w:r w:rsidRPr="005E2E8A">
        <w:t>I will measure my progress by tracking completed tasks, recording feedback received, and reflecting on improvements in skills and confidence. By following this plan, I can gradually address my weaknesses, use my strengths effectively, and prepare myself for future career opportunities while working towards my personal and professional development.</w:t>
      </w:r>
      <w:r w:rsidR="00744B79" w:rsidRPr="00432D51">
        <w:rPr>
          <w:rStyle w:val="Heading1Char"/>
        </w:rPr>
        <w:t xml:space="preserve"> </w:t>
      </w:r>
      <w:r w:rsidR="00744B79">
        <w:rPr>
          <w:rStyle w:val="Heading1Char"/>
        </w:rPr>
        <w:br/>
      </w:r>
      <w:r w:rsidR="00744B79">
        <w:rPr>
          <w:rStyle w:val="Heading1Char"/>
        </w:rPr>
        <w:br/>
      </w:r>
      <w:r w:rsidR="00744B79" w:rsidRPr="00432D51">
        <w:rPr>
          <w:rStyle w:val="Heading1Char"/>
        </w:rPr>
        <w:t xml:space="preserve">Table </w:t>
      </w:r>
      <w:r w:rsidR="00744B79">
        <w:rPr>
          <w:rStyle w:val="Heading1Char"/>
        </w:rPr>
        <w:t>3</w:t>
      </w:r>
      <w:r w:rsidR="00744B79" w:rsidRPr="00432D51">
        <w:rPr>
          <w:rStyle w:val="Heading1Char"/>
        </w:rPr>
        <w:t>: Employment goals</w:t>
      </w:r>
    </w:p>
    <w:tbl>
      <w:tblPr>
        <w:tblStyle w:val="TableGrid"/>
        <w:tblpPr w:leftFromText="180" w:rightFromText="180" w:vertAnchor="text" w:horzAnchor="margin" w:tblpY="139"/>
        <w:tblW w:w="0" w:type="auto"/>
        <w:tblLook w:val="04A0" w:firstRow="1" w:lastRow="0" w:firstColumn="1" w:lastColumn="0" w:noHBand="0" w:noVBand="1"/>
      </w:tblPr>
      <w:tblGrid>
        <w:gridCol w:w="3005"/>
        <w:gridCol w:w="3005"/>
        <w:gridCol w:w="3006"/>
      </w:tblGrid>
      <w:tr w:rsidR="00744B79" w14:paraId="1F0A9CE5" w14:textId="77777777" w:rsidTr="00744B79">
        <w:trPr>
          <w:trHeight w:val="414"/>
        </w:trPr>
        <w:tc>
          <w:tcPr>
            <w:tcW w:w="3005" w:type="dxa"/>
          </w:tcPr>
          <w:p w14:paraId="05C088F7" w14:textId="77777777" w:rsidR="00744B79" w:rsidRDefault="00744B79" w:rsidP="00744B79">
            <w:pPr>
              <w:rPr>
                <w:b/>
                <w:bCs/>
              </w:rPr>
            </w:pPr>
            <w:bookmarkStart w:id="8" w:name="_Toc225111488"/>
            <w:bookmarkStart w:id="9" w:name="_Toc225112060"/>
            <w:r>
              <w:rPr>
                <w:b/>
                <w:bCs/>
              </w:rPr>
              <w:t>Employment Goal</w:t>
            </w:r>
          </w:p>
          <w:p w14:paraId="46530C66" w14:textId="77777777" w:rsidR="00744B79" w:rsidRDefault="00744B79" w:rsidP="00744B79"/>
        </w:tc>
        <w:tc>
          <w:tcPr>
            <w:tcW w:w="3005" w:type="dxa"/>
          </w:tcPr>
          <w:p w14:paraId="7B0F8662" w14:textId="77777777" w:rsidR="00744B79" w:rsidRDefault="00744B79" w:rsidP="00744B79">
            <w:r w:rsidRPr="00432D51">
              <w:t>Why It’s Important</w:t>
            </w:r>
          </w:p>
        </w:tc>
        <w:tc>
          <w:tcPr>
            <w:tcW w:w="3006" w:type="dxa"/>
          </w:tcPr>
          <w:p w14:paraId="1DA35BEF" w14:textId="77777777" w:rsidR="00744B79" w:rsidRDefault="00744B79" w:rsidP="00744B79">
            <w:r w:rsidRPr="00432D51">
              <w:t>How I Will Achieve It</w:t>
            </w:r>
          </w:p>
        </w:tc>
      </w:tr>
      <w:tr w:rsidR="00744B79" w14:paraId="51C91AAA" w14:textId="77777777" w:rsidTr="00744B79">
        <w:trPr>
          <w:trHeight w:val="663"/>
        </w:trPr>
        <w:tc>
          <w:tcPr>
            <w:tcW w:w="3005" w:type="dxa"/>
          </w:tcPr>
          <w:p w14:paraId="7531B216" w14:textId="77777777" w:rsidR="00744B79" w:rsidRDefault="00744B79" w:rsidP="00744B79">
            <w:pPr>
              <w:jc w:val="center"/>
            </w:pPr>
            <w:r w:rsidRPr="001A7A8E">
              <w:t>Improve time management</w:t>
            </w:r>
          </w:p>
        </w:tc>
        <w:tc>
          <w:tcPr>
            <w:tcW w:w="3005" w:type="dxa"/>
          </w:tcPr>
          <w:p w14:paraId="0E89FF57" w14:textId="77777777" w:rsidR="00744B79" w:rsidRDefault="00744B79" w:rsidP="00744B79">
            <w:r w:rsidRPr="001A7A8E">
              <w:t>Meet deadlines</w:t>
            </w:r>
          </w:p>
        </w:tc>
        <w:tc>
          <w:tcPr>
            <w:tcW w:w="3006" w:type="dxa"/>
          </w:tcPr>
          <w:p w14:paraId="5F155E22" w14:textId="77777777" w:rsidR="00744B79" w:rsidRDefault="00744B79" w:rsidP="00744B79">
            <w:r w:rsidRPr="001A7A8E">
              <w:t>Use planners and organise task</w:t>
            </w:r>
          </w:p>
        </w:tc>
      </w:tr>
      <w:tr w:rsidR="00744B79" w14:paraId="5F9888E1" w14:textId="77777777" w:rsidTr="00744B79">
        <w:trPr>
          <w:trHeight w:val="550"/>
        </w:trPr>
        <w:tc>
          <w:tcPr>
            <w:tcW w:w="3005" w:type="dxa"/>
          </w:tcPr>
          <w:p w14:paraId="2B10BD35" w14:textId="77777777" w:rsidR="00744B79" w:rsidRDefault="00744B79" w:rsidP="00744B79">
            <w:r w:rsidRPr="001A7A8E">
              <w:t>Build confidence in public speaking</w:t>
            </w:r>
          </w:p>
        </w:tc>
        <w:tc>
          <w:tcPr>
            <w:tcW w:w="3005" w:type="dxa"/>
          </w:tcPr>
          <w:p w14:paraId="3C375EBD" w14:textId="77777777" w:rsidR="00744B79" w:rsidRDefault="00744B79" w:rsidP="00744B79">
            <w:r w:rsidRPr="001A7A8E">
              <w:t>Share ideas clearly</w:t>
            </w:r>
          </w:p>
        </w:tc>
        <w:tc>
          <w:tcPr>
            <w:tcW w:w="3006" w:type="dxa"/>
          </w:tcPr>
          <w:p w14:paraId="333A5340" w14:textId="77777777" w:rsidR="00744B79" w:rsidRDefault="00744B79" w:rsidP="00744B79">
            <w:r w:rsidRPr="001A7A8E">
              <w:t>Practice and get feedback</w:t>
            </w:r>
          </w:p>
        </w:tc>
      </w:tr>
      <w:tr w:rsidR="00744B79" w14:paraId="05F4B250" w14:textId="77777777" w:rsidTr="00744B79">
        <w:trPr>
          <w:trHeight w:val="579"/>
        </w:trPr>
        <w:tc>
          <w:tcPr>
            <w:tcW w:w="3005" w:type="dxa"/>
          </w:tcPr>
          <w:p w14:paraId="79C7F647" w14:textId="77777777" w:rsidR="00744B79" w:rsidRDefault="00744B79" w:rsidP="00744B79">
            <w:r w:rsidRPr="001A7A8E">
              <w:t>Strengthen technical skills</w:t>
            </w:r>
          </w:p>
        </w:tc>
        <w:tc>
          <w:tcPr>
            <w:tcW w:w="3005" w:type="dxa"/>
          </w:tcPr>
          <w:p w14:paraId="073FFA22" w14:textId="77777777" w:rsidR="00744B79" w:rsidRDefault="00744B79" w:rsidP="00744B79">
            <w:r w:rsidRPr="001A7A8E">
              <w:t>Work efficiently</w:t>
            </w:r>
          </w:p>
        </w:tc>
        <w:tc>
          <w:tcPr>
            <w:tcW w:w="3006" w:type="dxa"/>
          </w:tcPr>
          <w:p w14:paraId="3C6B930A" w14:textId="77777777" w:rsidR="00744B79" w:rsidRDefault="00744B79" w:rsidP="00744B79">
            <w:r w:rsidRPr="001A7A8E">
              <w:t>Take online courses and practice</w:t>
            </w:r>
          </w:p>
        </w:tc>
      </w:tr>
      <w:tr w:rsidR="00744B79" w14:paraId="35771FBE" w14:textId="77777777" w:rsidTr="00744B79">
        <w:trPr>
          <w:trHeight w:val="777"/>
        </w:trPr>
        <w:tc>
          <w:tcPr>
            <w:tcW w:w="3005" w:type="dxa"/>
          </w:tcPr>
          <w:p w14:paraId="17696C13" w14:textId="77777777" w:rsidR="00744B79" w:rsidRDefault="00744B79" w:rsidP="00744B79">
            <w:r w:rsidRPr="001A7A8E">
              <w:t>Gain work experience</w:t>
            </w:r>
          </w:p>
        </w:tc>
        <w:tc>
          <w:tcPr>
            <w:tcW w:w="3005" w:type="dxa"/>
          </w:tcPr>
          <w:p w14:paraId="4263D38B" w14:textId="77777777" w:rsidR="00744B79" w:rsidRDefault="00744B79" w:rsidP="00744B79">
            <w:r w:rsidRPr="001A7A8E">
              <w:t>Learn about the workplace</w:t>
            </w:r>
          </w:p>
        </w:tc>
        <w:tc>
          <w:tcPr>
            <w:tcW w:w="3006" w:type="dxa"/>
          </w:tcPr>
          <w:p w14:paraId="0AB74FA5" w14:textId="77777777" w:rsidR="00744B79" w:rsidRDefault="00744B79" w:rsidP="00744B79">
            <w:r w:rsidRPr="001A7A8E">
              <w:t>Apply for internships or part-time jobs</w:t>
            </w:r>
          </w:p>
        </w:tc>
      </w:tr>
    </w:tbl>
    <w:bookmarkEnd w:id="8"/>
    <w:bookmarkEnd w:id="9"/>
    <w:p w14:paraId="3CE13633" w14:textId="7D580037" w:rsidR="00432D51" w:rsidRDefault="00432D51" w:rsidP="005E2E8A">
      <w:r>
        <w:br/>
      </w:r>
    </w:p>
    <w:p w14:paraId="0CAB3CDA" w14:textId="02A13BA2" w:rsidR="005E2E8A" w:rsidRPr="001A7A8E" w:rsidRDefault="001A7A8E" w:rsidP="001A7A8E">
      <w:pPr>
        <w:rPr>
          <w:rStyle w:val="Heading1Char"/>
        </w:rPr>
      </w:pPr>
      <w:r>
        <w:br/>
      </w:r>
      <w:r>
        <w:br/>
      </w:r>
      <w:r>
        <w:lastRenderedPageBreak/>
        <w:br/>
      </w:r>
    </w:p>
    <w:p w14:paraId="5AB78468" w14:textId="05403E86" w:rsidR="001A7A8E" w:rsidRPr="00432D51" w:rsidRDefault="001A7A8E" w:rsidP="001A7A8E">
      <w:bookmarkStart w:id="10" w:name="_Toc225111489"/>
      <w:bookmarkStart w:id="11" w:name="_Toc225112061"/>
      <w:bookmarkStart w:id="12" w:name="_Toc225116369"/>
      <w:r w:rsidRPr="001A7A8E">
        <w:rPr>
          <w:rStyle w:val="Heading1Char"/>
        </w:rPr>
        <w:t>Table 3.1:Short term goals</w:t>
      </w:r>
      <w:bookmarkEnd w:id="10"/>
      <w:bookmarkEnd w:id="11"/>
      <w:bookmarkEnd w:id="12"/>
      <w:r w:rsidRPr="001A7A8E">
        <w:rPr>
          <w:rStyle w:val="Heading1Char"/>
        </w:rPr>
        <w:t xml:space="preserve"> </w:t>
      </w:r>
      <w:r>
        <w:rPr>
          <w:rStyle w:val="Heading1Char"/>
        </w:rPr>
        <w:br/>
        <w:t xml:space="preserve"> </w:t>
      </w:r>
    </w:p>
    <w:tbl>
      <w:tblPr>
        <w:tblStyle w:val="TableGrid"/>
        <w:tblW w:w="0" w:type="auto"/>
        <w:tblLook w:val="04A0" w:firstRow="1" w:lastRow="0" w:firstColumn="1" w:lastColumn="0" w:noHBand="0" w:noVBand="1"/>
      </w:tblPr>
      <w:tblGrid>
        <w:gridCol w:w="3005"/>
        <w:gridCol w:w="3005"/>
        <w:gridCol w:w="3006"/>
      </w:tblGrid>
      <w:tr w:rsidR="001A7A8E" w14:paraId="48F5A5F4" w14:textId="77777777" w:rsidTr="001A7A8E">
        <w:trPr>
          <w:trHeight w:val="502"/>
        </w:trPr>
        <w:tc>
          <w:tcPr>
            <w:tcW w:w="3005" w:type="dxa"/>
          </w:tcPr>
          <w:p w14:paraId="5D2D64E0" w14:textId="5DD48F22" w:rsidR="001A7A8E" w:rsidRDefault="001A7A8E" w:rsidP="001A7A8E">
            <w:r>
              <w:t>Goal</w:t>
            </w:r>
          </w:p>
        </w:tc>
        <w:tc>
          <w:tcPr>
            <w:tcW w:w="3005" w:type="dxa"/>
          </w:tcPr>
          <w:p w14:paraId="3183C8E2" w14:textId="62614CC2" w:rsidR="001A7A8E" w:rsidRDefault="001A7A8E" w:rsidP="001A7A8E">
            <w:r w:rsidRPr="001A7A8E">
              <w:t>Why It’s Important</w:t>
            </w:r>
          </w:p>
        </w:tc>
        <w:tc>
          <w:tcPr>
            <w:tcW w:w="3006" w:type="dxa"/>
          </w:tcPr>
          <w:p w14:paraId="27BE41F9" w14:textId="1DDB1F88" w:rsidR="001A7A8E" w:rsidRDefault="001A7A8E" w:rsidP="001A7A8E">
            <w:r w:rsidRPr="001A7A8E">
              <w:t>How I Will Achieve It</w:t>
            </w:r>
          </w:p>
        </w:tc>
      </w:tr>
      <w:tr w:rsidR="001A7A8E" w14:paraId="3E15388B" w14:textId="77777777" w:rsidTr="001A7A8E">
        <w:trPr>
          <w:trHeight w:val="621"/>
        </w:trPr>
        <w:tc>
          <w:tcPr>
            <w:tcW w:w="3005" w:type="dxa"/>
          </w:tcPr>
          <w:p w14:paraId="12EC59D6" w14:textId="27B55838" w:rsidR="001A7A8E" w:rsidRDefault="001A7A8E" w:rsidP="001A7A8E">
            <w:r w:rsidRPr="001A7A8E">
              <w:t>Improve time management</w:t>
            </w:r>
          </w:p>
        </w:tc>
        <w:tc>
          <w:tcPr>
            <w:tcW w:w="3005" w:type="dxa"/>
          </w:tcPr>
          <w:p w14:paraId="103F1234" w14:textId="188F4115" w:rsidR="001A7A8E" w:rsidRDefault="001A7A8E" w:rsidP="001A7A8E">
            <w:r w:rsidRPr="001A7A8E">
              <w:t>Helps me finish tasks on time</w:t>
            </w:r>
          </w:p>
        </w:tc>
        <w:tc>
          <w:tcPr>
            <w:tcW w:w="3006" w:type="dxa"/>
          </w:tcPr>
          <w:p w14:paraId="5EAA15DA" w14:textId="49C0DC55" w:rsidR="001A7A8E" w:rsidRDefault="001A7A8E" w:rsidP="001A7A8E">
            <w:r w:rsidRPr="001A7A8E">
              <w:t>Use planners, make daily to-do lists</w:t>
            </w:r>
          </w:p>
        </w:tc>
      </w:tr>
      <w:tr w:rsidR="001A7A8E" w14:paraId="54B5C730" w14:textId="77777777" w:rsidTr="001A7A8E">
        <w:trPr>
          <w:trHeight w:val="752"/>
        </w:trPr>
        <w:tc>
          <w:tcPr>
            <w:tcW w:w="3005" w:type="dxa"/>
          </w:tcPr>
          <w:p w14:paraId="4F26F8FF" w14:textId="2A0AB6D7" w:rsidR="001A7A8E" w:rsidRDefault="001A7A8E" w:rsidP="001A7A8E">
            <w:r w:rsidRPr="001A7A8E">
              <w:t>Build confidence in public speaking</w:t>
            </w:r>
          </w:p>
        </w:tc>
        <w:tc>
          <w:tcPr>
            <w:tcW w:w="3005" w:type="dxa"/>
          </w:tcPr>
          <w:p w14:paraId="252B39F0" w14:textId="4553A491" w:rsidR="001A7A8E" w:rsidRDefault="001A7A8E" w:rsidP="001A7A8E">
            <w:r w:rsidRPr="001A7A8E">
              <w:t>Makes it easier to share ideas</w:t>
            </w:r>
          </w:p>
        </w:tc>
        <w:tc>
          <w:tcPr>
            <w:tcW w:w="3006" w:type="dxa"/>
          </w:tcPr>
          <w:p w14:paraId="065A63DD" w14:textId="145BB5F4" w:rsidR="001A7A8E" w:rsidRDefault="001A7A8E" w:rsidP="001A7A8E">
            <w:r w:rsidRPr="001A7A8E">
              <w:t>Practice in class, join discussions, get feedback</w:t>
            </w:r>
          </w:p>
        </w:tc>
      </w:tr>
      <w:tr w:rsidR="001A7A8E" w14:paraId="23320026" w14:textId="77777777" w:rsidTr="001A7A8E">
        <w:trPr>
          <w:trHeight w:val="714"/>
        </w:trPr>
        <w:tc>
          <w:tcPr>
            <w:tcW w:w="3005" w:type="dxa"/>
          </w:tcPr>
          <w:p w14:paraId="5CA7553A" w14:textId="7C10460B" w:rsidR="001A7A8E" w:rsidRDefault="001A7A8E" w:rsidP="001A7A8E">
            <w:r w:rsidRPr="001A7A8E">
              <w:t>Strengthen technical skills</w:t>
            </w:r>
          </w:p>
        </w:tc>
        <w:tc>
          <w:tcPr>
            <w:tcW w:w="3005" w:type="dxa"/>
          </w:tcPr>
          <w:p w14:paraId="1A7D7547" w14:textId="4685F150" w:rsidR="001A7A8E" w:rsidRDefault="001A7A8E" w:rsidP="001A7A8E">
            <w:r w:rsidRPr="001A7A8E">
              <w:t>Helps me do tasks more efficiently</w:t>
            </w:r>
          </w:p>
        </w:tc>
        <w:tc>
          <w:tcPr>
            <w:tcW w:w="3006" w:type="dxa"/>
          </w:tcPr>
          <w:p w14:paraId="5A08EB26" w14:textId="665DB7B0" w:rsidR="001A7A8E" w:rsidRDefault="001A7A8E" w:rsidP="001A7A8E">
            <w:r w:rsidRPr="001A7A8E">
              <w:t>Take online courses, practice relevant software</w:t>
            </w:r>
          </w:p>
        </w:tc>
      </w:tr>
    </w:tbl>
    <w:p w14:paraId="28C36BCF" w14:textId="77777777" w:rsidR="005E2E8A" w:rsidRPr="005E2E8A" w:rsidRDefault="001A7A8E" w:rsidP="005E2E8A">
      <w:pPr>
        <w:pStyle w:val="Heading1"/>
        <w:rPr>
          <w:rFonts w:asciiTheme="minorHAnsi" w:hAnsiTheme="minorHAnsi"/>
          <w:sz w:val="24"/>
          <w:szCs w:val="24"/>
        </w:rPr>
      </w:pPr>
      <w:r>
        <w:br/>
      </w:r>
      <w:r>
        <w:br/>
      </w:r>
      <w:r>
        <w:br/>
      </w:r>
      <w:bookmarkStart w:id="13" w:name="_Toc225111490"/>
      <w:bookmarkStart w:id="14" w:name="_Toc225112062"/>
      <w:bookmarkStart w:id="15" w:name="_Toc225116370"/>
      <w:r>
        <w:t>Table 3.2: long-term goals</w:t>
      </w:r>
      <w:bookmarkEnd w:id="13"/>
      <w:bookmarkEnd w:id="14"/>
      <w:bookmarkEnd w:id="15"/>
      <w:r w:rsidR="005E2E8A">
        <w:br/>
      </w:r>
      <w:r w:rsidR="005E2E8A">
        <w:br/>
      </w:r>
    </w:p>
    <w:tbl>
      <w:tblPr>
        <w:tblStyle w:val="TableGrid"/>
        <w:tblW w:w="0" w:type="auto"/>
        <w:tblLook w:val="04A0" w:firstRow="1" w:lastRow="0" w:firstColumn="1" w:lastColumn="0" w:noHBand="0" w:noVBand="1"/>
      </w:tblPr>
      <w:tblGrid>
        <w:gridCol w:w="3005"/>
        <w:gridCol w:w="3005"/>
        <w:gridCol w:w="3006"/>
      </w:tblGrid>
      <w:tr w:rsidR="005E2E8A" w14:paraId="1E3C994E" w14:textId="77777777" w:rsidTr="005E2E8A">
        <w:trPr>
          <w:trHeight w:val="419"/>
        </w:trPr>
        <w:tc>
          <w:tcPr>
            <w:tcW w:w="3005" w:type="dxa"/>
          </w:tcPr>
          <w:p w14:paraId="1C5BE949" w14:textId="77777777" w:rsidR="005E2E8A" w:rsidRDefault="005E2E8A" w:rsidP="005E2E8A">
            <w:pPr>
              <w:rPr>
                <w:b/>
                <w:bCs/>
              </w:rPr>
            </w:pPr>
            <w:r>
              <w:rPr>
                <w:b/>
                <w:bCs/>
              </w:rPr>
              <w:t>Goal</w:t>
            </w:r>
          </w:p>
          <w:p w14:paraId="47488BB6" w14:textId="313590F4" w:rsidR="005E2E8A" w:rsidRPr="005E2E8A" w:rsidRDefault="005E2E8A" w:rsidP="005E2E8A"/>
        </w:tc>
        <w:tc>
          <w:tcPr>
            <w:tcW w:w="3005" w:type="dxa"/>
          </w:tcPr>
          <w:p w14:paraId="4524A673" w14:textId="44C9F6DD" w:rsidR="005E2E8A" w:rsidRDefault="005E2E8A" w:rsidP="005E2E8A">
            <w:r w:rsidRPr="005E2E8A">
              <w:t>Why It’s Important</w:t>
            </w:r>
          </w:p>
        </w:tc>
        <w:tc>
          <w:tcPr>
            <w:tcW w:w="3006" w:type="dxa"/>
          </w:tcPr>
          <w:p w14:paraId="2A1261BF" w14:textId="467B963D" w:rsidR="005E2E8A" w:rsidRDefault="005E2E8A" w:rsidP="005E2E8A">
            <w:r w:rsidRPr="005E2E8A">
              <w:t>How I Will Achieve It</w:t>
            </w:r>
          </w:p>
        </w:tc>
      </w:tr>
      <w:tr w:rsidR="005E2E8A" w14:paraId="12F1AD9F" w14:textId="77777777" w:rsidTr="005E2E8A">
        <w:tc>
          <w:tcPr>
            <w:tcW w:w="3005" w:type="dxa"/>
          </w:tcPr>
          <w:p w14:paraId="15D212AA" w14:textId="558A7EED" w:rsidR="005E2E8A" w:rsidRDefault="005E2E8A" w:rsidP="005E2E8A">
            <w:r w:rsidRPr="005E2E8A">
              <w:t>Get a job in my chosen industry</w:t>
            </w:r>
          </w:p>
        </w:tc>
        <w:tc>
          <w:tcPr>
            <w:tcW w:w="3005" w:type="dxa"/>
          </w:tcPr>
          <w:p w14:paraId="3722C89E" w14:textId="61FAE14F" w:rsidR="005E2E8A" w:rsidRDefault="005E2E8A" w:rsidP="005E2E8A">
            <w:r w:rsidRPr="005E2E8A">
              <w:t>Start my career and use my strengths</w:t>
            </w:r>
          </w:p>
        </w:tc>
        <w:tc>
          <w:tcPr>
            <w:tcW w:w="3006" w:type="dxa"/>
          </w:tcPr>
          <w:p w14:paraId="4C772C77" w14:textId="34308D5C" w:rsidR="005E2E8A" w:rsidRDefault="005E2E8A" w:rsidP="005E2E8A">
            <w:r w:rsidRPr="005E2E8A">
              <w:t>Apply for internships, graduate roles, and part-time work</w:t>
            </w:r>
          </w:p>
        </w:tc>
      </w:tr>
      <w:tr w:rsidR="005E2E8A" w14:paraId="5011D0F0" w14:textId="77777777" w:rsidTr="005E2E8A">
        <w:tc>
          <w:tcPr>
            <w:tcW w:w="3005" w:type="dxa"/>
          </w:tcPr>
          <w:p w14:paraId="5C9E5ED0" w14:textId="02B81450" w:rsidR="005E2E8A" w:rsidRDefault="005E2E8A" w:rsidP="005E2E8A">
            <w:r w:rsidRPr="005E2E8A">
              <w:t>Progress to higher responsibilities</w:t>
            </w:r>
          </w:p>
        </w:tc>
        <w:tc>
          <w:tcPr>
            <w:tcW w:w="3005" w:type="dxa"/>
          </w:tcPr>
          <w:p w14:paraId="42A8384A" w14:textId="69B38CF8" w:rsidR="005E2E8A" w:rsidRDefault="005E2E8A" w:rsidP="005E2E8A">
            <w:r w:rsidRPr="005E2E8A">
              <w:t>Grow professionally and develop my career</w:t>
            </w:r>
          </w:p>
        </w:tc>
        <w:tc>
          <w:tcPr>
            <w:tcW w:w="3006" w:type="dxa"/>
          </w:tcPr>
          <w:p w14:paraId="4A8449D8" w14:textId="2DC701C7" w:rsidR="005E2E8A" w:rsidRDefault="005E2E8A" w:rsidP="005E2E8A">
            <w:r w:rsidRPr="005E2E8A">
              <w:t>Take extra responsibilities, continue learning, and gain mentoring</w:t>
            </w:r>
          </w:p>
        </w:tc>
      </w:tr>
      <w:tr w:rsidR="005E2E8A" w14:paraId="23F71006" w14:textId="77777777" w:rsidTr="005E2E8A">
        <w:tc>
          <w:tcPr>
            <w:tcW w:w="3005" w:type="dxa"/>
          </w:tcPr>
          <w:p w14:paraId="56896F7D" w14:textId="677BF2C9" w:rsidR="005E2E8A" w:rsidRDefault="005E2E8A" w:rsidP="005E2E8A">
            <w:r w:rsidRPr="005E2E8A">
              <w:t>Build a professional network</w:t>
            </w:r>
          </w:p>
        </w:tc>
        <w:tc>
          <w:tcPr>
            <w:tcW w:w="3005" w:type="dxa"/>
          </w:tcPr>
          <w:p w14:paraId="7186E241" w14:textId="02AB5F91" w:rsidR="005E2E8A" w:rsidRDefault="005E2E8A" w:rsidP="005E2E8A">
            <w:r w:rsidRPr="005E2E8A">
              <w:t>Helps find opportunities and support career growth</w:t>
            </w:r>
          </w:p>
        </w:tc>
        <w:tc>
          <w:tcPr>
            <w:tcW w:w="3006" w:type="dxa"/>
          </w:tcPr>
          <w:p w14:paraId="5EA2BB44" w14:textId="25A0A9E9" w:rsidR="005E2E8A" w:rsidRDefault="005E2E8A" w:rsidP="005E2E8A">
            <w:r w:rsidRPr="005E2E8A">
              <w:t>Attend events, connect with peers, tutors, and professional</w:t>
            </w:r>
          </w:p>
        </w:tc>
      </w:tr>
    </w:tbl>
    <w:p w14:paraId="3621FC10" w14:textId="77777777" w:rsidR="00AC016B" w:rsidRDefault="00BD6B5D" w:rsidP="00AC016B">
      <w:pPr>
        <w:pStyle w:val="Heading1"/>
      </w:pPr>
      <w:r>
        <w:lastRenderedPageBreak/>
        <w:br/>
      </w:r>
      <w:r>
        <w:br/>
      </w:r>
      <w:r>
        <w:br/>
      </w:r>
      <w:r>
        <w:br/>
      </w:r>
      <w:r>
        <w:br/>
      </w:r>
      <w:r>
        <w:br/>
      </w:r>
      <w:bookmarkStart w:id="16" w:name="_Toc225116371"/>
      <w:r>
        <w:t>Table 4: Personal development plan</w:t>
      </w:r>
      <w:bookmarkEnd w:id="16"/>
      <w:r w:rsidR="00AC016B">
        <w:br/>
      </w:r>
      <w:r w:rsidR="00AC016B">
        <w:br/>
      </w:r>
    </w:p>
    <w:tbl>
      <w:tblPr>
        <w:tblStyle w:val="TableGrid"/>
        <w:tblW w:w="9444" w:type="dxa"/>
        <w:tblLook w:val="04A0" w:firstRow="1" w:lastRow="0" w:firstColumn="1" w:lastColumn="0" w:noHBand="0" w:noVBand="1"/>
      </w:tblPr>
      <w:tblGrid>
        <w:gridCol w:w="2361"/>
        <w:gridCol w:w="2361"/>
        <w:gridCol w:w="2361"/>
        <w:gridCol w:w="2361"/>
      </w:tblGrid>
      <w:tr w:rsidR="00AC016B" w14:paraId="2A05F871" w14:textId="77777777" w:rsidTr="00AC016B">
        <w:trPr>
          <w:trHeight w:val="678"/>
        </w:trPr>
        <w:tc>
          <w:tcPr>
            <w:tcW w:w="2361" w:type="dxa"/>
          </w:tcPr>
          <w:p w14:paraId="0974035C" w14:textId="3C8D48AE" w:rsidR="00AC016B" w:rsidRDefault="00AC016B" w:rsidP="00AC016B">
            <w:r w:rsidRPr="00AC016B">
              <w:t>Area to Develop</w:t>
            </w:r>
          </w:p>
        </w:tc>
        <w:tc>
          <w:tcPr>
            <w:tcW w:w="2361" w:type="dxa"/>
          </w:tcPr>
          <w:p w14:paraId="42B19D44" w14:textId="42C390DC" w:rsidR="00AC016B" w:rsidRDefault="00AC016B" w:rsidP="00AC016B">
            <w:r w:rsidRPr="00AC016B">
              <w:t>Action</w:t>
            </w:r>
          </w:p>
        </w:tc>
        <w:tc>
          <w:tcPr>
            <w:tcW w:w="2361" w:type="dxa"/>
          </w:tcPr>
          <w:p w14:paraId="32EB0010" w14:textId="0616033E" w:rsidR="00AC016B" w:rsidRDefault="00AC016B" w:rsidP="00AC016B">
            <w:r w:rsidRPr="00AC016B">
              <w:t>Timeline</w:t>
            </w:r>
          </w:p>
        </w:tc>
        <w:tc>
          <w:tcPr>
            <w:tcW w:w="2361" w:type="dxa"/>
          </w:tcPr>
          <w:p w14:paraId="7C6E2ECA" w14:textId="158E75C6" w:rsidR="00AC016B" w:rsidRDefault="00AC016B" w:rsidP="00AC016B">
            <w:r w:rsidRPr="00AC016B">
              <w:t>How to Measure Progress</w:t>
            </w:r>
          </w:p>
        </w:tc>
      </w:tr>
      <w:tr w:rsidR="00AC016B" w14:paraId="6575E42B" w14:textId="77777777" w:rsidTr="00AC016B">
        <w:trPr>
          <w:trHeight w:val="1037"/>
        </w:trPr>
        <w:tc>
          <w:tcPr>
            <w:tcW w:w="2361" w:type="dxa"/>
          </w:tcPr>
          <w:p w14:paraId="4218C0AC" w14:textId="0602C0F7" w:rsidR="00AC016B" w:rsidRDefault="00AC016B" w:rsidP="00AC016B">
            <w:r w:rsidRPr="00AC016B">
              <w:t>Time management</w:t>
            </w:r>
          </w:p>
        </w:tc>
        <w:tc>
          <w:tcPr>
            <w:tcW w:w="2361" w:type="dxa"/>
          </w:tcPr>
          <w:p w14:paraId="4AA4541C" w14:textId="7E77BCEC" w:rsidR="00AC016B" w:rsidRDefault="00AC016B" w:rsidP="00AC016B">
            <w:r w:rsidRPr="00AC016B">
              <w:t>Use planners and organise daily tasks</w:t>
            </w:r>
          </w:p>
        </w:tc>
        <w:tc>
          <w:tcPr>
            <w:tcW w:w="2361" w:type="dxa"/>
          </w:tcPr>
          <w:p w14:paraId="1D3B96E8" w14:textId="176CA38F" w:rsidR="00AC016B" w:rsidRDefault="00AC016B" w:rsidP="00AC016B">
            <w:r w:rsidRPr="00AC016B">
              <w:t>Weekly</w:t>
            </w:r>
          </w:p>
        </w:tc>
        <w:tc>
          <w:tcPr>
            <w:tcW w:w="2361" w:type="dxa"/>
          </w:tcPr>
          <w:p w14:paraId="121908DE" w14:textId="0D9430A7" w:rsidR="00AC016B" w:rsidRDefault="00AC016B" w:rsidP="00AC016B">
            <w:r w:rsidRPr="00AC016B">
              <w:t>Check tasks completed on time</w:t>
            </w:r>
          </w:p>
        </w:tc>
      </w:tr>
      <w:tr w:rsidR="00AC016B" w14:paraId="05AC7979" w14:textId="77777777" w:rsidTr="00AC016B">
        <w:trPr>
          <w:trHeight w:val="442"/>
        </w:trPr>
        <w:tc>
          <w:tcPr>
            <w:tcW w:w="2361" w:type="dxa"/>
          </w:tcPr>
          <w:p w14:paraId="76BF364F" w14:textId="0681ECFC" w:rsidR="00AC016B" w:rsidRDefault="00AC016B" w:rsidP="00AC016B">
            <w:r w:rsidRPr="00AC016B">
              <w:t>Public speaking</w:t>
            </w:r>
          </w:p>
        </w:tc>
        <w:tc>
          <w:tcPr>
            <w:tcW w:w="2361" w:type="dxa"/>
          </w:tcPr>
          <w:p w14:paraId="20937C19" w14:textId="0F78BEE0" w:rsidR="00AC016B" w:rsidRDefault="00AC016B" w:rsidP="00AC016B">
            <w:r w:rsidRPr="00AC016B">
              <w:t>Practice in class and get feedback</w:t>
            </w:r>
          </w:p>
        </w:tc>
        <w:tc>
          <w:tcPr>
            <w:tcW w:w="2361" w:type="dxa"/>
          </w:tcPr>
          <w:p w14:paraId="550C8740" w14:textId="21EA0671" w:rsidR="00AC016B" w:rsidRDefault="00AC016B" w:rsidP="00AC016B">
            <w:r w:rsidRPr="00AC016B">
              <w:t>Each presentation</w:t>
            </w:r>
          </w:p>
        </w:tc>
        <w:tc>
          <w:tcPr>
            <w:tcW w:w="2361" w:type="dxa"/>
          </w:tcPr>
          <w:p w14:paraId="5CAD769E" w14:textId="2CDF01F3" w:rsidR="00AC016B" w:rsidRDefault="00AC016B" w:rsidP="00AC016B">
            <w:r w:rsidRPr="00AC016B">
              <w:t>Note confidence improvements and feedback</w:t>
            </w:r>
          </w:p>
        </w:tc>
      </w:tr>
      <w:tr w:rsidR="00AC016B" w14:paraId="609F0B37" w14:textId="77777777" w:rsidTr="00AC016B">
        <w:trPr>
          <w:trHeight w:val="360"/>
        </w:trPr>
        <w:tc>
          <w:tcPr>
            <w:tcW w:w="2361" w:type="dxa"/>
          </w:tcPr>
          <w:p w14:paraId="44BCC3EA" w14:textId="0217FFD8" w:rsidR="00AC016B" w:rsidRDefault="00AC016B" w:rsidP="00AC016B">
            <w:r w:rsidRPr="00AC016B">
              <w:t>Technical skills</w:t>
            </w:r>
          </w:p>
        </w:tc>
        <w:tc>
          <w:tcPr>
            <w:tcW w:w="2361" w:type="dxa"/>
          </w:tcPr>
          <w:p w14:paraId="18B4C140" w14:textId="3F16D69C" w:rsidR="00AC016B" w:rsidRDefault="00AC016B" w:rsidP="00AC016B">
            <w:r w:rsidRPr="00AC016B">
              <w:t>Take online courses and practice software</w:t>
            </w:r>
          </w:p>
        </w:tc>
        <w:tc>
          <w:tcPr>
            <w:tcW w:w="2361" w:type="dxa"/>
          </w:tcPr>
          <w:p w14:paraId="69667489" w14:textId="2E58198E" w:rsidR="00AC016B" w:rsidRDefault="00AC016B" w:rsidP="00AC016B">
            <w:r w:rsidRPr="00AC016B">
              <w:t>2–3 hours per week</w:t>
            </w:r>
          </w:p>
        </w:tc>
        <w:tc>
          <w:tcPr>
            <w:tcW w:w="2361" w:type="dxa"/>
          </w:tcPr>
          <w:p w14:paraId="1A91A621" w14:textId="0F8186AD" w:rsidR="00AC016B" w:rsidRDefault="00AC016B" w:rsidP="00AC016B">
            <w:r w:rsidRPr="00AC016B">
              <w:t>Complete exercises and courses</w:t>
            </w:r>
          </w:p>
        </w:tc>
      </w:tr>
      <w:tr w:rsidR="00AC016B" w14:paraId="2A781B37" w14:textId="77777777" w:rsidTr="00AC016B">
        <w:trPr>
          <w:trHeight w:val="576"/>
        </w:trPr>
        <w:tc>
          <w:tcPr>
            <w:tcW w:w="2361" w:type="dxa"/>
          </w:tcPr>
          <w:p w14:paraId="7FBBF843" w14:textId="0A59154E" w:rsidR="00AC016B" w:rsidRPr="00AC016B" w:rsidRDefault="00AC016B" w:rsidP="00AC016B">
            <w:r w:rsidRPr="00AC016B">
              <w:t>Networking</w:t>
            </w:r>
          </w:p>
        </w:tc>
        <w:tc>
          <w:tcPr>
            <w:tcW w:w="23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C016B" w:rsidRPr="00AC016B" w14:paraId="46D479F3" w14:textId="77777777">
              <w:trPr>
                <w:tblCellSpacing w:w="15" w:type="dxa"/>
              </w:trPr>
              <w:tc>
                <w:tcPr>
                  <w:tcW w:w="0" w:type="auto"/>
                  <w:vAlign w:val="center"/>
                  <w:hideMark/>
                </w:tcPr>
                <w:p w14:paraId="3E791983" w14:textId="77777777" w:rsidR="00AC016B" w:rsidRPr="00AC016B" w:rsidRDefault="00AC016B" w:rsidP="00AC016B">
                  <w:pPr>
                    <w:spacing w:after="0" w:line="240" w:lineRule="auto"/>
                  </w:pPr>
                </w:p>
              </w:tc>
            </w:tr>
          </w:tbl>
          <w:p w14:paraId="6057446E" w14:textId="77777777" w:rsidR="00AC016B" w:rsidRPr="00AC016B" w:rsidRDefault="00AC016B" w:rsidP="00AC016B">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45"/>
            </w:tblGrid>
            <w:tr w:rsidR="00AC016B" w:rsidRPr="00AC016B" w14:paraId="1E6600EC" w14:textId="77777777">
              <w:trPr>
                <w:tblCellSpacing w:w="15" w:type="dxa"/>
              </w:trPr>
              <w:tc>
                <w:tcPr>
                  <w:tcW w:w="0" w:type="auto"/>
                  <w:vAlign w:val="center"/>
                  <w:hideMark/>
                </w:tcPr>
                <w:p w14:paraId="0EE9120C" w14:textId="77777777" w:rsidR="00AC016B" w:rsidRPr="00AC016B" w:rsidRDefault="00AC016B" w:rsidP="00AC016B">
                  <w:pPr>
                    <w:spacing w:after="0" w:line="240" w:lineRule="auto"/>
                  </w:pPr>
                  <w:r w:rsidRPr="00AC016B">
                    <w:t>Attend events and connect with people</w:t>
                  </w:r>
                </w:p>
              </w:tc>
            </w:tr>
          </w:tbl>
          <w:p w14:paraId="69302683" w14:textId="77777777" w:rsidR="00AC016B" w:rsidRPr="00AC016B" w:rsidRDefault="00AC016B" w:rsidP="00AC016B"/>
        </w:tc>
        <w:tc>
          <w:tcPr>
            <w:tcW w:w="2361" w:type="dxa"/>
          </w:tcPr>
          <w:p w14:paraId="77425950" w14:textId="4FEBA1D4" w:rsidR="00AC016B" w:rsidRPr="00AC016B" w:rsidRDefault="00AC016B" w:rsidP="00AC016B">
            <w:r w:rsidRPr="00AC016B">
              <w:t>Next 6 months</w:t>
            </w:r>
          </w:p>
        </w:tc>
        <w:tc>
          <w:tcPr>
            <w:tcW w:w="2361" w:type="dxa"/>
          </w:tcPr>
          <w:p w14:paraId="47693737" w14:textId="74F387F1" w:rsidR="00AC016B" w:rsidRPr="00AC016B" w:rsidRDefault="00AC016B" w:rsidP="00AC016B">
            <w:r w:rsidRPr="00AC016B">
              <w:t>Keep a list of new contacts</w:t>
            </w:r>
          </w:p>
        </w:tc>
      </w:tr>
    </w:tbl>
    <w:p w14:paraId="17E32BF4" w14:textId="45CF1347" w:rsidR="00AC016B" w:rsidRPr="00AC016B" w:rsidRDefault="00AC016B" w:rsidP="00AC016B">
      <w:r>
        <w:br/>
      </w:r>
      <w:r>
        <w:br/>
      </w:r>
      <w:r>
        <w:br/>
      </w:r>
      <w:r>
        <w:br/>
      </w:r>
      <w:r>
        <w:br/>
      </w:r>
      <w:r>
        <w:br/>
      </w:r>
      <w:r>
        <w:br/>
      </w:r>
      <w:r>
        <w:br/>
      </w:r>
      <w:r>
        <w:br/>
      </w:r>
      <w:r>
        <w:br/>
      </w:r>
      <w:r>
        <w:br/>
      </w:r>
      <w:r>
        <w:br/>
      </w:r>
      <w:bookmarkStart w:id="17" w:name="_Toc225116372"/>
      <w:r w:rsidRPr="00AC016B">
        <w:rPr>
          <w:rStyle w:val="Heading1Char"/>
        </w:rPr>
        <w:lastRenderedPageBreak/>
        <w:t>references</w:t>
      </w:r>
      <w:bookmarkEnd w:id="17"/>
      <w:r w:rsidRPr="00AC016B">
        <w:rPr>
          <w:rStyle w:val="Heading1Char"/>
        </w:rPr>
        <w:t xml:space="preserve"> </w:t>
      </w:r>
      <w:r>
        <w:br/>
      </w:r>
      <w:r>
        <w:br/>
      </w:r>
      <w:r>
        <w:br/>
      </w:r>
      <w:r w:rsidRPr="00AC016B">
        <w:t xml:space="preserve">  Brown, L. (2019) ‘Developing Communication Skills in Students’, </w:t>
      </w:r>
      <w:r w:rsidRPr="00AC016B">
        <w:rPr>
          <w:i/>
          <w:iCs/>
        </w:rPr>
        <w:t>Journal of Career Development</w:t>
      </w:r>
      <w:r w:rsidRPr="00AC016B">
        <w:t xml:space="preserve">, 12(3), pp. 40–50. </w:t>
      </w:r>
    </w:p>
    <w:p w14:paraId="0119FDDF" w14:textId="34237185" w:rsidR="00AC016B" w:rsidRPr="00AC016B" w:rsidRDefault="00AC016B" w:rsidP="00AC016B">
      <w:r w:rsidRPr="00AC016B">
        <w:t xml:space="preserve">  Smith, J. (2020) </w:t>
      </w:r>
      <w:r w:rsidRPr="00AC016B">
        <w:rPr>
          <w:i/>
          <w:iCs/>
        </w:rPr>
        <w:t>Employability Skills for the Workplace</w:t>
      </w:r>
      <w:r w:rsidRPr="00AC016B">
        <w:t xml:space="preserve">. London: Routledge. </w:t>
      </w:r>
    </w:p>
    <w:p w14:paraId="5D2CF966" w14:textId="4EC6D647" w:rsidR="00AC016B" w:rsidRPr="00AC016B" w:rsidRDefault="00AC016B" w:rsidP="00AC016B">
      <w:r w:rsidRPr="00AC016B">
        <w:t xml:space="preserve">  Prospects.ac.uk (2023) </w:t>
      </w:r>
      <w:r w:rsidRPr="00AC016B">
        <w:rPr>
          <w:i/>
          <w:iCs/>
        </w:rPr>
        <w:t>Key Skills Employers Look For</w:t>
      </w:r>
      <w:r w:rsidRPr="00AC016B">
        <w:t xml:space="preserve">. Available at: https://www.prospects.ac.uk/careers-advice/skills (Accessed: 22 March 2026). </w:t>
      </w:r>
    </w:p>
    <w:p w14:paraId="1F7DC037" w14:textId="7807586B" w:rsidR="0062429D" w:rsidRPr="00BD6B5D" w:rsidRDefault="00AC016B" w:rsidP="00AC016B">
      <w:r w:rsidRPr="00AC016B">
        <w:t xml:space="preserve">Cottrell, S. (2019) </w:t>
      </w:r>
      <w:r w:rsidRPr="00AC016B">
        <w:rPr>
          <w:i/>
          <w:iCs/>
        </w:rPr>
        <w:t>Skills for Success: Personal Development and Employability</w:t>
      </w:r>
      <w:r w:rsidRPr="00AC016B">
        <w:t>. 3rd edn. London: Palgrave.</w:t>
      </w:r>
    </w:p>
    <w:sectPr w:rsidR="0062429D" w:rsidRPr="00BD6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E34"/>
    <w:rsid w:val="00046E18"/>
    <w:rsid w:val="0009588D"/>
    <w:rsid w:val="00104600"/>
    <w:rsid w:val="001A7A8E"/>
    <w:rsid w:val="00432D51"/>
    <w:rsid w:val="00581914"/>
    <w:rsid w:val="005E2E8A"/>
    <w:rsid w:val="0062429D"/>
    <w:rsid w:val="0069137C"/>
    <w:rsid w:val="00744B79"/>
    <w:rsid w:val="007A7086"/>
    <w:rsid w:val="008608B6"/>
    <w:rsid w:val="00872558"/>
    <w:rsid w:val="00AC016B"/>
    <w:rsid w:val="00B54729"/>
    <w:rsid w:val="00BD6B5D"/>
    <w:rsid w:val="00D818B8"/>
    <w:rsid w:val="00F02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F2174"/>
  <w15:chartTrackingRefBased/>
  <w15:docId w15:val="{1DEE8A34-9351-4421-AB08-5F22A6279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2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2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2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2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2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2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2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2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2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2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2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2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2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2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2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2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2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2E34"/>
    <w:rPr>
      <w:rFonts w:eastAsiaTheme="majorEastAsia" w:cstheme="majorBidi"/>
      <w:color w:val="272727" w:themeColor="text1" w:themeTint="D8"/>
    </w:rPr>
  </w:style>
  <w:style w:type="paragraph" w:styleId="Title">
    <w:name w:val="Title"/>
    <w:basedOn w:val="Normal"/>
    <w:next w:val="Normal"/>
    <w:link w:val="TitleChar"/>
    <w:uiPriority w:val="10"/>
    <w:qFormat/>
    <w:rsid w:val="00F02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2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2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2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2E34"/>
    <w:pPr>
      <w:spacing w:before="160"/>
      <w:jc w:val="center"/>
    </w:pPr>
    <w:rPr>
      <w:i/>
      <w:iCs/>
      <w:color w:val="404040" w:themeColor="text1" w:themeTint="BF"/>
    </w:rPr>
  </w:style>
  <w:style w:type="character" w:customStyle="1" w:styleId="QuoteChar">
    <w:name w:val="Quote Char"/>
    <w:basedOn w:val="DefaultParagraphFont"/>
    <w:link w:val="Quote"/>
    <w:uiPriority w:val="29"/>
    <w:rsid w:val="00F02E34"/>
    <w:rPr>
      <w:i/>
      <w:iCs/>
      <w:color w:val="404040" w:themeColor="text1" w:themeTint="BF"/>
    </w:rPr>
  </w:style>
  <w:style w:type="paragraph" w:styleId="ListParagraph">
    <w:name w:val="List Paragraph"/>
    <w:basedOn w:val="Normal"/>
    <w:uiPriority w:val="34"/>
    <w:qFormat/>
    <w:rsid w:val="00F02E34"/>
    <w:pPr>
      <w:ind w:left="720"/>
      <w:contextualSpacing/>
    </w:pPr>
  </w:style>
  <w:style w:type="character" w:styleId="IntenseEmphasis">
    <w:name w:val="Intense Emphasis"/>
    <w:basedOn w:val="DefaultParagraphFont"/>
    <w:uiPriority w:val="21"/>
    <w:qFormat/>
    <w:rsid w:val="00F02E34"/>
    <w:rPr>
      <w:i/>
      <w:iCs/>
      <w:color w:val="0F4761" w:themeColor="accent1" w:themeShade="BF"/>
    </w:rPr>
  </w:style>
  <w:style w:type="paragraph" w:styleId="IntenseQuote">
    <w:name w:val="Intense Quote"/>
    <w:basedOn w:val="Normal"/>
    <w:next w:val="Normal"/>
    <w:link w:val="IntenseQuoteChar"/>
    <w:uiPriority w:val="30"/>
    <w:qFormat/>
    <w:rsid w:val="00F02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2E34"/>
    <w:rPr>
      <w:i/>
      <w:iCs/>
      <w:color w:val="0F4761" w:themeColor="accent1" w:themeShade="BF"/>
    </w:rPr>
  </w:style>
  <w:style w:type="character" w:styleId="IntenseReference">
    <w:name w:val="Intense Reference"/>
    <w:basedOn w:val="DefaultParagraphFont"/>
    <w:uiPriority w:val="32"/>
    <w:qFormat/>
    <w:rsid w:val="00F02E34"/>
    <w:rPr>
      <w:b/>
      <w:bCs/>
      <w:smallCaps/>
      <w:color w:val="0F4761" w:themeColor="accent1" w:themeShade="BF"/>
      <w:spacing w:val="5"/>
    </w:rPr>
  </w:style>
  <w:style w:type="paragraph" w:styleId="TOCHeading">
    <w:name w:val="TOC Heading"/>
    <w:basedOn w:val="Heading1"/>
    <w:next w:val="Normal"/>
    <w:uiPriority w:val="39"/>
    <w:unhideWhenUsed/>
    <w:qFormat/>
    <w:rsid w:val="00F02E34"/>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F02E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F02E34"/>
    <w:pPr>
      <w:spacing w:after="100"/>
    </w:pPr>
  </w:style>
  <w:style w:type="character" w:styleId="Hyperlink">
    <w:name w:val="Hyperlink"/>
    <w:basedOn w:val="DefaultParagraphFont"/>
    <w:uiPriority w:val="99"/>
    <w:unhideWhenUsed/>
    <w:rsid w:val="00F02E34"/>
    <w:rPr>
      <w:color w:val="467886" w:themeColor="hyperlink"/>
      <w:u w:val="single"/>
    </w:rPr>
  </w:style>
  <w:style w:type="paragraph" w:styleId="NormalWeb">
    <w:name w:val="Normal (Web)"/>
    <w:basedOn w:val="Normal"/>
    <w:uiPriority w:val="99"/>
    <w:semiHidden/>
    <w:unhideWhenUsed/>
    <w:rsid w:val="00F02E34"/>
    <w:rPr>
      <w:rFonts w:ascii="Times New Roman" w:hAnsi="Times New Roman" w:cs="Times New Roman"/>
    </w:rPr>
  </w:style>
  <w:style w:type="paragraph" w:styleId="NoSpacing">
    <w:name w:val="No Spacing"/>
    <w:uiPriority w:val="1"/>
    <w:qFormat/>
    <w:rsid w:val="001A7A8E"/>
    <w:pPr>
      <w:spacing w:after="0" w:line="240" w:lineRule="auto"/>
    </w:pPr>
  </w:style>
  <w:style w:type="paragraph" w:styleId="TOC2">
    <w:name w:val="toc 2"/>
    <w:basedOn w:val="Normal"/>
    <w:next w:val="Normal"/>
    <w:autoRedefine/>
    <w:uiPriority w:val="39"/>
    <w:unhideWhenUsed/>
    <w:rsid w:val="0069137C"/>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9137C"/>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7EEDB-10B5-4EB0-BA31-BDB5B9C86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1</Pages>
  <Words>1678</Words>
  <Characters>9567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Anelis Codin (2436396)</dc:creator>
  <cp:keywords/>
  <dc:description/>
  <cp:lastModifiedBy>Anelis Codin (2436396)</cp:lastModifiedBy>
  <cp:revision>3</cp:revision>
  <dcterms:created xsi:type="dcterms:W3CDTF">2026-03-22T20:32:00Z</dcterms:created>
  <dcterms:modified xsi:type="dcterms:W3CDTF">2026-03-22T22:59:00Z</dcterms:modified>
</cp:coreProperties>
</file>