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28A0" w:rsidRDefault="00F628A0" w:rsidP="00F628A0">
      <w:pPr>
        <w:jc w:val="center"/>
        <w:rPr>
          <w:rFonts w:ascii="Arial" w:hAnsi="Arial" w:cs="Arial"/>
          <w:b/>
          <w:sz w:val="24"/>
          <w:szCs w:val="24"/>
          <w:u w:val="single"/>
        </w:rPr>
      </w:pPr>
      <w:r>
        <w:rPr>
          <w:rFonts w:ascii="Arial" w:hAnsi="Arial" w:cs="Arial"/>
          <w:b/>
          <w:sz w:val="24"/>
          <w:szCs w:val="24"/>
          <w:u w:val="single"/>
        </w:rPr>
        <w:t>Professional development report and portfolio</w:t>
      </w:r>
    </w:p>
    <w:p w:rsidR="00F628A0" w:rsidRDefault="00F628A0" w:rsidP="00C01FA4">
      <w:pPr>
        <w:rPr>
          <w:rFonts w:ascii="Arial" w:hAnsi="Arial" w:cs="Arial"/>
          <w:b/>
          <w:sz w:val="24"/>
          <w:szCs w:val="24"/>
          <w:u w:val="single"/>
        </w:rPr>
      </w:pPr>
    </w:p>
    <w:p w:rsidR="00F628A0" w:rsidRDefault="00F628A0" w:rsidP="00C01FA4">
      <w:pPr>
        <w:rPr>
          <w:rFonts w:ascii="Arial" w:hAnsi="Arial" w:cs="Arial"/>
          <w:b/>
          <w:sz w:val="24"/>
          <w:szCs w:val="24"/>
          <w:u w:val="single"/>
        </w:rPr>
      </w:pPr>
      <w:r>
        <w:rPr>
          <w:rFonts w:ascii="Arial" w:hAnsi="Arial" w:cs="Arial"/>
          <w:b/>
          <w:sz w:val="24"/>
          <w:szCs w:val="24"/>
          <w:u w:val="single"/>
        </w:rPr>
        <w:t>Executive Summary</w:t>
      </w:r>
    </w:p>
    <w:p w:rsidR="00F628A0" w:rsidRDefault="00F628A0" w:rsidP="00C01FA4">
      <w:pPr>
        <w:rPr>
          <w:rFonts w:ascii="Arial" w:hAnsi="Arial" w:cs="Arial"/>
          <w:b/>
          <w:sz w:val="24"/>
          <w:szCs w:val="24"/>
          <w:u w:val="single"/>
        </w:rPr>
      </w:pPr>
    </w:p>
    <w:p w:rsidR="00E26BEB" w:rsidRDefault="00E26BEB" w:rsidP="00C01FA4">
      <w:pPr>
        <w:rPr>
          <w:rFonts w:ascii="Arial" w:hAnsi="Arial" w:cs="Arial"/>
          <w:bCs/>
          <w:sz w:val="24"/>
          <w:szCs w:val="24"/>
        </w:rPr>
      </w:pPr>
      <w:r w:rsidRPr="0088232B">
        <w:rPr>
          <w:rFonts w:ascii="Arial" w:hAnsi="Arial" w:cs="Arial"/>
          <w:bCs/>
          <w:sz w:val="24"/>
          <w:szCs w:val="24"/>
        </w:rPr>
        <w:t xml:space="preserve">To summarise this </w:t>
      </w:r>
      <w:r w:rsidR="0088232B" w:rsidRPr="0088232B">
        <w:rPr>
          <w:rFonts w:ascii="Arial" w:hAnsi="Arial" w:cs="Arial"/>
          <w:bCs/>
          <w:sz w:val="24"/>
          <w:szCs w:val="24"/>
        </w:rPr>
        <w:t>report,</w:t>
      </w:r>
      <w:r w:rsidRPr="0088232B">
        <w:rPr>
          <w:rFonts w:ascii="Arial" w:hAnsi="Arial" w:cs="Arial"/>
          <w:bCs/>
          <w:sz w:val="24"/>
          <w:szCs w:val="24"/>
        </w:rPr>
        <w:t xml:space="preserve"> I will be displaying what is professional development and </w:t>
      </w:r>
      <w:r w:rsidR="0088232B" w:rsidRPr="0088232B">
        <w:rPr>
          <w:rFonts w:ascii="Arial" w:hAnsi="Arial" w:cs="Arial"/>
          <w:bCs/>
          <w:sz w:val="24"/>
          <w:szCs w:val="24"/>
        </w:rPr>
        <w:t>showing that knowledge can never have a cut off point. Expanding your professional development knowledge is so important and team work helps generate more ideas and skills from other people and understanding how you can manage your work better and when working in groups.</w:t>
      </w:r>
    </w:p>
    <w:p w:rsidR="0088232B" w:rsidRPr="0088232B" w:rsidRDefault="0088232B" w:rsidP="00C01FA4">
      <w:pPr>
        <w:rPr>
          <w:rFonts w:ascii="Arial" w:hAnsi="Arial" w:cs="Arial"/>
          <w:bCs/>
          <w:sz w:val="24"/>
          <w:szCs w:val="24"/>
        </w:rPr>
      </w:pPr>
    </w:p>
    <w:p w:rsidR="00F628A0" w:rsidRDefault="00F628A0" w:rsidP="00C01FA4">
      <w:pPr>
        <w:rPr>
          <w:rFonts w:ascii="Arial" w:hAnsi="Arial" w:cs="Arial"/>
          <w:b/>
          <w:sz w:val="24"/>
          <w:szCs w:val="24"/>
          <w:u w:val="single"/>
        </w:rPr>
      </w:pPr>
      <w:r>
        <w:rPr>
          <w:rFonts w:ascii="Arial" w:hAnsi="Arial" w:cs="Arial"/>
          <w:b/>
          <w:sz w:val="24"/>
          <w:szCs w:val="24"/>
          <w:u w:val="single"/>
        </w:rPr>
        <w:t>Introduction</w:t>
      </w:r>
    </w:p>
    <w:p w:rsidR="00F628A0" w:rsidRPr="009608E9" w:rsidRDefault="00F628A0" w:rsidP="00C01FA4">
      <w:pPr>
        <w:rPr>
          <w:rFonts w:ascii="Arial" w:hAnsi="Arial" w:cs="Arial"/>
          <w:bCs/>
          <w:sz w:val="24"/>
          <w:szCs w:val="24"/>
        </w:rPr>
      </w:pPr>
    </w:p>
    <w:p w:rsidR="0088232B" w:rsidRPr="009608E9" w:rsidRDefault="0088232B" w:rsidP="00C01FA4">
      <w:pPr>
        <w:rPr>
          <w:rFonts w:ascii="Arial" w:hAnsi="Arial" w:cs="Arial"/>
          <w:bCs/>
          <w:sz w:val="24"/>
          <w:szCs w:val="24"/>
        </w:rPr>
      </w:pPr>
      <w:r w:rsidRPr="009608E9">
        <w:rPr>
          <w:rFonts w:ascii="Arial" w:hAnsi="Arial" w:cs="Arial"/>
          <w:bCs/>
          <w:sz w:val="24"/>
          <w:szCs w:val="24"/>
        </w:rPr>
        <w:t xml:space="preserve">I am going to be talking about what it means to be a professional and the development in your profession as a whole. Group dynamics are </w:t>
      </w:r>
      <w:r w:rsidR="009608E9" w:rsidRPr="009608E9">
        <w:rPr>
          <w:rFonts w:ascii="Arial" w:hAnsi="Arial" w:cs="Arial"/>
          <w:bCs/>
          <w:sz w:val="24"/>
          <w:szCs w:val="24"/>
        </w:rPr>
        <w:t>crucial,</w:t>
      </w:r>
      <w:r w:rsidRPr="009608E9">
        <w:rPr>
          <w:rFonts w:ascii="Arial" w:hAnsi="Arial" w:cs="Arial"/>
          <w:bCs/>
          <w:sz w:val="24"/>
          <w:szCs w:val="24"/>
        </w:rPr>
        <w:t xml:space="preserve"> and any small element will change the way it works so I will be talking about how easily that can be changed, </w:t>
      </w:r>
      <w:proofErr w:type="gramStart"/>
      <w:r w:rsidRPr="009608E9">
        <w:rPr>
          <w:rFonts w:ascii="Arial" w:hAnsi="Arial" w:cs="Arial"/>
          <w:bCs/>
          <w:sz w:val="24"/>
          <w:szCs w:val="24"/>
        </w:rPr>
        <w:t>Solving</w:t>
      </w:r>
      <w:proofErr w:type="gramEnd"/>
      <w:r w:rsidRPr="009608E9">
        <w:rPr>
          <w:rFonts w:ascii="Arial" w:hAnsi="Arial" w:cs="Arial"/>
          <w:bCs/>
          <w:sz w:val="24"/>
          <w:szCs w:val="24"/>
        </w:rPr>
        <w:t xml:space="preserve"> problems in a group and </w:t>
      </w:r>
      <w:r w:rsidR="009608E9" w:rsidRPr="009608E9">
        <w:rPr>
          <w:rFonts w:ascii="Arial" w:hAnsi="Arial" w:cs="Arial"/>
          <w:bCs/>
          <w:sz w:val="24"/>
          <w:szCs w:val="24"/>
        </w:rPr>
        <w:t>self-evaluation</w:t>
      </w:r>
      <w:r w:rsidRPr="009608E9">
        <w:rPr>
          <w:rFonts w:ascii="Arial" w:hAnsi="Arial" w:cs="Arial"/>
          <w:bCs/>
          <w:sz w:val="24"/>
          <w:szCs w:val="24"/>
        </w:rPr>
        <w:t xml:space="preserve"> and what I can improve on </w:t>
      </w:r>
      <w:r w:rsidR="009608E9" w:rsidRPr="009608E9">
        <w:rPr>
          <w:rFonts w:ascii="Arial" w:hAnsi="Arial" w:cs="Arial"/>
          <w:bCs/>
          <w:sz w:val="24"/>
          <w:szCs w:val="24"/>
        </w:rPr>
        <w:t>for my professional development plan</w:t>
      </w:r>
    </w:p>
    <w:p w:rsidR="00980042" w:rsidRDefault="00F628A0" w:rsidP="00E0524B">
      <w:pPr>
        <w:spacing w:before="240"/>
        <w:rPr>
          <w:rFonts w:ascii="Arial" w:hAnsi="Arial" w:cs="Arial"/>
          <w:bCs/>
          <w:sz w:val="24"/>
          <w:szCs w:val="24"/>
        </w:rPr>
      </w:pPr>
      <w:r w:rsidRPr="00980042">
        <w:rPr>
          <w:rFonts w:ascii="Arial" w:hAnsi="Arial" w:cs="Arial"/>
          <w:bCs/>
          <w:sz w:val="24"/>
          <w:szCs w:val="24"/>
          <w:u w:val="single"/>
        </w:rPr>
        <w:t>What it means to be a professional</w:t>
      </w:r>
      <w:r w:rsidR="00E0524B" w:rsidRPr="00E0524B">
        <w:rPr>
          <w:rFonts w:ascii="Arial" w:hAnsi="Arial" w:cs="Arial"/>
          <w:bCs/>
          <w:sz w:val="24"/>
          <w:szCs w:val="24"/>
        </w:rPr>
        <w:t xml:space="preserve"> </w:t>
      </w:r>
    </w:p>
    <w:p w:rsidR="00F628A0" w:rsidRPr="00E0524B" w:rsidRDefault="00980042" w:rsidP="00E0524B">
      <w:pPr>
        <w:spacing w:before="240"/>
        <w:rPr>
          <w:rFonts w:ascii="Arial" w:hAnsi="Arial" w:cs="Arial"/>
          <w:bCs/>
          <w:sz w:val="24"/>
          <w:szCs w:val="24"/>
        </w:rPr>
      </w:pPr>
      <w:r>
        <w:rPr>
          <w:rFonts w:ascii="Arial" w:hAnsi="Arial" w:cs="Arial"/>
          <w:bCs/>
          <w:sz w:val="24"/>
          <w:szCs w:val="24"/>
        </w:rPr>
        <w:t xml:space="preserve">The first thought that comes to mind when labelling someone as a professional in the workplace is that they expertise in </w:t>
      </w:r>
      <w:r w:rsidR="00E0524B" w:rsidRPr="00E0524B">
        <w:rPr>
          <w:rFonts w:ascii="Arial" w:hAnsi="Arial" w:cs="Arial"/>
          <w:bCs/>
          <w:sz w:val="24"/>
          <w:szCs w:val="24"/>
        </w:rPr>
        <w:t>every role to play and master every skill in the profession.</w:t>
      </w:r>
      <w:r w:rsidR="00E0524B">
        <w:rPr>
          <w:rFonts w:ascii="Arial" w:hAnsi="Arial" w:cs="Arial"/>
          <w:bCs/>
          <w:sz w:val="24"/>
          <w:szCs w:val="24"/>
        </w:rPr>
        <w:t xml:space="preserve"> But to go into depth about what the professional role actually intakes it consists of 8 traits and actions to for fill to be considered a professional, according to (ACCA, what it means to be a professional,2018). The first main trait is Competency because without</w:t>
      </w:r>
      <w:r>
        <w:rPr>
          <w:rFonts w:ascii="Arial" w:hAnsi="Arial" w:cs="Arial"/>
          <w:bCs/>
          <w:sz w:val="24"/>
          <w:szCs w:val="24"/>
        </w:rPr>
        <w:t xml:space="preserve"> </w:t>
      </w:r>
      <w:r w:rsidR="00E0524B">
        <w:rPr>
          <w:rFonts w:ascii="Arial" w:hAnsi="Arial" w:cs="Arial"/>
          <w:bCs/>
          <w:sz w:val="24"/>
          <w:szCs w:val="24"/>
        </w:rPr>
        <w:t xml:space="preserve">having the skills and knowledge </w:t>
      </w:r>
      <w:r>
        <w:rPr>
          <w:rFonts w:ascii="Arial" w:hAnsi="Arial" w:cs="Arial"/>
          <w:bCs/>
          <w:sz w:val="24"/>
          <w:szCs w:val="24"/>
        </w:rPr>
        <w:t>of the subject then you would bring no use to the organisation. But of course, skills and knowledge isn’t the only important thing to have but also to have reliability, honesty, integrity, self-control, flexibility, respect for others and to have a professional image.</w:t>
      </w:r>
      <w:r w:rsidR="00197130">
        <w:rPr>
          <w:rFonts w:ascii="Arial" w:hAnsi="Arial" w:cs="Arial"/>
          <w:bCs/>
          <w:sz w:val="24"/>
          <w:szCs w:val="24"/>
        </w:rPr>
        <w:t xml:space="preserve"> From a stakeholders perspective a professional is someone that would be a main leader in </w:t>
      </w:r>
      <w:r w:rsidR="00557FE0">
        <w:rPr>
          <w:rFonts w:ascii="Arial" w:hAnsi="Arial" w:cs="Arial"/>
          <w:bCs/>
          <w:sz w:val="24"/>
          <w:szCs w:val="24"/>
        </w:rPr>
        <w:t>the</w:t>
      </w:r>
      <w:r w:rsidR="00197130">
        <w:rPr>
          <w:rFonts w:ascii="Arial" w:hAnsi="Arial" w:cs="Arial"/>
          <w:bCs/>
          <w:sz w:val="24"/>
          <w:szCs w:val="24"/>
        </w:rPr>
        <w:t xml:space="preserve"> organisation and any problems or queries from stakeholders should go to them.</w:t>
      </w:r>
      <w:r w:rsidR="00557FE0">
        <w:rPr>
          <w:rFonts w:ascii="Arial" w:hAnsi="Arial" w:cs="Arial"/>
          <w:bCs/>
          <w:sz w:val="24"/>
          <w:szCs w:val="24"/>
        </w:rPr>
        <w:t xml:space="preserve"> People tend to look up to any professional in any profession of industry because you trust their knowledge and understanding of the subject. For example, a Professional in Marketing would be called a Marketer and you would arguably be only called  Marketer if you tick every box that (ACCA, 2018) would suggest you demonstrate.</w:t>
      </w:r>
    </w:p>
    <w:p w:rsidR="00F628A0" w:rsidRDefault="00F628A0" w:rsidP="00C01FA4">
      <w:pPr>
        <w:rPr>
          <w:rFonts w:ascii="Arial" w:hAnsi="Arial" w:cs="Arial"/>
          <w:b/>
          <w:sz w:val="24"/>
          <w:szCs w:val="24"/>
          <w:u w:val="single"/>
        </w:rPr>
      </w:pPr>
    </w:p>
    <w:p w:rsidR="00DE3329" w:rsidRDefault="00DE3329" w:rsidP="00C01FA4">
      <w:pPr>
        <w:rPr>
          <w:rFonts w:ascii="Arial" w:hAnsi="Arial" w:cs="Arial"/>
          <w:b/>
          <w:sz w:val="24"/>
          <w:szCs w:val="24"/>
          <w:u w:val="single"/>
        </w:rPr>
      </w:pPr>
    </w:p>
    <w:p w:rsidR="00F628A0" w:rsidRDefault="00F628A0" w:rsidP="00C01FA4">
      <w:pPr>
        <w:rPr>
          <w:rFonts w:ascii="Arial" w:hAnsi="Arial" w:cs="Arial"/>
          <w:bCs/>
          <w:sz w:val="24"/>
          <w:szCs w:val="24"/>
          <w:u w:val="single"/>
        </w:rPr>
      </w:pPr>
      <w:r w:rsidRPr="00197130">
        <w:rPr>
          <w:rFonts w:ascii="Arial" w:hAnsi="Arial" w:cs="Arial"/>
          <w:bCs/>
          <w:sz w:val="24"/>
          <w:szCs w:val="24"/>
          <w:u w:val="single"/>
        </w:rPr>
        <w:t>Elements of Group dynamics</w:t>
      </w:r>
    </w:p>
    <w:p w:rsidR="00197130" w:rsidRDefault="00197130" w:rsidP="00C01FA4">
      <w:pPr>
        <w:rPr>
          <w:rFonts w:ascii="Arial" w:hAnsi="Arial" w:cs="Arial"/>
          <w:bCs/>
          <w:sz w:val="24"/>
          <w:szCs w:val="24"/>
          <w:u w:val="single"/>
        </w:rPr>
      </w:pPr>
    </w:p>
    <w:p w:rsidR="00D55508" w:rsidRPr="00C77CB1" w:rsidRDefault="000634CE" w:rsidP="00C01FA4">
      <w:pPr>
        <w:rPr>
          <w:rFonts w:ascii="Arial" w:hAnsi="Arial" w:cs="Arial"/>
          <w:bCs/>
          <w:sz w:val="24"/>
          <w:szCs w:val="24"/>
        </w:rPr>
      </w:pPr>
      <w:r>
        <w:rPr>
          <w:rFonts w:ascii="Arial" w:hAnsi="Arial" w:cs="Arial"/>
          <w:bCs/>
          <w:sz w:val="24"/>
          <w:szCs w:val="24"/>
        </w:rPr>
        <w:t>“Group dynamics is a branch of social psychology” (Kurt Lewin, 1943). This suggests that everyone has a role to play in group work and everyone is different. A good group with different personalities and roles to play demonstrates a good group because every member brings something that nobody else cant. When a good group is formed and then all the dynamics are changed it will then be hard to work the same way the group had before.</w:t>
      </w:r>
      <w:r w:rsidR="00C77CB1">
        <w:rPr>
          <w:rFonts w:ascii="Arial" w:hAnsi="Arial" w:cs="Arial"/>
          <w:bCs/>
          <w:sz w:val="24"/>
          <w:szCs w:val="24"/>
        </w:rPr>
        <w:t xml:space="preserve"> Group dynamics can be affected by many things such as personality traits, leadership, political behaviour and structure. When any small element (ones listed before) is changed then of course, the dynamics change because it changed the way people work. For example if you have a strong group that everyone is confident in the role they play and what they bring to the group and then a new leader joins and displays a dictator kind of role then people aren’t going </w:t>
      </w:r>
      <w:r w:rsidR="00C77CB1">
        <w:rPr>
          <w:rFonts w:ascii="Arial" w:hAnsi="Arial" w:cs="Arial"/>
          <w:bCs/>
          <w:sz w:val="24"/>
          <w:szCs w:val="24"/>
        </w:rPr>
        <w:lastRenderedPageBreak/>
        <w:t xml:space="preserve">to be happy, arguments will form and then already the dynamics have been changed. Team work skills are so crucial for a professional ( for example professional in marketing) because it bring collaborative working and </w:t>
      </w:r>
      <w:r w:rsidR="00F03384">
        <w:rPr>
          <w:rFonts w:ascii="Arial" w:hAnsi="Arial" w:cs="Arial"/>
          <w:bCs/>
          <w:sz w:val="24"/>
          <w:szCs w:val="24"/>
        </w:rPr>
        <w:t xml:space="preserve">they are then using every skill needed because everyone is </w:t>
      </w:r>
      <w:r w:rsidR="00932448">
        <w:rPr>
          <w:rFonts w:ascii="Arial" w:hAnsi="Arial" w:cs="Arial"/>
          <w:bCs/>
          <w:sz w:val="24"/>
          <w:szCs w:val="24"/>
        </w:rPr>
        <w:t>different,</w:t>
      </w:r>
      <w:r w:rsidR="00F03384">
        <w:rPr>
          <w:rFonts w:ascii="Arial" w:hAnsi="Arial" w:cs="Arial"/>
          <w:bCs/>
          <w:sz w:val="24"/>
          <w:szCs w:val="24"/>
        </w:rPr>
        <w:t xml:space="preserve"> and people can bring multiple skills when joined together.</w:t>
      </w:r>
      <w:r w:rsidR="00932448">
        <w:rPr>
          <w:rFonts w:ascii="Arial" w:hAnsi="Arial" w:cs="Arial"/>
          <w:bCs/>
          <w:sz w:val="24"/>
          <w:szCs w:val="24"/>
        </w:rPr>
        <w:t xml:space="preserve"> Team work as a theory helps understand group dynamics </w:t>
      </w:r>
      <w:r w:rsidR="00D55508">
        <w:rPr>
          <w:rFonts w:ascii="Arial" w:hAnsi="Arial" w:cs="Arial"/>
          <w:bCs/>
          <w:sz w:val="24"/>
          <w:szCs w:val="24"/>
        </w:rPr>
        <w:t>because it helps each member work effectively and enables everyone to understand what they bring to a team. In 1965, Bruce Tuckman developed a model called forming, storming, norming and performing and it has then formed many more ideas since conception. “Tuckman’s theory focuses on the way in which a team tackles a task from the initial formation of the team through to the completion of the project” (</w:t>
      </w:r>
      <w:r w:rsidR="004C776F">
        <w:rPr>
          <w:rFonts w:ascii="Arial" w:hAnsi="Arial" w:cs="Arial"/>
          <w:bCs/>
          <w:sz w:val="24"/>
          <w:szCs w:val="24"/>
        </w:rPr>
        <w:t xml:space="preserve">The team building company, 2020). Forming is the first part of team work assembling and team members tend to be polite at first because they are not comfortable with each other yet and the time generally consists of getting to know each other, collecting information and planning. The second stage is </w:t>
      </w:r>
      <w:r w:rsidR="0027393A">
        <w:rPr>
          <w:rFonts w:ascii="Arial" w:hAnsi="Arial" w:cs="Arial"/>
          <w:bCs/>
          <w:sz w:val="24"/>
          <w:szCs w:val="24"/>
        </w:rPr>
        <w:t>storming,</w:t>
      </w:r>
      <w:r w:rsidR="004C776F">
        <w:rPr>
          <w:rFonts w:ascii="Arial" w:hAnsi="Arial" w:cs="Arial"/>
          <w:bCs/>
          <w:sz w:val="24"/>
          <w:szCs w:val="24"/>
        </w:rPr>
        <w:t xml:space="preserve"> </w:t>
      </w:r>
      <w:r w:rsidR="0027393A">
        <w:rPr>
          <w:rFonts w:ascii="Arial" w:hAnsi="Arial" w:cs="Arial"/>
          <w:bCs/>
          <w:sz w:val="24"/>
          <w:szCs w:val="24"/>
        </w:rPr>
        <w:t xml:space="preserve">and it is the most important stage because it is also the hardest. This is where team members may clash, and arguments may form. Ideas will start to come together but sometimes it doesn’t always end up having the best outcomes of ideas because of other team members sake and trying not to upset people. If team members are not careful then they can often get stuck in this phase. The third stage is Norming and usually this is when the team leader takes a step back and things come </w:t>
      </w:r>
      <w:r w:rsidR="00D04691">
        <w:rPr>
          <w:rFonts w:ascii="Arial" w:hAnsi="Arial" w:cs="Arial"/>
          <w:bCs/>
          <w:sz w:val="24"/>
          <w:szCs w:val="24"/>
        </w:rPr>
        <w:t>together,</w:t>
      </w:r>
      <w:r w:rsidR="0027393A">
        <w:rPr>
          <w:rFonts w:ascii="Arial" w:hAnsi="Arial" w:cs="Arial"/>
          <w:bCs/>
          <w:sz w:val="24"/>
          <w:szCs w:val="24"/>
        </w:rPr>
        <w:t xml:space="preserve"> and people tend to become less stubborn and agree more on things.</w:t>
      </w:r>
      <w:r w:rsidR="00D04691">
        <w:rPr>
          <w:rFonts w:ascii="Arial" w:hAnsi="Arial" w:cs="Arial"/>
          <w:bCs/>
          <w:sz w:val="24"/>
          <w:szCs w:val="24"/>
        </w:rPr>
        <w:t xml:space="preserve"> Finally touches are taken place and team members are then confident in their position in the group. The last stage is </w:t>
      </w:r>
      <w:r w:rsidR="002363DD">
        <w:rPr>
          <w:rFonts w:ascii="Arial" w:hAnsi="Arial" w:cs="Arial"/>
          <w:bCs/>
          <w:sz w:val="24"/>
          <w:szCs w:val="24"/>
        </w:rPr>
        <w:t>performing,</w:t>
      </w:r>
      <w:r w:rsidR="00D04691">
        <w:rPr>
          <w:rFonts w:ascii="Arial" w:hAnsi="Arial" w:cs="Arial"/>
          <w:bCs/>
          <w:sz w:val="24"/>
          <w:szCs w:val="24"/>
        </w:rPr>
        <w:t xml:space="preserve"> and it is the end goal of the group and it is where the work is actually displayed.</w:t>
      </w:r>
      <w:r w:rsidR="002363DD">
        <w:rPr>
          <w:rFonts w:ascii="Arial" w:hAnsi="Arial" w:cs="Arial"/>
          <w:bCs/>
          <w:sz w:val="24"/>
          <w:szCs w:val="24"/>
        </w:rPr>
        <w:t xml:space="preserve"> Dr Meredith Belbin identified the Team Roles in 1993 as part of a study and since that has been used globally.</w:t>
      </w:r>
      <w:r w:rsidR="00CF525B">
        <w:rPr>
          <w:rFonts w:ascii="Arial" w:hAnsi="Arial" w:cs="Arial"/>
          <w:bCs/>
          <w:sz w:val="24"/>
          <w:szCs w:val="24"/>
        </w:rPr>
        <w:t xml:space="preserve"> According to Belbin there are 9 different team roles subbed into 3 different categories, People orientated, Action orientated and thought orientated. The people orientated category Consists of the Coordinator, team worker and resource investigator</w:t>
      </w:r>
      <w:r w:rsidR="00E517EB">
        <w:rPr>
          <w:rFonts w:ascii="Arial" w:hAnsi="Arial" w:cs="Arial"/>
          <w:bCs/>
          <w:sz w:val="24"/>
          <w:szCs w:val="24"/>
        </w:rPr>
        <w:t>. The action orientated roles are the shaper, implementer and completer- finisher and lastly the thought orientated roles are Plant (creative role), monitor-evaluator and specialist. All of these roles are different, and every team member will play each role even in most cases multiple. These roles makes each member responsible for the work to be done and also help resolve arguments.</w:t>
      </w:r>
      <w:r w:rsidR="00757B92">
        <w:rPr>
          <w:rFonts w:ascii="Arial" w:hAnsi="Arial" w:cs="Arial"/>
          <w:bCs/>
          <w:sz w:val="24"/>
          <w:szCs w:val="24"/>
        </w:rPr>
        <w:t xml:space="preserve"> </w:t>
      </w:r>
      <w:r w:rsidR="001D3296">
        <w:rPr>
          <w:rFonts w:ascii="Arial" w:hAnsi="Arial" w:cs="Arial"/>
          <w:bCs/>
          <w:sz w:val="24"/>
          <w:szCs w:val="24"/>
        </w:rPr>
        <w:t>Conflict in group work is inevitable but there are also conflict resolution methods out there</w:t>
      </w:r>
      <w:r w:rsidR="00F9739D">
        <w:rPr>
          <w:rFonts w:ascii="Arial" w:hAnsi="Arial" w:cs="Arial"/>
          <w:bCs/>
          <w:sz w:val="24"/>
          <w:szCs w:val="24"/>
        </w:rPr>
        <w:t xml:space="preserve"> such as the Thomas Kilman method and it consists of “ two parameters, assertiveness and cooperation, resulting in five</w:t>
      </w:r>
      <w:r w:rsidR="00FC56B9">
        <w:rPr>
          <w:rFonts w:ascii="Arial" w:hAnsi="Arial" w:cs="Arial"/>
          <w:bCs/>
          <w:sz w:val="24"/>
          <w:szCs w:val="24"/>
        </w:rPr>
        <w:t xml:space="preserve"> distinct styles: avoiding, competing, collaborating, accommodating and compromising”. All these instruments to stopping conflicts are crucial for making this method work if followed properly.</w:t>
      </w:r>
    </w:p>
    <w:p w:rsidR="00C01FA4" w:rsidRPr="000634CE" w:rsidRDefault="00C01FA4" w:rsidP="000634CE">
      <w:pPr>
        <w:ind w:left="360"/>
        <w:rPr>
          <w:rFonts w:ascii="Arial" w:hAnsi="Arial" w:cs="Arial"/>
          <w:sz w:val="24"/>
          <w:szCs w:val="24"/>
        </w:rPr>
      </w:pPr>
    </w:p>
    <w:p w:rsidR="00C01FA4" w:rsidRDefault="00C01FA4" w:rsidP="00C01FA4">
      <w:pPr>
        <w:rPr>
          <w:rFonts w:ascii="Arial" w:hAnsi="Arial" w:cs="Arial"/>
          <w:sz w:val="24"/>
          <w:szCs w:val="24"/>
        </w:rPr>
      </w:pPr>
    </w:p>
    <w:p w:rsidR="00C01FA4" w:rsidRDefault="00BE670B" w:rsidP="00C01FA4">
      <w:pPr>
        <w:rPr>
          <w:rFonts w:ascii="Arial" w:hAnsi="Arial" w:cs="Arial"/>
          <w:bCs/>
          <w:sz w:val="24"/>
          <w:szCs w:val="24"/>
          <w:u w:val="single"/>
        </w:rPr>
      </w:pPr>
      <w:r w:rsidRPr="00BE670B">
        <w:rPr>
          <w:rFonts w:ascii="Arial" w:hAnsi="Arial" w:cs="Arial"/>
          <w:bCs/>
          <w:sz w:val="24"/>
          <w:szCs w:val="24"/>
          <w:u w:val="single"/>
        </w:rPr>
        <w:t>Problem Solving</w:t>
      </w:r>
    </w:p>
    <w:p w:rsidR="00BE670B" w:rsidRDefault="00BE670B" w:rsidP="00C01FA4">
      <w:pPr>
        <w:rPr>
          <w:rFonts w:ascii="Arial" w:hAnsi="Arial" w:cs="Arial"/>
          <w:bCs/>
          <w:sz w:val="24"/>
          <w:szCs w:val="24"/>
          <w:u w:val="single"/>
        </w:rPr>
      </w:pPr>
    </w:p>
    <w:p w:rsidR="00277AFF" w:rsidRDefault="00BE670B" w:rsidP="00C01FA4">
      <w:pPr>
        <w:rPr>
          <w:rFonts w:ascii="Arial" w:hAnsi="Arial" w:cs="Arial"/>
          <w:bCs/>
          <w:sz w:val="24"/>
          <w:szCs w:val="24"/>
        </w:rPr>
      </w:pPr>
      <w:r>
        <w:rPr>
          <w:rFonts w:ascii="Arial" w:hAnsi="Arial" w:cs="Arial"/>
          <w:bCs/>
          <w:sz w:val="24"/>
          <w:szCs w:val="24"/>
        </w:rPr>
        <w:t>Last year myself and a few other team members had to raise money for a local charity (</w:t>
      </w:r>
      <w:proofErr w:type="spellStart"/>
      <w:r>
        <w:rPr>
          <w:rFonts w:ascii="Arial" w:hAnsi="Arial" w:cs="Arial"/>
          <w:bCs/>
          <w:sz w:val="24"/>
          <w:szCs w:val="24"/>
        </w:rPr>
        <w:t>Llys</w:t>
      </w:r>
      <w:proofErr w:type="spellEnd"/>
      <w:r>
        <w:rPr>
          <w:rFonts w:ascii="Arial" w:hAnsi="Arial" w:cs="Arial"/>
          <w:bCs/>
          <w:sz w:val="24"/>
          <w:szCs w:val="24"/>
        </w:rPr>
        <w:t xml:space="preserve"> </w:t>
      </w:r>
      <w:proofErr w:type="spellStart"/>
      <w:r>
        <w:rPr>
          <w:rFonts w:ascii="Arial" w:hAnsi="Arial" w:cs="Arial"/>
          <w:bCs/>
          <w:sz w:val="24"/>
          <w:szCs w:val="24"/>
        </w:rPr>
        <w:t>Nini</w:t>
      </w:r>
      <w:proofErr w:type="spellEnd"/>
      <w:r>
        <w:rPr>
          <w:rFonts w:ascii="Arial" w:hAnsi="Arial" w:cs="Arial"/>
          <w:bCs/>
          <w:sz w:val="24"/>
          <w:szCs w:val="24"/>
        </w:rPr>
        <w:t>) and raise awareness. There were lots of problems that occurred, and I also played the team leader role which meant I had a lot of pressure on my behalf. There are 5  stages of project management and “Dividing your project management efforts into these five phases can help give your efforts structure and simplify them into a series of logical and manageable steps</w:t>
      </w:r>
      <w:r w:rsidR="00DE7379">
        <w:rPr>
          <w:rFonts w:ascii="Arial" w:hAnsi="Arial" w:cs="Arial"/>
          <w:bCs/>
          <w:sz w:val="24"/>
          <w:szCs w:val="24"/>
        </w:rPr>
        <w:t xml:space="preserve">”. (Villanova University, 2020). These 5 steps consist of Project initiation which is the first step of the project and it is showed how valuable the project is and its feasibility measured. The second </w:t>
      </w:r>
      <w:r w:rsidR="00DE7379">
        <w:rPr>
          <w:rFonts w:ascii="Arial" w:hAnsi="Arial" w:cs="Arial"/>
          <w:bCs/>
          <w:sz w:val="24"/>
          <w:szCs w:val="24"/>
        </w:rPr>
        <w:lastRenderedPageBreak/>
        <w:t>step is project Planning, and this is where a solid plan needs to be made and has lots of things to be considered such as stake holders etc. The third step is project Execution and it is a very important step because it is the biggest step to take in the project “Execution is all about building deliverables that satisfy the customer” (Villanova, 2020). The team effort from the project execution is shown in the project plan. The fourth</w:t>
      </w:r>
      <w:r w:rsidR="00277AFF">
        <w:rPr>
          <w:rFonts w:ascii="Arial" w:hAnsi="Arial" w:cs="Arial"/>
          <w:bCs/>
          <w:sz w:val="24"/>
          <w:szCs w:val="24"/>
        </w:rPr>
        <w:t xml:space="preserve"> step is Project monitoring and control and it is sometimes combined with project execution, but it is all about monitoring progress and keeping on top of things and to deliver what was guaranteed to deliver. Lastly is the fifth step and it </w:t>
      </w:r>
      <w:proofErr w:type="gramStart"/>
      <w:r w:rsidR="00277AFF">
        <w:rPr>
          <w:rFonts w:ascii="Arial" w:hAnsi="Arial" w:cs="Arial"/>
          <w:bCs/>
          <w:sz w:val="24"/>
          <w:szCs w:val="24"/>
        </w:rPr>
        <w:t>is</w:t>
      </w:r>
      <w:proofErr w:type="gramEnd"/>
      <w:r w:rsidR="00277AFF">
        <w:rPr>
          <w:rFonts w:ascii="Arial" w:hAnsi="Arial" w:cs="Arial"/>
          <w:bCs/>
          <w:sz w:val="24"/>
          <w:szCs w:val="24"/>
        </w:rPr>
        <w:t xml:space="preserve"> project closure. Project closure is the completion of the project and it is projected to stakeholders and customers etc. This step also helps show what was done well and what can do better next time to learn from mistakes. </w:t>
      </w:r>
    </w:p>
    <w:p w:rsidR="00BE670B" w:rsidRDefault="00277AFF" w:rsidP="00C01FA4">
      <w:pPr>
        <w:rPr>
          <w:rFonts w:ascii="Arial" w:hAnsi="Arial" w:cs="Arial"/>
          <w:bCs/>
          <w:sz w:val="24"/>
          <w:szCs w:val="24"/>
        </w:rPr>
      </w:pPr>
      <w:r>
        <w:rPr>
          <w:rFonts w:ascii="Arial" w:hAnsi="Arial" w:cs="Arial"/>
          <w:bCs/>
          <w:sz w:val="24"/>
          <w:szCs w:val="24"/>
        </w:rPr>
        <w:t xml:space="preserve">My personal project had several milestones to get over and we laid them out into different stages because we all agreed it was the best way to work in the project. Just like the 5 stages of project planning we followed a very similar way. But luckily enough for my group because we had </w:t>
      </w:r>
      <w:r w:rsidR="00490E3F">
        <w:rPr>
          <w:rFonts w:ascii="Arial" w:hAnsi="Arial" w:cs="Arial"/>
          <w:bCs/>
          <w:sz w:val="24"/>
          <w:szCs w:val="24"/>
        </w:rPr>
        <w:t>lots of time on our hands and it wasn’t always just one end goal, we were achieving as we went along by slowly raising money and raising awareness which also let us go back on the steps that we could’ve worked more on. A Gannt chart is a very good example of illustrating a project schedule so team members can stick to. I had previously made a Gantt chart last year, but it is un available so here is an example of one.</w:t>
      </w:r>
    </w:p>
    <w:p w:rsidR="00490E3F" w:rsidRDefault="00490E3F" w:rsidP="00C01FA4">
      <w:pPr>
        <w:rPr>
          <w:rFonts w:ascii="Arial" w:hAnsi="Arial" w:cs="Arial"/>
          <w:bCs/>
          <w:sz w:val="24"/>
          <w:szCs w:val="24"/>
        </w:rPr>
      </w:pPr>
    </w:p>
    <w:p w:rsidR="00490E3F" w:rsidRPr="00BE670B" w:rsidRDefault="00490E3F" w:rsidP="00C01FA4">
      <w:pPr>
        <w:rPr>
          <w:rFonts w:ascii="Arial" w:hAnsi="Arial" w:cs="Arial"/>
          <w:bCs/>
          <w:sz w:val="24"/>
          <w:szCs w:val="24"/>
        </w:rPr>
      </w:pPr>
      <w:r>
        <w:rPr>
          <w:noProof/>
        </w:rPr>
        <w:drawing>
          <wp:inline distT="0" distB="0" distL="0" distR="0" wp14:anchorId="3FDF7C6D" wp14:editId="72403B4F">
            <wp:extent cx="5731510" cy="23897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89725"/>
                    </a:xfrm>
                    <a:prstGeom prst="rect">
                      <a:avLst/>
                    </a:prstGeom>
                    <a:noFill/>
                    <a:ln>
                      <a:noFill/>
                    </a:ln>
                  </pic:spPr>
                </pic:pic>
              </a:graphicData>
            </a:graphic>
          </wp:inline>
        </w:drawing>
      </w:r>
    </w:p>
    <w:p w:rsidR="00C01FA4" w:rsidRDefault="00C01FA4" w:rsidP="00C01FA4">
      <w:pPr>
        <w:rPr>
          <w:rFonts w:ascii="Arial" w:hAnsi="Arial" w:cs="Arial"/>
          <w:b/>
          <w:sz w:val="24"/>
          <w:szCs w:val="24"/>
        </w:rPr>
      </w:pPr>
    </w:p>
    <w:p w:rsidR="0048098A" w:rsidRDefault="0048098A"/>
    <w:p w:rsidR="00490E3F" w:rsidRDefault="00490E3F">
      <w:pPr>
        <w:rPr>
          <w:rFonts w:ascii="Arial" w:hAnsi="Arial" w:cs="Arial"/>
          <w:bCs/>
          <w:sz w:val="24"/>
          <w:szCs w:val="24"/>
        </w:rPr>
      </w:pPr>
      <w:r>
        <w:rPr>
          <w:rFonts w:ascii="Arial" w:hAnsi="Arial" w:cs="Arial"/>
          <w:bCs/>
          <w:sz w:val="24"/>
          <w:szCs w:val="24"/>
        </w:rPr>
        <w:t>The image above shows a Gantt chart and how it helps to follow a project.</w:t>
      </w:r>
    </w:p>
    <w:p w:rsidR="00490E3F" w:rsidRDefault="00490E3F">
      <w:pPr>
        <w:rPr>
          <w:rFonts w:ascii="Arial" w:hAnsi="Arial" w:cs="Arial"/>
          <w:bCs/>
          <w:sz w:val="24"/>
          <w:szCs w:val="24"/>
        </w:rPr>
      </w:pPr>
    </w:p>
    <w:p w:rsidR="00490E3F" w:rsidRDefault="00490E3F">
      <w:pPr>
        <w:rPr>
          <w:rFonts w:ascii="Arial" w:hAnsi="Arial" w:cs="Arial"/>
          <w:bCs/>
          <w:sz w:val="24"/>
          <w:szCs w:val="24"/>
        </w:rPr>
      </w:pPr>
      <w:r>
        <w:rPr>
          <w:rFonts w:ascii="Arial" w:hAnsi="Arial" w:cs="Arial"/>
          <w:bCs/>
          <w:sz w:val="24"/>
          <w:szCs w:val="24"/>
        </w:rPr>
        <w:t xml:space="preserve">There are lots of </w:t>
      </w:r>
      <w:r w:rsidR="006D6F19">
        <w:rPr>
          <w:rFonts w:ascii="Arial" w:hAnsi="Arial" w:cs="Arial"/>
          <w:bCs/>
          <w:sz w:val="24"/>
          <w:szCs w:val="24"/>
        </w:rPr>
        <w:t>problem-solving</w:t>
      </w:r>
      <w:r>
        <w:rPr>
          <w:rFonts w:ascii="Arial" w:hAnsi="Arial" w:cs="Arial"/>
          <w:bCs/>
          <w:sz w:val="24"/>
          <w:szCs w:val="24"/>
        </w:rPr>
        <w:t xml:space="preserve"> techniques</w:t>
      </w:r>
      <w:r w:rsidR="006D6F19">
        <w:rPr>
          <w:rFonts w:ascii="Arial" w:hAnsi="Arial" w:cs="Arial"/>
          <w:bCs/>
          <w:sz w:val="24"/>
          <w:szCs w:val="24"/>
        </w:rPr>
        <w:t xml:space="preserve"> such as Edward De Bono and he published a book about it in 1985. De Bono’s book “Forces you to move outside your habitual thinking style, and to look at things from a number of different perspectives. This allows you to get a more rounded view of your situation” (Mind tools, 1996-2020). De Bono’s theory is called ‘Six thinking hats’ and each hat represents a different colour</w:t>
      </w:r>
      <w:r w:rsidR="00616FA0">
        <w:rPr>
          <w:rFonts w:ascii="Arial" w:hAnsi="Arial" w:cs="Arial"/>
          <w:bCs/>
          <w:sz w:val="24"/>
          <w:szCs w:val="24"/>
        </w:rPr>
        <w:t xml:space="preserve">, White, red, black, yellow, green and blue. The white hat is considered as the thinking hat it is usually showing the knowledge and data and analysing that information and seeing what we can learn from it, maybe there’s a certain trend that you can see that is causing the problem. The red hat is using your heart into what you think the problem is. </w:t>
      </w:r>
      <w:r w:rsidR="007D3DDD">
        <w:rPr>
          <w:rFonts w:ascii="Arial" w:hAnsi="Arial" w:cs="Arial"/>
          <w:bCs/>
          <w:sz w:val="24"/>
          <w:szCs w:val="24"/>
        </w:rPr>
        <w:t xml:space="preserve"> It is when you look at the problems and using your initiation instead of your head and thinking about it logically. The black hat is weighing up all the what ifs and every negative outcome that could come of it. It </w:t>
      </w:r>
      <w:r w:rsidR="007D3DDD">
        <w:rPr>
          <w:rFonts w:ascii="Arial" w:hAnsi="Arial" w:cs="Arial"/>
          <w:bCs/>
          <w:sz w:val="24"/>
          <w:szCs w:val="24"/>
        </w:rPr>
        <w:lastRenderedPageBreak/>
        <w:t>looks at all the negatives and highlights what could go wrong potentially if going through with it. The yellow hat is similar to the black hat but look at all the positives. Does the positives weigh out the negatives? And it highlights what strengths you have and what can go right in the operation. The green hat is the creative hat and it illustrates creative resolutions to the problems and helps you think outside the box. All problems are solved with a creative mind and exposing creative tools to help with in the mix. Lastly there is the blue hat. The blue hat is worn by people facing the difficulties head on in things such as meetings, it represents control and process. It is usually a mixture of all hats and used when ideas are run dry.</w:t>
      </w:r>
    </w:p>
    <w:p w:rsidR="007D3DDD" w:rsidRDefault="007D3DDD">
      <w:pPr>
        <w:rPr>
          <w:rFonts w:ascii="Arial" w:hAnsi="Arial" w:cs="Arial"/>
          <w:bCs/>
          <w:sz w:val="24"/>
          <w:szCs w:val="24"/>
        </w:rPr>
      </w:pPr>
    </w:p>
    <w:p w:rsidR="007D3DDD" w:rsidRDefault="007D3DDD">
      <w:pPr>
        <w:rPr>
          <w:rFonts w:ascii="Arial" w:hAnsi="Arial" w:cs="Arial"/>
          <w:bCs/>
          <w:sz w:val="24"/>
          <w:szCs w:val="24"/>
        </w:rPr>
      </w:pPr>
    </w:p>
    <w:p w:rsidR="007D3DDD" w:rsidRDefault="00727B82">
      <w:pPr>
        <w:rPr>
          <w:rFonts w:ascii="Arial" w:hAnsi="Arial" w:cs="Arial"/>
          <w:bCs/>
          <w:sz w:val="24"/>
          <w:szCs w:val="24"/>
          <w:u w:val="single"/>
        </w:rPr>
      </w:pPr>
      <w:r w:rsidRPr="00727B82">
        <w:rPr>
          <w:rFonts w:ascii="Arial" w:hAnsi="Arial" w:cs="Arial"/>
          <w:bCs/>
          <w:sz w:val="24"/>
          <w:szCs w:val="24"/>
          <w:u w:val="single"/>
        </w:rPr>
        <w:t>Self-assessment</w:t>
      </w:r>
    </w:p>
    <w:p w:rsidR="00727B82" w:rsidRDefault="00727B82">
      <w:pPr>
        <w:rPr>
          <w:rFonts w:ascii="Arial" w:hAnsi="Arial" w:cs="Arial"/>
          <w:bCs/>
          <w:sz w:val="24"/>
          <w:szCs w:val="24"/>
          <w:u w:val="single"/>
        </w:rPr>
      </w:pPr>
    </w:p>
    <w:p w:rsidR="00704F13" w:rsidRDefault="00110AA7">
      <w:pPr>
        <w:rPr>
          <w:rFonts w:ascii="Arial" w:hAnsi="Arial" w:cs="Arial"/>
          <w:bCs/>
          <w:sz w:val="24"/>
          <w:szCs w:val="24"/>
        </w:rPr>
      </w:pPr>
      <w:r w:rsidRPr="00B34D3F">
        <w:rPr>
          <w:rFonts w:ascii="Arial" w:hAnsi="Arial" w:cs="Arial"/>
          <w:bCs/>
          <w:sz w:val="24"/>
          <w:szCs w:val="24"/>
        </w:rPr>
        <w:t xml:space="preserve">During my time of working in my group I had played a team leader and creative role. I enjoyed demonstrating my roles because I am very organised and have a creative mind set that also likes to just get tasks done and problems resolved as soon as possible. The only thing that I needed to work on was working better under stress and pressure because of my time management. It is so important to keep working on these skills and to be the best version of yourself when working in the professional environment . “ Professional development is important because </w:t>
      </w:r>
      <w:r w:rsidR="00B34D3F" w:rsidRPr="00B34D3F">
        <w:rPr>
          <w:rFonts w:ascii="Arial" w:hAnsi="Arial" w:cs="Arial"/>
          <w:bCs/>
          <w:sz w:val="24"/>
          <w:szCs w:val="24"/>
        </w:rPr>
        <w:t>it ensures you continue to be competent in your trade or profession” (South African institute of printing, 2018)</w:t>
      </w:r>
      <w:r w:rsidR="00B34D3F">
        <w:rPr>
          <w:rFonts w:ascii="Arial" w:hAnsi="Arial" w:cs="Arial"/>
          <w:bCs/>
          <w:sz w:val="24"/>
          <w:szCs w:val="24"/>
        </w:rPr>
        <w:t xml:space="preserve">. CPD allows you to never forget what you’ve learnt about the trade and to always practice it.  It is a </w:t>
      </w:r>
      <w:r w:rsidR="008D2805">
        <w:rPr>
          <w:rFonts w:ascii="Arial" w:hAnsi="Arial" w:cs="Arial"/>
          <w:bCs/>
          <w:sz w:val="24"/>
          <w:szCs w:val="24"/>
        </w:rPr>
        <w:t>never-ending</w:t>
      </w:r>
      <w:r w:rsidR="00B34D3F">
        <w:rPr>
          <w:rFonts w:ascii="Arial" w:hAnsi="Arial" w:cs="Arial"/>
          <w:bCs/>
          <w:sz w:val="24"/>
          <w:szCs w:val="24"/>
        </w:rPr>
        <w:t xml:space="preserve"> process that you will always practice in your profession. It is always you stay confident in your profession, yourself and to always allow you to expand your knowledge. When you graduate and enter the work place you are only no beginning to understand the skills properly because you are performing there more realistically. </w:t>
      </w:r>
      <w:r w:rsidR="008D2805">
        <w:rPr>
          <w:rFonts w:ascii="Arial" w:hAnsi="Arial" w:cs="Arial"/>
          <w:bCs/>
          <w:sz w:val="24"/>
          <w:szCs w:val="24"/>
        </w:rPr>
        <w:t>Arguably</w:t>
      </w:r>
      <w:r w:rsidR="00B34D3F">
        <w:rPr>
          <w:rFonts w:ascii="Arial" w:hAnsi="Arial" w:cs="Arial"/>
          <w:bCs/>
          <w:sz w:val="24"/>
          <w:szCs w:val="24"/>
        </w:rPr>
        <w:t xml:space="preserve"> when you pass your driving test people say that you only then start to learn how to drive, it is a similar situation to the work place when you graduate and get your degree.</w:t>
      </w:r>
      <w:r w:rsidR="008D2805">
        <w:rPr>
          <w:rFonts w:ascii="Arial" w:hAnsi="Arial" w:cs="Arial"/>
          <w:bCs/>
          <w:sz w:val="24"/>
          <w:szCs w:val="24"/>
        </w:rPr>
        <w:t xml:space="preserve"> The stages of the CPD (continuing professional development) cycle help you understand your stage and where you are at in the profession and how you can improve. Identifying is the first stage and it is understanding where you are in that moment in time and where you want to be. The second stage is plan and to “Plan how you can get to where </w:t>
      </w:r>
      <w:r w:rsidR="00797F9F">
        <w:rPr>
          <w:rFonts w:ascii="Arial" w:hAnsi="Arial" w:cs="Arial"/>
          <w:bCs/>
          <w:sz w:val="24"/>
          <w:szCs w:val="24"/>
        </w:rPr>
        <w:t>you want to be, with clear outcomes and to track progress” (CIPD, 2020). Thirdly you have to act on your plan and be open to new voices, opinions and learning experiences. Then you have to reflect on your experiences from day to day and look back on them and let it sink in what you have learnt. Apply is the next step and it is where you act to on your work and turn the ideas into the physical work. Then you have Share and sharing is crucial because you get more opinions and ideas and it allows you to open up to making your work even better. Lastly it is impact and it is realising how much your work has made an impact onto your learning and goals.</w:t>
      </w:r>
      <w:r w:rsidR="00704F13">
        <w:rPr>
          <w:rFonts w:ascii="Arial" w:hAnsi="Arial" w:cs="Arial"/>
          <w:bCs/>
          <w:sz w:val="24"/>
          <w:szCs w:val="24"/>
        </w:rPr>
        <w:t xml:space="preserve"> </w:t>
      </w:r>
    </w:p>
    <w:p w:rsidR="00704F13" w:rsidRDefault="00704F13">
      <w:pPr>
        <w:rPr>
          <w:rFonts w:ascii="Arial" w:hAnsi="Arial" w:cs="Arial"/>
          <w:bCs/>
          <w:sz w:val="24"/>
          <w:szCs w:val="24"/>
        </w:rPr>
      </w:pPr>
    </w:p>
    <w:p w:rsidR="00727B82" w:rsidRDefault="00704F13">
      <w:pPr>
        <w:rPr>
          <w:rFonts w:ascii="Arial" w:hAnsi="Arial" w:cs="Arial"/>
          <w:bCs/>
          <w:sz w:val="24"/>
          <w:szCs w:val="24"/>
        </w:rPr>
      </w:pPr>
      <w:r>
        <w:rPr>
          <w:rFonts w:ascii="Arial" w:hAnsi="Arial" w:cs="Arial"/>
          <w:bCs/>
          <w:sz w:val="24"/>
          <w:szCs w:val="24"/>
        </w:rPr>
        <w:t xml:space="preserve">My personal Professional development plan consists of becoming a Marketer once graduated. In order of my plan it would be to prioritise in Marketing and go into greater depth with my work and make sure I have a clear understanding of everything that is going on in lessons. Once I have graduated I have to put my work into practice and hopefully get a job in Marketing and work for a marketing company. While working my way up in the future organisation I am hopeful to be learning more and be at the stage cycle where I have to ‘act’ on my skills. The next steps would be </w:t>
      </w:r>
      <w:r>
        <w:rPr>
          <w:rFonts w:ascii="Arial" w:hAnsi="Arial" w:cs="Arial"/>
          <w:bCs/>
          <w:sz w:val="24"/>
          <w:szCs w:val="24"/>
        </w:rPr>
        <w:lastRenderedPageBreak/>
        <w:t>reflecting back and continuing my learning and progress to get the most skills, knowledge and understanding and of the Marketing world.</w:t>
      </w:r>
    </w:p>
    <w:p w:rsidR="00E26BEB" w:rsidRDefault="00E26BEB">
      <w:pPr>
        <w:rPr>
          <w:rFonts w:ascii="Arial" w:hAnsi="Arial" w:cs="Arial"/>
          <w:bCs/>
          <w:sz w:val="24"/>
          <w:szCs w:val="24"/>
        </w:rPr>
      </w:pPr>
    </w:p>
    <w:p w:rsidR="00E26BEB" w:rsidRDefault="00E26BEB">
      <w:pPr>
        <w:rPr>
          <w:rFonts w:ascii="Arial" w:hAnsi="Arial" w:cs="Arial"/>
          <w:b/>
          <w:sz w:val="24"/>
          <w:szCs w:val="24"/>
          <w:u w:val="single"/>
        </w:rPr>
      </w:pPr>
      <w:r w:rsidRPr="00E26BEB">
        <w:rPr>
          <w:rFonts w:ascii="Arial" w:hAnsi="Arial" w:cs="Arial"/>
          <w:b/>
          <w:sz w:val="24"/>
          <w:szCs w:val="24"/>
          <w:u w:val="single"/>
        </w:rPr>
        <w:t>Conclusion</w:t>
      </w:r>
    </w:p>
    <w:p w:rsidR="00E26BEB" w:rsidRPr="00E26BEB" w:rsidRDefault="00E26BEB">
      <w:pPr>
        <w:rPr>
          <w:rFonts w:ascii="Arial" w:hAnsi="Arial" w:cs="Arial"/>
          <w:bCs/>
          <w:sz w:val="24"/>
          <w:szCs w:val="24"/>
        </w:rPr>
      </w:pPr>
    </w:p>
    <w:p w:rsidR="00E26BEB" w:rsidRPr="00E26BEB" w:rsidRDefault="00E26BEB">
      <w:pPr>
        <w:rPr>
          <w:rFonts w:ascii="Arial" w:hAnsi="Arial" w:cs="Arial"/>
          <w:bCs/>
          <w:sz w:val="24"/>
          <w:szCs w:val="24"/>
        </w:rPr>
      </w:pPr>
      <w:r w:rsidRPr="00E26BEB">
        <w:rPr>
          <w:rFonts w:ascii="Arial" w:hAnsi="Arial" w:cs="Arial"/>
          <w:bCs/>
          <w:sz w:val="24"/>
          <w:szCs w:val="24"/>
        </w:rPr>
        <w:t>To Conclude the developing practice and my understandings of the subject is that you can never stop learning the work place and gain skills and knowledge that are always useful. Nobody is ever full of enough knowledge of a profession which is why group work and helping each other is so crucial because it helps bring different ideas and more creativity to the table that one person would not have. Different people work and think differently and also work better in different roles in the work place, some people are more creative, and some people are more logical thinkers. Recycling other peoples skills and knowledge is very useful to everyone.</w:t>
      </w:r>
    </w:p>
    <w:p w:rsidR="00727B82" w:rsidRDefault="00727B82">
      <w:pPr>
        <w:rPr>
          <w:bCs/>
          <w:u w:val="single"/>
        </w:rPr>
      </w:pPr>
    </w:p>
    <w:p w:rsidR="009608E9" w:rsidRDefault="009608E9">
      <w:pPr>
        <w:rPr>
          <w:bCs/>
          <w:u w:val="single"/>
        </w:rPr>
      </w:pPr>
    </w:p>
    <w:p w:rsidR="009608E9" w:rsidRDefault="009608E9">
      <w:pPr>
        <w:rPr>
          <w:rFonts w:ascii="Arial" w:hAnsi="Arial" w:cs="Arial"/>
          <w:b/>
          <w:sz w:val="24"/>
          <w:szCs w:val="24"/>
          <w:u w:val="single"/>
        </w:rPr>
      </w:pPr>
      <w:r w:rsidRPr="009608E9">
        <w:rPr>
          <w:rFonts w:ascii="Arial" w:hAnsi="Arial" w:cs="Arial"/>
          <w:b/>
          <w:sz w:val="24"/>
          <w:szCs w:val="24"/>
          <w:u w:val="single"/>
        </w:rPr>
        <w:t>Portfolio</w:t>
      </w:r>
    </w:p>
    <w:p w:rsidR="009608E9" w:rsidRDefault="00840E20">
      <w:pPr>
        <w:rPr>
          <w:rFonts w:ascii="Arial" w:hAnsi="Arial" w:cs="Arial"/>
          <w:b/>
          <w:sz w:val="24"/>
          <w:szCs w:val="24"/>
          <w:u w:val="single"/>
        </w:rPr>
      </w:pPr>
      <w:r>
        <w:rPr>
          <w:noProof/>
        </w:rPr>
        <w:drawing>
          <wp:anchor distT="0" distB="0" distL="114300" distR="114300" simplePos="0" relativeHeight="251661312" behindDoc="0" locked="0" layoutInCell="1" allowOverlap="1">
            <wp:simplePos x="0" y="0"/>
            <wp:positionH relativeFrom="margin">
              <wp:posOffset>-533400</wp:posOffset>
            </wp:positionH>
            <wp:positionV relativeFrom="paragraph">
              <wp:posOffset>214086</wp:posOffset>
            </wp:positionV>
            <wp:extent cx="5387975" cy="3025140"/>
            <wp:effectExtent l="0" t="0" r="317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7975" cy="30251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840E20">
      <w:pPr>
        <w:rPr>
          <w:rFonts w:ascii="Arial" w:hAnsi="Arial" w:cs="Arial"/>
          <w:b/>
          <w:sz w:val="24"/>
          <w:szCs w:val="24"/>
          <w:u w:val="single"/>
        </w:rPr>
      </w:pPr>
      <w:r>
        <w:rPr>
          <w:noProof/>
        </w:rPr>
        <w:drawing>
          <wp:anchor distT="0" distB="0" distL="114300" distR="114300" simplePos="0" relativeHeight="251658240" behindDoc="0" locked="0" layoutInCell="1" allowOverlap="1" wp14:anchorId="7CFAA548">
            <wp:simplePos x="0" y="0"/>
            <wp:positionH relativeFrom="margin">
              <wp:posOffset>3352165</wp:posOffset>
            </wp:positionH>
            <wp:positionV relativeFrom="paragraph">
              <wp:posOffset>480060</wp:posOffset>
            </wp:positionV>
            <wp:extent cx="2999740" cy="23291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9740" cy="23291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608E9" w:rsidRDefault="00840E20">
      <w:pPr>
        <w:rPr>
          <w:rFonts w:ascii="Arial" w:hAnsi="Arial" w:cs="Arial"/>
          <w:b/>
          <w:sz w:val="24"/>
          <w:szCs w:val="24"/>
          <w:u w:val="single"/>
        </w:rPr>
      </w:pPr>
      <w:r>
        <w:rPr>
          <w:noProof/>
        </w:rPr>
        <w:drawing>
          <wp:anchor distT="0" distB="0" distL="114300" distR="114300" simplePos="0" relativeHeight="251660288" behindDoc="0" locked="0" layoutInCell="1" allowOverlap="1" wp14:anchorId="1346592A">
            <wp:simplePos x="0" y="0"/>
            <wp:positionH relativeFrom="column">
              <wp:posOffset>1469390</wp:posOffset>
            </wp:positionH>
            <wp:positionV relativeFrom="paragraph">
              <wp:posOffset>172720</wp:posOffset>
            </wp:positionV>
            <wp:extent cx="1882775" cy="2787650"/>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2775" cy="27876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D0A7326">
            <wp:simplePos x="0" y="0"/>
            <wp:positionH relativeFrom="margin">
              <wp:posOffset>-511991</wp:posOffset>
            </wp:positionH>
            <wp:positionV relativeFrom="paragraph">
              <wp:posOffset>143510</wp:posOffset>
            </wp:positionV>
            <wp:extent cx="1981200" cy="280606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81200" cy="2806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0891">
        <w:rPr>
          <w:noProof/>
        </w:rPr>
        <mc:AlternateContent>
          <mc:Choice Requires="wps">
            <w:drawing>
              <wp:inline distT="0" distB="0" distL="0" distR="0" wp14:anchorId="44443ED2" wp14:editId="7C758B92">
                <wp:extent cx="304800" cy="304800"/>
                <wp:effectExtent l="0" t="0" r="0" b="0"/>
                <wp:docPr id="7" name="Auto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47C671" id="AutoShap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MRPA77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rsidR="009608E9" w:rsidRDefault="009608E9">
      <w:pPr>
        <w:rPr>
          <w:rFonts w:ascii="Arial" w:hAnsi="Arial" w:cs="Arial"/>
          <w:b/>
          <w:sz w:val="24"/>
          <w:szCs w:val="24"/>
          <w:u w:val="single"/>
        </w:rPr>
      </w:pPr>
    </w:p>
    <w:p w:rsidR="009608E9" w:rsidRDefault="00840E20">
      <w:pPr>
        <w:rPr>
          <w:rFonts w:ascii="Arial" w:hAnsi="Arial" w:cs="Arial"/>
          <w:bCs/>
          <w:sz w:val="24"/>
          <w:szCs w:val="24"/>
        </w:rPr>
      </w:pPr>
      <w:r w:rsidRPr="0048098A">
        <w:rPr>
          <w:rFonts w:ascii="Arial" w:hAnsi="Arial" w:cs="Arial"/>
          <w:bCs/>
          <w:sz w:val="24"/>
          <w:szCs w:val="24"/>
        </w:rPr>
        <w:lastRenderedPageBreak/>
        <w:t xml:space="preserve">Above shows the images of my task project for helping the local </w:t>
      </w:r>
      <w:r w:rsidR="0048098A" w:rsidRPr="0048098A">
        <w:rPr>
          <w:rFonts w:ascii="Arial" w:hAnsi="Arial" w:cs="Arial"/>
          <w:bCs/>
          <w:sz w:val="24"/>
          <w:szCs w:val="24"/>
        </w:rPr>
        <w:t>charity</w:t>
      </w:r>
      <w:r w:rsidRPr="0048098A">
        <w:rPr>
          <w:rFonts w:ascii="Arial" w:hAnsi="Arial" w:cs="Arial"/>
          <w:bCs/>
          <w:sz w:val="24"/>
          <w:szCs w:val="24"/>
        </w:rPr>
        <w:t xml:space="preserve">, </w:t>
      </w:r>
      <w:proofErr w:type="spellStart"/>
      <w:r w:rsidRPr="0048098A">
        <w:rPr>
          <w:rFonts w:ascii="Arial" w:hAnsi="Arial" w:cs="Arial"/>
          <w:bCs/>
          <w:sz w:val="24"/>
          <w:szCs w:val="24"/>
        </w:rPr>
        <w:t>Llys</w:t>
      </w:r>
      <w:proofErr w:type="spellEnd"/>
      <w:r w:rsidRPr="0048098A">
        <w:rPr>
          <w:rFonts w:ascii="Arial" w:hAnsi="Arial" w:cs="Arial"/>
          <w:bCs/>
          <w:sz w:val="24"/>
          <w:szCs w:val="24"/>
        </w:rPr>
        <w:t xml:space="preserve"> </w:t>
      </w:r>
      <w:proofErr w:type="spellStart"/>
      <w:r w:rsidRPr="0048098A">
        <w:rPr>
          <w:rFonts w:ascii="Arial" w:hAnsi="Arial" w:cs="Arial"/>
          <w:bCs/>
          <w:sz w:val="24"/>
          <w:szCs w:val="24"/>
        </w:rPr>
        <w:t>Nini</w:t>
      </w:r>
      <w:proofErr w:type="spellEnd"/>
      <w:r w:rsidRPr="0048098A">
        <w:rPr>
          <w:rFonts w:ascii="Arial" w:hAnsi="Arial" w:cs="Arial"/>
          <w:bCs/>
          <w:sz w:val="24"/>
          <w:szCs w:val="24"/>
        </w:rPr>
        <w:t xml:space="preserve">. My group had to organise who was going to take on which team role and </w:t>
      </w:r>
      <w:r w:rsidR="0048098A" w:rsidRPr="0048098A">
        <w:rPr>
          <w:rFonts w:ascii="Arial" w:hAnsi="Arial" w:cs="Arial"/>
          <w:bCs/>
          <w:sz w:val="24"/>
          <w:szCs w:val="24"/>
        </w:rPr>
        <w:t>had to do lots of brainstorming for ideas to raise money and awareness of the charity. Above shows a Gantt chart for organising what we need to do and when to do it by, a poster for the event we were organising and the final two events, the showcase and our stall in the university café communal area. We had a very successful group and we all understood our roles very well and also understand what we did well and what we need to improve on for future.</w:t>
      </w:r>
    </w:p>
    <w:p w:rsidR="0048098A" w:rsidRDefault="0048098A">
      <w:pPr>
        <w:rPr>
          <w:rFonts w:ascii="Arial" w:hAnsi="Arial" w:cs="Arial"/>
          <w:bCs/>
          <w:sz w:val="24"/>
          <w:szCs w:val="24"/>
        </w:rPr>
      </w:pPr>
    </w:p>
    <w:p w:rsidR="0048098A" w:rsidRPr="0048098A" w:rsidRDefault="0048098A">
      <w:pPr>
        <w:rPr>
          <w:rFonts w:ascii="Arial" w:hAnsi="Arial" w:cs="Arial"/>
          <w:bCs/>
          <w:sz w:val="24"/>
          <w:szCs w:val="24"/>
          <w:u w:val="single"/>
        </w:rPr>
      </w:pPr>
      <w:r w:rsidRPr="0048098A">
        <w:rPr>
          <w:rFonts w:ascii="Arial" w:hAnsi="Arial" w:cs="Arial"/>
          <w:bCs/>
          <w:sz w:val="24"/>
          <w:szCs w:val="24"/>
          <w:u w:val="single"/>
        </w:rPr>
        <w:t>References</w:t>
      </w:r>
    </w:p>
    <w:p w:rsidR="009608E9" w:rsidRDefault="009608E9">
      <w:pPr>
        <w:rPr>
          <w:rFonts w:ascii="Arial" w:hAnsi="Arial" w:cs="Arial"/>
          <w:b/>
          <w:sz w:val="24"/>
          <w:szCs w:val="24"/>
          <w:u w:val="single"/>
        </w:rPr>
      </w:pPr>
    </w:p>
    <w:p w:rsidR="0048098A" w:rsidRDefault="0048098A">
      <w:pPr>
        <w:rPr>
          <w:rFonts w:ascii="Arial" w:hAnsi="Arial" w:cs="Arial"/>
          <w:b/>
          <w:sz w:val="24"/>
          <w:szCs w:val="24"/>
          <w:u w:val="single"/>
        </w:rPr>
      </w:pPr>
      <w:hyperlink r:id="rId12" w:history="1">
        <w:r w:rsidRPr="00382FA5">
          <w:rPr>
            <w:rStyle w:val="Hyperlink"/>
            <w:rFonts w:ascii="Arial" w:hAnsi="Arial" w:cs="Arial"/>
            <w:b/>
            <w:sz w:val="24"/>
            <w:szCs w:val="24"/>
          </w:rPr>
          <w:t>WWW.accaglobal.com</w:t>
        </w:r>
      </w:hyperlink>
      <w:r>
        <w:rPr>
          <w:rFonts w:ascii="Arial" w:hAnsi="Arial" w:cs="Arial"/>
          <w:b/>
          <w:sz w:val="24"/>
          <w:szCs w:val="24"/>
          <w:u w:val="single"/>
        </w:rPr>
        <w:t xml:space="preserve"> – what it means to be a professional</w:t>
      </w:r>
    </w:p>
    <w:p w:rsidR="0048098A" w:rsidRDefault="0048098A">
      <w:pPr>
        <w:rPr>
          <w:rFonts w:ascii="Arial" w:hAnsi="Arial" w:cs="Arial"/>
          <w:b/>
          <w:sz w:val="24"/>
          <w:szCs w:val="24"/>
          <w:u w:val="single"/>
        </w:rPr>
      </w:pPr>
    </w:p>
    <w:p w:rsidR="0048098A" w:rsidRDefault="0048098A">
      <w:pPr>
        <w:rPr>
          <w:rFonts w:ascii="Arial" w:hAnsi="Arial" w:cs="Arial"/>
          <w:b/>
          <w:sz w:val="24"/>
          <w:szCs w:val="24"/>
          <w:u w:val="single"/>
        </w:rPr>
      </w:pPr>
      <w:hyperlink r:id="rId13" w:history="1">
        <w:r w:rsidRPr="00382FA5">
          <w:rPr>
            <w:rStyle w:val="Hyperlink"/>
            <w:rFonts w:ascii="Arial" w:hAnsi="Arial" w:cs="Arial"/>
            <w:b/>
            <w:sz w:val="24"/>
            <w:szCs w:val="24"/>
          </w:rPr>
          <w:t>www.sciencedirect.com</w:t>
        </w:r>
      </w:hyperlink>
      <w:r>
        <w:rPr>
          <w:rFonts w:ascii="Arial" w:hAnsi="Arial" w:cs="Arial"/>
          <w:b/>
          <w:sz w:val="24"/>
          <w:szCs w:val="24"/>
          <w:u w:val="single"/>
        </w:rPr>
        <w:t xml:space="preserve"> -group dynamics by Kurt Lewin</w:t>
      </w:r>
    </w:p>
    <w:p w:rsidR="0048098A" w:rsidRDefault="0048098A">
      <w:pPr>
        <w:rPr>
          <w:rFonts w:ascii="Arial" w:hAnsi="Arial" w:cs="Arial"/>
          <w:b/>
          <w:sz w:val="24"/>
          <w:szCs w:val="24"/>
          <w:u w:val="single"/>
        </w:rPr>
      </w:pPr>
    </w:p>
    <w:p w:rsidR="0048098A" w:rsidRDefault="0048098A">
      <w:pPr>
        <w:rPr>
          <w:rFonts w:ascii="Arial" w:hAnsi="Arial" w:cs="Arial"/>
          <w:b/>
          <w:sz w:val="24"/>
          <w:szCs w:val="24"/>
          <w:u w:val="single"/>
        </w:rPr>
      </w:pPr>
      <w:hyperlink r:id="rId14" w:history="1">
        <w:r w:rsidRPr="00382FA5">
          <w:rPr>
            <w:rStyle w:val="Hyperlink"/>
            <w:rFonts w:ascii="Arial" w:hAnsi="Arial" w:cs="Arial"/>
            <w:b/>
            <w:sz w:val="24"/>
            <w:szCs w:val="24"/>
          </w:rPr>
          <w:t>www.teambuilding.co.uk</w:t>
        </w:r>
      </w:hyperlink>
      <w:r>
        <w:rPr>
          <w:rFonts w:ascii="Arial" w:hAnsi="Arial" w:cs="Arial"/>
          <w:b/>
          <w:sz w:val="24"/>
          <w:szCs w:val="24"/>
          <w:u w:val="single"/>
        </w:rPr>
        <w:t xml:space="preserve"> – </w:t>
      </w:r>
      <w:proofErr w:type="spellStart"/>
      <w:r>
        <w:rPr>
          <w:rFonts w:ascii="Arial" w:hAnsi="Arial" w:cs="Arial"/>
          <w:b/>
          <w:sz w:val="24"/>
          <w:szCs w:val="24"/>
          <w:u w:val="single"/>
        </w:rPr>
        <w:t>Tuckmans</w:t>
      </w:r>
      <w:proofErr w:type="spellEnd"/>
      <w:r>
        <w:rPr>
          <w:rFonts w:ascii="Arial" w:hAnsi="Arial" w:cs="Arial"/>
          <w:b/>
          <w:sz w:val="24"/>
          <w:szCs w:val="24"/>
          <w:u w:val="single"/>
        </w:rPr>
        <w:t xml:space="preserve"> theory</w:t>
      </w:r>
    </w:p>
    <w:p w:rsidR="0048098A" w:rsidRDefault="0048098A">
      <w:pPr>
        <w:rPr>
          <w:rFonts w:ascii="Arial" w:hAnsi="Arial" w:cs="Arial"/>
          <w:b/>
          <w:sz w:val="24"/>
          <w:szCs w:val="24"/>
          <w:u w:val="single"/>
        </w:rPr>
      </w:pPr>
    </w:p>
    <w:p w:rsidR="0048098A" w:rsidRDefault="0048098A">
      <w:pPr>
        <w:rPr>
          <w:rFonts w:ascii="Arial" w:hAnsi="Arial" w:cs="Arial"/>
          <w:b/>
          <w:sz w:val="24"/>
          <w:szCs w:val="24"/>
          <w:u w:val="single"/>
        </w:rPr>
      </w:pPr>
      <w:hyperlink r:id="rId15" w:history="1">
        <w:r w:rsidRPr="00382FA5">
          <w:rPr>
            <w:rStyle w:val="Hyperlink"/>
            <w:rFonts w:ascii="Arial" w:hAnsi="Arial" w:cs="Arial"/>
            <w:b/>
            <w:sz w:val="24"/>
            <w:szCs w:val="24"/>
          </w:rPr>
          <w:t>https://pdfs.semanticsscholar.org/83b6/728c4e131553e51859359630bf43c42acf039.pdf</w:t>
        </w:r>
      </w:hyperlink>
      <w:r>
        <w:rPr>
          <w:rFonts w:ascii="Arial" w:hAnsi="Arial" w:cs="Arial"/>
          <w:b/>
          <w:sz w:val="24"/>
          <w:szCs w:val="24"/>
          <w:u w:val="single"/>
        </w:rPr>
        <w:t xml:space="preserve">  - Resolving conflicts</w:t>
      </w:r>
    </w:p>
    <w:p w:rsidR="0048098A" w:rsidRDefault="0048098A">
      <w:pPr>
        <w:rPr>
          <w:rFonts w:ascii="Arial" w:hAnsi="Arial" w:cs="Arial"/>
          <w:b/>
          <w:sz w:val="24"/>
          <w:szCs w:val="24"/>
          <w:u w:val="single"/>
        </w:rPr>
      </w:pPr>
    </w:p>
    <w:p w:rsidR="0048098A" w:rsidRDefault="0048098A">
      <w:pPr>
        <w:rPr>
          <w:rFonts w:ascii="Arial" w:hAnsi="Arial" w:cs="Arial"/>
          <w:b/>
          <w:sz w:val="24"/>
          <w:szCs w:val="24"/>
          <w:u w:val="single"/>
        </w:rPr>
      </w:pPr>
      <w:hyperlink r:id="rId16" w:history="1">
        <w:r w:rsidRPr="00382FA5">
          <w:rPr>
            <w:rStyle w:val="Hyperlink"/>
            <w:rFonts w:ascii="Arial" w:hAnsi="Arial" w:cs="Arial"/>
            <w:b/>
            <w:sz w:val="24"/>
            <w:szCs w:val="24"/>
          </w:rPr>
          <w:t>www.mindtools.com</w:t>
        </w:r>
      </w:hyperlink>
      <w:r>
        <w:rPr>
          <w:rFonts w:ascii="Arial" w:hAnsi="Arial" w:cs="Arial"/>
          <w:b/>
          <w:sz w:val="24"/>
          <w:szCs w:val="24"/>
          <w:u w:val="single"/>
        </w:rPr>
        <w:t xml:space="preserve"> De Bono’s theory</w:t>
      </w:r>
    </w:p>
    <w:p w:rsidR="0048098A" w:rsidRDefault="0048098A">
      <w:pPr>
        <w:rPr>
          <w:rFonts w:ascii="Arial" w:hAnsi="Arial" w:cs="Arial"/>
          <w:b/>
          <w:sz w:val="24"/>
          <w:szCs w:val="24"/>
          <w:u w:val="single"/>
        </w:rPr>
      </w:pPr>
    </w:p>
    <w:p w:rsidR="00BB0223" w:rsidRDefault="00BB0223">
      <w:pPr>
        <w:rPr>
          <w:rFonts w:ascii="Arial" w:hAnsi="Arial" w:cs="Arial"/>
          <w:b/>
          <w:sz w:val="24"/>
          <w:szCs w:val="24"/>
          <w:u w:val="single"/>
        </w:rPr>
      </w:pPr>
      <w:hyperlink r:id="rId17" w:history="1">
        <w:r w:rsidRPr="00382FA5">
          <w:rPr>
            <w:rStyle w:val="Hyperlink"/>
            <w:rFonts w:ascii="Arial" w:hAnsi="Arial" w:cs="Arial"/>
            <w:b/>
            <w:sz w:val="24"/>
            <w:szCs w:val="24"/>
          </w:rPr>
          <w:t>https://saippro.org/earn-cpd-points/6-the-importance-of-continuing-professional-development-cpd</w:t>
        </w:r>
      </w:hyperlink>
      <w:r>
        <w:rPr>
          <w:rFonts w:ascii="Arial" w:hAnsi="Arial" w:cs="Arial"/>
          <w:b/>
          <w:sz w:val="24"/>
          <w:szCs w:val="24"/>
          <w:u w:val="single"/>
        </w:rPr>
        <w:t xml:space="preserve"> Continuing professional development</w:t>
      </w:r>
    </w:p>
    <w:p w:rsidR="00BB0223" w:rsidRDefault="00BB0223">
      <w:pPr>
        <w:rPr>
          <w:rFonts w:ascii="Arial" w:hAnsi="Arial" w:cs="Arial"/>
          <w:b/>
          <w:sz w:val="24"/>
          <w:szCs w:val="24"/>
          <w:u w:val="single"/>
        </w:rPr>
      </w:pPr>
    </w:p>
    <w:p w:rsidR="00BB0223" w:rsidRDefault="00BB0223">
      <w:pPr>
        <w:rPr>
          <w:rFonts w:ascii="Arial" w:hAnsi="Arial" w:cs="Arial"/>
          <w:b/>
          <w:sz w:val="24"/>
          <w:szCs w:val="24"/>
          <w:u w:val="single"/>
        </w:rPr>
      </w:pPr>
      <w:r>
        <w:rPr>
          <w:rFonts w:ascii="Arial" w:hAnsi="Arial" w:cs="Arial"/>
          <w:b/>
          <w:sz w:val="24"/>
          <w:szCs w:val="24"/>
          <w:u w:val="single"/>
        </w:rPr>
        <w:t>hhtps://www.cipd.co.uk/learn/cpd/cycle  - the CPD stages</w:t>
      </w:r>
      <w:bookmarkStart w:id="0" w:name="_GoBack"/>
      <w:bookmarkEnd w:id="0"/>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9608E9" w:rsidRDefault="009608E9">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p>
    <w:p w:rsidR="00260891" w:rsidRDefault="00260891">
      <w:pPr>
        <w:rPr>
          <w:rFonts w:ascii="Arial" w:hAnsi="Arial" w:cs="Arial"/>
          <w:b/>
          <w:sz w:val="24"/>
          <w:szCs w:val="24"/>
          <w:u w:val="single"/>
        </w:rPr>
      </w:pPr>
      <w:r>
        <w:rPr>
          <w:noProof/>
        </w:rPr>
        <mc:AlternateContent>
          <mc:Choice Requires="wps">
            <w:drawing>
              <wp:inline distT="0" distB="0" distL="0" distR="0" wp14:anchorId="30E571B9" wp14:editId="44A4F10B">
                <wp:extent cx="304800" cy="304800"/>
                <wp:effectExtent l="0" t="0" r="0" b="0"/>
                <wp:docPr id="11" name="AutoShap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470D76" id="AutoShap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&#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4KXdzecBAADGAwAADgAAAAAAAAAAAAAAAAAuAgAAZHJzL2Uyb0RvYy54bWxQSwECLQAU&#10;AAYACAAAACEATKDpLNgAAAADAQAADwAAAAAAAAAAAAAAAABBBAAAZHJzL2Rvd25yZXYueG1sUEsF&#10;BgAAAAAEAAQA8wAAAEYFAAAAAA==&#10;" filled="f" stroked="f">
                <o:lock v:ext="edit" aspectratio="t"/>
                <w10:anchorlock/>
              </v:rect>
            </w:pict>
          </mc:Fallback>
        </mc:AlternateContent>
      </w:r>
      <w:r w:rsidR="00840E20" w:rsidRPr="00840E20">
        <w:rPr>
          <w:noProof/>
        </w:rPr>
        <w:t xml:space="preserve"> </w:t>
      </w:r>
      <w:r w:rsidR="00840E20">
        <w:rPr>
          <w:noProof/>
        </w:rPr>
        <mc:AlternateContent>
          <mc:Choice Requires="wps">
            <w:drawing>
              <wp:inline distT="0" distB="0" distL="0" distR="0" wp14:anchorId="2FE9112B" wp14:editId="7848D017">
                <wp:extent cx="304800" cy="304800"/>
                <wp:effectExtent l="0" t="0" r="0" b="0"/>
                <wp:docPr id="6"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767EE8"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LLI37T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rsidR="00260891" w:rsidRDefault="00260891">
      <w:pPr>
        <w:rPr>
          <w:rFonts w:ascii="Arial" w:hAnsi="Arial" w:cs="Arial"/>
          <w:b/>
          <w:sz w:val="24"/>
          <w:szCs w:val="24"/>
          <w:u w:val="single"/>
        </w:rPr>
      </w:pPr>
    </w:p>
    <w:p w:rsidR="009608E9" w:rsidRPr="009608E9" w:rsidRDefault="009608E9">
      <w:pPr>
        <w:rPr>
          <w:rFonts w:ascii="Arial" w:hAnsi="Arial" w:cs="Arial"/>
          <w:b/>
          <w:sz w:val="24"/>
          <w:szCs w:val="24"/>
          <w:u w:val="single"/>
        </w:rPr>
      </w:pPr>
    </w:p>
    <w:sectPr w:rsidR="009608E9" w:rsidRPr="009608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1DB9" w:rsidRDefault="00431DB9" w:rsidP="00F628A0">
      <w:r>
        <w:separator/>
      </w:r>
    </w:p>
  </w:endnote>
  <w:endnote w:type="continuationSeparator" w:id="0">
    <w:p w:rsidR="00431DB9" w:rsidRDefault="00431DB9" w:rsidP="00F628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1DB9" w:rsidRDefault="00431DB9" w:rsidP="00F628A0">
      <w:r>
        <w:separator/>
      </w:r>
    </w:p>
  </w:footnote>
  <w:footnote w:type="continuationSeparator" w:id="0">
    <w:p w:rsidR="00431DB9" w:rsidRDefault="00431DB9" w:rsidP="00F628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15C87"/>
    <w:multiLevelType w:val="hybridMultilevel"/>
    <w:tmpl w:val="045CB7B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FA4"/>
    <w:rsid w:val="000634CE"/>
    <w:rsid w:val="00110AA7"/>
    <w:rsid w:val="00123452"/>
    <w:rsid w:val="00197130"/>
    <w:rsid w:val="001D3296"/>
    <w:rsid w:val="002363DD"/>
    <w:rsid w:val="00260891"/>
    <w:rsid w:val="0027393A"/>
    <w:rsid w:val="00277AFF"/>
    <w:rsid w:val="0035171A"/>
    <w:rsid w:val="00431DB9"/>
    <w:rsid w:val="0048098A"/>
    <w:rsid w:val="00490E3F"/>
    <w:rsid w:val="004C776F"/>
    <w:rsid w:val="00557FE0"/>
    <w:rsid w:val="00616FA0"/>
    <w:rsid w:val="006D6F19"/>
    <w:rsid w:val="00704F13"/>
    <w:rsid w:val="00727B82"/>
    <w:rsid w:val="00757B92"/>
    <w:rsid w:val="00797F9F"/>
    <w:rsid w:val="007D3DDD"/>
    <w:rsid w:val="00840E20"/>
    <w:rsid w:val="0088232B"/>
    <w:rsid w:val="008D2805"/>
    <w:rsid w:val="00932448"/>
    <w:rsid w:val="009608E9"/>
    <w:rsid w:val="00980042"/>
    <w:rsid w:val="00B34D3F"/>
    <w:rsid w:val="00BB0223"/>
    <w:rsid w:val="00BC75EF"/>
    <w:rsid w:val="00BE670B"/>
    <w:rsid w:val="00C01FA4"/>
    <w:rsid w:val="00C77CB1"/>
    <w:rsid w:val="00CF525B"/>
    <w:rsid w:val="00D04691"/>
    <w:rsid w:val="00D55508"/>
    <w:rsid w:val="00DE3329"/>
    <w:rsid w:val="00DE7379"/>
    <w:rsid w:val="00E0524B"/>
    <w:rsid w:val="00E26BEB"/>
    <w:rsid w:val="00E517EB"/>
    <w:rsid w:val="00F03384"/>
    <w:rsid w:val="00F628A0"/>
    <w:rsid w:val="00F9739D"/>
    <w:rsid w:val="00FC5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3DB09"/>
  <w15:chartTrackingRefBased/>
  <w15:docId w15:val="{1117AF14-E604-45B6-9921-8A8426F3A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FA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C01FA4"/>
    <w:rPr>
      <w:color w:val="0000FF"/>
      <w:u w:val="single"/>
    </w:rPr>
  </w:style>
  <w:style w:type="paragraph" w:styleId="ListParagraph">
    <w:name w:val="List Paragraph"/>
    <w:basedOn w:val="Normal"/>
    <w:uiPriority w:val="34"/>
    <w:qFormat/>
    <w:rsid w:val="00C01FA4"/>
    <w:pPr>
      <w:ind w:left="720"/>
      <w:contextualSpacing/>
    </w:pPr>
  </w:style>
  <w:style w:type="paragraph" w:styleId="Header">
    <w:name w:val="header"/>
    <w:basedOn w:val="Normal"/>
    <w:link w:val="HeaderChar"/>
    <w:uiPriority w:val="99"/>
    <w:unhideWhenUsed/>
    <w:rsid w:val="00F628A0"/>
    <w:pPr>
      <w:tabs>
        <w:tab w:val="center" w:pos="4513"/>
        <w:tab w:val="right" w:pos="9026"/>
      </w:tabs>
    </w:pPr>
  </w:style>
  <w:style w:type="character" w:customStyle="1" w:styleId="HeaderChar">
    <w:name w:val="Header Char"/>
    <w:basedOn w:val="DefaultParagraphFont"/>
    <w:link w:val="Header"/>
    <w:uiPriority w:val="99"/>
    <w:rsid w:val="00F628A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628A0"/>
    <w:pPr>
      <w:tabs>
        <w:tab w:val="center" w:pos="4513"/>
        <w:tab w:val="right" w:pos="9026"/>
      </w:tabs>
    </w:pPr>
  </w:style>
  <w:style w:type="character" w:customStyle="1" w:styleId="FooterChar">
    <w:name w:val="Footer Char"/>
    <w:basedOn w:val="DefaultParagraphFont"/>
    <w:link w:val="Footer"/>
    <w:uiPriority w:val="99"/>
    <w:rsid w:val="00F628A0"/>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480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1441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ciencedirec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accaglobal.com" TargetMode="External"/><Relationship Id="rId17" Type="http://schemas.openxmlformats.org/officeDocument/2006/relationships/hyperlink" Target="https://saippro.org/earn-cpd-points/6-the-importance-of-continuing-professional-development-cpd" TargetMode="External"/><Relationship Id="rId2" Type="http://schemas.openxmlformats.org/officeDocument/2006/relationships/styles" Target="styles.xml"/><Relationship Id="rId16" Type="http://schemas.openxmlformats.org/officeDocument/2006/relationships/hyperlink" Target="http://www.mindtool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pdfs.semanticsscholar.org/83b6/728c4e131553e51859359630bf43c42acf039.pdf"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teambuil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2297</Words>
  <Characters>13096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stephens</dc:creator>
  <cp:keywords/>
  <dc:description/>
  <cp:lastModifiedBy>nathan stephens</cp:lastModifiedBy>
  <cp:revision>2</cp:revision>
  <dcterms:created xsi:type="dcterms:W3CDTF">2020-01-14T23:45:00Z</dcterms:created>
  <dcterms:modified xsi:type="dcterms:W3CDTF">2020-01-14T23:45:00Z</dcterms:modified>
</cp:coreProperties>
</file>