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365D01" w14:textId="36D9EDFF" w:rsidR="00C1753F" w:rsidRDefault="00C1753F" w:rsidP="00115D4D">
      <w:pPr>
        <w:jc w:val="center"/>
      </w:pPr>
    </w:p>
    <w:p w14:paraId="618C2115" w14:textId="7CB7DBE8" w:rsidR="00115D4D" w:rsidRDefault="00115D4D" w:rsidP="00115D4D">
      <w:pPr>
        <w:jc w:val="center"/>
        <w:rPr>
          <w:lang w:val="en-US"/>
        </w:rPr>
      </w:pPr>
      <w:r w:rsidRPr="00115D4D">
        <w:rPr>
          <w:lang w:val="en-US"/>
        </w:rPr>
        <w:t>Computer Architecture</w:t>
      </w:r>
    </w:p>
    <w:p w14:paraId="347C4446" w14:textId="156FBDF8" w:rsidR="00115D4D" w:rsidRDefault="003578D3" w:rsidP="00115D4D">
      <w:pPr>
        <w:jc w:val="center"/>
        <w:rPr>
          <w:lang w:val="en-US"/>
        </w:rPr>
      </w:pPr>
      <w:r>
        <w:rPr>
          <w:lang w:val="en-US"/>
        </w:rPr>
        <w:t>Todor Ivanov 1914970</w:t>
      </w:r>
    </w:p>
    <w:p w14:paraId="1E5857BA" w14:textId="534F6797" w:rsidR="00115D4D" w:rsidRDefault="003578D3" w:rsidP="00115D4D">
      <w:pPr>
        <w:jc w:val="center"/>
        <w:rPr>
          <w:lang w:val="en-US"/>
        </w:rPr>
      </w:pPr>
      <w:r>
        <w:rPr>
          <w:lang w:val="en-US"/>
        </w:rPr>
        <w:t>Trinity Saint David</w:t>
      </w:r>
    </w:p>
    <w:p w14:paraId="086218B3" w14:textId="365A4985" w:rsidR="00115D4D" w:rsidRDefault="00115D4D" w:rsidP="00115D4D">
      <w:pPr>
        <w:jc w:val="center"/>
        <w:rPr>
          <w:lang w:val="en-US"/>
        </w:rPr>
      </w:pPr>
    </w:p>
    <w:p w14:paraId="40C33986" w14:textId="1C82AB17" w:rsidR="00115D4D" w:rsidRDefault="00115D4D" w:rsidP="00115D4D">
      <w:pPr>
        <w:jc w:val="center"/>
        <w:rPr>
          <w:lang w:val="en-US"/>
        </w:rPr>
      </w:pPr>
    </w:p>
    <w:p w14:paraId="5BEA49ED" w14:textId="4622E842" w:rsidR="00115D4D" w:rsidRDefault="00115D4D" w:rsidP="00115D4D">
      <w:pPr>
        <w:jc w:val="center"/>
        <w:rPr>
          <w:lang w:val="en-US"/>
        </w:rPr>
      </w:pPr>
    </w:p>
    <w:p w14:paraId="4434F9AD" w14:textId="3F5B498C" w:rsidR="00115D4D" w:rsidRDefault="00115D4D" w:rsidP="00115D4D">
      <w:pPr>
        <w:jc w:val="center"/>
        <w:rPr>
          <w:lang w:val="en-US"/>
        </w:rPr>
      </w:pPr>
    </w:p>
    <w:p w14:paraId="2C2168B0" w14:textId="18B9DFD6" w:rsidR="00115D4D" w:rsidRDefault="00115D4D" w:rsidP="00115D4D">
      <w:pPr>
        <w:jc w:val="center"/>
        <w:rPr>
          <w:lang w:val="en-US"/>
        </w:rPr>
      </w:pPr>
    </w:p>
    <w:p w14:paraId="2DCCDB8D" w14:textId="270F7CA7" w:rsidR="00115D4D" w:rsidRDefault="00115D4D" w:rsidP="00115D4D">
      <w:pPr>
        <w:jc w:val="center"/>
        <w:rPr>
          <w:lang w:val="en-US"/>
        </w:rPr>
      </w:pPr>
    </w:p>
    <w:p w14:paraId="182DD0A3" w14:textId="30A9B902" w:rsidR="00115D4D" w:rsidRDefault="00115D4D" w:rsidP="00115D4D">
      <w:pPr>
        <w:jc w:val="center"/>
        <w:rPr>
          <w:lang w:val="en-US"/>
        </w:rPr>
      </w:pPr>
    </w:p>
    <w:p w14:paraId="7A2B599D" w14:textId="6C19DEB5" w:rsidR="00115D4D" w:rsidRDefault="00115D4D" w:rsidP="00115D4D">
      <w:pPr>
        <w:jc w:val="center"/>
        <w:rPr>
          <w:lang w:val="en-US"/>
        </w:rPr>
      </w:pPr>
    </w:p>
    <w:p w14:paraId="3781BD91" w14:textId="0752283D" w:rsidR="00115D4D" w:rsidRDefault="00115D4D" w:rsidP="00115D4D">
      <w:pPr>
        <w:jc w:val="center"/>
        <w:rPr>
          <w:lang w:val="en-US"/>
        </w:rPr>
      </w:pPr>
    </w:p>
    <w:p w14:paraId="75DE675A" w14:textId="702FD490" w:rsidR="00115D4D" w:rsidRDefault="00115D4D" w:rsidP="00115D4D">
      <w:pPr>
        <w:jc w:val="center"/>
        <w:rPr>
          <w:lang w:val="en-US"/>
        </w:rPr>
      </w:pPr>
    </w:p>
    <w:p w14:paraId="75FA95AA" w14:textId="49229AF4" w:rsidR="00115D4D" w:rsidRDefault="00115D4D" w:rsidP="00115D4D">
      <w:pPr>
        <w:jc w:val="center"/>
        <w:rPr>
          <w:lang w:val="en-US"/>
        </w:rPr>
      </w:pPr>
    </w:p>
    <w:p w14:paraId="4EA77729" w14:textId="09932F19" w:rsidR="00115D4D" w:rsidRDefault="00115D4D">
      <w:pPr>
        <w:spacing w:line="259" w:lineRule="auto"/>
        <w:jc w:val="left"/>
        <w:rPr>
          <w:lang w:val="en-US"/>
        </w:rPr>
      </w:pPr>
      <w:r>
        <w:rPr>
          <w:lang w:val="en-US"/>
        </w:rPr>
        <w:br w:type="page"/>
      </w:r>
    </w:p>
    <w:sdt>
      <w:sdtPr>
        <w:rPr>
          <w:rFonts w:ascii="Times New Roman" w:eastAsiaTheme="minorHAnsi" w:hAnsi="Times New Roman" w:cstheme="minorBidi"/>
          <w:color w:val="000000" w:themeColor="text1"/>
          <w:sz w:val="24"/>
          <w:szCs w:val="22"/>
          <w:lang w:val="en-AU"/>
        </w:rPr>
        <w:id w:val="-205484974"/>
        <w:docPartObj>
          <w:docPartGallery w:val="Table of Contents"/>
          <w:docPartUnique/>
        </w:docPartObj>
      </w:sdtPr>
      <w:sdtEndPr>
        <w:rPr>
          <w:b/>
          <w:bCs/>
          <w:noProof/>
        </w:rPr>
      </w:sdtEndPr>
      <w:sdtContent>
        <w:p w14:paraId="5001909F" w14:textId="1C744116" w:rsidR="00115D4D" w:rsidRPr="00115D4D" w:rsidRDefault="00115D4D" w:rsidP="00115D4D">
          <w:pPr>
            <w:pStyle w:val="TOCHeading"/>
            <w:jc w:val="center"/>
            <w:rPr>
              <w:b/>
              <w:bCs/>
              <w:color w:val="000000" w:themeColor="text1"/>
            </w:rPr>
          </w:pPr>
          <w:r w:rsidRPr="00115D4D">
            <w:rPr>
              <w:b/>
              <w:bCs/>
              <w:color w:val="000000" w:themeColor="text1"/>
            </w:rPr>
            <w:t>Table of Contents</w:t>
          </w:r>
        </w:p>
        <w:p w14:paraId="1DA47B3D" w14:textId="7C40FE87" w:rsidR="002B5E6D" w:rsidRDefault="00115D4D">
          <w:pPr>
            <w:pStyle w:val="TOC1"/>
            <w:tabs>
              <w:tab w:val="right" w:leader="dot" w:pos="9016"/>
            </w:tabs>
            <w:rPr>
              <w:noProof/>
            </w:rPr>
          </w:pPr>
          <w:r>
            <w:fldChar w:fldCharType="begin"/>
          </w:r>
          <w:r>
            <w:instrText xml:space="preserve"> TOC \o "1-3" \h \z \u </w:instrText>
          </w:r>
          <w:r>
            <w:fldChar w:fldCharType="separate"/>
          </w:r>
          <w:hyperlink w:anchor="_Toc47489631" w:history="1">
            <w:r w:rsidR="002B5E6D" w:rsidRPr="00BC3BEB">
              <w:rPr>
                <w:rStyle w:val="Hyperlink"/>
                <w:noProof/>
              </w:rPr>
              <w:t>Introduction:</w:t>
            </w:r>
            <w:r w:rsidR="002B5E6D">
              <w:rPr>
                <w:noProof/>
                <w:webHidden/>
              </w:rPr>
              <w:tab/>
            </w:r>
            <w:r w:rsidR="002B5E6D">
              <w:rPr>
                <w:noProof/>
                <w:webHidden/>
              </w:rPr>
              <w:fldChar w:fldCharType="begin"/>
            </w:r>
            <w:r w:rsidR="002B5E6D">
              <w:rPr>
                <w:noProof/>
                <w:webHidden/>
              </w:rPr>
              <w:instrText xml:space="preserve"> PAGEREF _Toc47489631 \h </w:instrText>
            </w:r>
            <w:r w:rsidR="002B5E6D">
              <w:rPr>
                <w:noProof/>
                <w:webHidden/>
              </w:rPr>
            </w:r>
            <w:r w:rsidR="002B5E6D">
              <w:rPr>
                <w:noProof/>
                <w:webHidden/>
              </w:rPr>
              <w:fldChar w:fldCharType="separate"/>
            </w:r>
            <w:r w:rsidR="002B5E6D">
              <w:rPr>
                <w:noProof/>
                <w:webHidden/>
              </w:rPr>
              <w:t>3</w:t>
            </w:r>
            <w:r w:rsidR="002B5E6D">
              <w:rPr>
                <w:noProof/>
                <w:webHidden/>
              </w:rPr>
              <w:fldChar w:fldCharType="end"/>
            </w:r>
          </w:hyperlink>
        </w:p>
        <w:p w14:paraId="4A188656" w14:textId="7DCFA545" w:rsidR="002B5E6D" w:rsidRDefault="00C01377">
          <w:pPr>
            <w:pStyle w:val="TOC1"/>
            <w:tabs>
              <w:tab w:val="right" w:leader="dot" w:pos="9016"/>
            </w:tabs>
            <w:rPr>
              <w:noProof/>
            </w:rPr>
          </w:pPr>
          <w:hyperlink w:anchor="_Toc47489632" w:history="1">
            <w:r w:rsidR="002B5E6D" w:rsidRPr="00BC3BEB">
              <w:rPr>
                <w:rStyle w:val="Hyperlink"/>
                <w:noProof/>
              </w:rPr>
              <w:t>Scenario 1:</w:t>
            </w:r>
            <w:r w:rsidR="002B5E6D">
              <w:rPr>
                <w:noProof/>
                <w:webHidden/>
              </w:rPr>
              <w:tab/>
            </w:r>
            <w:r w:rsidR="002B5E6D">
              <w:rPr>
                <w:noProof/>
                <w:webHidden/>
              </w:rPr>
              <w:fldChar w:fldCharType="begin"/>
            </w:r>
            <w:r w:rsidR="002B5E6D">
              <w:rPr>
                <w:noProof/>
                <w:webHidden/>
              </w:rPr>
              <w:instrText xml:space="preserve"> PAGEREF _Toc47489632 \h </w:instrText>
            </w:r>
            <w:r w:rsidR="002B5E6D">
              <w:rPr>
                <w:noProof/>
                <w:webHidden/>
              </w:rPr>
            </w:r>
            <w:r w:rsidR="002B5E6D">
              <w:rPr>
                <w:noProof/>
                <w:webHidden/>
              </w:rPr>
              <w:fldChar w:fldCharType="separate"/>
            </w:r>
            <w:r w:rsidR="002B5E6D">
              <w:rPr>
                <w:noProof/>
                <w:webHidden/>
              </w:rPr>
              <w:t>3</w:t>
            </w:r>
            <w:r w:rsidR="002B5E6D">
              <w:rPr>
                <w:noProof/>
                <w:webHidden/>
              </w:rPr>
              <w:fldChar w:fldCharType="end"/>
            </w:r>
          </w:hyperlink>
        </w:p>
        <w:p w14:paraId="29E66D68" w14:textId="7476E799" w:rsidR="002B5E6D" w:rsidRDefault="00C01377">
          <w:pPr>
            <w:pStyle w:val="TOC2"/>
            <w:tabs>
              <w:tab w:val="right" w:leader="dot" w:pos="9016"/>
            </w:tabs>
            <w:rPr>
              <w:noProof/>
            </w:rPr>
          </w:pPr>
          <w:hyperlink w:anchor="_Toc47489633" w:history="1">
            <w:r w:rsidR="002B5E6D" w:rsidRPr="00BC3BEB">
              <w:rPr>
                <w:rStyle w:val="Hyperlink"/>
                <w:noProof/>
              </w:rPr>
              <w:t>CPU and Motherboard:</w:t>
            </w:r>
            <w:r w:rsidR="002B5E6D">
              <w:rPr>
                <w:noProof/>
                <w:webHidden/>
              </w:rPr>
              <w:tab/>
            </w:r>
            <w:r w:rsidR="002B5E6D">
              <w:rPr>
                <w:noProof/>
                <w:webHidden/>
              </w:rPr>
              <w:fldChar w:fldCharType="begin"/>
            </w:r>
            <w:r w:rsidR="002B5E6D">
              <w:rPr>
                <w:noProof/>
                <w:webHidden/>
              </w:rPr>
              <w:instrText xml:space="preserve"> PAGEREF _Toc47489633 \h </w:instrText>
            </w:r>
            <w:r w:rsidR="002B5E6D">
              <w:rPr>
                <w:noProof/>
                <w:webHidden/>
              </w:rPr>
            </w:r>
            <w:r w:rsidR="002B5E6D">
              <w:rPr>
                <w:noProof/>
                <w:webHidden/>
              </w:rPr>
              <w:fldChar w:fldCharType="separate"/>
            </w:r>
            <w:r w:rsidR="002B5E6D">
              <w:rPr>
                <w:noProof/>
                <w:webHidden/>
              </w:rPr>
              <w:t>3</w:t>
            </w:r>
            <w:r w:rsidR="002B5E6D">
              <w:rPr>
                <w:noProof/>
                <w:webHidden/>
              </w:rPr>
              <w:fldChar w:fldCharType="end"/>
            </w:r>
          </w:hyperlink>
        </w:p>
        <w:p w14:paraId="07FFF24C" w14:textId="0ECC3BF2" w:rsidR="002B5E6D" w:rsidRDefault="00C01377">
          <w:pPr>
            <w:pStyle w:val="TOC2"/>
            <w:tabs>
              <w:tab w:val="right" w:leader="dot" w:pos="9016"/>
            </w:tabs>
            <w:rPr>
              <w:noProof/>
            </w:rPr>
          </w:pPr>
          <w:hyperlink w:anchor="_Toc47489634" w:history="1">
            <w:r w:rsidR="002B5E6D" w:rsidRPr="00BC3BEB">
              <w:rPr>
                <w:rStyle w:val="Hyperlink"/>
                <w:noProof/>
              </w:rPr>
              <w:t>Ram:</w:t>
            </w:r>
            <w:r w:rsidR="002B5E6D">
              <w:rPr>
                <w:noProof/>
                <w:webHidden/>
              </w:rPr>
              <w:tab/>
            </w:r>
            <w:r w:rsidR="002B5E6D">
              <w:rPr>
                <w:noProof/>
                <w:webHidden/>
              </w:rPr>
              <w:fldChar w:fldCharType="begin"/>
            </w:r>
            <w:r w:rsidR="002B5E6D">
              <w:rPr>
                <w:noProof/>
                <w:webHidden/>
              </w:rPr>
              <w:instrText xml:space="preserve"> PAGEREF _Toc47489634 \h </w:instrText>
            </w:r>
            <w:r w:rsidR="002B5E6D">
              <w:rPr>
                <w:noProof/>
                <w:webHidden/>
              </w:rPr>
            </w:r>
            <w:r w:rsidR="002B5E6D">
              <w:rPr>
                <w:noProof/>
                <w:webHidden/>
              </w:rPr>
              <w:fldChar w:fldCharType="separate"/>
            </w:r>
            <w:r w:rsidR="002B5E6D">
              <w:rPr>
                <w:noProof/>
                <w:webHidden/>
              </w:rPr>
              <w:t>4</w:t>
            </w:r>
            <w:r w:rsidR="002B5E6D">
              <w:rPr>
                <w:noProof/>
                <w:webHidden/>
              </w:rPr>
              <w:fldChar w:fldCharType="end"/>
            </w:r>
          </w:hyperlink>
        </w:p>
        <w:p w14:paraId="00FEF3FA" w14:textId="02C4DD4B" w:rsidR="002B5E6D" w:rsidRDefault="00C01377">
          <w:pPr>
            <w:pStyle w:val="TOC2"/>
            <w:tabs>
              <w:tab w:val="right" w:leader="dot" w:pos="9016"/>
            </w:tabs>
            <w:rPr>
              <w:noProof/>
            </w:rPr>
          </w:pPr>
          <w:hyperlink w:anchor="_Toc47489635" w:history="1">
            <w:r w:rsidR="002B5E6D" w:rsidRPr="00BC3BEB">
              <w:rPr>
                <w:rStyle w:val="Hyperlink"/>
                <w:noProof/>
              </w:rPr>
              <w:t>Non-Volatile Storage:</w:t>
            </w:r>
            <w:r w:rsidR="002B5E6D">
              <w:rPr>
                <w:noProof/>
                <w:webHidden/>
              </w:rPr>
              <w:tab/>
            </w:r>
            <w:r w:rsidR="002B5E6D">
              <w:rPr>
                <w:noProof/>
                <w:webHidden/>
              </w:rPr>
              <w:fldChar w:fldCharType="begin"/>
            </w:r>
            <w:r w:rsidR="002B5E6D">
              <w:rPr>
                <w:noProof/>
                <w:webHidden/>
              </w:rPr>
              <w:instrText xml:space="preserve"> PAGEREF _Toc47489635 \h </w:instrText>
            </w:r>
            <w:r w:rsidR="002B5E6D">
              <w:rPr>
                <w:noProof/>
                <w:webHidden/>
              </w:rPr>
            </w:r>
            <w:r w:rsidR="002B5E6D">
              <w:rPr>
                <w:noProof/>
                <w:webHidden/>
              </w:rPr>
              <w:fldChar w:fldCharType="separate"/>
            </w:r>
            <w:r w:rsidR="002B5E6D">
              <w:rPr>
                <w:noProof/>
                <w:webHidden/>
              </w:rPr>
              <w:t>5</w:t>
            </w:r>
            <w:r w:rsidR="002B5E6D">
              <w:rPr>
                <w:noProof/>
                <w:webHidden/>
              </w:rPr>
              <w:fldChar w:fldCharType="end"/>
            </w:r>
          </w:hyperlink>
        </w:p>
        <w:p w14:paraId="4FE2714C" w14:textId="51EBEB1C" w:rsidR="002B5E6D" w:rsidRDefault="00C01377">
          <w:pPr>
            <w:pStyle w:val="TOC2"/>
            <w:tabs>
              <w:tab w:val="right" w:leader="dot" w:pos="9016"/>
            </w:tabs>
            <w:rPr>
              <w:noProof/>
            </w:rPr>
          </w:pPr>
          <w:hyperlink w:anchor="_Toc47489636" w:history="1">
            <w:r w:rsidR="002B5E6D" w:rsidRPr="00BC3BEB">
              <w:rPr>
                <w:rStyle w:val="Hyperlink"/>
                <w:noProof/>
              </w:rPr>
              <w:t>Input/output Features:</w:t>
            </w:r>
            <w:r w:rsidR="002B5E6D">
              <w:rPr>
                <w:noProof/>
                <w:webHidden/>
              </w:rPr>
              <w:tab/>
            </w:r>
            <w:r w:rsidR="002B5E6D">
              <w:rPr>
                <w:noProof/>
                <w:webHidden/>
              </w:rPr>
              <w:fldChar w:fldCharType="begin"/>
            </w:r>
            <w:r w:rsidR="002B5E6D">
              <w:rPr>
                <w:noProof/>
                <w:webHidden/>
              </w:rPr>
              <w:instrText xml:space="preserve"> PAGEREF _Toc47489636 \h </w:instrText>
            </w:r>
            <w:r w:rsidR="002B5E6D">
              <w:rPr>
                <w:noProof/>
                <w:webHidden/>
              </w:rPr>
            </w:r>
            <w:r w:rsidR="002B5E6D">
              <w:rPr>
                <w:noProof/>
                <w:webHidden/>
              </w:rPr>
              <w:fldChar w:fldCharType="separate"/>
            </w:r>
            <w:r w:rsidR="002B5E6D">
              <w:rPr>
                <w:noProof/>
                <w:webHidden/>
              </w:rPr>
              <w:t>5</w:t>
            </w:r>
            <w:r w:rsidR="002B5E6D">
              <w:rPr>
                <w:noProof/>
                <w:webHidden/>
              </w:rPr>
              <w:fldChar w:fldCharType="end"/>
            </w:r>
          </w:hyperlink>
        </w:p>
        <w:p w14:paraId="3D214248" w14:textId="16DE4F13" w:rsidR="002B5E6D" w:rsidRDefault="00C01377">
          <w:pPr>
            <w:pStyle w:val="TOC2"/>
            <w:tabs>
              <w:tab w:val="right" w:leader="dot" w:pos="9016"/>
            </w:tabs>
            <w:rPr>
              <w:noProof/>
            </w:rPr>
          </w:pPr>
          <w:hyperlink w:anchor="_Toc47489637" w:history="1">
            <w:r w:rsidR="002B5E6D" w:rsidRPr="00BC3BEB">
              <w:rPr>
                <w:rStyle w:val="Hyperlink"/>
                <w:noProof/>
              </w:rPr>
              <w:t>Graphics Card:</w:t>
            </w:r>
            <w:r w:rsidR="002B5E6D">
              <w:rPr>
                <w:noProof/>
                <w:webHidden/>
              </w:rPr>
              <w:tab/>
            </w:r>
            <w:r w:rsidR="002B5E6D">
              <w:rPr>
                <w:noProof/>
                <w:webHidden/>
              </w:rPr>
              <w:fldChar w:fldCharType="begin"/>
            </w:r>
            <w:r w:rsidR="002B5E6D">
              <w:rPr>
                <w:noProof/>
                <w:webHidden/>
              </w:rPr>
              <w:instrText xml:space="preserve"> PAGEREF _Toc47489637 \h </w:instrText>
            </w:r>
            <w:r w:rsidR="002B5E6D">
              <w:rPr>
                <w:noProof/>
                <w:webHidden/>
              </w:rPr>
            </w:r>
            <w:r w:rsidR="002B5E6D">
              <w:rPr>
                <w:noProof/>
                <w:webHidden/>
              </w:rPr>
              <w:fldChar w:fldCharType="separate"/>
            </w:r>
            <w:r w:rsidR="002B5E6D">
              <w:rPr>
                <w:noProof/>
                <w:webHidden/>
              </w:rPr>
              <w:t>6</w:t>
            </w:r>
            <w:r w:rsidR="002B5E6D">
              <w:rPr>
                <w:noProof/>
                <w:webHidden/>
              </w:rPr>
              <w:fldChar w:fldCharType="end"/>
            </w:r>
          </w:hyperlink>
        </w:p>
        <w:p w14:paraId="3FF8A903" w14:textId="58257EE3" w:rsidR="002B5E6D" w:rsidRDefault="00C01377">
          <w:pPr>
            <w:pStyle w:val="TOC2"/>
            <w:tabs>
              <w:tab w:val="right" w:leader="dot" w:pos="9016"/>
            </w:tabs>
            <w:rPr>
              <w:noProof/>
            </w:rPr>
          </w:pPr>
          <w:hyperlink w:anchor="_Toc47489638" w:history="1">
            <w:r w:rsidR="002B5E6D" w:rsidRPr="00BC3BEB">
              <w:rPr>
                <w:rStyle w:val="Hyperlink"/>
                <w:noProof/>
              </w:rPr>
              <w:t>Case and Power Supply:</w:t>
            </w:r>
            <w:r w:rsidR="002B5E6D">
              <w:rPr>
                <w:noProof/>
                <w:webHidden/>
              </w:rPr>
              <w:tab/>
            </w:r>
            <w:r w:rsidR="002B5E6D">
              <w:rPr>
                <w:noProof/>
                <w:webHidden/>
              </w:rPr>
              <w:fldChar w:fldCharType="begin"/>
            </w:r>
            <w:r w:rsidR="002B5E6D">
              <w:rPr>
                <w:noProof/>
                <w:webHidden/>
              </w:rPr>
              <w:instrText xml:space="preserve"> PAGEREF _Toc47489638 \h </w:instrText>
            </w:r>
            <w:r w:rsidR="002B5E6D">
              <w:rPr>
                <w:noProof/>
                <w:webHidden/>
              </w:rPr>
            </w:r>
            <w:r w:rsidR="002B5E6D">
              <w:rPr>
                <w:noProof/>
                <w:webHidden/>
              </w:rPr>
              <w:fldChar w:fldCharType="separate"/>
            </w:r>
            <w:r w:rsidR="002B5E6D">
              <w:rPr>
                <w:noProof/>
                <w:webHidden/>
              </w:rPr>
              <w:t>6</w:t>
            </w:r>
            <w:r w:rsidR="002B5E6D">
              <w:rPr>
                <w:noProof/>
                <w:webHidden/>
              </w:rPr>
              <w:fldChar w:fldCharType="end"/>
            </w:r>
          </w:hyperlink>
        </w:p>
        <w:p w14:paraId="41789E4C" w14:textId="2D378FD3" w:rsidR="002B5E6D" w:rsidRDefault="00C01377">
          <w:pPr>
            <w:pStyle w:val="TOC2"/>
            <w:tabs>
              <w:tab w:val="right" w:leader="dot" w:pos="9016"/>
            </w:tabs>
            <w:rPr>
              <w:noProof/>
            </w:rPr>
          </w:pPr>
          <w:hyperlink w:anchor="_Toc47489639" w:history="1">
            <w:r w:rsidR="002B5E6D" w:rsidRPr="00BC3BEB">
              <w:rPr>
                <w:rStyle w:val="Hyperlink"/>
                <w:noProof/>
              </w:rPr>
              <w:t>Monitor:</w:t>
            </w:r>
            <w:r w:rsidR="002B5E6D">
              <w:rPr>
                <w:noProof/>
                <w:webHidden/>
              </w:rPr>
              <w:tab/>
            </w:r>
            <w:r w:rsidR="002B5E6D">
              <w:rPr>
                <w:noProof/>
                <w:webHidden/>
              </w:rPr>
              <w:fldChar w:fldCharType="begin"/>
            </w:r>
            <w:r w:rsidR="002B5E6D">
              <w:rPr>
                <w:noProof/>
                <w:webHidden/>
              </w:rPr>
              <w:instrText xml:space="preserve"> PAGEREF _Toc47489639 \h </w:instrText>
            </w:r>
            <w:r w:rsidR="002B5E6D">
              <w:rPr>
                <w:noProof/>
                <w:webHidden/>
              </w:rPr>
            </w:r>
            <w:r w:rsidR="002B5E6D">
              <w:rPr>
                <w:noProof/>
                <w:webHidden/>
              </w:rPr>
              <w:fldChar w:fldCharType="separate"/>
            </w:r>
            <w:r w:rsidR="002B5E6D">
              <w:rPr>
                <w:noProof/>
                <w:webHidden/>
              </w:rPr>
              <w:t>6</w:t>
            </w:r>
            <w:r w:rsidR="002B5E6D">
              <w:rPr>
                <w:noProof/>
                <w:webHidden/>
              </w:rPr>
              <w:fldChar w:fldCharType="end"/>
            </w:r>
          </w:hyperlink>
        </w:p>
        <w:p w14:paraId="4B5DAB04" w14:textId="40E0E678" w:rsidR="002B5E6D" w:rsidRDefault="00C01377">
          <w:pPr>
            <w:pStyle w:val="TOC2"/>
            <w:tabs>
              <w:tab w:val="right" w:leader="dot" w:pos="9016"/>
            </w:tabs>
            <w:rPr>
              <w:noProof/>
            </w:rPr>
          </w:pPr>
          <w:hyperlink w:anchor="_Toc47489640" w:history="1">
            <w:r w:rsidR="002B5E6D" w:rsidRPr="00BC3BEB">
              <w:rPr>
                <w:rStyle w:val="Hyperlink"/>
                <w:noProof/>
              </w:rPr>
              <w:t>Shopping List:</w:t>
            </w:r>
            <w:r w:rsidR="002B5E6D">
              <w:rPr>
                <w:noProof/>
                <w:webHidden/>
              </w:rPr>
              <w:tab/>
            </w:r>
            <w:r w:rsidR="002B5E6D">
              <w:rPr>
                <w:noProof/>
                <w:webHidden/>
              </w:rPr>
              <w:fldChar w:fldCharType="begin"/>
            </w:r>
            <w:r w:rsidR="002B5E6D">
              <w:rPr>
                <w:noProof/>
                <w:webHidden/>
              </w:rPr>
              <w:instrText xml:space="preserve"> PAGEREF _Toc47489640 \h </w:instrText>
            </w:r>
            <w:r w:rsidR="002B5E6D">
              <w:rPr>
                <w:noProof/>
                <w:webHidden/>
              </w:rPr>
            </w:r>
            <w:r w:rsidR="002B5E6D">
              <w:rPr>
                <w:noProof/>
                <w:webHidden/>
              </w:rPr>
              <w:fldChar w:fldCharType="separate"/>
            </w:r>
            <w:r w:rsidR="002B5E6D">
              <w:rPr>
                <w:noProof/>
                <w:webHidden/>
              </w:rPr>
              <w:t>7</w:t>
            </w:r>
            <w:r w:rsidR="002B5E6D">
              <w:rPr>
                <w:noProof/>
                <w:webHidden/>
              </w:rPr>
              <w:fldChar w:fldCharType="end"/>
            </w:r>
          </w:hyperlink>
        </w:p>
        <w:p w14:paraId="63769763" w14:textId="30FF0BE8" w:rsidR="002B5E6D" w:rsidRDefault="00C01377">
          <w:pPr>
            <w:pStyle w:val="TOC1"/>
            <w:tabs>
              <w:tab w:val="right" w:leader="dot" w:pos="9016"/>
            </w:tabs>
            <w:rPr>
              <w:noProof/>
            </w:rPr>
          </w:pPr>
          <w:hyperlink w:anchor="_Toc47489641" w:history="1">
            <w:r w:rsidR="002B5E6D" w:rsidRPr="00BC3BEB">
              <w:rPr>
                <w:rStyle w:val="Hyperlink"/>
                <w:noProof/>
              </w:rPr>
              <w:t>Scenario 2:</w:t>
            </w:r>
            <w:r w:rsidR="002B5E6D">
              <w:rPr>
                <w:noProof/>
                <w:webHidden/>
              </w:rPr>
              <w:tab/>
            </w:r>
            <w:r w:rsidR="002B5E6D">
              <w:rPr>
                <w:noProof/>
                <w:webHidden/>
              </w:rPr>
              <w:fldChar w:fldCharType="begin"/>
            </w:r>
            <w:r w:rsidR="002B5E6D">
              <w:rPr>
                <w:noProof/>
                <w:webHidden/>
              </w:rPr>
              <w:instrText xml:space="preserve"> PAGEREF _Toc47489641 \h </w:instrText>
            </w:r>
            <w:r w:rsidR="002B5E6D">
              <w:rPr>
                <w:noProof/>
                <w:webHidden/>
              </w:rPr>
            </w:r>
            <w:r w:rsidR="002B5E6D">
              <w:rPr>
                <w:noProof/>
                <w:webHidden/>
              </w:rPr>
              <w:fldChar w:fldCharType="separate"/>
            </w:r>
            <w:r w:rsidR="002B5E6D">
              <w:rPr>
                <w:noProof/>
                <w:webHidden/>
              </w:rPr>
              <w:t>7</w:t>
            </w:r>
            <w:r w:rsidR="002B5E6D">
              <w:rPr>
                <w:noProof/>
                <w:webHidden/>
              </w:rPr>
              <w:fldChar w:fldCharType="end"/>
            </w:r>
          </w:hyperlink>
        </w:p>
        <w:p w14:paraId="579A901F" w14:textId="5CD1035E" w:rsidR="002B5E6D" w:rsidRDefault="00C01377">
          <w:pPr>
            <w:pStyle w:val="TOC2"/>
            <w:tabs>
              <w:tab w:val="right" w:leader="dot" w:pos="9016"/>
            </w:tabs>
            <w:rPr>
              <w:noProof/>
            </w:rPr>
          </w:pPr>
          <w:hyperlink w:anchor="_Toc47489642" w:history="1">
            <w:r w:rsidR="002B5E6D" w:rsidRPr="00BC3BEB">
              <w:rPr>
                <w:rStyle w:val="Hyperlink"/>
                <w:noProof/>
              </w:rPr>
              <w:t>CPU and Motherboard:</w:t>
            </w:r>
            <w:r w:rsidR="002B5E6D">
              <w:rPr>
                <w:noProof/>
                <w:webHidden/>
              </w:rPr>
              <w:tab/>
            </w:r>
            <w:r w:rsidR="002B5E6D">
              <w:rPr>
                <w:noProof/>
                <w:webHidden/>
              </w:rPr>
              <w:fldChar w:fldCharType="begin"/>
            </w:r>
            <w:r w:rsidR="002B5E6D">
              <w:rPr>
                <w:noProof/>
                <w:webHidden/>
              </w:rPr>
              <w:instrText xml:space="preserve"> PAGEREF _Toc47489642 \h </w:instrText>
            </w:r>
            <w:r w:rsidR="002B5E6D">
              <w:rPr>
                <w:noProof/>
                <w:webHidden/>
              </w:rPr>
            </w:r>
            <w:r w:rsidR="002B5E6D">
              <w:rPr>
                <w:noProof/>
                <w:webHidden/>
              </w:rPr>
              <w:fldChar w:fldCharType="separate"/>
            </w:r>
            <w:r w:rsidR="002B5E6D">
              <w:rPr>
                <w:noProof/>
                <w:webHidden/>
              </w:rPr>
              <w:t>7</w:t>
            </w:r>
            <w:r w:rsidR="002B5E6D">
              <w:rPr>
                <w:noProof/>
                <w:webHidden/>
              </w:rPr>
              <w:fldChar w:fldCharType="end"/>
            </w:r>
          </w:hyperlink>
        </w:p>
        <w:p w14:paraId="5F97E953" w14:textId="1362DBB3" w:rsidR="002B5E6D" w:rsidRDefault="00C01377">
          <w:pPr>
            <w:pStyle w:val="TOC2"/>
            <w:tabs>
              <w:tab w:val="right" w:leader="dot" w:pos="9016"/>
            </w:tabs>
            <w:rPr>
              <w:noProof/>
            </w:rPr>
          </w:pPr>
          <w:hyperlink w:anchor="_Toc47489643" w:history="1">
            <w:r w:rsidR="002B5E6D" w:rsidRPr="00BC3BEB">
              <w:rPr>
                <w:rStyle w:val="Hyperlink"/>
                <w:noProof/>
              </w:rPr>
              <w:t>Ram:</w:t>
            </w:r>
            <w:r w:rsidR="002B5E6D">
              <w:rPr>
                <w:noProof/>
                <w:webHidden/>
              </w:rPr>
              <w:tab/>
            </w:r>
            <w:r w:rsidR="002B5E6D">
              <w:rPr>
                <w:noProof/>
                <w:webHidden/>
              </w:rPr>
              <w:fldChar w:fldCharType="begin"/>
            </w:r>
            <w:r w:rsidR="002B5E6D">
              <w:rPr>
                <w:noProof/>
                <w:webHidden/>
              </w:rPr>
              <w:instrText xml:space="preserve"> PAGEREF _Toc47489643 \h </w:instrText>
            </w:r>
            <w:r w:rsidR="002B5E6D">
              <w:rPr>
                <w:noProof/>
                <w:webHidden/>
              </w:rPr>
            </w:r>
            <w:r w:rsidR="002B5E6D">
              <w:rPr>
                <w:noProof/>
                <w:webHidden/>
              </w:rPr>
              <w:fldChar w:fldCharType="separate"/>
            </w:r>
            <w:r w:rsidR="002B5E6D">
              <w:rPr>
                <w:noProof/>
                <w:webHidden/>
              </w:rPr>
              <w:t>8</w:t>
            </w:r>
            <w:r w:rsidR="002B5E6D">
              <w:rPr>
                <w:noProof/>
                <w:webHidden/>
              </w:rPr>
              <w:fldChar w:fldCharType="end"/>
            </w:r>
          </w:hyperlink>
        </w:p>
        <w:p w14:paraId="61DEFCDA" w14:textId="41943AB0" w:rsidR="002B5E6D" w:rsidRDefault="00C01377">
          <w:pPr>
            <w:pStyle w:val="TOC2"/>
            <w:tabs>
              <w:tab w:val="right" w:leader="dot" w:pos="9016"/>
            </w:tabs>
            <w:rPr>
              <w:noProof/>
            </w:rPr>
          </w:pPr>
          <w:hyperlink w:anchor="_Toc47489644" w:history="1">
            <w:r w:rsidR="002B5E6D" w:rsidRPr="00BC3BEB">
              <w:rPr>
                <w:rStyle w:val="Hyperlink"/>
                <w:noProof/>
              </w:rPr>
              <w:t>Non-Volatile Storage:</w:t>
            </w:r>
            <w:r w:rsidR="002B5E6D">
              <w:rPr>
                <w:noProof/>
                <w:webHidden/>
              </w:rPr>
              <w:tab/>
            </w:r>
            <w:r w:rsidR="002B5E6D">
              <w:rPr>
                <w:noProof/>
                <w:webHidden/>
              </w:rPr>
              <w:fldChar w:fldCharType="begin"/>
            </w:r>
            <w:r w:rsidR="002B5E6D">
              <w:rPr>
                <w:noProof/>
                <w:webHidden/>
              </w:rPr>
              <w:instrText xml:space="preserve"> PAGEREF _Toc47489644 \h </w:instrText>
            </w:r>
            <w:r w:rsidR="002B5E6D">
              <w:rPr>
                <w:noProof/>
                <w:webHidden/>
              </w:rPr>
            </w:r>
            <w:r w:rsidR="002B5E6D">
              <w:rPr>
                <w:noProof/>
                <w:webHidden/>
              </w:rPr>
              <w:fldChar w:fldCharType="separate"/>
            </w:r>
            <w:r w:rsidR="002B5E6D">
              <w:rPr>
                <w:noProof/>
                <w:webHidden/>
              </w:rPr>
              <w:t>8</w:t>
            </w:r>
            <w:r w:rsidR="002B5E6D">
              <w:rPr>
                <w:noProof/>
                <w:webHidden/>
              </w:rPr>
              <w:fldChar w:fldCharType="end"/>
            </w:r>
          </w:hyperlink>
        </w:p>
        <w:p w14:paraId="42972005" w14:textId="323C87B2" w:rsidR="002B5E6D" w:rsidRDefault="00C01377">
          <w:pPr>
            <w:pStyle w:val="TOC2"/>
            <w:tabs>
              <w:tab w:val="right" w:leader="dot" w:pos="9016"/>
            </w:tabs>
            <w:rPr>
              <w:noProof/>
            </w:rPr>
          </w:pPr>
          <w:hyperlink w:anchor="_Toc47489645" w:history="1">
            <w:r w:rsidR="002B5E6D" w:rsidRPr="00BC3BEB">
              <w:rPr>
                <w:rStyle w:val="Hyperlink"/>
                <w:noProof/>
              </w:rPr>
              <w:t>Input/output Features:</w:t>
            </w:r>
            <w:r w:rsidR="002B5E6D">
              <w:rPr>
                <w:noProof/>
                <w:webHidden/>
              </w:rPr>
              <w:tab/>
            </w:r>
            <w:r w:rsidR="002B5E6D">
              <w:rPr>
                <w:noProof/>
                <w:webHidden/>
              </w:rPr>
              <w:fldChar w:fldCharType="begin"/>
            </w:r>
            <w:r w:rsidR="002B5E6D">
              <w:rPr>
                <w:noProof/>
                <w:webHidden/>
              </w:rPr>
              <w:instrText xml:space="preserve"> PAGEREF _Toc47489645 \h </w:instrText>
            </w:r>
            <w:r w:rsidR="002B5E6D">
              <w:rPr>
                <w:noProof/>
                <w:webHidden/>
              </w:rPr>
            </w:r>
            <w:r w:rsidR="002B5E6D">
              <w:rPr>
                <w:noProof/>
                <w:webHidden/>
              </w:rPr>
              <w:fldChar w:fldCharType="separate"/>
            </w:r>
            <w:r w:rsidR="002B5E6D">
              <w:rPr>
                <w:noProof/>
                <w:webHidden/>
              </w:rPr>
              <w:t>9</w:t>
            </w:r>
            <w:r w:rsidR="002B5E6D">
              <w:rPr>
                <w:noProof/>
                <w:webHidden/>
              </w:rPr>
              <w:fldChar w:fldCharType="end"/>
            </w:r>
          </w:hyperlink>
        </w:p>
        <w:p w14:paraId="3AB43E14" w14:textId="7C6D80E5" w:rsidR="002B5E6D" w:rsidRDefault="00C01377">
          <w:pPr>
            <w:pStyle w:val="TOC2"/>
            <w:tabs>
              <w:tab w:val="right" w:leader="dot" w:pos="9016"/>
            </w:tabs>
            <w:rPr>
              <w:noProof/>
            </w:rPr>
          </w:pPr>
          <w:hyperlink w:anchor="_Toc47489646" w:history="1">
            <w:r w:rsidR="002B5E6D" w:rsidRPr="00BC3BEB">
              <w:rPr>
                <w:rStyle w:val="Hyperlink"/>
                <w:noProof/>
              </w:rPr>
              <w:t>Graphics Card:</w:t>
            </w:r>
            <w:r w:rsidR="002B5E6D">
              <w:rPr>
                <w:noProof/>
                <w:webHidden/>
              </w:rPr>
              <w:tab/>
            </w:r>
            <w:r w:rsidR="002B5E6D">
              <w:rPr>
                <w:noProof/>
                <w:webHidden/>
              </w:rPr>
              <w:fldChar w:fldCharType="begin"/>
            </w:r>
            <w:r w:rsidR="002B5E6D">
              <w:rPr>
                <w:noProof/>
                <w:webHidden/>
              </w:rPr>
              <w:instrText xml:space="preserve"> PAGEREF _Toc47489646 \h </w:instrText>
            </w:r>
            <w:r w:rsidR="002B5E6D">
              <w:rPr>
                <w:noProof/>
                <w:webHidden/>
              </w:rPr>
            </w:r>
            <w:r w:rsidR="002B5E6D">
              <w:rPr>
                <w:noProof/>
                <w:webHidden/>
              </w:rPr>
              <w:fldChar w:fldCharType="separate"/>
            </w:r>
            <w:r w:rsidR="002B5E6D">
              <w:rPr>
                <w:noProof/>
                <w:webHidden/>
              </w:rPr>
              <w:t>9</w:t>
            </w:r>
            <w:r w:rsidR="002B5E6D">
              <w:rPr>
                <w:noProof/>
                <w:webHidden/>
              </w:rPr>
              <w:fldChar w:fldCharType="end"/>
            </w:r>
          </w:hyperlink>
        </w:p>
        <w:p w14:paraId="2FBE4C13" w14:textId="79464192" w:rsidR="002B5E6D" w:rsidRDefault="00C01377">
          <w:pPr>
            <w:pStyle w:val="TOC2"/>
            <w:tabs>
              <w:tab w:val="right" w:leader="dot" w:pos="9016"/>
            </w:tabs>
            <w:rPr>
              <w:noProof/>
            </w:rPr>
          </w:pPr>
          <w:hyperlink w:anchor="_Toc47489647" w:history="1">
            <w:r w:rsidR="002B5E6D" w:rsidRPr="00BC3BEB">
              <w:rPr>
                <w:rStyle w:val="Hyperlink"/>
                <w:noProof/>
              </w:rPr>
              <w:t>Case and Power Supply:</w:t>
            </w:r>
            <w:r w:rsidR="002B5E6D">
              <w:rPr>
                <w:noProof/>
                <w:webHidden/>
              </w:rPr>
              <w:tab/>
            </w:r>
            <w:r w:rsidR="002B5E6D">
              <w:rPr>
                <w:noProof/>
                <w:webHidden/>
              </w:rPr>
              <w:fldChar w:fldCharType="begin"/>
            </w:r>
            <w:r w:rsidR="002B5E6D">
              <w:rPr>
                <w:noProof/>
                <w:webHidden/>
              </w:rPr>
              <w:instrText xml:space="preserve"> PAGEREF _Toc47489647 \h </w:instrText>
            </w:r>
            <w:r w:rsidR="002B5E6D">
              <w:rPr>
                <w:noProof/>
                <w:webHidden/>
              </w:rPr>
            </w:r>
            <w:r w:rsidR="002B5E6D">
              <w:rPr>
                <w:noProof/>
                <w:webHidden/>
              </w:rPr>
              <w:fldChar w:fldCharType="separate"/>
            </w:r>
            <w:r w:rsidR="002B5E6D">
              <w:rPr>
                <w:noProof/>
                <w:webHidden/>
              </w:rPr>
              <w:t>9</w:t>
            </w:r>
            <w:r w:rsidR="002B5E6D">
              <w:rPr>
                <w:noProof/>
                <w:webHidden/>
              </w:rPr>
              <w:fldChar w:fldCharType="end"/>
            </w:r>
          </w:hyperlink>
        </w:p>
        <w:p w14:paraId="32794155" w14:textId="00DD8BED" w:rsidR="002B5E6D" w:rsidRDefault="00C01377">
          <w:pPr>
            <w:pStyle w:val="TOC2"/>
            <w:tabs>
              <w:tab w:val="right" w:leader="dot" w:pos="9016"/>
            </w:tabs>
            <w:rPr>
              <w:noProof/>
            </w:rPr>
          </w:pPr>
          <w:hyperlink w:anchor="_Toc47489648" w:history="1">
            <w:r w:rsidR="002B5E6D" w:rsidRPr="00BC3BEB">
              <w:rPr>
                <w:rStyle w:val="Hyperlink"/>
                <w:noProof/>
              </w:rPr>
              <w:t>Monitor:</w:t>
            </w:r>
            <w:r w:rsidR="002B5E6D">
              <w:rPr>
                <w:noProof/>
                <w:webHidden/>
              </w:rPr>
              <w:tab/>
            </w:r>
            <w:r w:rsidR="002B5E6D">
              <w:rPr>
                <w:noProof/>
                <w:webHidden/>
              </w:rPr>
              <w:fldChar w:fldCharType="begin"/>
            </w:r>
            <w:r w:rsidR="002B5E6D">
              <w:rPr>
                <w:noProof/>
                <w:webHidden/>
              </w:rPr>
              <w:instrText xml:space="preserve"> PAGEREF _Toc47489648 \h </w:instrText>
            </w:r>
            <w:r w:rsidR="002B5E6D">
              <w:rPr>
                <w:noProof/>
                <w:webHidden/>
              </w:rPr>
            </w:r>
            <w:r w:rsidR="002B5E6D">
              <w:rPr>
                <w:noProof/>
                <w:webHidden/>
              </w:rPr>
              <w:fldChar w:fldCharType="separate"/>
            </w:r>
            <w:r w:rsidR="002B5E6D">
              <w:rPr>
                <w:noProof/>
                <w:webHidden/>
              </w:rPr>
              <w:t>10</w:t>
            </w:r>
            <w:r w:rsidR="002B5E6D">
              <w:rPr>
                <w:noProof/>
                <w:webHidden/>
              </w:rPr>
              <w:fldChar w:fldCharType="end"/>
            </w:r>
          </w:hyperlink>
        </w:p>
        <w:p w14:paraId="70CC17D8" w14:textId="6556DE6E" w:rsidR="002B5E6D" w:rsidRDefault="00C01377">
          <w:pPr>
            <w:pStyle w:val="TOC2"/>
            <w:tabs>
              <w:tab w:val="right" w:leader="dot" w:pos="9016"/>
            </w:tabs>
            <w:rPr>
              <w:noProof/>
            </w:rPr>
          </w:pPr>
          <w:hyperlink w:anchor="_Toc47489649" w:history="1">
            <w:r w:rsidR="002B5E6D" w:rsidRPr="00BC3BEB">
              <w:rPr>
                <w:rStyle w:val="Hyperlink"/>
                <w:noProof/>
              </w:rPr>
              <w:t>Shopping List:</w:t>
            </w:r>
            <w:r w:rsidR="002B5E6D">
              <w:rPr>
                <w:noProof/>
                <w:webHidden/>
              </w:rPr>
              <w:tab/>
            </w:r>
            <w:r w:rsidR="002B5E6D">
              <w:rPr>
                <w:noProof/>
                <w:webHidden/>
              </w:rPr>
              <w:fldChar w:fldCharType="begin"/>
            </w:r>
            <w:r w:rsidR="002B5E6D">
              <w:rPr>
                <w:noProof/>
                <w:webHidden/>
              </w:rPr>
              <w:instrText xml:space="preserve"> PAGEREF _Toc47489649 \h </w:instrText>
            </w:r>
            <w:r w:rsidR="002B5E6D">
              <w:rPr>
                <w:noProof/>
                <w:webHidden/>
              </w:rPr>
            </w:r>
            <w:r w:rsidR="002B5E6D">
              <w:rPr>
                <w:noProof/>
                <w:webHidden/>
              </w:rPr>
              <w:fldChar w:fldCharType="separate"/>
            </w:r>
            <w:r w:rsidR="002B5E6D">
              <w:rPr>
                <w:noProof/>
                <w:webHidden/>
              </w:rPr>
              <w:t>10</w:t>
            </w:r>
            <w:r w:rsidR="002B5E6D">
              <w:rPr>
                <w:noProof/>
                <w:webHidden/>
              </w:rPr>
              <w:fldChar w:fldCharType="end"/>
            </w:r>
          </w:hyperlink>
        </w:p>
        <w:p w14:paraId="60BB9BA0" w14:textId="77A7969F" w:rsidR="002B5E6D" w:rsidRDefault="00C01377">
          <w:pPr>
            <w:pStyle w:val="TOC1"/>
            <w:tabs>
              <w:tab w:val="right" w:leader="dot" w:pos="9016"/>
            </w:tabs>
            <w:rPr>
              <w:noProof/>
            </w:rPr>
          </w:pPr>
          <w:hyperlink w:anchor="_Toc47489650" w:history="1">
            <w:r w:rsidR="002B5E6D" w:rsidRPr="00BC3BEB">
              <w:rPr>
                <w:rStyle w:val="Hyperlink"/>
                <w:noProof/>
              </w:rPr>
              <w:t>Conclusion:</w:t>
            </w:r>
            <w:r w:rsidR="002B5E6D">
              <w:rPr>
                <w:noProof/>
                <w:webHidden/>
              </w:rPr>
              <w:tab/>
            </w:r>
            <w:r w:rsidR="002B5E6D">
              <w:rPr>
                <w:noProof/>
                <w:webHidden/>
              </w:rPr>
              <w:fldChar w:fldCharType="begin"/>
            </w:r>
            <w:r w:rsidR="002B5E6D">
              <w:rPr>
                <w:noProof/>
                <w:webHidden/>
              </w:rPr>
              <w:instrText xml:space="preserve"> PAGEREF _Toc47489650 \h </w:instrText>
            </w:r>
            <w:r w:rsidR="002B5E6D">
              <w:rPr>
                <w:noProof/>
                <w:webHidden/>
              </w:rPr>
            </w:r>
            <w:r w:rsidR="002B5E6D">
              <w:rPr>
                <w:noProof/>
                <w:webHidden/>
              </w:rPr>
              <w:fldChar w:fldCharType="separate"/>
            </w:r>
            <w:r w:rsidR="002B5E6D">
              <w:rPr>
                <w:noProof/>
                <w:webHidden/>
              </w:rPr>
              <w:t>11</w:t>
            </w:r>
            <w:r w:rsidR="002B5E6D">
              <w:rPr>
                <w:noProof/>
                <w:webHidden/>
              </w:rPr>
              <w:fldChar w:fldCharType="end"/>
            </w:r>
          </w:hyperlink>
        </w:p>
        <w:p w14:paraId="184E212B" w14:textId="1B7DD455" w:rsidR="002B5E6D" w:rsidRDefault="00C01377">
          <w:pPr>
            <w:pStyle w:val="TOC1"/>
            <w:tabs>
              <w:tab w:val="right" w:leader="dot" w:pos="9016"/>
            </w:tabs>
            <w:rPr>
              <w:noProof/>
            </w:rPr>
          </w:pPr>
          <w:hyperlink w:anchor="_Toc47489651" w:history="1">
            <w:r w:rsidR="002B5E6D" w:rsidRPr="00BC3BEB">
              <w:rPr>
                <w:rStyle w:val="Hyperlink"/>
                <w:noProof/>
              </w:rPr>
              <w:t>References:</w:t>
            </w:r>
            <w:r w:rsidR="002B5E6D">
              <w:rPr>
                <w:noProof/>
                <w:webHidden/>
              </w:rPr>
              <w:tab/>
            </w:r>
            <w:r w:rsidR="002B5E6D">
              <w:rPr>
                <w:noProof/>
                <w:webHidden/>
              </w:rPr>
              <w:fldChar w:fldCharType="begin"/>
            </w:r>
            <w:r w:rsidR="002B5E6D">
              <w:rPr>
                <w:noProof/>
                <w:webHidden/>
              </w:rPr>
              <w:instrText xml:space="preserve"> PAGEREF _Toc47489651 \h </w:instrText>
            </w:r>
            <w:r w:rsidR="002B5E6D">
              <w:rPr>
                <w:noProof/>
                <w:webHidden/>
              </w:rPr>
            </w:r>
            <w:r w:rsidR="002B5E6D">
              <w:rPr>
                <w:noProof/>
                <w:webHidden/>
              </w:rPr>
              <w:fldChar w:fldCharType="separate"/>
            </w:r>
            <w:r w:rsidR="002B5E6D">
              <w:rPr>
                <w:noProof/>
                <w:webHidden/>
              </w:rPr>
              <w:t>12</w:t>
            </w:r>
            <w:r w:rsidR="002B5E6D">
              <w:rPr>
                <w:noProof/>
                <w:webHidden/>
              </w:rPr>
              <w:fldChar w:fldCharType="end"/>
            </w:r>
          </w:hyperlink>
        </w:p>
        <w:p w14:paraId="6716120E" w14:textId="085B3283" w:rsidR="00115D4D" w:rsidRDefault="00115D4D">
          <w:r>
            <w:rPr>
              <w:b/>
              <w:bCs/>
              <w:noProof/>
            </w:rPr>
            <w:lastRenderedPageBreak/>
            <w:fldChar w:fldCharType="end"/>
          </w:r>
        </w:p>
      </w:sdtContent>
    </w:sdt>
    <w:p w14:paraId="6E828555" w14:textId="3DEDACE6" w:rsidR="00115D4D" w:rsidRDefault="00115D4D">
      <w:pPr>
        <w:spacing w:line="259" w:lineRule="auto"/>
        <w:jc w:val="left"/>
      </w:pPr>
      <w:r>
        <w:br w:type="page"/>
      </w:r>
    </w:p>
    <w:p w14:paraId="620EC826" w14:textId="190FBB01" w:rsidR="00115D4D" w:rsidRDefault="001D58BD" w:rsidP="001D58BD">
      <w:pPr>
        <w:pStyle w:val="Heading1"/>
      </w:pPr>
      <w:bookmarkStart w:id="0" w:name="_Toc47489631"/>
      <w:r>
        <w:lastRenderedPageBreak/>
        <w:t>Introduction:</w:t>
      </w:r>
      <w:bookmarkEnd w:id="0"/>
    </w:p>
    <w:p w14:paraId="0B85D069" w14:textId="38DB30A5" w:rsidR="001D58BD" w:rsidRDefault="001D58BD" w:rsidP="001D58BD">
      <w:r>
        <w:tab/>
      </w:r>
      <w:r w:rsidR="00257ABA">
        <w:t xml:space="preserve">A personal computer system comprises different types of parts </w:t>
      </w:r>
      <w:r w:rsidR="0039757C">
        <w:t xml:space="preserve">so that it can fully function. </w:t>
      </w:r>
      <w:r w:rsidR="00814003">
        <w:t xml:space="preserve">These parts </w:t>
      </w:r>
      <w:r w:rsidR="006A2001">
        <w:t>do</w:t>
      </w:r>
      <w:r w:rsidR="00814003">
        <w:t xml:space="preserve"> have an extended range depending on the requirement of the users. </w:t>
      </w:r>
      <w:r w:rsidR="00FF0460">
        <w:t xml:space="preserve">So, while </w:t>
      </w:r>
      <w:r w:rsidR="00C57E92">
        <w:t xml:space="preserve">a computer system is prepared it is really important to </w:t>
      </w:r>
      <w:r w:rsidR="00624548">
        <w:t>analyse the requirement of the users</w:t>
      </w:r>
      <w:r w:rsidR="00E040D3">
        <w:t xml:space="preserve"> and depending on that </w:t>
      </w:r>
      <w:r w:rsidR="008A2787">
        <w:t xml:space="preserve">computer system should be prepared so </w:t>
      </w:r>
      <w:r w:rsidR="00687E3B">
        <w:t>that an optimal computer system can be prepared without expensing too much for it.</w:t>
      </w:r>
      <w:r w:rsidR="0038467F">
        <w:t xml:space="preserve"> In this report a </w:t>
      </w:r>
      <w:r w:rsidR="00AC2696">
        <w:t>sensible computer specification will be provided</w:t>
      </w:r>
      <w:r w:rsidR="00703F12">
        <w:t xml:space="preserve"> depending on two different scenarios. </w:t>
      </w:r>
      <w:r w:rsidR="00924B2C">
        <w:t xml:space="preserve">Depending on the chosen components for each of the scenario a </w:t>
      </w:r>
      <w:r w:rsidR="00371094">
        <w:t>shopping list will be also prepared for all the identified components.</w:t>
      </w:r>
    </w:p>
    <w:p w14:paraId="4BE605F4" w14:textId="2FF9C886" w:rsidR="00AC3112" w:rsidRDefault="007562ED" w:rsidP="007562ED">
      <w:pPr>
        <w:pStyle w:val="Heading1"/>
      </w:pPr>
      <w:bookmarkStart w:id="1" w:name="_Toc47489632"/>
      <w:r>
        <w:t>Scenario 1:</w:t>
      </w:r>
      <w:bookmarkEnd w:id="1"/>
    </w:p>
    <w:p w14:paraId="1C8E90E7" w14:textId="66029557" w:rsidR="007562ED" w:rsidRDefault="007562ED" w:rsidP="007562ED">
      <w:r>
        <w:tab/>
      </w:r>
      <w:r w:rsidR="0072670F">
        <w:t xml:space="preserve">The first scenario is regarding </w:t>
      </w:r>
      <w:r w:rsidR="00E706C8">
        <w:t xml:space="preserve">a </w:t>
      </w:r>
      <w:r w:rsidR="00D43ABB">
        <w:t>low-cost</w:t>
      </w:r>
      <w:r w:rsidR="00E706C8">
        <w:t xml:space="preserve"> desktop computer system. </w:t>
      </w:r>
      <w:r w:rsidR="007523EE">
        <w:t>Th</w:t>
      </w:r>
      <w:r w:rsidR="00D43ABB">
        <w:t xml:space="preserve">is computer system will be used by the </w:t>
      </w:r>
      <w:r w:rsidR="006C5887">
        <w:t>elderly relatives</w:t>
      </w:r>
      <w:r w:rsidR="00FC61A3">
        <w:t xml:space="preserve">. </w:t>
      </w:r>
      <w:r w:rsidR="007D7C99">
        <w:t xml:space="preserve">They are preferring small form factor system </w:t>
      </w:r>
      <w:r w:rsidR="004C3D60">
        <w:t xml:space="preserve">but with a </w:t>
      </w:r>
      <w:r w:rsidR="00394287">
        <w:t>full-size</w:t>
      </w:r>
      <w:r w:rsidR="004C3D60">
        <w:t xml:space="preserve"> keyboard </w:t>
      </w:r>
      <w:r w:rsidR="00D93A20">
        <w:t xml:space="preserve">and a decent size monitor </w:t>
      </w:r>
      <w:r w:rsidR="00464028">
        <w:t xml:space="preserve">so that everything is visible to them properly. </w:t>
      </w:r>
      <w:r w:rsidR="00D00D61">
        <w:t>It h</w:t>
      </w:r>
      <w:r w:rsidR="00394287">
        <w:t xml:space="preserve">as been assessed that they will not be </w:t>
      </w:r>
      <w:r w:rsidR="00755269">
        <w:t>performing any heavy workload on this system</w:t>
      </w:r>
      <w:r w:rsidR="00862FBD">
        <w:t>, rather than they are preferring to run some simple software on this system</w:t>
      </w:r>
      <w:r w:rsidR="00716E05">
        <w:t>. This will be including internet surfing</w:t>
      </w:r>
      <w:r w:rsidR="00C26B46">
        <w:t xml:space="preserve">, email checking and word processing applications. </w:t>
      </w:r>
      <w:r w:rsidR="008E473C">
        <w:t xml:space="preserve">Also, they will be preferring to use the video calling applications such as skype. </w:t>
      </w:r>
      <w:r w:rsidR="009353EA">
        <w:t xml:space="preserve">So, it is quite clear that they are not wanting </w:t>
      </w:r>
      <w:r w:rsidR="00A315C4">
        <w:t xml:space="preserve">a very </w:t>
      </w:r>
      <w:r w:rsidR="008656D4">
        <w:t>high-end</w:t>
      </w:r>
      <w:r w:rsidR="00A315C4">
        <w:t xml:space="preserve"> desktop computer system</w:t>
      </w:r>
      <w:r w:rsidR="000D6CBF">
        <w:t xml:space="preserve">. </w:t>
      </w:r>
      <w:r w:rsidR="004E6BF6">
        <w:t xml:space="preserve">A </w:t>
      </w:r>
      <w:r w:rsidR="008656D4">
        <w:t xml:space="preserve">below average computer system will be perfect for them to </w:t>
      </w:r>
      <w:r w:rsidR="0079076A">
        <w:t xml:space="preserve">fulfill </w:t>
      </w:r>
      <w:proofErr w:type="gramStart"/>
      <w:r w:rsidR="0079076A">
        <w:t>all of</w:t>
      </w:r>
      <w:proofErr w:type="gramEnd"/>
      <w:r w:rsidR="0079076A">
        <w:t xml:space="preserve"> their needs. </w:t>
      </w:r>
      <w:r w:rsidR="008F7B45">
        <w:t xml:space="preserve">So, in the following section an </w:t>
      </w:r>
      <w:r w:rsidR="00620778">
        <w:t>appropriate computer specification</w:t>
      </w:r>
      <w:r w:rsidR="00D21DE5">
        <w:t xml:space="preserve"> is provided suitable for the current scenario.</w:t>
      </w:r>
    </w:p>
    <w:p w14:paraId="7FE10889" w14:textId="003CC2CD" w:rsidR="001C1F38" w:rsidRDefault="009E0A0D" w:rsidP="009E0A0D">
      <w:pPr>
        <w:pStyle w:val="Heading2"/>
      </w:pPr>
      <w:bookmarkStart w:id="2" w:name="_Toc47489633"/>
      <w:r>
        <w:t>CPU and Motherboard:</w:t>
      </w:r>
      <w:bookmarkEnd w:id="2"/>
    </w:p>
    <w:p w14:paraId="3609E55A" w14:textId="3E63765C" w:rsidR="009E0A0D" w:rsidRDefault="009E0A0D" w:rsidP="009E0A0D">
      <w:r>
        <w:tab/>
      </w:r>
      <w:r w:rsidR="00B24F40">
        <w:t>It has been already identified that</w:t>
      </w:r>
      <w:r w:rsidR="005C7835">
        <w:t xml:space="preserve"> for the current scenario the users </w:t>
      </w:r>
      <w:r w:rsidR="00366839">
        <w:t>do</w:t>
      </w:r>
      <w:r w:rsidR="005C7835">
        <w:t xml:space="preserve"> not requires a high-end desktop system. </w:t>
      </w:r>
      <w:r w:rsidR="00366839">
        <w:t xml:space="preserve">Rather than </w:t>
      </w:r>
      <w:r w:rsidR="00B401DD">
        <w:t>something required</w:t>
      </w:r>
      <w:r w:rsidR="00366839">
        <w:t xml:space="preserve"> which is</w:t>
      </w:r>
      <w:r w:rsidR="00F54D54">
        <w:t xml:space="preserve"> </w:t>
      </w:r>
      <w:r w:rsidR="00BD6C6A">
        <w:t>capable</w:t>
      </w:r>
      <w:r w:rsidR="00F54D54">
        <w:t xml:space="preserve"> </w:t>
      </w:r>
      <w:r w:rsidR="00BD6C6A">
        <w:t xml:space="preserve">of handling </w:t>
      </w:r>
      <w:r w:rsidR="005F6FC0">
        <w:t xml:space="preserve">simple software applications </w:t>
      </w:r>
      <w:r w:rsidR="00B11376">
        <w:t xml:space="preserve">without expensing a heavy amount. </w:t>
      </w:r>
      <w:r w:rsidR="00B401DD">
        <w:t xml:space="preserve">Considering this </w:t>
      </w:r>
      <w:r w:rsidR="00156FEF">
        <w:t>requirement,</w:t>
      </w:r>
      <w:r w:rsidR="0099787A">
        <w:t xml:space="preserve"> the </w:t>
      </w:r>
      <w:r w:rsidR="0099787A">
        <w:lastRenderedPageBreak/>
        <w:t>core-i3 series from Intel would be a great choice</w:t>
      </w:r>
      <w:r w:rsidR="007F7D5B">
        <w:t xml:space="preserve"> as it is capable of handling most of the simple tasks without any problem and another reason for choosing this CPU is its price. </w:t>
      </w:r>
      <w:r w:rsidR="00127460">
        <w:t xml:space="preserve">The i3 series CPUs are very much affordable. </w:t>
      </w:r>
      <w:r w:rsidR="003844F2">
        <w:t xml:space="preserve">More precisely </w:t>
      </w:r>
      <w:r w:rsidR="001E5EB3">
        <w:t>the Intel Core-i3</w:t>
      </w:r>
      <w:r w:rsidR="009A309E">
        <w:t xml:space="preserve"> 9100F</w:t>
      </w:r>
      <w:r w:rsidR="00326A07">
        <w:t xml:space="preserve">. </w:t>
      </w:r>
      <w:r w:rsidR="00E13B2B">
        <w:t xml:space="preserve">The Core-i3 </w:t>
      </w:r>
      <w:r w:rsidR="00383BB8">
        <w:t>9100F is a 9</w:t>
      </w:r>
      <w:r w:rsidR="00383BB8" w:rsidRPr="00383BB8">
        <w:rPr>
          <w:vertAlign w:val="superscript"/>
        </w:rPr>
        <w:t>th</w:t>
      </w:r>
      <w:r w:rsidR="00383BB8">
        <w:t xml:space="preserve"> gen CPU</w:t>
      </w:r>
      <w:r w:rsidR="003A14FA">
        <w:t xml:space="preserve">. Though the </w:t>
      </w:r>
      <w:r w:rsidR="00140181">
        <w:t>10</w:t>
      </w:r>
      <w:r w:rsidR="00140181" w:rsidRPr="00140181">
        <w:rPr>
          <w:vertAlign w:val="superscript"/>
        </w:rPr>
        <w:t>th</w:t>
      </w:r>
      <w:r w:rsidR="00140181">
        <w:t xml:space="preserve"> i3 series CPUs are av</w:t>
      </w:r>
      <w:r w:rsidR="000E602D">
        <w:t>ailable in the market, the 9</w:t>
      </w:r>
      <w:r w:rsidR="000E602D" w:rsidRPr="000E602D">
        <w:rPr>
          <w:vertAlign w:val="superscript"/>
        </w:rPr>
        <w:t>th</w:t>
      </w:r>
      <w:r w:rsidR="000E602D">
        <w:t xml:space="preserve"> gen CPU has been selected in this case as the can easily meet the requirement of the current scenario and as they are quite some time in the market, it’s price has been dropped significantly </w:t>
      </w:r>
      <w:r w:rsidR="00BE098F">
        <w:t>due to which it has become a very cost effective option</w:t>
      </w:r>
      <w:r w:rsidR="008A1368">
        <w:t>.</w:t>
      </w:r>
      <w:r w:rsidR="00073805">
        <w:rPr>
          <w:rStyle w:val="FootnoteReference"/>
        </w:rPr>
        <w:footnoteReference w:id="1"/>
      </w:r>
      <w:r w:rsidR="00BE098F">
        <w:t xml:space="preserve"> </w:t>
      </w:r>
      <w:r w:rsidR="00AE4733">
        <w:t xml:space="preserve">For this </w:t>
      </w:r>
      <w:r w:rsidR="005179D6">
        <w:t>reason,</w:t>
      </w:r>
      <w:r w:rsidR="00AE4733">
        <w:t xml:space="preserve"> the i3 9100F is the best choice in this case.</w:t>
      </w:r>
    </w:p>
    <w:p w14:paraId="23653527" w14:textId="7AB8F9DC" w:rsidR="00EC388C" w:rsidRDefault="00EC388C" w:rsidP="009E0A0D">
      <w:r>
        <w:tab/>
      </w:r>
      <w:r w:rsidR="002204DA">
        <w:t xml:space="preserve">The Core-i3 9100F supports the CPU socket of </w:t>
      </w:r>
      <w:r w:rsidR="002D0724">
        <w:t xml:space="preserve">LGA1151. </w:t>
      </w:r>
      <w:r w:rsidR="00865826">
        <w:t xml:space="preserve">So, in this case a motherboard is required which does have the LGA1151 socket and supports the </w:t>
      </w:r>
      <w:r w:rsidR="00DB2A3E">
        <w:t xml:space="preserve">Core-i3 9100F CPU. </w:t>
      </w:r>
      <w:r w:rsidR="00231CDC">
        <w:t xml:space="preserve">There are different types of motherboards are available for the Core-i3 9100F including the higher level </w:t>
      </w:r>
      <w:r w:rsidR="00366A20">
        <w:t>Z390 chips</w:t>
      </w:r>
      <w:r w:rsidR="00C11376">
        <w:t xml:space="preserve">et </w:t>
      </w:r>
      <w:r w:rsidR="00F4709A">
        <w:t xml:space="preserve">to H310 </w:t>
      </w:r>
      <w:r w:rsidR="007E6CF2">
        <w:t xml:space="preserve">chipset motherboard. </w:t>
      </w:r>
      <w:r w:rsidR="00212F85">
        <w:t xml:space="preserve">The Z390 is a </w:t>
      </w:r>
      <w:r w:rsidR="00EE237D">
        <w:t>higher-level</w:t>
      </w:r>
      <w:r w:rsidR="00212F85">
        <w:t xml:space="preserve"> motherboard while the </w:t>
      </w:r>
      <w:r w:rsidR="004F5C45">
        <w:t xml:space="preserve">H310 is an entry level chipset. </w:t>
      </w:r>
      <w:r w:rsidR="003735B0">
        <w:t>Also,</w:t>
      </w:r>
      <w:r w:rsidR="008745E9">
        <w:t xml:space="preserve"> there is </w:t>
      </w:r>
      <w:r w:rsidR="004B726E">
        <w:t xml:space="preserve">a midrange option which is the B365 chipset but still the entry level H310 chipset will be used </w:t>
      </w:r>
      <w:r w:rsidR="00ED6825">
        <w:t xml:space="preserve">in this scenario. </w:t>
      </w:r>
      <w:r w:rsidR="008B2646">
        <w:t xml:space="preserve">The </w:t>
      </w:r>
      <w:r w:rsidR="003735B0">
        <w:t xml:space="preserve">main reason for choosing the H310 chipset motherboard is </w:t>
      </w:r>
      <w:r w:rsidR="004C2249">
        <w:t>its</w:t>
      </w:r>
      <w:r w:rsidR="00ED5CE9">
        <w:t xml:space="preserve"> low cost and it can </w:t>
      </w:r>
      <w:r w:rsidR="000C2A34">
        <w:t xml:space="preserve">easily handle the Core-i3 9100F on its full potential. </w:t>
      </w:r>
      <w:r w:rsidR="00EF5A55">
        <w:t>So,</w:t>
      </w:r>
      <w:r w:rsidR="000C2A34">
        <w:t xml:space="preserve"> the </w:t>
      </w:r>
      <w:r w:rsidR="004C2249">
        <w:t>H310 chipset motherboard is the optimal choice</w:t>
      </w:r>
      <w:r w:rsidR="008D7000">
        <w:t xml:space="preserve">. </w:t>
      </w:r>
      <w:r w:rsidR="005F4855">
        <w:t xml:space="preserve">Brand </w:t>
      </w:r>
      <w:r w:rsidR="00EF5A55">
        <w:t xml:space="preserve">specifically the </w:t>
      </w:r>
      <w:r w:rsidR="00B0151C">
        <w:t xml:space="preserve">MSI H310M PRO-VDH Plus motherboard will be used. </w:t>
      </w:r>
      <w:r w:rsidR="003446FE">
        <w:t xml:space="preserve">MSI is a </w:t>
      </w:r>
      <w:r w:rsidR="009D19CF">
        <w:t>well-known</w:t>
      </w:r>
      <w:r w:rsidR="003446FE">
        <w:t xml:space="preserve"> and a </w:t>
      </w:r>
      <w:r w:rsidR="009D19CF">
        <w:t xml:space="preserve">good brand and this comparatively cheaper compared with other H310 boards. For this </w:t>
      </w:r>
      <w:r w:rsidR="0049330A">
        <w:t>reason,</w:t>
      </w:r>
      <w:r w:rsidR="009D19CF">
        <w:t xml:space="preserve"> this has been selected in this case.</w:t>
      </w:r>
    </w:p>
    <w:p w14:paraId="7E08C98A" w14:textId="34BC94A7" w:rsidR="00913B97" w:rsidRDefault="00573FAC" w:rsidP="00573FAC">
      <w:pPr>
        <w:pStyle w:val="Heading2"/>
      </w:pPr>
      <w:bookmarkStart w:id="3" w:name="_Toc47489634"/>
      <w:r>
        <w:t>Ram:</w:t>
      </w:r>
      <w:bookmarkEnd w:id="3"/>
    </w:p>
    <w:p w14:paraId="419FA841" w14:textId="78BD5254" w:rsidR="00573FAC" w:rsidRDefault="00573FAC" w:rsidP="00573FAC">
      <w:r>
        <w:tab/>
      </w:r>
      <w:r w:rsidR="0024680C">
        <w:t>Ram is another important part for this personal computer</w:t>
      </w:r>
      <w:r w:rsidR="00B83B02">
        <w:t xml:space="preserve">. </w:t>
      </w:r>
      <w:r w:rsidR="009727C9">
        <w:t xml:space="preserve">An appropriate size of ram is required for this computer system. </w:t>
      </w:r>
      <w:r w:rsidR="00D10AE7">
        <w:t xml:space="preserve">In this case, </w:t>
      </w:r>
      <w:r w:rsidR="00075948">
        <w:t xml:space="preserve">the suitable amount of ram size is 8 GB. </w:t>
      </w:r>
      <w:r w:rsidR="00B92FDD">
        <w:t xml:space="preserve">Though </w:t>
      </w:r>
      <w:r w:rsidR="00B92FDD">
        <w:lastRenderedPageBreak/>
        <w:t xml:space="preserve">this system will be running the basic applications, still it will </w:t>
      </w:r>
      <w:r w:rsidR="0003531D">
        <w:t xml:space="preserve">run the latest operating system and the software. </w:t>
      </w:r>
      <w:r w:rsidR="009271E4">
        <w:t xml:space="preserve">For the operating system, this computer will run the Windows 10. </w:t>
      </w:r>
      <w:r w:rsidR="002754B9">
        <w:t>The 8 GB is a decent amount of ram which is enough for running the Window</w:t>
      </w:r>
      <w:r w:rsidR="007C3CC5">
        <w:t xml:space="preserve">s 10 and other </w:t>
      </w:r>
      <w:r w:rsidR="00D068FF">
        <w:t xml:space="preserve">basic applications. </w:t>
      </w:r>
      <w:r w:rsidR="00895F74">
        <w:t>4 GB will be too less for this system and 16 GB will be much more, and for this reason 8 GB is quite suitable.</w:t>
      </w:r>
      <w:r w:rsidR="00506EBB">
        <w:t xml:space="preserve"> </w:t>
      </w:r>
      <w:r w:rsidR="00487353">
        <w:t xml:space="preserve">The ram which </w:t>
      </w:r>
      <w:r w:rsidR="00373F39">
        <w:t>will be used here is a DDR4 category ram.</w:t>
      </w:r>
      <w:r w:rsidR="00FB5786">
        <w:rPr>
          <w:rStyle w:val="FootnoteReference"/>
        </w:rPr>
        <w:footnoteReference w:id="2"/>
      </w:r>
      <w:r w:rsidR="00373F39">
        <w:t xml:space="preserve"> </w:t>
      </w:r>
      <w:r w:rsidR="00574987">
        <w:t xml:space="preserve">A single stick </w:t>
      </w:r>
      <w:r w:rsidR="004534C1">
        <w:t xml:space="preserve">8 GB ram will be used </w:t>
      </w:r>
      <w:r w:rsidR="005D4B98">
        <w:t xml:space="preserve">and the selected model is </w:t>
      </w:r>
      <w:r w:rsidR="00383358">
        <w:t xml:space="preserve">Corsair Vengeance LPX ram clocked at 2400 </w:t>
      </w:r>
      <w:r w:rsidR="00650607">
        <w:t>MHz</w:t>
      </w:r>
      <w:r w:rsidR="00F405E8">
        <w:t>, which is perfect for this system.</w:t>
      </w:r>
    </w:p>
    <w:p w14:paraId="3167C2B8" w14:textId="484851B9" w:rsidR="00901309" w:rsidRDefault="00F71721" w:rsidP="00F71721">
      <w:pPr>
        <w:pStyle w:val="Heading2"/>
      </w:pPr>
      <w:bookmarkStart w:id="4" w:name="_Toc47489635"/>
      <w:r>
        <w:t>Non-Volatile Storage:</w:t>
      </w:r>
      <w:bookmarkEnd w:id="4"/>
    </w:p>
    <w:p w14:paraId="1B7E5634" w14:textId="597E7772" w:rsidR="00D973A9" w:rsidRDefault="00F71721" w:rsidP="00573FAC">
      <w:r>
        <w:tab/>
      </w:r>
      <w:r w:rsidR="009D3A5B">
        <w:t xml:space="preserve">The non-volatile storage is another important component for this computer system, which is extremely important for storing the files. </w:t>
      </w:r>
      <w:r w:rsidR="0052214C">
        <w:t>As this system is a low-cost basic type of system</w:t>
      </w:r>
      <w:r w:rsidR="00A25950">
        <w:t>,</w:t>
      </w:r>
      <w:r w:rsidR="0052214C">
        <w:t xml:space="preserve"> installing a hard disk drive for this system will be quite suitable. </w:t>
      </w:r>
      <w:r w:rsidR="005D74B0">
        <w:t xml:space="preserve">For this </w:t>
      </w:r>
      <w:proofErr w:type="gramStart"/>
      <w:r w:rsidR="005D74B0">
        <w:t>system</w:t>
      </w:r>
      <w:proofErr w:type="gramEnd"/>
      <w:r w:rsidR="005D74B0">
        <w:t xml:space="preserve"> a </w:t>
      </w:r>
      <w:r w:rsidR="000B7A7E">
        <w:t xml:space="preserve">1 TB hard disk drive will be used. </w:t>
      </w:r>
      <w:r w:rsidR="00825D8C">
        <w:t xml:space="preserve">Considering the requirements of the current scenario 1 TB storage would be more than enough for them. </w:t>
      </w:r>
      <w:r w:rsidR="00B5218C">
        <w:t xml:space="preserve">As the 1 TB size is the standard and most </w:t>
      </w:r>
      <w:r w:rsidR="00593783">
        <w:t>cost-effective</w:t>
      </w:r>
      <w:r w:rsidR="00B5218C">
        <w:t xml:space="preserve"> option for the hard disk drives, it has been chosen for this system. </w:t>
      </w:r>
      <w:r w:rsidR="00DF0061">
        <w:t xml:space="preserve">A </w:t>
      </w:r>
      <w:r w:rsidR="00593783">
        <w:t xml:space="preserve">basic </w:t>
      </w:r>
      <w:r w:rsidR="001D085D">
        <w:t>Western Digital 1 TB hard disk dr</w:t>
      </w:r>
      <w:r w:rsidR="000E0D71">
        <w:t>ive can be used for this system.</w:t>
      </w:r>
    </w:p>
    <w:p w14:paraId="63B92DEC" w14:textId="74EE5229" w:rsidR="000E0D71" w:rsidRDefault="00A961F2" w:rsidP="00A961F2">
      <w:pPr>
        <w:pStyle w:val="Heading2"/>
      </w:pPr>
      <w:bookmarkStart w:id="5" w:name="_Toc47489636"/>
      <w:r>
        <w:t>Input/output Features:</w:t>
      </w:r>
      <w:bookmarkEnd w:id="5"/>
    </w:p>
    <w:p w14:paraId="75D2E847" w14:textId="4CC6236F" w:rsidR="00A961F2" w:rsidRDefault="00A961F2" w:rsidP="00A961F2">
      <w:r>
        <w:tab/>
      </w:r>
      <w:r w:rsidR="00AE2CEF">
        <w:t xml:space="preserve">One output feature will be used for this system </w:t>
      </w:r>
      <w:r w:rsidR="0091671F">
        <w:t xml:space="preserve">a Wi-Fi card. </w:t>
      </w:r>
      <w:r w:rsidR="001F78E5">
        <w:t xml:space="preserve">Using the internet service is one of the important </w:t>
      </w:r>
      <w:r w:rsidR="00E65F7C">
        <w:t>priorities</w:t>
      </w:r>
      <w:r w:rsidR="001F78E5">
        <w:t xml:space="preserve"> for </w:t>
      </w:r>
      <w:r w:rsidR="00E65F7C">
        <w:t>the</w:t>
      </w:r>
      <w:r w:rsidR="001F78E5">
        <w:t xml:space="preserve"> </w:t>
      </w:r>
      <w:r w:rsidR="000A5D34">
        <w:t xml:space="preserve">users in current scenario. </w:t>
      </w:r>
      <w:r w:rsidR="00E65F7C">
        <w:t>For</w:t>
      </w:r>
      <w:r w:rsidR="0041563F">
        <w:t xml:space="preserve"> this </w:t>
      </w:r>
      <w:r w:rsidR="00EC591C">
        <w:t>reason,</w:t>
      </w:r>
      <w:r w:rsidR="0041563F">
        <w:t xml:space="preserve"> a Wi-Fi card is added to the system </w:t>
      </w:r>
      <w:r w:rsidR="002D7603">
        <w:t xml:space="preserve">so that the system can be also connected with the wireless networks for high speed internet connections, With the inbuilt ports </w:t>
      </w:r>
      <w:r w:rsidR="00894675">
        <w:t xml:space="preserve">this system will also support the wired LAN connectivity of the internet service. </w:t>
      </w:r>
      <w:r w:rsidR="00241931">
        <w:t xml:space="preserve">A basic TP-Link </w:t>
      </w:r>
      <w:r w:rsidR="007C6884">
        <w:t>PCIe Wi-Fi card will be used</w:t>
      </w:r>
      <w:r w:rsidR="00AB37A8">
        <w:t>.</w:t>
      </w:r>
      <w:r w:rsidR="00D21ED8">
        <w:t xml:space="preserve"> Also, full size keyboards and mouse will be used for this system.</w:t>
      </w:r>
    </w:p>
    <w:p w14:paraId="3AEB9FA7" w14:textId="1FEAF8DC" w:rsidR="00424025" w:rsidRDefault="004200D7" w:rsidP="004200D7">
      <w:pPr>
        <w:pStyle w:val="Heading2"/>
      </w:pPr>
      <w:bookmarkStart w:id="6" w:name="_Toc47489637"/>
      <w:r>
        <w:lastRenderedPageBreak/>
        <w:t>Graphics Card:</w:t>
      </w:r>
      <w:bookmarkEnd w:id="6"/>
    </w:p>
    <w:p w14:paraId="1459D802" w14:textId="5A0AD88E" w:rsidR="004200D7" w:rsidRDefault="004200D7" w:rsidP="004200D7">
      <w:r>
        <w:tab/>
      </w:r>
      <w:r w:rsidR="00454F26">
        <w:t xml:space="preserve">The graphics card is another important required </w:t>
      </w:r>
      <w:r w:rsidR="00A32F73">
        <w:t xml:space="preserve">for this system. </w:t>
      </w:r>
      <w:r w:rsidR="001D52E2">
        <w:t xml:space="preserve">Many </w:t>
      </w:r>
      <w:r w:rsidR="00C900B1">
        <w:t>systems</w:t>
      </w:r>
      <w:r w:rsidR="001D52E2">
        <w:t xml:space="preserve"> </w:t>
      </w:r>
      <w:r w:rsidR="00C900B1">
        <w:t>do</w:t>
      </w:r>
      <w:r w:rsidR="001D52E2">
        <w:t xml:space="preserve"> not </w:t>
      </w:r>
      <w:r w:rsidR="004516CE">
        <w:t>require</w:t>
      </w:r>
      <w:r w:rsidR="001D52E2">
        <w:t xml:space="preserve"> this component as th</w:t>
      </w:r>
      <w:r w:rsidR="008D7078">
        <w:t>ose system does have a</w:t>
      </w:r>
      <w:r w:rsidR="00345485">
        <w:t xml:space="preserve">n integrated GPU unit in the processor itself which </w:t>
      </w:r>
      <w:proofErr w:type="gramStart"/>
      <w:r w:rsidR="00345485">
        <w:t>is capable of providing</w:t>
      </w:r>
      <w:proofErr w:type="gramEnd"/>
      <w:r w:rsidR="00345485">
        <w:t xml:space="preserve"> a basic quality video output. </w:t>
      </w:r>
      <w:r w:rsidR="00C900B1">
        <w:t xml:space="preserve">But in this case the selected </w:t>
      </w:r>
      <w:r w:rsidR="00C94418">
        <w:t xml:space="preserve">processor Core-i3 9100F does not have any integrated GPU and </w:t>
      </w:r>
      <w:r w:rsidR="00C72405">
        <w:t xml:space="preserve">for </w:t>
      </w:r>
      <w:r w:rsidR="00BC4A4C">
        <w:t>that</w:t>
      </w:r>
      <w:r w:rsidR="00C72405">
        <w:t xml:space="preserve"> dedicated graphics card would be required in this case. </w:t>
      </w:r>
      <w:r w:rsidR="002B5C40">
        <w:t xml:space="preserve">To fulfil the basic requirement of the users the selected graphics for this system is the Nvidia </w:t>
      </w:r>
      <w:r w:rsidR="00527877">
        <w:t xml:space="preserve">GT 710. </w:t>
      </w:r>
      <w:r w:rsidR="00766B80">
        <w:t xml:space="preserve">The Nvidia GT 710 is a decent graphics card which will </w:t>
      </w:r>
      <w:r w:rsidR="0096174E">
        <w:t>fulfil</w:t>
      </w:r>
      <w:r w:rsidR="00766B80">
        <w:t xml:space="preserve"> all the </w:t>
      </w:r>
      <w:r w:rsidR="0096174E">
        <w:t xml:space="preserve">media consumption requirement of the users. </w:t>
      </w:r>
      <w:r w:rsidR="00E1338C">
        <w:t xml:space="preserve">So, the </w:t>
      </w:r>
      <w:r w:rsidR="00470A6E">
        <w:t xml:space="preserve">GT 710 would be an appropriate choice </w:t>
      </w:r>
      <w:r w:rsidR="00B773C5">
        <w:t xml:space="preserve">for this system and </w:t>
      </w:r>
      <w:r w:rsidR="00B92274">
        <w:t xml:space="preserve">specifically the </w:t>
      </w:r>
      <w:proofErr w:type="spellStart"/>
      <w:r w:rsidR="00B92274">
        <w:t>Zotac</w:t>
      </w:r>
      <w:proofErr w:type="spellEnd"/>
      <w:r w:rsidR="00B92274">
        <w:t xml:space="preserve"> GeForce </w:t>
      </w:r>
      <w:r w:rsidR="00110124">
        <w:t xml:space="preserve">GT 710 will be used for this system as this is quite cheaper compared with other </w:t>
      </w:r>
      <w:r w:rsidR="0009461D">
        <w:t>GT 710 variants.</w:t>
      </w:r>
    </w:p>
    <w:p w14:paraId="6D22A3C3" w14:textId="4A2FE7B2" w:rsidR="000A2F46" w:rsidRDefault="00CF2279" w:rsidP="00CF2279">
      <w:pPr>
        <w:pStyle w:val="Heading2"/>
      </w:pPr>
      <w:bookmarkStart w:id="7" w:name="_Toc47489638"/>
      <w:r>
        <w:t>Case and Power Supply:</w:t>
      </w:r>
      <w:bookmarkEnd w:id="7"/>
    </w:p>
    <w:p w14:paraId="2AD87ADF" w14:textId="343C9DAE" w:rsidR="00CF2279" w:rsidRDefault="00CF2279" w:rsidP="00CF2279">
      <w:r>
        <w:tab/>
      </w:r>
      <w:r w:rsidR="0024376E">
        <w:t xml:space="preserve">Case and power supply </w:t>
      </w:r>
      <w:r w:rsidR="00D33B96">
        <w:t>are</w:t>
      </w:r>
      <w:r w:rsidR="0024376E">
        <w:t xml:space="preserve"> also an important requirement for this system.</w:t>
      </w:r>
      <w:r w:rsidR="00110315">
        <w:t xml:space="preserve"> </w:t>
      </w:r>
      <w:r w:rsidR="001167BE">
        <w:t>As this is a low-cost basic system a normal</w:t>
      </w:r>
      <w:r w:rsidR="001C22FD">
        <w:t xml:space="preserve"> case will be used with some decent amount of airflow.</w:t>
      </w:r>
      <w:r w:rsidR="008D4CA8">
        <w:t xml:space="preserve"> In this case a basic PC case will be used from </w:t>
      </w:r>
      <w:r w:rsidR="0088545D">
        <w:t>Cooler Master</w:t>
      </w:r>
      <w:r w:rsidR="00B97658">
        <w:t xml:space="preserve">, which surely fulfil all the current requirement. </w:t>
      </w:r>
      <w:r w:rsidR="00E65D35">
        <w:t xml:space="preserve">More precisely, the selected </w:t>
      </w:r>
      <w:r w:rsidR="000452C2">
        <w:t xml:space="preserve">case is the </w:t>
      </w:r>
      <w:r w:rsidR="0088545D">
        <w:t xml:space="preserve">Cooler Master </w:t>
      </w:r>
      <w:proofErr w:type="spellStart"/>
      <w:r w:rsidR="0088545D">
        <w:t>Masterbox</w:t>
      </w:r>
      <w:proofErr w:type="spellEnd"/>
      <w:r w:rsidR="0088545D">
        <w:t xml:space="preserve"> </w:t>
      </w:r>
      <w:r w:rsidR="0005507B">
        <w:t>Q300L</w:t>
      </w:r>
      <w:r w:rsidR="00D374E0">
        <w:t>.</w:t>
      </w:r>
    </w:p>
    <w:p w14:paraId="1479FA66" w14:textId="09F55D18" w:rsidR="00D374E0" w:rsidRDefault="00D374E0" w:rsidP="00CF2279">
      <w:r>
        <w:tab/>
      </w:r>
      <w:r w:rsidR="003A488B">
        <w:t xml:space="preserve">For the power supply a basic </w:t>
      </w:r>
      <w:r w:rsidR="007E422B">
        <w:t>4</w:t>
      </w:r>
      <w:r w:rsidR="009F5DCE">
        <w:t>3</w:t>
      </w:r>
      <w:r w:rsidR="007E422B">
        <w:t>0-watt</w:t>
      </w:r>
      <w:r w:rsidR="003A488B">
        <w:t xml:space="preserve"> power supply will be enough for this system. </w:t>
      </w:r>
      <w:r w:rsidR="00313534">
        <w:t>So</w:t>
      </w:r>
      <w:r w:rsidR="00057492">
        <w:t>, a basic 4</w:t>
      </w:r>
      <w:r w:rsidR="009F5DCE">
        <w:t>3</w:t>
      </w:r>
      <w:r w:rsidR="00057492">
        <w:t>0-watt power supply module will be used from Thermaltake</w:t>
      </w:r>
      <w:r w:rsidR="009F5DCE">
        <w:t xml:space="preserve">. Here the selected model is the </w:t>
      </w:r>
      <w:r w:rsidR="009F5DCE" w:rsidRPr="009F5DCE">
        <w:t>Thermaltake Smart 430W 80+ White</w:t>
      </w:r>
      <w:r w:rsidR="009F5DCE">
        <w:t>.</w:t>
      </w:r>
    </w:p>
    <w:p w14:paraId="250118DE" w14:textId="1949FDBA" w:rsidR="005F2CF6" w:rsidRDefault="00AE2711" w:rsidP="00AE2711">
      <w:pPr>
        <w:pStyle w:val="Heading2"/>
      </w:pPr>
      <w:bookmarkStart w:id="8" w:name="_Toc47489639"/>
      <w:r>
        <w:t>Monitor:</w:t>
      </w:r>
      <w:bookmarkEnd w:id="8"/>
    </w:p>
    <w:p w14:paraId="469788DC" w14:textId="3A2E8B15" w:rsidR="00AE2711" w:rsidRDefault="00AE2711" w:rsidP="00AE2711">
      <w:r>
        <w:tab/>
      </w:r>
      <w:r w:rsidR="00571554">
        <w:t>Lastly, the monitor is another important component</w:t>
      </w:r>
      <w:r w:rsidR="00F45D0B">
        <w:t xml:space="preserve"> for the system. </w:t>
      </w:r>
      <w:r w:rsidR="00854C35">
        <w:t xml:space="preserve">A decent size monitor will be required for this system so that there is no issue regarding visibility of the content on the display. </w:t>
      </w:r>
      <w:r w:rsidR="00FB3DD9">
        <w:t xml:space="preserve">For this </w:t>
      </w:r>
      <w:r w:rsidR="008471CF">
        <w:t>reason,</w:t>
      </w:r>
      <w:r w:rsidR="001E0FAB">
        <w:t xml:space="preserve"> a </w:t>
      </w:r>
      <w:r w:rsidR="008471CF">
        <w:t>24-inch</w:t>
      </w:r>
      <w:r w:rsidR="001E0FAB">
        <w:t xml:space="preserve"> monitor will be </w:t>
      </w:r>
      <w:r w:rsidR="0075540D">
        <w:t xml:space="preserve">used for this system </w:t>
      </w:r>
      <w:r w:rsidR="00A51E74">
        <w:t xml:space="preserve">with the refresh rate of 60 Hz which is the standard option </w:t>
      </w:r>
      <w:proofErr w:type="gramStart"/>
      <w:r w:rsidR="00A51E74">
        <w:t>and also</w:t>
      </w:r>
      <w:proofErr w:type="gramEnd"/>
      <w:r w:rsidR="00A51E74">
        <w:t xml:space="preserve"> </w:t>
      </w:r>
      <w:r w:rsidR="00666418">
        <w:t xml:space="preserve">IPS panel monitor will be selected </w:t>
      </w:r>
      <w:r w:rsidR="00666418">
        <w:lastRenderedPageBreak/>
        <w:t>so that display looks clear from every angle.</w:t>
      </w:r>
      <w:r w:rsidR="001678C7">
        <w:t xml:space="preserve"> </w:t>
      </w:r>
      <w:r w:rsidR="008471CF">
        <w:t xml:space="preserve">In this case a </w:t>
      </w:r>
      <w:r w:rsidR="00A3085F">
        <w:t xml:space="preserve">HP monitor will be used, which is the HP </w:t>
      </w:r>
      <w:r w:rsidR="00514BA7">
        <w:t>N246v</w:t>
      </w:r>
      <w:r w:rsidR="00B3307B">
        <w:t>.</w:t>
      </w:r>
    </w:p>
    <w:p w14:paraId="269A8211" w14:textId="6735AFDE" w:rsidR="00345377" w:rsidRDefault="00F91608" w:rsidP="00F91608">
      <w:pPr>
        <w:pStyle w:val="Heading2"/>
      </w:pPr>
      <w:bookmarkStart w:id="9" w:name="_Toc47489640"/>
      <w:r>
        <w:t>Shopping List:</w:t>
      </w:r>
      <w:bookmarkEnd w:id="9"/>
    </w:p>
    <w:tbl>
      <w:tblPr>
        <w:tblStyle w:val="TableGrid"/>
        <w:tblW w:w="0" w:type="auto"/>
        <w:jc w:val="center"/>
        <w:tblLook w:val="04A0" w:firstRow="1" w:lastRow="0" w:firstColumn="1" w:lastColumn="0" w:noHBand="0" w:noVBand="1"/>
      </w:tblPr>
      <w:tblGrid>
        <w:gridCol w:w="4508"/>
        <w:gridCol w:w="4508"/>
      </w:tblGrid>
      <w:tr w:rsidR="00605A35" w14:paraId="6C6DBC4E" w14:textId="77777777" w:rsidTr="00605A35">
        <w:trPr>
          <w:jc w:val="center"/>
        </w:trPr>
        <w:tc>
          <w:tcPr>
            <w:tcW w:w="4508" w:type="dxa"/>
          </w:tcPr>
          <w:p w14:paraId="68596766" w14:textId="38C94B16" w:rsidR="00605A35" w:rsidRPr="00605A35" w:rsidRDefault="00E31210" w:rsidP="00605A35">
            <w:pPr>
              <w:jc w:val="center"/>
              <w:rPr>
                <w:b/>
                <w:bCs/>
              </w:rPr>
            </w:pPr>
            <w:r>
              <w:rPr>
                <w:b/>
                <w:bCs/>
              </w:rPr>
              <w:t>Component</w:t>
            </w:r>
          </w:p>
        </w:tc>
        <w:tc>
          <w:tcPr>
            <w:tcW w:w="4508" w:type="dxa"/>
          </w:tcPr>
          <w:p w14:paraId="48E0A02D" w14:textId="7D0EC7B7" w:rsidR="00605A35" w:rsidRPr="00605A35" w:rsidRDefault="00E31210" w:rsidP="00605A35">
            <w:pPr>
              <w:jc w:val="center"/>
              <w:rPr>
                <w:b/>
                <w:bCs/>
              </w:rPr>
            </w:pPr>
            <w:r>
              <w:rPr>
                <w:b/>
                <w:bCs/>
              </w:rPr>
              <w:t>Price</w:t>
            </w:r>
            <w:r w:rsidR="000C12ED">
              <w:rPr>
                <w:b/>
                <w:bCs/>
              </w:rPr>
              <w:t xml:space="preserve"> (</w:t>
            </w:r>
            <w:r w:rsidR="009A2DEC">
              <w:rPr>
                <w:b/>
                <w:bCs/>
              </w:rPr>
              <w:t>Pound Sterling</w:t>
            </w:r>
            <w:r w:rsidR="000C12ED">
              <w:rPr>
                <w:b/>
                <w:bCs/>
              </w:rPr>
              <w:t>)</w:t>
            </w:r>
          </w:p>
        </w:tc>
      </w:tr>
      <w:tr w:rsidR="00605A35" w14:paraId="712F6F8F" w14:textId="77777777" w:rsidTr="00605A35">
        <w:trPr>
          <w:jc w:val="center"/>
        </w:trPr>
        <w:tc>
          <w:tcPr>
            <w:tcW w:w="4508" w:type="dxa"/>
          </w:tcPr>
          <w:p w14:paraId="48DDF3FF" w14:textId="1E87B229" w:rsidR="00605A35" w:rsidRDefault="00BA2DF9" w:rsidP="008C0C3B">
            <w:pPr>
              <w:jc w:val="center"/>
            </w:pPr>
            <w:r>
              <w:t>Intel Core-i3 9100F</w:t>
            </w:r>
          </w:p>
        </w:tc>
        <w:tc>
          <w:tcPr>
            <w:tcW w:w="4508" w:type="dxa"/>
          </w:tcPr>
          <w:p w14:paraId="05E65AA0" w14:textId="556C1038" w:rsidR="00605A35" w:rsidRDefault="003B10B9" w:rsidP="008C0C3B">
            <w:pPr>
              <w:jc w:val="center"/>
            </w:pPr>
            <w:r>
              <w:t>62</w:t>
            </w:r>
            <w:r w:rsidR="00720805" w:rsidRPr="00720805">
              <w:t>£</w:t>
            </w:r>
          </w:p>
        </w:tc>
      </w:tr>
      <w:tr w:rsidR="00605A35" w14:paraId="513A04AB" w14:textId="77777777" w:rsidTr="00605A35">
        <w:trPr>
          <w:jc w:val="center"/>
        </w:trPr>
        <w:tc>
          <w:tcPr>
            <w:tcW w:w="4508" w:type="dxa"/>
          </w:tcPr>
          <w:p w14:paraId="43D7AD12" w14:textId="4E983C34" w:rsidR="00605A35" w:rsidRDefault="002A39A4" w:rsidP="008C0C3B">
            <w:pPr>
              <w:jc w:val="center"/>
            </w:pPr>
            <w:r>
              <w:t>MSI H310M PRO-VDH Plus</w:t>
            </w:r>
          </w:p>
        </w:tc>
        <w:tc>
          <w:tcPr>
            <w:tcW w:w="4508" w:type="dxa"/>
          </w:tcPr>
          <w:p w14:paraId="44176993" w14:textId="30C040E2" w:rsidR="00605A35" w:rsidRDefault="00A46EB4" w:rsidP="008C0C3B">
            <w:pPr>
              <w:jc w:val="center"/>
            </w:pPr>
            <w:r>
              <w:t>46</w:t>
            </w:r>
            <w:r w:rsidR="00F937F5" w:rsidRPr="00720805">
              <w:t>£</w:t>
            </w:r>
          </w:p>
        </w:tc>
      </w:tr>
      <w:tr w:rsidR="00605A35" w14:paraId="0907368F" w14:textId="77777777" w:rsidTr="00605A35">
        <w:trPr>
          <w:jc w:val="center"/>
        </w:trPr>
        <w:tc>
          <w:tcPr>
            <w:tcW w:w="4508" w:type="dxa"/>
          </w:tcPr>
          <w:p w14:paraId="39D1ECE9" w14:textId="6F619059" w:rsidR="00605A35" w:rsidRDefault="00874C22" w:rsidP="008C0C3B">
            <w:pPr>
              <w:jc w:val="center"/>
            </w:pPr>
            <w:r>
              <w:t>Corsair Vengeance LPX</w:t>
            </w:r>
            <w:r w:rsidR="004609FF">
              <w:t xml:space="preserve"> 8 GB</w:t>
            </w:r>
          </w:p>
        </w:tc>
        <w:tc>
          <w:tcPr>
            <w:tcW w:w="4508" w:type="dxa"/>
          </w:tcPr>
          <w:p w14:paraId="457A89D9" w14:textId="5A85EF66" w:rsidR="00605A35" w:rsidRDefault="003A301B" w:rsidP="008C0C3B">
            <w:pPr>
              <w:jc w:val="center"/>
            </w:pPr>
            <w:r>
              <w:t>43</w:t>
            </w:r>
            <w:r w:rsidR="00F937F5" w:rsidRPr="00720805">
              <w:t>£</w:t>
            </w:r>
          </w:p>
        </w:tc>
      </w:tr>
      <w:tr w:rsidR="00605A35" w14:paraId="4D124122" w14:textId="77777777" w:rsidTr="00605A35">
        <w:trPr>
          <w:jc w:val="center"/>
        </w:trPr>
        <w:tc>
          <w:tcPr>
            <w:tcW w:w="4508" w:type="dxa"/>
          </w:tcPr>
          <w:p w14:paraId="74C4AE90" w14:textId="40B18DCB" w:rsidR="00605A35" w:rsidRDefault="00F0474D" w:rsidP="008C0C3B">
            <w:pPr>
              <w:jc w:val="center"/>
            </w:pPr>
            <w:r>
              <w:t>Western Digital 1 TB Hard Disk</w:t>
            </w:r>
          </w:p>
        </w:tc>
        <w:tc>
          <w:tcPr>
            <w:tcW w:w="4508" w:type="dxa"/>
          </w:tcPr>
          <w:p w14:paraId="3869C75E" w14:textId="5F3DF8F7" w:rsidR="00605A35" w:rsidRDefault="00243A23" w:rsidP="008C0C3B">
            <w:pPr>
              <w:jc w:val="center"/>
            </w:pPr>
            <w:r>
              <w:t>47</w:t>
            </w:r>
            <w:r w:rsidR="00F937F5" w:rsidRPr="00720805">
              <w:t>£</w:t>
            </w:r>
          </w:p>
        </w:tc>
      </w:tr>
      <w:tr w:rsidR="00605A35" w14:paraId="1E96BB2C" w14:textId="77777777" w:rsidTr="00605A35">
        <w:trPr>
          <w:jc w:val="center"/>
        </w:trPr>
        <w:tc>
          <w:tcPr>
            <w:tcW w:w="4508" w:type="dxa"/>
          </w:tcPr>
          <w:p w14:paraId="505982FA" w14:textId="28208499" w:rsidR="00605A35" w:rsidRDefault="004D6712" w:rsidP="008C0C3B">
            <w:pPr>
              <w:jc w:val="center"/>
            </w:pPr>
            <w:proofErr w:type="spellStart"/>
            <w:r>
              <w:t>Zotac</w:t>
            </w:r>
            <w:proofErr w:type="spellEnd"/>
            <w:r>
              <w:t xml:space="preserve"> GeForce GT 710</w:t>
            </w:r>
          </w:p>
        </w:tc>
        <w:tc>
          <w:tcPr>
            <w:tcW w:w="4508" w:type="dxa"/>
          </w:tcPr>
          <w:p w14:paraId="1502918E" w14:textId="6784FE8F" w:rsidR="00605A35" w:rsidRDefault="00F90E24" w:rsidP="008C0C3B">
            <w:pPr>
              <w:jc w:val="center"/>
            </w:pPr>
            <w:r>
              <w:t>67</w:t>
            </w:r>
            <w:r w:rsidR="00F937F5" w:rsidRPr="00720805">
              <w:t>£</w:t>
            </w:r>
          </w:p>
        </w:tc>
      </w:tr>
      <w:tr w:rsidR="00DE0BB1" w14:paraId="2D17CF89" w14:textId="77777777" w:rsidTr="00605A35">
        <w:trPr>
          <w:jc w:val="center"/>
        </w:trPr>
        <w:tc>
          <w:tcPr>
            <w:tcW w:w="4508" w:type="dxa"/>
          </w:tcPr>
          <w:p w14:paraId="799324D9" w14:textId="3203035E" w:rsidR="00DE0BB1" w:rsidRDefault="003908C4" w:rsidP="008C0C3B">
            <w:pPr>
              <w:jc w:val="center"/>
            </w:pPr>
            <w:r>
              <w:t>TP-Link PCIe Wi-Fi Card</w:t>
            </w:r>
          </w:p>
        </w:tc>
        <w:tc>
          <w:tcPr>
            <w:tcW w:w="4508" w:type="dxa"/>
          </w:tcPr>
          <w:p w14:paraId="1CF9900C" w14:textId="4009C0CA" w:rsidR="00DE0BB1" w:rsidRDefault="00055F2F" w:rsidP="008C0C3B">
            <w:pPr>
              <w:jc w:val="center"/>
            </w:pPr>
            <w:r>
              <w:t>40</w:t>
            </w:r>
            <w:r w:rsidR="001D7961" w:rsidRPr="00720805">
              <w:t>£</w:t>
            </w:r>
          </w:p>
        </w:tc>
      </w:tr>
      <w:tr w:rsidR="00DE0BB1" w14:paraId="1A3439F9" w14:textId="77777777" w:rsidTr="00605A35">
        <w:trPr>
          <w:jc w:val="center"/>
        </w:trPr>
        <w:tc>
          <w:tcPr>
            <w:tcW w:w="4508" w:type="dxa"/>
          </w:tcPr>
          <w:p w14:paraId="058196EF" w14:textId="33A7D16F" w:rsidR="00DE0BB1" w:rsidRDefault="00FB7B99" w:rsidP="008C0C3B">
            <w:pPr>
              <w:jc w:val="center"/>
            </w:pPr>
            <w:r w:rsidRPr="00FB7B99">
              <w:t>Logitech K120 Wired Business Keyboard</w:t>
            </w:r>
          </w:p>
        </w:tc>
        <w:tc>
          <w:tcPr>
            <w:tcW w:w="4508" w:type="dxa"/>
          </w:tcPr>
          <w:p w14:paraId="57881255" w14:textId="5135DD33" w:rsidR="00DE0BB1" w:rsidRDefault="008D2FC2" w:rsidP="008C0C3B">
            <w:pPr>
              <w:jc w:val="center"/>
            </w:pPr>
            <w:r>
              <w:t>9</w:t>
            </w:r>
            <w:r w:rsidR="001D7961" w:rsidRPr="00720805">
              <w:t>£</w:t>
            </w:r>
          </w:p>
        </w:tc>
      </w:tr>
      <w:tr w:rsidR="00DE0BB1" w14:paraId="01DF3388" w14:textId="77777777" w:rsidTr="00605A35">
        <w:trPr>
          <w:jc w:val="center"/>
        </w:trPr>
        <w:tc>
          <w:tcPr>
            <w:tcW w:w="4508" w:type="dxa"/>
          </w:tcPr>
          <w:p w14:paraId="60A0B8EE" w14:textId="69EDD3AB" w:rsidR="00DE0BB1" w:rsidRDefault="008D2FC2" w:rsidP="008C0C3B">
            <w:pPr>
              <w:jc w:val="center"/>
            </w:pPr>
            <w:r w:rsidRPr="008D2FC2">
              <w:t>Logitech B100 Wired USB Mouse</w:t>
            </w:r>
          </w:p>
        </w:tc>
        <w:tc>
          <w:tcPr>
            <w:tcW w:w="4508" w:type="dxa"/>
          </w:tcPr>
          <w:p w14:paraId="10E37A80" w14:textId="1A73C2E0" w:rsidR="00DE0BB1" w:rsidRDefault="008D2FC2" w:rsidP="008C0C3B">
            <w:pPr>
              <w:jc w:val="center"/>
            </w:pPr>
            <w:r>
              <w:t>6</w:t>
            </w:r>
            <w:r w:rsidR="001D7961" w:rsidRPr="00720805">
              <w:t>£</w:t>
            </w:r>
          </w:p>
        </w:tc>
      </w:tr>
      <w:tr w:rsidR="00605A35" w14:paraId="309EE79F" w14:textId="77777777" w:rsidTr="00605A35">
        <w:trPr>
          <w:jc w:val="center"/>
        </w:trPr>
        <w:tc>
          <w:tcPr>
            <w:tcW w:w="4508" w:type="dxa"/>
          </w:tcPr>
          <w:p w14:paraId="17973E82" w14:textId="4A976F3D" w:rsidR="00605A35" w:rsidRDefault="00CC095C" w:rsidP="008C0C3B">
            <w:pPr>
              <w:jc w:val="center"/>
            </w:pPr>
            <w:r>
              <w:t xml:space="preserve">Cooler Master </w:t>
            </w:r>
            <w:proofErr w:type="spellStart"/>
            <w:r>
              <w:t>Masterbox</w:t>
            </w:r>
            <w:proofErr w:type="spellEnd"/>
            <w:r>
              <w:t xml:space="preserve"> Q300L</w:t>
            </w:r>
          </w:p>
        </w:tc>
        <w:tc>
          <w:tcPr>
            <w:tcW w:w="4508" w:type="dxa"/>
          </w:tcPr>
          <w:p w14:paraId="2045CB8F" w14:textId="7426A430" w:rsidR="00605A35" w:rsidRDefault="006E49C1" w:rsidP="008C0C3B">
            <w:pPr>
              <w:jc w:val="center"/>
            </w:pPr>
            <w:r>
              <w:t>65</w:t>
            </w:r>
            <w:r w:rsidR="00F937F5" w:rsidRPr="00720805">
              <w:t>£</w:t>
            </w:r>
          </w:p>
        </w:tc>
      </w:tr>
      <w:tr w:rsidR="003F06BC" w14:paraId="3253CF73" w14:textId="77777777" w:rsidTr="00605A35">
        <w:trPr>
          <w:jc w:val="center"/>
        </w:trPr>
        <w:tc>
          <w:tcPr>
            <w:tcW w:w="4508" w:type="dxa"/>
          </w:tcPr>
          <w:p w14:paraId="292D1E26" w14:textId="76DFDAE9" w:rsidR="003F06BC" w:rsidRDefault="003F06BC" w:rsidP="008C0C3B">
            <w:pPr>
              <w:jc w:val="center"/>
            </w:pPr>
            <w:r w:rsidRPr="009F5DCE">
              <w:t>Thermaltake Smart 430W 80+ White</w:t>
            </w:r>
          </w:p>
        </w:tc>
        <w:tc>
          <w:tcPr>
            <w:tcW w:w="4508" w:type="dxa"/>
          </w:tcPr>
          <w:p w14:paraId="42EA51E0" w14:textId="0975C964" w:rsidR="003F06BC" w:rsidRDefault="00A61EEB" w:rsidP="008C0C3B">
            <w:pPr>
              <w:jc w:val="center"/>
            </w:pPr>
            <w:r>
              <w:t>45</w:t>
            </w:r>
            <w:r w:rsidR="00F937F5" w:rsidRPr="00720805">
              <w:t>£</w:t>
            </w:r>
          </w:p>
        </w:tc>
      </w:tr>
      <w:tr w:rsidR="003F06BC" w14:paraId="1A2FC4F4" w14:textId="77777777" w:rsidTr="00605A35">
        <w:trPr>
          <w:jc w:val="center"/>
        </w:trPr>
        <w:tc>
          <w:tcPr>
            <w:tcW w:w="4508" w:type="dxa"/>
          </w:tcPr>
          <w:p w14:paraId="544A36C8" w14:textId="7A2B59BE" w:rsidR="003F06BC" w:rsidRDefault="00D17F78" w:rsidP="008C0C3B">
            <w:pPr>
              <w:jc w:val="center"/>
            </w:pPr>
            <w:r>
              <w:t>HP N246v Monitor</w:t>
            </w:r>
          </w:p>
        </w:tc>
        <w:tc>
          <w:tcPr>
            <w:tcW w:w="4508" w:type="dxa"/>
          </w:tcPr>
          <w:p w14:paraId="3E2485DA" w14:textId="06BBAFDD" w:rsidR="003F06BC" w:rsidRDefault="00226A8C" w:rsidP="008C0C3B">
            <w:pPr>
              <w:jc w:val="center"/>
            </w:pPr>
            <w:r>
              <w:t>124</w:t>
            </w:r>
            <w:r w:rsidR="00F937F5" w:rsidRPr="00720805">
              <w:t>£</w:t>
            </w:r>
          </w:p>
        </w:tc>
      </w:tr>
      <w:tr w:rsidR="003F06BC" w14:paraId="1DC7038C" w14:textId="77777777" w:rsidTr="00605A35">
        <w:trPr>
          <w:jc w:val="center"/>
        </w:trPr>
        <w:tc>
          <w:tcPr>
            <w:tcW w:w="4508" w:type="dxa"/>
          </w:tcPr>
          <w:p w14:paraId="35A3866E" w14:textId="2DAFD946" w:rsidR="003F06BC" w:rsidRPr="00A36A03" w:rsidRDefault="00A36A03" w:rsidP="008C0C3B">
            <w:pPr>
              <w:jc w:val="center"/>
              <w:rPr>
                <w:b/>
                <w:bCs/>
              </w:rPr>
            </w:pPr>
            <w:r>
              <w:rPr>
                <w:b/>
                <w:bCs/>
              </w:rPr>
              <w:t>Total</w:t>
            </w:r>
            <w:r w:rsidR="000C55E6">
              <w:rPr>
                <w:b/>
                <w:bCs/>
              </w:rPr>
              <w:t>:</w:t>
            </w:r>
          </w:p>
        </w:tc>
        <w:tc>
          <w:tcPr>
            <w:tcW w:w="4508" w:type="dxa"/>
          </w:tcPr>
          <w:p w14:paraId="5D68EFDE" w14:textId="2D4D64A0" w:rsidR="003F06BC" w:rsidRPr="00563171" w:rsidRDefault="00E21FE8" w:rsidP="008C0C3B">
            <w:pPr>
              <w:jc w:val="center"/>
              <w:rPr>
                <w:b/>
                <w:bCs/>
              </w:rPr>
            </w:pPr>
            <w:r>
              <w:rPr>
                <w:b/>
                <w:bCs/>
              </w:rPr>
              <w:t>554</w:t>
            </w:r>
            <w:r w:rsidR="00800483" w:rsidRPr="00800483">
              <w:rPr>
                <w:b/>
                <w:bCs/>
              </w:rPr>
              <w:t>£</w:t>
            </w:r>
          </w:p>
        </w:tc>
      </w:tr>
    </w:tbl>
    <w:p w14:paraId="11A8CC77" w14:textId="3FE8FDE6" w:rsidR="00F91608" w:rsidRDefault="00F91608" w:rsidP="00F91608"/>
    <w:p w14:paraId="686147BB" w14:textId="7C9B457B" w:rsidR="00F54C02" w:rsidRDefault="0074255C" w:rsidP="0074255C">
      <w:pPr>
        <w:pStyle w:val="Heading1"/>
      </w:pPr>
      <w:bookmarkStart w:id="10" w:name="_Toc47489641"/>
      <w:r>
        <w:t>Scenario 2:</w:t>
      </w:r>
      <w:bookmarkEnd w:id="10"/>
    </w:p>
    <w:p w14:paraId="6BC585BA" w14:textId="7CF961C2" w:rsidR="0074255C" w:rsidRDefault="0074255C" w:rsidP="0074255C">
      <w:r>
        <w:tab/>
      </w:r>
      <w:r w:rsidR="00EE291A">
        <w:t xml:space="preserve">The scenario 2 is quite different compared with the </w:t>
      </w:r>
      <w:r w:rsidR="00951F01">
        <w:t xml:space="preserve">scenario 1. </w:t>
      </w:r>
      <w:r w:rsidR="00846A5E">
        <w:t>In this case a high performing system will be required</w:t>
      </w:r>
      <w:r w:rsidR="00F14891">
        <w:t xml:space="preserve"> for editing the </w:t>
      </w:r>
      <w:r w:rsidR="009045B2">
        <w:t xml:space="preserve">4K video content. </w:t>
      </w:r>
      <w:r w:rsidR="003F1AB5">
        <w:t>So, depending on that appropriate suggestion is provided.</w:t>
      </w:r>
    </w:p>
    <w:p w14:paraId="06284C29" w14:textId="0AAE157E" w:rsidR="00B66748" w:rsidRDefault="00AD6091" w:rsidP="00AD6091">
      <w:pPr>
        <w:pStyle w:val="Heading2"/>
      </w:pPr>
      <w:bookmarkStart w:id="11" w:name="_Toc47489642"/>
      <w:r>
        <w:t>CPU and Motherboard:</w:t>
      </w:r>
      <w:bookmarkEnd w:id="11"/>
    </w:p>
    <w:p w14:paraId="537B3A5F" w14:textId="6D827440" w:rsidR="00AD6091" w:rsidRDefault="00AD6091" w:rsidP="00AD6091">
      <w:r>
        <w:tab/>
        <w:t>A high performing CPU will be required</w:t>
      </w:r>
      <w:r w:rsidR="00811DCE">
        <w:t xml:space="preserve"> for this system. </w:t>
      </w:r>
      <w:r w:rsidR="009601AA">
        <w:t xml:space="preserve">In this case </w:t>
      </w:r>
      <w:r w:rsidR="00D773E3">
        <w:t xml:space="preserve">multithreading performance is very much important and due to this fact, the </w:t>
      </w:r>
      <w:proofErr w:type="spellStart"/>
      <w:r w:rsidR="00D773E3">
        <w:t>Ryzen</w:t>
      </w:r>
      <w:proofErr w:type="spellEnd"/>
      <w:r w:rsidR="00D773E3">
        <w:t xml:space="preserve"> CPUs from AMD will be </w:t>
      </w:r>
      <w:r w:rsidR="00D773E3">
        <w:lastRenderedPageBreak/>
        <w:t xml:space="preserve">used for this system. </w:t>
      </w:r>
      <w:r w:rsidR="00D65559">
        <w:t xml:space="preserve">The </w:t>
      </w:r>
      <w:r w:rsidR="000361BE">
        <w:t xml:space="preserve">selected CPU is the </w:t>
      </w:r>
      <w:r w:rsidR="000361BE" w:rsidRPr="000361BE">
        <w:t xml:space="preserve">AMD </w:t>
      </w:r>
      <w:proofErr w:type="spellStart"/>
      <w:r w:rsidR="000361BE" w:rsidRPr="000361BE">
        <w:t>Ryzen</w:t>
      </w:r>
      <w:proofErr w:type="spellEnd"/>
      <w:r w:rsidR="000361BE" w:rsidRPr="000361BE">
        <w:t xml:space="preserve"> 9 3900X</w:t>
      </w:r>
      <w:r w:rsidR="002E04FE">
        <w:t xml:space="preserve">. </w:t>
      </w:r>
      <w:r w:rsidR="00536950">
        <w:t xml:space="preserve">The high amount of core counts and threads will be extremely helpful for the </w:t>
      </w:r>
      <w:r w:rsidR="00D430BE">
        <w:t>video editing purposes</w:t>
      </w:r>
      <w:r w:rsidR="009E76A9">
        <w:t>.</w:t>
      </w:r>
    </w:p>
    <w:p w14:paraId="40B2AFC4" w14:textId="6A04FE8C" w:rsidR="003D6E26" w:rsidRDefault="003D6E26" w:rsidP="00AD6091">
      <w:r>
        <w:tab/>
      </w:r>
      <w:r w:rsidR="001B3AAB">
        <w:t xml:space="preserve">The </w:t>
      </w:r>
      <w:r w:rsidR="001B3AAB" w:rsidRPr="001B3AAB">
        <w:t xml:space="preserve">AMD </w:t>
      </w:r>
      <w:proofErr w:type="spellStart"/>
      <w:r w:rsidR="001B3AAB" w:rsidRPr="001B3AAB">
        <w:t>Ryzen</w:t>
      </w:r>
      <w:proofErr w:type="spellEnd"/>
      <w:r w:rsidR="001B3AAB" w:rsidRPr="001B3AAB">
        <w:t xml:space="preserve"> 9 3900X </w:t>
      </w:r>
      <w:r w:rsidR="001B3AAB">
        <w:t xml:space="preserve">is an extremely powerful processor and to handle it properly and to run it on its full potential a good quality motherboard is also important. </w:t>
      </w:r>
      <w:r w:rsidR="00CF62DD">
        <w:t xml:space="preserve">There are several of chipsets for the </w:t>
      </w:r>
      <w:proofErr w:type="spellStart"/>
      <w:r w:rsidR="00CF62DD">
        <w:t>Ryzen</w:t>
      </w:r>
      <w:proofErr w:type="spellEnd"/>
      <w:r w:rsidR="00CF62DD">
        <w:t xml:space="preserve"> 3900X including </w:t>
      </w:r>
      <w:r w:rsidR="00911F3C">
        <w:t>X570,</w:t>
      </w:r>
      <w:r w:rsidR="00BE692F">
        <w:t xml:space="preserve"> X470</w:t>
      </w:r>
      <w:r w:rsidR="000445BE">
        <w:t>,</w:t>
      </w:r>
      <w:r w:rsidR="00911F3C">
        <w:t xml:space="preserve"> B450 and B550</w:t>
      </w:r>
      <w:r w:rsidR="00BE692F">
        <w:t>.</w:t>
      </w:r>
      <w:r w:rsidR="005E3E51">
        <w:rPr>
          <w:rStyle w:val="FootnoteReference"/>
        </w:rPr>
        <w:footnoteReference w:id="3"/>
      </w:r>
      <w:r w:rsidR="00BE692F">
        <w:t xml:space="preserve"> The 3900X can be only handled properly in the X570 chipset </w:t>
      </w:r>
      <w:r w:rsidR="00B53C7D">
        <w:t>so it will be used in this case.</w:t>
      </w:r>
      <w:r w:rsidR="008B24A4">
        <w:t xml:space="preserve"> In this case the </w:t>
      </w:r>
      <w:r w:rsidR="00470144" w:rsidRPr="00470144">
        <w:t>ASUS ROG Crosshair VIII HERO X570 ATX Motherboard</w:t>
      </w:r>
      <w:r w:rsidR="00470144">
        <w:t xml:space="preserve"> will be used for its supreme quality.</w:t>
      </w:r>
    </w:p>
    <w:p w14:paraId="2704A368" w14:textId="5EF2CA77" w:rsidR="00765A24" w:rsidRDefault="00765A24" w:rsidP="00765A24">
      <w:pPr>
        <w:pStyle w:val="Heading2"/>
      </w:pPr>
      <w:bookmarkStart w:id="12" w:name="_Toc47489643"/>
      <w:r>
        <w:t>Ram:</w:t>
      </w:r>
      <w:bookmarkEnd w:id="12"/>
    </w:p>
    <w:p w14:paraId="234E332A" w14:textId="5403CF80" w:rsidR="00765A24" w:rsidRDefault="00765A24" w:rsidP="00765A24">
      <w:r>
        <w:tab/>
      </w:r>
      <w:r w:rsidR="007E7693">
        <w:t xml:space="preserve">For the scenario 2, the system might </w:t>
      </w:r>
      <w:r w:rsidR="00DD76A8">
        <w:t>need</w:t>
      </w:r>
      <w:r w:rsidR="007E7693">
        <w:t xml:space="preserve"> to handle a </w:t>
      </w:r>
      <w:r w:rsidR="00AD5533">
        <w:t xml:space="preserve">high amount of data </w:t>
      </w:r>
      <w:r w:rsidR="00CD3BC4">
        <w:t xml:space="preserve">at once and in this situation, lager size of the ram will be very much helpful. </w:t>
      </w:r>
      <w:r w:rsidR="00F91A47">
        <w:t>Con</w:t>
      </w:r>
      <w:r w:rsidR="00DD76A8">
        <w:t>sidering the requirement,</w:t>
      </w:r>
      <w:r w:rsidR="006A1D19">
        <w:t xml:space="preserve"> 32 GB ram is </w:t>
      </w:r>
      <w:r w:rsidR="00BA4673">
        <w:t xml:space="preserve">recommended for the system in </w:t>
      </w:r>
      <w:r w:rsidR="001A43A5">
        <w:t>dual</w:t>
      </w:r>
      <w:r w:rsidR="00BA4673">
        <w:t xml:space="preserve"> channel to achieve maximum performance. </w:t>
      </w:r>
      <w:r w:rsidR="00EC6D76">
        <w:t xml:space="preserve">Also, </w:t>
      </w:r>
      <w:r w:rsidR="00646C4F">
        <w:t xml:space="preserve">higher frequency ram is considered as the </w:t>
      </w:r>
      <w:proofErr w:type="spellStart"/>
      <w:r w:rsidR="00646C4F">
        <w:t>Ryzen</w:t>
      </w:r>
      <w:proofErr w:type="spellEnd"/>
      <w:r w:rsidR="00646C4F">
        <w:t xml:space="preserve"> 3000 series processors gets benefitted by using higher frequency ram.</w:t>
      </w:r>
      <w:r w:rsidR="00F27CC1">
        <w:rPr>
          <w:rStyle w:val="FootnoteReference"/>
        </w:rPr>
        <w:footnoteReference w:id="4"/>
      </w:r>
      <w:r w:rsidR="00B5599A">
        <w:t xml:space="preserve"> So, in this case </w:t>
      </w:r>
      <w:r w:rsidR="00E14437">
        <w:t xml:space="preserve">the </w:t>
      </w:r>
      <w:r w:rsidR="00693874" w:rsidRPr="00693874">
        <w:t>Corsair Vengeance LPX 32GB</w:t>
      </w:r>
      <w:r w:rsidR="00693874">
        <w:t xml:space="preserve"> ram will be used which will be clocked at </w:t>
      </w:r>
      <w:r w:rsidR="00F93424">
        <w:t>3200 MHz</w:t>
      </w:r>
    </w:p>
    <w:p w14:paraId="7E09DEE6" w14:textId="2C4B33B0" w:rsidR="00B50F4E" w:rsidRDefault="00B50F4E" w:rsidP="00B50F4E">
      <w:pPr>
        <w:pStyle w:val="Heading2"/>
      </w:pPr>
      <w:bookmarkStart w:id="13" w:name="_Toc47489644"/>
      <w:r>
        <w:t>Non-Volatile Storage:</w:t>
      </w:r>
      <w:bookmarkEnd w:id="13"/>
    </w:p>
    <w:p w14:paraId="5C0AAB7F" w14:textId="6D753B23" w:rsidR="00B50F4E" w:rsidRDefault="00083D5B" w:rsidP="00B50F4E">
      <w:r>
        <w:tab/>
        <w:t>For this system high amount of storages is extremely important as it will work with a large amount of data</w:t>
      </w:r>
      <w:r w:rsidR="00F45BA5">
        <w:t xml:space="preserve">. Also, faster storage drives will be also required for this system. </w:t>
      </w:r>
      <w:r w:rsidR="005D1999">
        <w:t xml:space="preserve">For this </w:t>
      </w:r>
      <w:r w:rsidR="00F1304A">
        <w:t>reason,</w:t>
      </w:r>
      <w:r w:rsidR="005D1999">
        <w:t xml:space="preserve"> solid state drives will be used for the primary storage of this </w:t>
      </w:r>
      <w:r w:rsidR="00BB5B77">
        <w:t>system.</w:t>
      </w:r>
      <w:r w:rsidR="00D204D4">
        <w:t xml:space="preserve"> Here </w:t>
      </w:r>
      <w:r w:rsidR="001D7E04">
        <w:t xml:space="preserve">Samsung 4 TB </w:t>
      </w:r>
      <w:r w:rsidR="00F1304A">
        <w:t>SSD drive will be used</w:t>
      </w:r>
      <w:r w:rsidR="00DE7626">
        <w:t xml:space="preserve">. Also, </w:t>
      </w:r>
      <w:r w:rsidR="00665283">
        <w:t>NAS drive of 8 TB will be used in this system.</w:t>
      </w:r>
      <w:r w:rsidR="009D4B71">
        <w:rPr>
          <w:rStyle w:val="FootnoteReference"/>
        </w:rPr>
        <w:footnoteReference w:id="5"/>
      </w:r>
      <w:r w:rsidR="00665283">
        <w:t xml:space="preserve"> </w:t>
      </w:r>
      <w:r w:rsidR="00BE63CE">
        <w:t>Synology NAS drive of 8 TB storage will be used in the primary build and later it will be upgraded.</w:t>
      </w:r>
    </w:p>
    <w:p w14:paraId="3E17F76C" w14:textId="060D0DF6" w:rsidR="00E70E61" w:rsidRDefault="00E70E61" w:rsidP="00B50F4E">
      <w:r>
        <w:lastRenderedPageBreak/>
        <w:tab/>
      </w:r>
      <w:r w:rsidR="004C0F18">
        <w:t xml:space="preserve">In this context, for accessing the NAS internet service will be used. </w:t>
      </w:r>
      <w:r w:rsidR="005E338F">
        <w:t xml:space="preserve">The NAS will be connected remotely with the main computer and from there </w:t>
      </w:r>
      <w:r w:rsidR="000051AA">
        <w:t>NAS can be accessed using the internet service.</w:t>
      </w:r>
      <w:r w:rsidR="006F6012">
        <w:t xml:space="preserve"> The RAID 0 mechanism will be used in this case as this configuration will provide a high amount of transfer speed</w:t>
      </w:r>
      <w:r w:rsidR="00650098">
        <w:t>.</w:t>
      </w:r>
      <w:r w:rsidR="00471B1B">
        <w:rPr>
          <w:rStyle w:val="FootnoteReference"/>
        </w:rPr>
        <w:footnoteReference w:id="6"/>
      </w:r>
      <w:r w:rsidR="00650098">
        <w:t xml:space="preserve"> The expected </w:t>
      </w:r>
      <w:r w:rsidR="00FE3B63">
        <w:t xml:space="preserve">speed from this </w:t>
      </w:r>
      <w:r w:rsidR="00DC11F9">
        <w:t>configuration</w:t>
      </w:r>
      <w:r w:rsidR="007A18E9">
        <w:t xml:space="preserve"> is 560 MB/s. This is due to the reason that 7 disks of size 8 TB will work simultaneously in this configuration.</w:t>
      </w:r>
      <w:r w:rsidR="00FE3B63">
        <w:t xml:space="preserve"> </w:t>
      </w:r>
    </w:p>
    <w:p w14:paraId="54C7EEE2" w14:textId="5A46A9B2" w:rsidR="008F3D6B" w:rsidRDefault="008F3D6B" w:rsidP="008F3D6B">
      <w:pPr>
        <w:pStyle w:val="Heading2"/>
      </w:pPr>
      <w:bookmarkStart w:id="14" w:name="_Toc47489645"/>
      <w:r>
        <w:t>Input/output Features:</w:t>
      </w:r>
      <w:bookmarkEnd w:id="14"/>
    </w:p>
    <w:p w14:paraId="63E8F9F6" w14:textId="0E632C13" w:rsidR="008F3D6B" w:rsidRDefault="008F3D6B" w:rsidP="008F3D6B">
      <w:r>
        <w:tab/>
      </w:r>
      <w:r w:rsidR="00BF4DAF">
        <w:t xml:space="preserve">As this system will be used for editing purpose a dedicated sound card will be used for better sound output from the system. </w:t>
      </w:r>
      <w:r w:rsidR="009435FB">
        <w:t xml:space="preserve">Also, in this section appropriate keyboard and mouse will be </w:t>
      </w:r>
      <w:r w:rsidR="00713D3A">
        <w:t>used.</w:t>
      </w:r>
    </w:p>
    <w:p w14:paraId="0D9E8F20" w14:textId="68D4927A" w:rsidR="00B01090" w:rsidRDefault="00B01090" w:rsidP="00B01090">
      <w:pPr>
        <w:pStyle w:val="Heading2"/>
      </w:pPr>
      <w:bookmarkStart w:id="15" w:name="_Toc47489646"/>
      <w:r>
        <w:t>Graphics Card:</w:t>
      </w:r>
      <w:bookmarkEnd w:id="15"/>
    </w:p>
    <w:p w14:paraId="3E044556" w14:textId="61B05C2B" w:rsidR="00B01090" w:rsidRDefault="00B01090" w:rsidP="00B01090">
      <w:r>
        <w:tab/>
      </w:r>
      <w:r w:rsidR="00862C1E">
        <w:t xml:space="preserve">For video editing at the 4K level the main graphics card which will be used in this system is the </w:t>
      </w:r>
      <w:r w:rsidR="005032D6">
        <w:t xml:space="preserve">Nvidia </w:t>
      </w:r>
      <w:r w:rsidR="00FF33B0">
        <w:t>GTX</w:t>
      </w:r>
      <w:r w:rsidR="005032D6">
        <w:t xml:space="preserve"> </w:t>
      </w:r>
      <w:r w:rsidR="00FF33B0">
        <w:t xml:space="preserve">1660 </w:t>
      </w:r>
      <w:proofErr w:type="spellStart"/>
      <w:r w:rsidR="00FF33B0">
        <w:t>Ti</w:t>
      </w:r>
      <w:proofErr w:type="spellEnd"/>
      <w:r w:rsidR="005032D6">
        <w:t xml:space="preserve"> card. </w:t>
      </w:r>
      <w:r w:rsidR="001020EF">
        <w:t xml:space="preserve">This card is capable </w:t>
      </w:r>
      <w:r w:rsidR="00115A37">
        <w:t>enough</w:t>
      </w:r>
      <w:r w:rsidR="001020EF">
        <w:t xml:space="preserve"> for the</w:t>
      </w:r>
      <w:r w:rsidR="00115A37">
        <w:t xml:space="preserve"> video editing purpose in current scenario.</w:t>
      </w:r>
      <w:r w:rsidR="00FD4178">
        <w:t xml:space="preserve"> The selected brand is the MSI for this card.</w:t>
      </w:r>
    </w:p>
    <w:p w14:paraId="45228227" w14:textId="3B866EC5" w:rsidR="00F55363" w:rsidRDefault="00F55363" w:rsidP="00F55363">
      <w:pPr>
        <w:pStyle w:val="Heading2"/>
      </w:pPr>
      <w:bookmarkStart w:id="16" w:name="_Toc47489647"/>
      <w:r>
        <w:t>Case and Power Supply:</w:t>
      </w:r>
      <w:bookmarkEnd w:id="16"/>
    </w:p>
    <w:p w14:paraId="2F5449DE" w14:textId="1B2EBC00" w:rsidR="00F55363" w:rsidRDefault="00F55363" w:rsidP="00F55363">
      <w:r>
        <w:tab/>
      </w:r>
      <w:r w:rsidR="000955BE">
        <w:t xml:space="preserve">For the case of this system </w:t>
      </w:r>
      <w:r w:rsidR="0075032D">
        <w:t xml:space="preserve">the </w:t>
      </w:r>
      <w:r w:rsidR="0075032D" w:rsidRPr="0075032D">
        <w:t xml:space="preserve">Cooler Master </w:t>
      </w:r>
      <w:proofErr w:type="spellStart"/>
      <w:r w:rsidR="0075032D" w:rsidRPr="0075032D">
        <w:t>MasterBox</w:t>
      </w:r>
      <w:proofErr w:type="spellEnd"/>
      <w:r w:rsidR="0075032D" w:rsidRPr="0075032D">
        <w:t xml:space="preserve"> TD500 Mesh</w:t>
      </w:r>
      <w:r w:rsidR="0075032D">
        <w:t xml:space="preserve"> case will be used as this is a spacious option and with good amount of </w:t>
      </w:r>
      <w:r w:rsidR="00973027">
        <w:t>airflow, which extreme necessary for this system.</w:t>
      </w:r>
    </w:p>
    <w:p w14:paraId="6AEF0DA3" w14:textId="2EE51401" w:rsidR="00973027" w:rsidRDefault="00973027" w:rsidP="00F55363">
      <w:r>
        <w:tab/>
      </w:r>
      <w:r w:rsidR="002F2F2A">
        <w:t>For the power supply</w:t>
      </w:r>
      <w:r w:rsidR="00D55FC5">
        <w:t>, the Corsair</w:t>
      </w:r>
      <w:r w:rsidR="00D55FC5" w:rsidRPr="00D55FC5">
        <w:t xml:space="preserve"> RM750x 80 PLUS Gold</w:t>
      </w:r>
      <w:r w:rsidR="00D55FC5">
        <w:t xml:space="preserve"> modular power supply will be used. Here, </w:t>
      </w:r>
      <w:r w:rsidR="006C7ECD">
        <w:t>750-watt</w:t>
      </w:r>
      <w:r w:rsidR="00D55FC5">
        <w:t xml:space="preserve"> power supply will be </w:t>
      </w:r>
      <w:proofErr w:type="gramStart"/>
      <w:r w:rsidR="00D55FC5">
        <w:t>enough</w:t>
      </w:r>
      <w:proofErr w:type="gramEnd"/>
      <w:r w:rsidR="00D55FC5">
        <w:t xml:space="preserve"> a</w:t>
      </w:r>
      <w:r w:rsidR="006C7ECD">
        <w:t xml:space="preserve">nd the gold efficiency will make it extremely efficient during high loads. </w:t>
      </w:r>
      <w:r w:rsidR="00C617CA">
        <w:t>So, it has been selected.</w:t>
      </w:r>
    </w:p>
    <w:p w14:paraId="253D4601" w14:textId="5F653EEE" w:rsidR="005729D9" w:rsidRDefault="005729D9" w:rsidP="005729D9">
      <w:pPr>
        <w:pStyle w:val="Heading2"/>
      </w:pPr>
      <w:bookmarkStart w:id="17" w:name="_Toc47489648"/>
      <w:r>
        <w:lastRenderedPageBreak/>
        <w:t>Monitor:</w:t>
      </w:r>
      <w:bookmarkEnd w:id="17"/>
    </w:p>
    <w:p w14:paraId="4A2C22BA" w14:textId="4FB7EF8A" w:rsidR="005729D9" w:rsidRPr="005729D9" w:rsidRDefault="005729D9" w:rsidP="005729D9">
      <w:r>
        <w:tab/>
      </w:r>
      <w:r w:rsidR="00A26319">
        <w:t xml:space="preserve">For the monitor </w:t>
      </w:r>
      <w:r w:rsidR="003E1318" w:rsidRPr="003E1318">
        <w:t xml:space="preserve">Samsung U28E590D 28-Inch </w:t>
      </w:r>
      <w:r w:rsidR="00A26319">
        <w:t xml:space="preserve">has been selected. This is 4K monitor, which is extremely important for this system </w:t>
      </w:r>
      <w:proofErr w:type="gramStart"/>
      <w:r w:rsidR="00A26319">
        <w:t>and also</w:t>
      </w:r>
      <w:proofErr w:type="gramEnd"/>
      <w:r w:rsidR="00EA048B">
        <w:t xml:space="preserve"> colour accuracy of this monitor is extremely high. Colour accuracy is an extreme necessary for the video editing purposes, for which this monitor has been prioritised.</w:t>
      </w:r>
    </w:p>
    <w:p w14:paraId="11998F73" w14:textId="5DC4DBCE" w:rsidR="00AB34A4" w:rsidRDefault="00AB34A4" w:rsidP="00AB34A4">
      <w:pPr>
        <w:pStyle w:val="Heading2"/>
      </w:pPr>
      <w:bookmarkStart w:id="18" w:name="_Toc47489649"/>
      <w:r>
        <w:t>Shopping List:</w:t>
      </w:r>
      <w:bookmarkEnd w:id="18"/>
    </w:p>
    <w:tbl>
      <w:tblPr>
        <w:tblStyle w:val="TableGrid"/>
        <w:tblW w:w="0" w:type="auto"/>
        <w:jc w:val="center"/>
        <w:tblLook w:val="04A0" w:firstRow="1" w:lastRow="0" w:firstColumn="1" w:lastColumn="0" w:noHBand="0" w:noVBand="1"/>
      </w:tblPr>
      <w:tblGrid>
        <w:gridCol w:w="4508"/>
        <w:gridCol w:w="4508"/>
      </w:tblGrid>
      <w:tr w:rsidR="006C0284" w14:paraId="62949EF5" w14:textId="77777777" w:rsidTr="004C4CEA">
        <w:trPr>
          <w:jc w:val="center"/>
        </w:trPr>
        <w:tc>
          <w:tcPr>
            <w:tcW w:w="4508" w:type="dxa"/>
          </w:tcPr>
          <w:p w14:paraId="71A2FD0A" w14:textId="77777777" w:rsidR="006C0284" w:rsidRPr="00605A35" w:rsidRDefault="006C0284" w:rsidP="004C4CEA">
            <w:pPr>
              <w:jc w:val="center"/>
              <w:rPr>
                <w:b/>
                <w:bCs/>
              </w:rPr>
            </w:pPr>
            <w:r>
              <w:rPr>
                <w:b/>
                <w:bCs/>
              </w:rPr>
              <w:t>Component</w:t>
            </w:r>
          </w:p>
        </w:tc>
        <w:tc>
          <w:tcPr>
            <w:tcW w:w="4508" w:type="dxa"/>
          </w:tcPr>
          <w:p w14:paraId="14D24B04" w14:textId="77777777" w:rsidR="006C0284" w:rsidRPr="00605A35" w:rsidRDefault="006C0284" w:rsidP="004C4CEA">
            <w:pPr>
              <w:jc w:val="center"/>
              <w:rPr>
                <w:b/>
                <w:bCs/>
              </w:rPr>
            </w:pPr>
            <w:r>
              <w:rPr>
                <w:b/>
                <w:bCs/>
              </w:rPr>
              <w:t>Price (Pound Sterling)</w:t>
            </w:r>
          </w:p>
        </w:tc>
      </w:tr>
      <w:tr w:rsidR="006C0284" w14:paraId="13477AD4" w14:textId="77777777" w:rsidTr="004C4CEA">
        <w:trPr>
          <w:jc w:val="center"/>
        </w:trPr>
        <w:tc>
          <w:tcPr>
            <w:tcW w:w="4508" w:type="dxa"/>
          </w:tcPr>
          <w:p w14:paraId="7AA31A48" w14:textId="16802567" w:rsidR="006C0284" w:rsidRDefault="006D5AE8" w:rsidP="004C4CEA">
            <w:pPr>
              <w:jc w:val="center"/>
            </w:pPr>
            <w:r w:rsidRPr="006D5AE8">
              <w:t xml:space="preserve">AMD </w:t>
            </w:r>
            <w:proofErr w:type="spellStart"/>
            <w:r w:rsidRPr="006D5AE8">
              <w:t>Ryzen</w:t>
            </w:r>
            <w:proofErr w:type="spellEnd"/>
            <w:r w:rsidRPr="006D5AE8">
              <w:t xml:space="preserve"> 9 3900X Processor</w:t>
            </w:r>
          </w:p>
        </w:tc>
        <w:tc>
          <w:tcPr>
            <w:tcW w:w="4508" w:type="dxa"/>
          </w:tcPr>
          <w:p w14:paraId="5E3430F8" w14:textId="7156C082" w:rsidR="006C0284" w:rsidRDefault="007804A6" w:rsidP="004C4CEA">
            <w:pPr>
              <w:jc w:val="center"/>
            </w:pPr>
            <w:r>
              <w:t>4</w:t>
            </w:r>
            <w:r w:rsidR="0069436D">
              <w:t>50</w:t>
            </w:r>
            <w:r w:rsidR="006C0284" w:rsidRPr="00720805">
              <w:t>£</w:t>
            </w:r>
          </w:p>
        </w:tc>
      </w:tr>
      <w:tr w:rsidR="006C0284" w14:paraId="7A8F09EB" w14:textId="77777777" w:rsidTr="004C4CEA">
        <w:trPr>
          <w:jc w:val="center"/>
        </w:trPr>
        <w:tc>
          <w:tcPr>
            <w:tcW w:w="4508" w:type="dxa"/>
          </w:tcPr>
          <w:p w14:paraId="383FDD99" w14:textId="385C5947" w:rsidR="006C0284" w:rsidRDefault="00A0280A" w:rsidP="004C4CEA">
            <w:pPr>
              <w:jc w:val="center"/>
            </w:pPr>
            <w:r w:rsidRPr="00A0280A">
              <w:t>ASUS ROG Crosshair VIII HERO X570 ATX Motherboard</w:t>
            </w:r>
          </w:p>
        </w:tc>
        <w:tc>
          <w:tcPr>
            <w:tcW w:w="4508" w:type="dxa"/>
          </w:tcPr>
          <w:p w14:paraId="05251479" w14:textId="687B56BD" w:rsidR="006C0284" w:rsidRDefault="00FE36AC" w:rsidP="004C4CEA">
            <w:pPr>
              <w:jc w:val="center"/>
            </w:pPr>
            <w:r>
              <w:t>3</w:t>
            </w:r>
            <w:r w:rsidR="00CA5384">
              <w:t>20</w:t>
            </w:r>
            <w:r w:rsidR="006C0284" w:rsidRPr="00720805">
              <w:t>£</w:t>
            </w:r>
          </w:p>
        </w:tc>
      </w:tr>
      <w:tr w:rsidR="006C0284" w14:paraId="06A278AC" w14:textId="77777777" w:rsidTr="004C4CEA">
        <w:trPr>
          <w:jc w:val="center"/>
        </w:trPr>
        <w:tc>
          <w:tcPr>
            <w:tcW w:w="4508" w:type="dxa"/>
          </w:tcPr>
          <w:p w14:paraId="5C7C83C4" w14:textId="37FEAF50" w:rsidR="006C0284" w:rsidRDefault="00703960" w:rsidP="004C4CEA">
            <w:pPr>
              <w:jc w:val="center"/>
            </w:pPr>
            <w:r w:rsidRPr="00693874">
              <w:t>Corsair Vengeance LPX 32GB</w:t>
            </w:r>
          </w:p>
        </w:tc>
        <w:tc>
          <w:tcPr>
            <w:tcW w:w="4508" w:type="dxa"/>
          </w:tcPr>
          <w:p w14:paraId="2FD7D8BC" w14:textId="747FC8E7" w:rsidR="006C0284" w:rsidRDefault="00B90D83" w:rsidP="004C4CEA">
            <w:pPr>
              <w:jc w:val="center"/>
            </w:pPr>
            <w:r>
              <w:t>149</w:t>
            </w:r>
            <w:r w:rsidR="006C0284" w:rsidRPr="00720805">
              <w:t>£</w:t>
            </w:r>
          </w:p>
        </w:tc>
      </w:tr>
      <w:tr w:rsidR="006C0284" w14:paraId="13FB2B7C" w14:textId="77777777" w:rsidTr="004C4CEA">
        <w:trPr>
          <w:jc w:val="center"/>
        </w:trPr>
        <w:tc>
          <w:tcPr>
            <w:tcW w:w="4508" w:type="dxa"/>
          </w:tcPr>
          <w:p w14:paraId="21FBFFD4" w14:textId="6AFF5C1A" w:rsidR="006C0284" w:rsidRDefault="001D4446" w:rsidP="004C4CEA">
            <w:pPr>
              <w:jc w:val="center"/>
            </w:pPr>
            <w:r w:rsidRPr="001D4446">
              <w:t>Samsung 860 QVO 4 TB</w:t>
            </w:r>
          </w:p>
        </w:tc>
        <w:tc>
          <w:tcPr>
            <w:tcW w:w="4508" w:type="dxa"/>
          </w:tcPr>
          <w:p w14:paraId="5B923B56" w14:textId="5BAA05CD" w:rsidR="006C0284" w:rsidRDefault="00BB44A3" w:rsidP="004C4CEA">
            <w:pPr>
              <w:jc w:val="center"/>
            </w:pPr>
            <w:r>
              <w:t>350</w:t>
            </w:r>
            <w:r w:rsidR="006C0284" w:rsidRPr="00720805">
              <w:t>£</w:t>
            </w:r>
          </w:p>
        </w:tc>
      </w:tr>
      <w:tr w:rsidR="00300FBD" w14:paraId="25F0A1C5" w14:textId="77777777" w:rsidTr="004C4CEA">
        <w:trPr>
          <w:jc w:val="center"/>
        </w:trPr>
        <w:tc>
          <w:tcPr>
            <w:tcW w:w="4508" w:type="dxa"/>
          </w:tcPr>
          <w:p w14:paraId="3FC86329" w14:textId="7237EDD1" w:rsidR="00300FBD" w:rsidRPr="001D4446" w:rsidRDefault="00300FBD" w:rsidP="004C4CEA">
            <w:pPr>
              <w:jc w:val="center"/>
            </w:pPr>
            <w:r w:rsidRPr="00300FBD">
              <w:t>Synology DS220j 8TB 2 Bay Desktop NAS Solution</w:t>
            </w:r>
          </w:p>
        </w:tc>
        <w:tc>
          <w:tcPr>
            <w:tcW w:w="4508" w:type="dxa"/>
          </w:tcPr>
          <w:p w14:paraId="0590FAC2" w14:textId="73AB98C5" w:rsidR="00300FBD" w:rsidRDefault="00BB35F1" w:rsidP="004C4CEA">
            <w:pPr>
              <w:jc w:val="center"/>
            </w:pPr>
            <w:r>
              <w:t>4</w:t>
            </w:r>
            <w:r w:rsidR="00BB44A3">
              <w:t>00</w:t>
            </w:r>
            <w:r w:rsidRPr="00720805">
              <w:t>£</w:t>
            </w:r>
          </w:p>
        </w:tc>
      </w:tr>
      <w:tr w:rsidR="006C0284" w14:paraId="2B71FE64" w14:textId="77777777" w:rsidTr="004C4CEA">
        <w:trPr>
          <w:jc w:val="center"/>
        </w:trPr>
        <w:tc>
          <w:tcPr>
            <w:tcW w:w="4508" w:type="dxa"/>
          </w:tcPr>
          <w:p w14:paraId="25BFF456" w14:textId="38083D2B" w:rsidR="006C0284" w:rsidRDefault="00CF4236" w:rsidP="004C4CEA">
            <w:pPr>
              <w:jc w:val="center"/>
            </w:pPr>
            <w:r w:rsidRPr="00CF4236">
              <w:t>MSI Nvidia GeForce GTX 1660</w:t>
            </w:r>
            <w:r w:rsidR="00827E22">
              <w:t xml:space="preserve"> </w:t>
            </w:r>
            <w:proofErr w:type="spellStart"/>
            <w:r w:rsidRPr="00CF4236">
              <w:t>Ti</w:t>
            </w:r>
            <w:proofErr w:type="spellEnd"/>
            <w:r w:rsidR="00596937">
              <w:t xml:space="preserve"> </w:t>
            </w:r>
            <w:proofErr w:type="spellStart"/>
            <w:r w:rsidR="00596937">
              <w:t>Ventus</w:t>
            </w:r>
            <w:proofErr w:type="spellEnd"/>
          </w:p>
        </w:tc>
        <w:tc>
          <w:tcPr>
            <w:tcW w:w="4508" w:type="dxa"/>
          </w:tcPr>
          <w:p w14:paraId="500D5B3C" w14:textId="7277749D" w:rsidR="006C0284" w:rsidRDefault="00CF4236" w:rsidP="004C4CEA">
            <w:pPr>
              <w:jc w:val="center"/>
            </w:pPr>
            <w:r>
              <w:t>250</w:t>
            </w:r>
            <w:r w:rsidR="006C0284" w:rsidRPr="00720805">
              <w:t>£</w:t>
            </w:r>
          </w:p>
        </w:tc>
      </w:tr>
      <w:tr w:rsidR="006C0284" w14:paraId="7D6E650F" w14:textId="77777777" w:rsidTr="004C4CEA">
        <w:trPr>
          <w:jc w:val="center"/>
        </w:trPr>
        <w:tc>
          <w:tcPr>
            <w:tcW w:w="4508" w:type="dxa"/>
          </w:tcPr>
          <w:p w14:paraId="4F3903E4" w14:textId="78C973BB" w:rsidR="006C0284" w:rsidRDefault="005A1599" w:rsidP="004C4CEA">
            <w:pPr>
              <w:jc w:val="center"/>
            </w:pPr>
            <w:r w:rsidRPr="005A1599">
              <w:t xml:space="preserve">Creative Blaster Audigy </w:t>
            </w:r>
            <w:proofErr w:type="spellStart"/>
            <w:r w:rsidRPr="005A1599">
              <w:t>Fx</w:t>
            </w:r>
            <w:proofErr w:type="spellEnd"/>
            <w:r w:rsidRPr="005A1599">
              <w:t xml:space="preserve"> 5.1 PCIe Sound Card</w:t>
            </w:r>
          </w:p>
        </w:tc>
        <w:tc>
          <w:tcPr>
            <w:tcW w:w="4508" w:type="dxa"/>
          </w:tcPr>
          <w:p w14:paraId="59571931" w14:textId="2F593F33" w:rsidR="006C0284" w:rsidRDefault="00C378CA" w:rsidP="004C4CEA">
            <w:pPr>
              <w:jc w:val="center"/>
            </w:pPr>
            <w:r>
              <w:t>33</w:t>
            </w:r>
            <w:r w:rsidR="006C0284" w:rsidRPr="00720805">
              <w:t>£</w:t>
            </w:r>
          </w:p>
        </w:tc>
      </w:tr>
      <w:tr w:rsidR="006C0284" w14:paraId="14B7EF21" w14:textId="77777777" w:rsidTr="004C4CEA">
        <w:trPr>
          <w:jc w:val="center"/>
        </w:trPr>
        <w:tc>
          <w:tcPr>
            <w:tcW w:w="4508" w:type="dxa"/>
          </w:tcPr>
          <w:p w14:paraId="0F27DEBF" w14:textId="24807B52" w:rsidR="006C0284" w:rsidRDefault="00301D6C" w:rsidP="004C4CEA">
            <w:pPr>
              <w:jc w:val="center"/>
            </w:pPr>
            <w:r w:rsidRPr="00301D6C">
              <w:t xml:space="preserve">Logitech G413 Mechanical </w:t>
            </w:r>
            <w:r w:rsidR="006C0284" w:rsidRPr="00FB7B99">
              <w:t>Keyboard</w:t>
            </w:r>
          </w:p>
        </w:tc>
        <w:tc>
          <w:tcPr>
            <w:tcW w:w="4508" w:type="dxa"/>
          </w:tcPr>
          <w:p w14:paraId="07990741" w14:textId="3948BF83" w:rsidR="006C0284" w:rsidRDefault="00671D15" w:rsidP="004C4CEA">
            <w:pPr>
              <w:jc w:val="center"/>
            </w:pPr>
            <w:r>
              <w:t>70</w:t>
            </w:r>
            <w:r w:rsidR="006C0284" w:rsidRPr="00720805">
              <w:t>£</w:t>
            </w:r>
          </w:p>
        </w:tc>
      </w:tr>
      <w:tr w:rsidR="006C0284" w14:paraId="1B19ECF9" w14:textId="77777777" w:rsidTr="004C4CEA">
        <w:trPr>
          <w:jc w:val="center"/>
        </w:trPr>
        <w:tc>
          <w:tcPr>
            <w:tcW w:w="4508" w:type="dxa"/>
          </w:tcPr>
          <w:p w14:paraId="6F5D8666" w14:textId="389F42D1" w:rsidR="006C0284" w:rsidRDefault="00FB2091" w:rsidP="004C4CEA">
            <w:pPr>
              <w:jc w:val="center"/>
            </w:pPr>
            <w:r w:rsidRPr="00FB2091">
              <w:t xml:space="preserve">Corsair Harpoon </w:t>
            </w:r>
            <w:r w:rsidR="006C0284" w:rsidRPr="008D2FC2">
              <w:t>Mouse</w:t>
            </w:r>
          </w:p>
        </w:tc>
        <w:tc>
          <w:tcPr>
            <w:tcW w:w="4508" w:type="dxa"/>
          </w:tcPr>
          <w:p w14:paraId="71F9E6D8" w14:textId="7EF77F18" w:rsidR="006C0284" w:rsidRDefault="00FB2091" w:rsidP="004C4CEA">
            <w:pPr>
              <w:jc w:val="center"/>
            </w:pPr>
            <w:r>
              <w:t>20</w:t>
            </w:r>
            <w:r w:rsidR="006C0284" w:rsidRPr="00720805">
              <w:t>£</w:t>
            </w:r>
          </w:p>
        </w:tc>
      </w:tr>
      <w:tr w:rsidR="006C0284" w14:paraId="3BD0E5A9" w14:textId="77777777" w:rsidTr="004C4CEA">
        <w:trPr>
          <w:jc w:val="center"/>
        </w:trPr>
        <w:tc>
          <w:tcPr>
            <w:tcW w:w="4508" w:type="dxa"/>
          </w:tcPr>
          <w:p w14:paraId="4CA4D3B7" w14:textId="2B133655" w:rsidR="006C0284" w:rsidRDefault="006669F1" w:rsidP="004C4CEA">
            <w:pPr>
              <w:jc w:val="center"/>
            </w:pPr>
            <w:r w:rsidRPr="006669F1">
              <w:t xml:space="preserve">Cooler Master </w:t>
            </w:r>
            <w:proofErr w:type="spellStart"/>
            <w:r w:rsidRPr="006669F1">
              <w:t>MasterBox</w:t>
            </w:r>
            <w:proofErr w:type="spellEnd"/>
            <w:r w:rsidRPr="006669F1">
              <w:t xml:space="preserve"> TD500 Mesh</w:t>
            </w:r>
          </w:p>
        </w:tc>
        <w:tc>
          <w:tcPr>
            <w:tcW w:w="4508" w:type="dxa"/>
          </w:tcPr>
          <w:p w14:paraId="6A5AE35A" w14:textId="32B115E0" w:rsidR="006C0284" w:rsidRDefault="006669F1" w:rsidP="004C4CEA">
            <w:pPr>
              <w:jc w:val="center"/>
            </w:pPr>
            <w:r>
              <w:t>94</w:t>
            </w:r>
            <w:r w:rsidR="006C0284" w:rsidRPr="00720805">
              <w:t>£</w:t>
            </w:r>
          </w:p>
        </w:tc>
      </w:tr>
      <w:tr w:rsidR="006C0284" w14:paraId="1BBC2892" w14:textId="77777777" w:rsidTr="004C4CEA">
        <w:trPr>
          <w:jc w:val="center"/>
        </w:trPr>
        <w:tc>
          <w:tcPr>
            <w:tcW w:w="4508" w:type="dxa"/>
          </w:tcPr>
          <w:p w14:paraId="580768CC" w14:textId="7CC3D2E2" w:rsidR="006C0284" w:rsidRDefault="002005EA" w:rsidP="004C4CEA">
            <w:pPr>
              <w:jc w:val="center"/>
            </w:pPr>
            <w:r>
              <w:t>Corsair</w:t>
            </w:r>
            <w:r w:rsidRPr="00D55FC5">
              <w:t xml:space="preserve"> RM750x 80 PLUS Gold</w:t>
            </w:r>
          </w:p>
        </w:tc>
        <w:tc>
          <w:tcPr>
            <w:tcW w:w="4508" w:type="dxa"/>
          </w:tcPr>
          <w:p w14:paraId="2F4C433C" w14:textId="5DB5A9C5" w:rsidR="006C0284" w:rsidRDefault="002005EA" w:rsidP="004C4CEA">
            <w:pPr>
              <w:jc w:val="center"/>
            </w:pPr>
            <w:r>
              <w:t>100</w:t>
            </w:r>
            <w:r w:rsidR="006C0284" w:rsidRPr="00720805">
              <w:t>£</w:t>
            </w:r>
          </w:p>
        </w:tc>
      </w:tr>
      <w:tr w:rsidR="006C0284" w14:paraId="6E7D1C5B" w14:textId="77777777" w:rsidTr="004C4CEA">
        <w:trPr>
          <w:jc w:val="center"/>
        </w:trPr>
        <w:tc>
          <w:tcPr>
            <w:tcW w:w="4508" w:type="dxa"/>
          </w:tcPr>
          <w:p w14:paraId="1C6D1F5D" w14:textId="2B6A75B7" w:rsidR="006C0284" w:rsidRDefault="003C37D2" w:rsidP="004C4CEA">
            <w:pPr>
              <w:jc w:val="center"/>
            </w:pPr>
            <w:r w:rsidRPr="003C37D2">
              <w:t>Samsung U28E590D 28-Inch</w:t>
            </w:r>
          </w:p>
        </w:tc>
        <w:tc>
          <w:tcPr>
            <w:tcW w:w="4508" w:type="dxa"/>
          </w:tcPr>
          <w:p w14:paraId="215900B6" w14:textId="6AE57AAF" w:rsidR="006C0284" w:rsidRDefault="00DF3DAA" w:rsidP="004C4CEA">
            <w:pPr>
              <w:jc w:val="center"/>
            </w:pPr>
            <w:r>
              <w:t>250</w:t>
            </w:r>
            <w:r w:rsidR="006C0284" w:rsidRPr="00720805">
              <w:t>£</w:t>
            </w:r>
          </w:p>
        </w:tc>
      </w:tr>
      <w:tr w:rsidR="006C0284" w14:paraId="743BF964" w14:textId="77777777" w:rsidTr="004C4CEA">
        <w:trPr>
          <w:jc w:val="center"/>
        </w:trPr>
        <w:tc>
          <w:tcPr>
            <w:tcW w:w="4508" w:type="dxa"/>
          </w:tcPr>
          <w:p w14:paraId="50B5D1E2" w14:textId="77777777" w:rsidR="006C0284" w:rsidRPr="00A36A03" w:rsidRDefault="006C0284" w:rsidP="004C4CEA">
            <w:pPr>
              <w:jc w:val="center"/>
              <w:rPr>
                <w:b/>
                <w:bCs/>
              </w:rPr>
            </w:pPr>
            <w:r>
              <w:rPr>
                <w:b/>
                <w:bCs/>
              </w:rPr>
              <w:t>Total:</w:t>
            </w:r>
          </w:p>
        </w:tc>
        <w:tc>
          <w:tcPr>
            <w:tcW w:w="4508" w:type="dxa"/>
          </w:tcPr>
          <w:p w14:paraId="6A41AAA2" w14:textId="3F02A73A" w:rsidR="006C0284" w:rsidRPr="00563171" w:rsidRDefault="00DA2676" w:rsidP="004C4CEA">
            <w:pPr>
              <w:jc w:val="center"/>
              <w:rPr>
                <w:b/>
                <w:bCs/>
              </w:rPr>
            </w:pPr>
            <w:r>
              <w:rPr>
                <w:b/>
                <w:bCs/>
              </w:rPr>
              <w:t>2486</w:t>
            </w:r>
            <w:r w:rsidR="006C0284" w:rsidRPr="00800483">
              <w:rPr>
                <w:b/>
                <w:bCs/>
              </w:rPr>
              <w:t>£</w:t>
            </w:r>
          </w:p>
        </w:tc>
      </w:tr>
    </w:tbl>
    <w:p w14:paraId="643145BA" w14:textId="110C62B9" w:rsidR="00AB34A4" w:rsidRDefault="00AB34A4" w:rsidP="00AB34A4"/>
    <w:p w14:paraId="2334136C" w14:textId="0E29F975" w:rsidR="00D91A2E" w:rsidRDefault="00D91A2E" w:rsidP="00D91A2E">
      <w:pPr>
        <w:pStyle w:val="Heading1"/>
      </w:pPr>
      <w:bookmarkStart w:id="19" w:name="_Toc47489650"/>
      <w:r>
        <w:lastRenderedPageBreak/>
        <w:t>Conclusion:</w:t>
      </w:r>
      <w:bookmarkEnd w:id="19"/>
    </w:p>
    <w:p w14:paraId="7B53BB77" w14:textId="4E23FADD" w:rsidR="004748DC" w:rsidRDefault="00D91A2E" w:rsidP="00D91A2E">
      <w:r>
        <w:tab/>
      </w:r>
      <w:r w:rsidR="00F50AE0">
        <w:t xml:space="preserve">In the above discussion, </w:t>
      </w:r>
      <w:r w:rsidR="00FC27A9">
        <w:t xml:space="preserve">computer parts recommendation has been done for </w:t>
      </w:r>
      <w:proofErr w:type="gramStart"/>
      <w:r w:rsidR="00FC27A9">
        <w:t>both of the provided</w:t>
      </w:r>
      <w:proofErr w:type="gramEnd"/>
      <w:r w:rsidR="00FC27A9">
        <w:t xml:space="preserve"> scenario.</w:t>
      </w:r>
      <w:r w:rsidR="006B29F5">
        <w:t xml:space="preserve"> A</w:t>
      </w:r>
      <w:r w:rsidR="005F36F8">
        <w:t xml:space="preserve"> basic </w:t>
      </w:r>
      <w:r w:rsidR="00E17D90">
        <w:t>comp</w:t>
      </w:r>
      <w:r w:rsidR="00285CFD">
        <w:t xml:space="preserve">uter has been suggested for the first scenario where the total cost was </w:t>
      </w:r>
      <w:r w:rsidR="00EA4BA6">
        <w:t>around 550</w:t>
      </w:r>
      <w:r w:rsidR="00136CA8" w:rsidRPr="00720805">
        <w:t>£</w:t>
      </w:r>
      <w:r w:rsidR="00136CA8">
        <w:t xml:space="preserve">. In the second scenario the cost of the computer was </w:t>
      </w:r>
      <w:r w:rsidR="00B978F8">
        <w:t>near about 2500</w:t>
      </w:r>
      <w:r w:rsidR="00B978F8" w:rsidRPr="00720805">
        <w:t>£</w:t>
      </w:r>
      <w:r w:rsidR="00B978F8">
        <w:t xml:space="preserve"> due to its demanding requirement.</w:t>
      </w:r>
    </w:p>
    <w:p w14:paraId="555BD1B1" w14:textId="77777777" w:rsidR="004748DC" w:rsidRDefault="004748DC">
      <w:pPr>
        <w:spacing w:line="259" w:lineRule="auto"/>
        <w:jc w:val="left"/>
      </w:pPr>
      <w:r>
        <w:br w:type="page"/>
      </w:r>
    </w:p>
    <w:p w14:paraId="2D526CC8" w14:textId="54D1379E" w:rsidR="00D91A2E" w:rsidRDefault="004748DC" w:rsidP="004748DC">
      <w:pPr>
        <w:pStyle w:val="Heading1"/>
      </w:pPr>
      <w:bookmarkStart w:id="20" w:name="_Toc47489651"/>
      <w:r>
        <w:lastRenderedPageBreak/>
        <w:t>References:</w:t>
      </w:r>
      <w:bookmarkEnd w:id="20"/>
    </w:p>
    <w:p w14:paraId="6ACFF54D" w14:textId="77777777" w:rsidR="00315C73" w:rsidRDefault="00315C73" w:rsidP="004748DC">
      <w:proofErr w:type="spellStart"/>
      <w:r w:rsidRPr="00315C73">
        <w:t>Bertels</w:t>
      </w:r>
      <w:proofErr w:type="spellEnd"/>
      <w:r w:rsidRPr="00315C73">
        <w:t xml:space="preserve">, K, A Sarkar, T </w:t>
      </w:r>
      <w:proofErr w:type="spellStart"/>
      <w:r w:rsidRPr="00315C73">
        <w:t>Hubregtsen</w:t>
      </w:r>
      <w:proofErr w:type="spellEnd"/>
      <w:r w:rsidRPr="00315C73">
        <w:t xml:space="preserve">., M Serrao, A </w:t>
      </w:r>
      <w:proofErr w:type="spellStart"/>
      <w:r w:rsidRPr="00315C73">
        <w:t>Mouedenne</w:t>
      </w:r>
      <w:proofErr w:type="spellEnd"/>
      <w:r w:rsidRPr="00315C73">
        <w:t>, &amp; A Yadav et al., "Quantum Computer Architecture: Towards Full-Stack Quantum Accelerators.". in </w:t>
      </w:r>
      <w:r w:rsidRPr="00315C73">
        <w:rPr>
          <w:i/>
          <w:iCs/>
        </w:rPr>
        <w:t>2020 Design, Automation &amp; Test in Europe Conference &amp; Exhibition (DATE)</w:t>
      </w:r>
      <w:proofErr w:type="gramStart"/>
      <w:r w:rsidRPr="00315C73">
        <w:t>, ,</w:t>
      </w:r>
      <w:proofErr w:type="gramEnd"/>
      <w:r w:rsidRPr="00315C73">
        <w:t xml:space="preserve"> 2020.</w:t>
      </w:r>
    </w:p>
    <w:p w14:paraId="470289FA" w14:textId="77777777" w:rsidR="00315C73" w:rsidRDefault="00315C73" w:rsidP="004748DC">
      <w:r w:rsidRPr="00315C73">
        <w:t xml:space="preserve">Davidovic, N, S </w:t>
      </w:r>
      <w:proofErr w:type="spellStart"/>
      <w:r w:rsidRPr="00315C73">
        <w:t>Obradovic</w:t>
      </w:r>
      <w:proofErr w:type="spellEnd"/>
      <w:r w:rsidRPr="00315C73">
        <w:t xml:space="preserve">, B </w:t>
      </w:r>
      <w:proofErr w:type="spellStart"/>
      <w:r w:rsidRPr="00315C73">
        <w:t>Dordevic</w:t>
      </w:r>
      <w:proofErr w:type="spellEnd"/>
      <w:r w:rsidRPr="00315C73">
        <w:t xml:space="preserve">, &amp; V </w:t>
      </w:r>
      <w:proofErr w:type="spellStart"/>
      <w:r w:rsidRPr="00315C73">
        <w:t>Timcenko</w:t>
      </w:r>
      <w:proofErr w:type="spellEnd"/>
      <w:r w:rsidRPr="00315C73">
        <w:t>, "The influence of workloads and depth queue on the performance of SSD disk RAID 0 level array.". in </w:t>
      </w:r>
      <w:r w:rsidRPr="00315C73">
        <w:rPr>
          <w:i/>
          <w:iCs/>
        </w:rPr>
        <w:t>2020 19th International Symposium INFOTEH-JAHORINA (INFOTEH)</w:t>
      </w:r>
      <w:proofErr w:type="gramStart"/>
      <w:r w:rsidRPr="00315C73">
        <w:t>, ,</w:t>
      </w:r>
      <w:proofErr w:type="gramEnd"/>
      <w:r w:rsidRPr="00315C73">
        <w:t xml:space="preserve"> 2020.</w:t>
      </w:r>
    </w:p>
    <w:p w14:paraId="4774112A" w14:textId="77777777" w:rsidR="00315C73" w:rsidRDefault="00315C73" w:rsidP="004748DC">
      <w:proofErr w:type="spellStart"/>
      <w:r w:rsidRPr="00315C73">
        <w:t>Linhares</w:t>
      </w:r>
      <w:proofErr w:type="spellEnd"/>
      <w:r w:rsidRPr="00315C73">
        <w:t xml:space="preserve">, R, L </w:t>
      </w:r>
      <w:proofErr w:type="spellStart"/>
      <w:r w:rsidRPr="00315C73">
        <w:t>Pordeus</w:t>
      </w:r>
      <w:proofErr w:type="spellEnd"/>
      <w:r w:rsidRPr="00315C73">
        <w:t xml:space="preserve">, J </w:t>
      </w:r>
      <w:proofErr w:type="spellStart"/>
      <w:r w:rsidRPr="00315C73">
        <w:t>Simao</w:t>
      </w:r>
      <w:proofErr w:type="spellEnd"/>
      <w:r w:rsidRPr="00315C73">
        <w:t xml:space="preserve">, &amp; P </w:t>
      </w:r>
      <w:proofErr w:type="spellStart"/>
      <w:r w:rsidRPr="00315C73">
        <w:t>Stadzisz</w:t>
      </w:r>
      <w:proofErr w:type="spellEnd"/>
      <w:r w:rsidRPr="00315C73">
        <w:t>, "NOCA — A Notification-Oriented Computer Architecture: Prototype and Simulator.". in </w:t>
      </w:r>
      <w:r w:rsidRPr="00315C73">
        <w:rPr>
          <w:i/>
          <w:iCs/>
        </w:rPr>
        <w:t>IEEE Access</w:t>
      </w:r>
      <w:r w:rsidRPr="00315C73">
        <w:t>, 8, 2020, 37287-37304.</w:t>
      </w:r>
    </w:p>
    <w:p w14:paraId="4AC34DD3" w14:textId="77777777" w:rsidR="00315C73" w:rsidRPr="004748DC" w:rsidRDefault="00315C73" w:rsidP="004748DC">
      <w:proofErr w:type="spellStart"/>
      <w:r w:rsidRPr="00315C73">
        <w:t>Obukhova</w:t>
      </w:r>
      <w:proofErr w:type="spellEnd"/>
      <w:r w:rsidRPr="00315C73">
        <w:t xml:space="preserve">, K, I </w:t>
      </w:r>
      <w:proofErr w:type="spellStart"/>
      <w:r w:rsidRPr="00315C73">
        <w:t>Zhuravska</w:t>
      </w:r>
      <w:proofErr w:type="spellEnd"/>
      <w:r w:rsidRPr="00315C73">
        <w:t xml:space="preserve">, &amp; V </w:t>
      </w:r>
      <w:proofErr w:type="spellStart"/>
      <w:r w:rsidRPr="00315C73">
        <w:t>Burenko</w:t>
      </w:r>
      <w:proofErr w:type="spellEnd"/>
      <w:r w:rsidRPr="00315C73">
        <w:t>, "Diagnostics of Power Consumption of a Mobile Device Multi-Core Processor with Detail of Each Core Utilization.". in </w:t>
      </w:r>
      <w:r w:rsidRPr="00315C73">
        <w:rPr>
          <w:i/>
          <w:iCs/>
        </w:rPr>
        <w:t xml:space="preserve">2020 IEEE 15th International Conference on Advanced Trends in </w:t>
      </w:r>
      <w:proofErr w:type="spellStart"/>
      <w:r w:rsidRPr="00315C73">
        <w:rPr>
          <w:i/>
          <w:iCs/>
        </w:rPr>
        <w:t>Radioelectronics</w:t>
      </w:r>
      <w:proofErr w:type="spellEnd"/>
      <w:r w:rsidRPr="00315C73">
        <w:rPr>
          <w:i/>
          <w:iCs/>
        </w:rPr>
        <w:t>, Telecommunications and Computer Engineering (TCSET)</w:t>
      </w:r>
      <w:proofErr w:type="gramStart"/>
      <w:r w:rsidRPr="00315C73">
        <w:t>, ,</w:t>
      </w:r>
      <w:proofErr w:type="gramEnd"/>
      <w:r w:rsidRPr="00315C73">
        <w:t xml:space="preserve"> 2020.</w:t>
      </w:r>
    </w:p>
    <w:sectPr w:rsidR="00315C73" w:rsidRPr="004748DC" w:rsidSect="00115D4D">
      <w:headerReference w:type="default" r:id="rId7"/>
      <w:headerReference w:type="firs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D7D4CA" w14:textId="77777777" w:rsidR="00C01377" w:rsidRDefault="00C01377" w:rsidP="00115D4D">
      <w:pPr>
        <w:spacing w:after="0" w:line="240" w:lineRule="auto"/>
      </w:pPr>
      <w:r>
        <w:separator/>
      </w:r>
    </w:p>
  </w:endnote>
  <w:endnote w:type="continuationSeparator" w:id="0">
    <w:p w14:paraId="3C274748" w14:textId="77777777" w:rsidR="00C01377" w:rsidRDefault="00C01377" w:rsidP="00115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BF68E0" w14:textId="77777777" w:rsidR="00C01377" w:rsidRDefault="00C01377" w:rsidP="00115D4D">
      <w:pPr>
        <w:spacing w:after="0" w:line="240" w:lineRule="auto"/>
      </w:pPr>
      <w:r>
        <w:separator/>
      </w:r>
    </w:p>
  </w:footnote>
  <w:footnote w:type="continuationSeparator" w:id="0">
    <w:p w14:paraId="0A7ECAB0" w14:textId="77777777" w:rsidR="00C01377" w:rsidRDefault="00C01377" w:rsidP="00115D4D">
      <w:pPr>
        <w:spacing w:after="0" w:line="240" w:lineRule="auto"/>
      </w:pPr>
      <w:r>
        <w:continuationSeparator/>
      </w:r>
    </w:p>
  </w:footnote>
  <w:footnote w:id="1">
    <w:p w14:paraId="08C0713B" w14:textId="4AA1F33A" w:rsidR="00073805" w:rsidRPr="00073805" w:rsidRDefault="00073805">
      <w:pPr>
        <w:pStyle w:val="FootnoteText"/>
        <w:rPr>
          <w:lang w:val="en-US"/>
        </w:rPr>
      </w:pPr>
      <w:r>
        <w:rPr>
          <w:rStyle w:val="FootnoteReference"/>
        </w:rPr>
        <w:footnoteRef/>
      </w:r>
      <w:r>
        <w:t xml:space="preserve"> </w:t>
      </w:r>
      <w:r w:rsidRPr="00073805">
        <w:t>K Obukhova, I Zhuravska &amp; V Burenko, "Diagnostics of Power Consumption of a Mobile Device Multi-Core Processor with Detail of Each Core Utilization", in </w:t>
      </w:r>
      <w:r w:rsidRPr="00073805">
        <w:rPr>
          <w:i/>
          <w:iCs/>
        </w:rPr>
        <w:t>2020 IEEE 15th International Conference on Advanced Trends in Radioelectronics, Telecommunications and Computer Engineering (TCSET)</w:t>
      </w:r>
      <w:r w:rsidRPr="00073805">
        <w:t>, , 2020.</w:t>
      </w:r>
    </w:p>
  </w:footnote>
  <w:footnote w:id="2">
    <w:p w14:paraId="120C68F7" w14:textId="0B009BA9" w:rsidR="00FB5786" w:rsidRPr="00FB5786" w:rsidRDefault="00FB5786">
      <w:pPr>
        <w:pStyle w:val="FootnoteText"/>
        <w:rPr>
          <w:lang w:val="en-US"/>
        </w:rPr>
      </w:pPr>
      <w:r>
        <w:rPr>
          <w:rStyle w:val="FootnoteReference"/>
        </w:rPr>
        <w:footnoteRef/>
      </w:r>
      <w:r>
        <w:t xml:space="preserve"> </w:t>
      </w:r>
      <w:r w:rsidRPr="00FB5786">
        <w:t>K Bertels et al., "Quantum Computer Architecture: Towards Full-Stack Quantum Accelerators", in </w:t>
      </w:r>
      <w:r w:rsidRPr="00FB5786">
        <w:rPr>
          <w:i/>
          <w:iCs/>
        </w:rPr>
        <w:t>2020 Design, Automation &amp; Test in Europe Conference &amp; Exhibition (DATE)</w:t>
      </w:r>
      <w:r w:rsidRPr="00FB5786">
        <w:t>, , 2020.</w:t>
      </w:r>
    </w:p>
  </w:footnote>
  <w:footnote w:id="3">
    <w:p w14:paraId="5CA62231" w14:textId="198786CC" w:rsidR="005E3E51" w:rsidRPr="005E3E51" w:rsidRDefault="005E3E51">
      <w:pPr>
        <w:pStyle w:val="FootnoteText"/>
        <w:rPr>
          <w:lang w:val="en-US"/>
        </w:rPr>
      </w:pPr>
      <w:r>
        <w:rPr>
          <w:rStyle w:val="FootnoteReference"/>
        </w:rPr>
        <w:footnoteRef/>
      </w:r>
      <w:r>
        <w:t xml:space="preserve"> </w:t>
      </w:r>
      <w:r w:rsidRPr="005E3E51">
        <w:t>K Obukhova, I Zhuravska &amp; V Burenko, "Diagnostics of Power Consumption of a Mobile Device Multi-Core Processor with Detail of Each Core Utilization", in </w:t>
      </w:r>
      <w:r w:rsidRPr="005E3E51">
        <w:rPr>
          <w:i/>
          <w:iCs/>
        </w:rPr>
        <w:t>2020 IEEE 15th International Conference on Advanced Trends in Radioelectronics, Telecommunications and Computer Engineering (TCSET)</w:t>
      </w:r>
      <w:r w:rsidRPr="005E3E51">
        <w:t>, , 2020.</w:t>
      </w:r>
    </w:p>
  </w:footnote>
  <w:footnote w:id="4">
    <w:p w14:paraId="313C5737" w14:textId="59456485" w:rsidR="00F27CC1" w:rsidRPr="00F27CC1" w:rsidRDefault="00F27CC1">
      <w:pPr>
        <w:pStyle w:val="FootnoteText"/>
        <w:rPr>
          <w:lang w:val="en-US"/>
        </w:rPr>
      </w:pPr>
      <w:r>
        <w:rPr>
          <w:rStyle w:val="FootnoteReference"/>
        </w:rPr>
        <w:footnoteRef/>
      </w:r>
      <w:r>
        <w:t xml:space="preserve"> </w:t>
      </w:r>
      <w:r w:rsidRPr="00F27CC1">
        <w:t>K Bertels et al., "Quantum Computer Architecture: Towards Full-Stack Quantum Accelerators", in </w:t>
      </w:r>
      <w:r w:rsidRPr="00F27CC1">
        <w:rPr>
          <w:i/>
          <w:iCs/>
        </w:rPr>
        <w:t>2020 Design, Automation &amp; Test in Europe Conference &amp; Exhibition (DATE)</w:t>
      </w:r>
      <w:r w:rsidRPr="00F27CC1">
        <w:t>, , 2020.</w:t>
      </w:r>
    </w:p>
  </w:footnote>
  <w:footnote w:id="5">
    <w:p w14:paraId="456AA035" w14:textId="7BDA97F6" w:rsidR="009D4B71" w:rsidRPr="009D4B71" w:rsidRDefault="009D4B71">
      <w:pPr>
        <w:pStyle w:val="FootnoteText"/>
        <w:rPr>
          <w:lang w:val="en-US"/>
        </w:rPr>
      </w:pPr>
      <w:r>
        <w:rPr>
          <w:rStyle w:val="FootnoteReference"/>
        </w:rPr>
        <w:footnoteRef/>
      </w:r>
      <w:r>
        <w:t xml:space="preserve"> </w:t>
      </w:r>
      <w:r w:rsidRPr="009D4B71">
        <w:t>R Linhares et al., "NOCA — A Notification-Oriented Computer Architecture: Prototype and Simulator", in </w:t>
      </w:r>
      <w:r w:rsidRPr="009D4B71">
        <w:rPr>
          <w:i/>
          <w:iCs/>
        </w:rPr>
        <w:t>IEEE Access</w:t>
      </w:r>
      <w:r w:rsidRPr="009D4B71">
        <w:t>, vol. 8, 2020, 37287-37304.</w:t>
      </w:r>
    </w:p>
  </w:footnote>
  <w:footnote w:id="6">
    <w:p w14:paraId="3DDD5BAD" w14:textId="74CCA0F4" w:rsidR="00471B1B" w:rsidRPr="00471B1B" w:rsidRDefault="00471B1B">
      <w:pPr>
        <w:pStyle w:val="FootnoteText"/>
        <w:rPr>
          <w:lang w:val="en-US"/>
        </w:rPr>
      </w:pPr>
      <w:r>
        <w:rPr>
          <w:rStyle w:val="FootnoteReference"/>
        </w:rPr>
        <w:footnoteRef/>
      </w:r>
      <w:r>
        <w:t xml:space="preserve"> </w:t>
      </w:r>
      <w:r w:rsidRPr="00471B1B">
        <w:t>N Davidovic et al., "The influence of workloads and depth queue on the performance of SSD disk RAID 0 level array", in </w:t>
      </w:r>
      <w:r w:rsidRPr="00471B1B">
        <w:rPr>
          <w:i/>
          <w:iCs/>
        </w:rPr>
        <w:t>2020 19th International Symposium INFOTEH-JAHORINA (INFOTEH)</w:t>
      </w:r>
      <w:r w:rsidRPr="00471B1B">
        <w:t>, ,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63C53B" w14:textId="7A6460D5" w:rsidR="00115D4D" w:rsidRDefault="00115D4D">
    <w:pPr>
      <w:pStyle w:val="Header"/>
    </w:pPr>
    <w:r>
      <w:rPr>
        <w:noProof/>
      </w:rPr>
      <mc:AlternateContent>
        <mc:Choice Requires="wps">
          <w:drawing>
            <wp:anchor distT="0" distB="0" distL="114300" distR="114300" simplePos="0" relativeHeight="251660288" behindDoc="0" locked="0" layoutInCell="0" allowOverlap="1" wp14:anchorId="77E3C788" wp14:editId="25AEA8AA">
              <wp:simplePos x="0" y="0"/>
              <wp:positionH relativeFrom="margin">
                <wp:posOffset>-257175</wp:posOffset>
              </wp:positionH>
              <wp:positionV relativeFrom="topMargin">
                <wp:posOffset>368935</wp:posOffset>
              </wp:positionV>
              <wp:extent cx="5943600" cy="173736"/>
              <wp:effectExtent l="0" t="0" r="0" b="15240"/>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FBE4F9" w14:textId="6C6AE9BB" w:rsidR="00115D4D" w:rsidRDefault="00115D4D" w:rsidP="00115D4D">
                          <w:pPr>
                            <w:spacing w:after="0" w:line="240" w:lineRule="auto"/>
                            <w:rPr>
                              <w:noProof/>
                            </w:rPr>
                          </w:pPr>
                          <w:r w:rsidRPr="00115D4D">
                            <w:rPr>
                              <w:lang w:val="en-US"/>
                            </w:rPr>
                            <w:t>COMPUTER ARCHITECTURE</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77E3C788" id="_x0000_t202" coordsize="21600,21600" o:spt="202" path="m,l,21600r21600,l21600,xe">
              <v:stroke joinstyle="miter"/>
              <v:path gradientshapeok="t" o:connecttype="rect"/>
            </v:shapetype>
            <v:shape id="Text Box 220" o:spid="_x0000_s1026" type="#_x0000_t202" style="position:absolute;left:0;text-align:left;margin-left:-20.25pt;margin-top:29.05pt;width:468pt;height:13.7pt;z-index:251660288;visibility:visible;mso-wrap-style:square;mso-width-percent:1000;mso-height-percent:0;mso-wrap-distance-left:9pt;mso-wrap-distance-top:0;mso-wrap-distance-right:9pt;mso-wrap-distance-bottom:0;mso-position-horizontal:absolute;mso-position-horizontal-relative:margin;mso-position-vertical:absolute;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" o:allowincell="f" filled="f" stroked="f">
              <v:textbox style="mso-fit-shape-to-text:t" inset=",0,,0">
                <w:txbxContent>
                  <w:p w14:paraId="31FBE4F9" w14:textId="6C6AE9BB" w:rsidR="00115D4D" w:rsidRDefault="00115D4D" w:rsidP="00115D4D">
                    <w:pPr>
                      <w:spacing w:after="0" w:line="240" w:lineRule="auto"/>
                      <w:rPr>
                        <w:noProof/>
                      </w:rPr>
                    </w:pPr>
                    <w:r w:rsidRPr="00115D4D">
                      <w:rPr>
                        <w:lang w:val="en-US"/>
                      </w:rPr>
                      <w:t>COMPUTER ARCHITECTURE</w:t>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2F4FEFB7" wp14:editId="28ABFC66">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3FA4C6EC" w14:textId="77777777" w:rsidR="00115D4D" w:rsidRDefault="00115D4D">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2F4FEFB7"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14:paraId="3FA4C6EC" w14:textId="77777777" w:rsidR="00115D4D" w:rsidRDefault="00115D4D">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71DDA9" w14:textId="08D17BB2" w:rsidR="00115D4D" w:rsidRPr="00115D4D" w:rsidRDefault="00115D4D" w:rsidP="00115D4D">
    <w:pPr>
      <w:pStyle w:val="Header"/>
      <w:rPr>
        <w:lang w:val="en-US"/>
      </w:rPr>
    </w:pPr>
    <w:r>
      <w:rPr>
        <w:lang w:val="en-US"/>
      </w:rPr>
      <w:t xml:space="preserve">Running head: </w:t>
    </w:r>
    <w:r w:rsidRPr="00115D4D">
      <w:rPr>
        <w:lang w:val="en-US"/>
      </w:rPr>
      <w:t>COMPUTER ARCHITECTURE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D4D"/>
    <w:rsid w:val="000051AA"/>
    <w:rsid w:val="0003531D"/>
    <w:rsid w:val="000361BE"/>
    <w:rsid w:val="000445BE"/>
    <w:rsid w:val="000452C2"/>
    <w:rsid w:val="00054CA3"/>
    <w:rsid w:val="0005507B"/>
    <w:rsid w:val="00055F2F"/>
    <w:rsid w:val="00057492"/>
    <w:rsid w:val="0006267A"/>
    <w:rsid w:val="00073805"/>
    <w:rsid w:val="00075948"/>
    <w:rsid w:val="00083D5B"/>
    <w:rsid w:val="0009461D"/>
    <w:rsid w:val="000955BE"/>
    <w:rsid w:val="000A2F46"/>
    <w:rsid w:val="000A5D34"/>
    <w:rsid w:val="000B7A7E"/>
    <w:rsid w:val="000C12ED"/>
    <w:rsid w:val="000C2A34"/>
    <w:rsid w:val="000C55E6"/>
    <w:rsid w:val="000D66D5"/>
    <w:rsid w:val="000D6CBF"/>
    <w:rsid w:val="000E0D71"/>
    <w:rsid w:val="000E602D"/>
    <w:rsid w:val="001020EF"/>
    <w:rsid w:val="00110124"/>
    <w:rsid w:val="00110315"/>
    <w:rsid w:val="00115A37"/>
    <w:rsid w:val="00115D4D"/>
    <w:rsid w:val="001167BE"/>
    <w:rsid w:val="00127460"/>
    <w:rsid w:val="001310EB"/>
    <w:rsid w:val="00136CA8"/>
    <w:rsid w:val="00140181"/>
    <w:rsid w:val="0014346A"/>
    <w:rsid w:val="00156FEF"/>
    <w:rsid w:val="001678C7"/>
    <w:rsid w:val="001A43A5"/>
    <w:rsid w:val="001B3AAB"/>
    <w:rsid w:val="001C1F38"/>
    <w:rsid w:val="001C22FD"/>
    <w:rsid w:val="001C5887"/>
    <w:rsid w:val="001D085D"/>
    <w:rsid w:val="001D2D00"/>
    <w:rsid w:val="001D4446"/>
    <w:rsid w:val="001D52E2"/>
    <w:rsid w:val="001D58BD"/>
    <w:rsid w:val="001D7961"/>
    <w:rsid w:val="001D7E04"/>
    <w:rsid w:val="001E0FAB"/>
    <w:rsid w:val="001E5EB3"/>
    <w:rsid w:val="001F78E5"/>
    <w:rsid w:val="002005EA"/>
    <w:rsid w:val="00212F85"/>
    <w:rsid w:val="002204DA"/>
    <w:rsid w:val="00226A8C"/>
    <w:rsid w:val="00231496"/>
    <w:rsid w:val="00231CDC"/>
    <w:rsid w:val="00241931"/>
    <w:rsid w:val="0024376E"/>
    <w:rsid w:val="00243A23"/>
    <w:rsid w:val="0024680C"/>
    <w:rsid w:val="00257ABA"/>
    <w:rsid w:val="002754B9"/>
    <w:rsid w:val="00285CFD"/>
    <w:rsid w:val="002A39A4"/>
    <w:rsid w:val="002B5C40"/>
    <w:rsid w:val="002B5E6D"/>
    <w:rsid w:val="002D0724"/>
    <w:rsid w:val="002D7603"/>
    <w:rsid w:val="002E04FE"/>
    <w:rsid w:val="002E187F"/>
    <w:rsid w:val="002F2F2A"/>
    <w:rsid w:val="00300CCD"/>
    <w:rsid w:val="00300FBD"/>
    <w:rsid w:val="00301D6C"/>
    <w:rsid w:val="00313534"/>
    <w:rsid w:val="00315C73"/>
    <w:rsid w:val="00326A07"/>
    <w:rsid w:val="003446FE"/>
    <w:rsid w:val="00345377"/>
    <w:rsid w:val="00345485"/>
    <w:rsid w:val="00355311"/>
    <w:rsid w:val="003578D3"/>
    <w:rsid w:val="00366839"/>
    <w:rsid w:val="00366A20"/>
    <w:rsid w:val="00371094"/>
    <w:rsid w:val="003735B0"/>
    <w:rsid w:val="00373F39"/>
    <w:rsid w:val="00375F3F"/>
    <w:rsid w:val="00383358"/>
    <w:rsid w:val="00383BB8"/>
    <w:rsid w:val="003844F2"/>
    <w:rsid w:val="0038467F"/>
    <w:rsid w:val="003908C4"/>
    <w:rsid w:val="00394287"/>
    <w:rsid w:val="0039757C"/>
    <w:rsid w:val="003A14FA"/>
    <w:rsid w:val="003A301B"/>
    <w:rsid w:val="003A488B"/>
    <w:rsid w:val="003B10B9"/>
    <w:rsid w:val="003C37D2"/>
    <w:rsid w:val="003D6E26"/>
    <w:rsid w:val="003E1318"/>
    <w:rsid w:val="003F06BC"/>
    <w:rsid w:val="003F1AB5"/>
    <w:rsid w:val="003F487A"/>
    <w:rsid w:val="0041563F"/>
    <w:rsid w:val="004200D7"/>
    <w:rsid w:val="00420B05"/>
    <w:rsid w:val="00424025"/>
    <w:rsid w:val="004516CE"/>
    <w:rsid w:val="004534C1"/>
    <w:rsid w:val="00454F26"/>
    <w:rsid w:val="004609FF"/>
    <w:rsid w:val="00464028"/>
    <w:rsid w:val="00470144"/>
    <w:rsid w:val="00470A6E"/>
    <w:rsid w:val="00471B1B"/>
    <w:rsid w:val="004748DC"/>
    <w:rsid w:val="00487353"/>
    <w:rsid w:val="0049330A"/>
    <w:rsid w:val="004A4093"/>
    <w:rsid w:val="004B6FEA"/>
    <w:rsid w:val="004B726E"/>
    <w:rsid w:val="004B780B"/>
    <w:rsid w:val="004C0F18"/>
    <w:rsid w:val="004C2249"/>
    <w:rsid w:val="004C3D60"/>
    <w:rsid w:val="004D6712"/>
    <w:rsid w:val="004E6BF6"/>
    <w:rsid w:val="004F5C45"/>
    <w:rsid w:val="004F7EDF"/>
    <w:rsid w:val="00500368"/>
    <w:rsid w:val="005032D6"/>
    <w:rsid w:val="00506EBB"/>
    <w:rsid w:val="00514BA7"/>
    <w:rsid w:val="005178B0"/>
    <w:rsid w:val="005179D6"/>
    <w:rsid w:val="0052214C"/>
    <w:rsid w:val="00525C37"/>
    <w:rsid w:val="00527877"/>
    <w:rsid w:val="00536950"/>
    <w:rsid w:val="00563171"/>
    <w:rsid w:val="00571554"/>
    <w:rsid w:val="005729D9"/>
    <w:rsid w:val="00573FAC"/>
    <w:rsid w:val="00574987"/>
    <w:rsid w:val="005757E8"/>
    <w:rsid w:val="00593783"/>
    <w:rsid w:val="00596937"/>
    <w:rsid w:val="005A1599"/>
    <w:rsid w:val="005C7835"/>
    <w:rsid w:val="005D1999"/>
    <w:rsid w:val="005D4B98"/>
    <w:rsid w:val="005D74B0"/>
    <w:rsid w:val="005E338F"/>
    <w:rsid w:val="005E3E51"/>
    <w:rsid w:val="005F2CF6"/>
    <w:rsid w:val="005F36F8"/>
    <w:rsid w:val="005F4855"/>
    <w:rsid w:val="005F6FC0"/>
    <w:rsid w:val="00604A51"/>
    <w:rsid w:val="00605A35"/>
    <w:rsid w:val="00620778"/>
    <w:rsid w:val="00624548"/>
    <w:rsid w:val="0063206E"/>
    <w:rsid w:val="00646C4F"/>
    <w:rsid w:val="00650098"/>
    <w:rsid w:val="00650607"/>
    <w:rsid w:val="00651838"/>
    <w:rsid w:val="006522AD"/>
    <w:rsid w:val="00652E3D"/>
    <w:rsid w:val="00663547"/>
    <w:rsid w:val="00665283"/>
    <w:rsid w:val="00666418"/>
    <w:rsid w:val="006669F1"/>
    <w:rsid w:val="00671D15"/>
    <w:rsid w:val="00687E3B"/>
    <w:rsid w:val="00693874"/>
    <w:rsid w:val="0069436D"/>
    <w:rsid w:val="00697A25"/>
    <w:rsid w:val="006A1D19"/>
    <w:rsid w:val="006A2001"/>
    <w:rsid w:val="006B29F5"/>
    <w:rsid w:val="006C0284"/>
    <w:rsid w:val="006C5887"/>
    <w:rsid w:val="006C7ECD"/>
    <w:rsid w:val="006D5AE8"/>
    <w:rsid w:val="006E49C1"/>
    <w:rsid w:val="006F6012"/>
    <w:rsid w:val="00702270"/>
    <w:rsid w:val="00703960"/>
    <w:rsid w:val="00703F12"/>
    <w:rsid w:val="00713D3A"/>
    <w:rsid w:val="00715F36"/>
    <w:rsid w:val="007166F6"/>
    <w:rsid w:val="00716E05"/>
    <w:rsid w:val="00720805"/>
    <w:rsid w:val="0072670F"/>
    <w:rsid w:val="0074255C"/>
    <w:rsid w:val="0075032D"/>
    <w:rsid w:val="007523EE"/>
    <w:rsid w:val="00755269"/>
    <w:rsid w:val="0075540D"/>
    <w:rsid w:val="007562ED"/>
    <w:rsid w:val="00765A24"/>
    <w:rsid w:val="00766B80"/>
    <w:rsid w:val="007804A6"/>
    <w:rsid w:val="0079076A"/>
    <w:rsid w:val="007A18E9"/>
    <w:rsid w:val="007C3CC5"/>
    <w:rsid w:val="007C6884"/>
    <w:rsid w:val="007D7655"/>
    <w:rsid w:val="007D7C99"/>
    <w:rsid w:val="007E422B"/>
    <w:rsid w:val="007E6CF2"/>
    <w:rsid w:val="007E7693"/>
    <w:rsid w:val="007F7D5B"/>
    <w:rsid w:val="00800483"/>
    <w:rsid w:val="00811D25"/>
    <w:rsid w:val="00811DCE"/>
    <w:rsid w:val="00814003"/>
    <w:rsid w:val="00825D8C"/>
    <w:rsid w:val="00827E22"/>
    <w:rsid w:val="00846A5E"/>
    <w:rsid w:val="008471CF"/>
    <w:rsid w:val="00854C35"/>
    <w:rsid w:val="00862C1E"/>
    <w:rsid w:val="00862FBD"/>
    <w:rsid w:val="008656D4"/>
    <w:rsid w:val="00865826"/>
    <w:rsid w:val="008745E9"/>
    <w:rsid w:val="00874C22"/>
    <w:rsid w:val="0088545D"/>
    <w:rsid w:val="00894675"/>
    <w:rsid w:val="00895F74"/>
    <w:rsid w:val="008A1368"/>
    <w:rsid w:val="008A2787"/>
    <w:rsid w:val="008B24A4"/>
    <w:rsid w:val="008B2646"/>
    <w:rsid w:val="008C0C3B"/>
    <w:rsid w:val="008D2377"/>
    <w:rsid w:val="008D2FC2"/>
    <w:rsid w:val="008D4CA8"/>
    <w:rsid w:val="008D7000"/>
    <w:rsid w:val="008D7078"/>
    <w:rsid w:val="008E473C"/>
    <w:rsid w:val="008F3D6B"/>
    <w:rsid w:val="008F7B45"/>
    <w:rsid w:val="00901309"/>
    <w:rsid w:val="009045B2"/>
    <w:rsid w:val="00911F3C"/>
    <w:rsid w:val="00913B97"/>
    <w:rsid w:val="0091671F"/>
    <w:rsid w:val="00924B2C"/>
    <w:rsid w:val="009271E4"/>
    <w:rsid w:val="009353EA"/>
    <w:rsid w:val="009435FB"/>
    <w:rsid w:val="00951F01"/>
    <w:rsid w:val="00954532"/>
    <w:rsid w:val="009601AA"/>
    <w:rsid w:val="0096174E"/>
    <w:rsid w:val="00970FC9"/>
    <w:rsid w:val="009727C9"/>
    <w:rsid w:val="00973027"/>
    <w:rsid w:val="009813B1"/>
    <w:rsid w:val="0099787A"/>
    <w:rsid w:val="009A2DEC"/>
    <w:rsid w:val="009A309E"/>
    <w:rsid w:val="009D19CF"/>
    <w:rsid w:val="009D3A5B"/>
    <w:rsid w:val="009D4B71"/>
    <w:rsid w:val="009E0A0D"/>
    <w:rsid w:val="009E0E84"/>
    <w:rsid w:val="009E76A9"/>
    <w:rsid w:val="009F5DCE"/>
    <w:rsid w:val="009F6B93"/>
    <w:rsid w:val="00A0280A"/>
    <w:rsid w:val="00A0733F"/>
    <w:rsid w:val="00A25950"/>
    <w:rsid w:val="00A26319"/>
    <w:rsid w:val="00A3085F"/>
    <w:rsid w:val="00A315C4"/>
    <w:rsid w:val="00A32F73"/>
    <w:rsid w:val="00A36A03"/>
    <w:rsid w:val="00A46EB4"/>
    <w:rsid w:val="00A51E74"/>
    <w:rsid w:val="00A529F2"/>
    <w:rsid w:val="00A61EEB"/>
    <w:rsid w:val="00A66F24"/>
    <w:rsid w:val="00A90D74"/>
    <w:rsid w:val="00A961F2"/>
    <w:rsid w:val="00AB34A4"/>
    <w:rsid w:val="00AB37A8"/>
    <w:rsid w:val="00AC2696"/>
    <w:rsid w:val="00AC3112"/>
    <w:rsid w:val="00AD5533"/>
    <w:rsid w:val="00AD6091"/>
    <w:rsid w:val="00AE2711"/>
    <w:rsid w:val="00AE2CEF"/>
    <w:rsid w:val="00AE4733"/>
    <w:rsid w:val="00AF5CB7"/>
    <w:rsid w:val="00B01090"/>
    <w:rsid w:val="00B0151C"/>
    <w:rsid w:val="00B11376"/>
    <w:rsid w:val="00B24F40"/>
    <w:rsid w:val="00B3307B"/>
    <w:rsid w:val="00B401DD"/>
    <w:rsid w:val="00B4335E"/>
    <w:rsid w:val="00B50F4E"/>
    <w:rsid w:val="00B5218C"/>
    <w:rsid w:val="00B53C7D"/>
    <w:rsid w:val="00B5599A"/>
    <w:rsid w:val="00B66748"/>
    <w:rsid w:val="00B773C5"/>
    <w:rsid w:val="00B83B02"/>
    <w:rsid w:val="00B90D83"/>
    <w:rsid w:val="00B92274"/>
    <w:rsid w:val="00B92FDD"/>
    <w:rsid w:val="00B97658"/>
    <w:rsid w:val="00B978F8"/>
    <w:rsid w:val="00BA2DF9"/>
    <w:rsid w:val="00BA4673"/>
    <w:rsid w:val="00BB35F1"/>
    <w:rsid w:val="00BB44A3"/>
    <w:rsid w:val="00BB5B77"/>
    <w:rsid w:val="00BC3B68"/>
    <w:rsid w:val="00BC4A4C"/>
    <w:rsid w:val="00BD6C6A"/>
    <w:rsid w:val="00BE098F"/>
    <w:rsid w:val="00BE63CE"/>
    <w:rsid w:val="00BE692F"/>
    <w:rsid w:val="00BF4DAF"/>
    <w:rsid w:val="00C01377"/>
    <w:rsid w:val="00C11376"/>
    <w:rsid w:val="00C15CB9"/>
    <w:rsid w:val="00C1753F"/>
    <w:rsid w:val="00C26B46"/>
    <w:rsid w:val="00C378CA"/>
    <w:rsid w:val="00C57E92"/>
    <w:rsid w:val="00C617CA"/>
    <w:rsid w:val="00C72405"/>
    <w:rsid w:val="00C777E1"/>
    <w:rsid w:val="00C900B1"/>
    <w:rsid w:val="00C94418"/>
    <w:rsid w:val="00C9646F"/>
    <w:rsid w:val="00CA5384"/>
    <w:rsid w:val="00CC095C"/>
    <w:rsid w:val="00CC45D0"/>
    <w:rsid w:val="00CD3BC4"/>
    <w:rsid w:val="00CD4F8B"/>
    <w:rsid w:val="00CF2279"/>
    <w:rsid w:val="00CF4236"/>
    <w:rsid w:val="00CF62DD"/>
    <w:rsid w:val="00D00D61"/>
    <w:rsid w:val="00D068FF"/>
    <w:rsid w:val="00D10AE7"/>
    <w:rsid w:val="00D138EA"/>
    <w:rsid w:val="00D17F78"/>
    <w:rsid w:val="00D204D4"/>
    <w:rsid w:val="00D21DE5"/>
    <w:rsid w:val="00D21ED8"/>
    <w:rsid w:val="00D239B2"/>
    <w:rsid w:val="00D33B96"/>
    <w:rsid w:val="00D374E0"/>
    <w:rsid w:val="00D430BE"/>
    <w:rsid w:val="00D43ABB"/>
    <w:rsid w:val="00D45044"/>
    <w:rsid w:val="00D538EC"/>
    <w:rsid w:val="00D55FC5"/>
    <w:rsid w:val="00D65559"/>
    <w:rsid w:val="00D773E3"/>
    <w:rsid w:val="00D91A2E"/>
    <w:rsid w:val="00D93A20"/>
    <w:rsid w:val="00D973A9"/>
    <w:rsid w:val="00DA2676"/>
    <w:rsid w:val="00DB2A3E"/>
    <w:rsid w:val="00DC11F9"/>
    <w:rsid w:val="00DC7924"/>
    <w:rsid w:val="00DD76A8"/>
    <w:rsid w:val="00DE0BB1"/>
    <w:rsid w:val="00DE7626"/>
    <w:rsid w:val="00DF0061"/>
    <w:rsid w:val="00DF3DAA"/>
    <w:rsid w:val="00E040D3"/>
    <w:rsid w:val="00E1338C"/>
    <w:rsid w:val="00E13B2B"/>
    <w:rsid w:val="00E14437"/>
    <w:rsid w:val="00E17D90"/>
    <w:rsid w:val="00E21FE8"/>
    <w:rsid w:val="00E31210"/>
    <w:rsid w:val="00E65D35"/>
    <w:rsid w:val="00E65F7C"/>
    <w:rsid w:val="00E706C8"/>
    <w:rsid w:val="00E70E61"/>
    <w:rsid w:val="00E7140A"/>
    <w:rsid w:val="00E71633"/>
    <w:rsid w:val="00EA048B"/>
    <w:rsid w:val="00EA4BA6"/>
    <w:rsid w:val="00EC388C"/>
    <w:rsid w:val="00EC591C"/>
    <w:rsid w:val="00EC6D76"/>
    <w:rsid w:val="00ED5CE9"/>
    <w:rsid w:val="00ED6825"/>
    <w:rsid w:val="00ED69DA"/>
    <w:rsid w:val="00EE237D"/>
    <w:rsid w:val="00EE291A"/>
    <w:rsid w:val="00EF5A55"/>
    <w:rsid w:val="00F0474D"/>
    <w:rsid w:val="00F1304A"/>
    <w:rsid w:val="00F14891"/>
    <w:rsid w:val="00F16A15"/>
    <w:rsid w:val="00F27CC1"/>
    <w:rsid w:val="00F405E8"/>
    <w:rsid w:val="00F45BA5"/>
    <w:rsid w:val="00F45D0B"/>
    <w:rsid w:val="00F4709A"/>
    <w:rsid w:val="00F50AE0"/>
    <w:rsid w:val="00F54C02"/>
    <w:rsid w:val="00F54D54"/>
    <w:rsid w:val="00F55363"/>
    <w:rsid w:val="00F56B70"/>
    <w:rsid w:val="00F71721"/>
    <w:rsid w:val="00F82028"/>
    <w:rsid w:val="00F90E24"/>
    <w:rsid w:val="00F91608"/>
    <w:rsid w:val="00F91A47"/>
    <w:rsid w:val="00F93424"/>
    <w:rsid w:val="00F937F5"/>
    <w:rsid w:val="00FB2091"/>
    <w:rsid w:val="00FB3DD9"/>
    <w:rsid w:val="00FB5786"/>
    <w:rsid w:val="00FB7B99"/>
    <w:rsid w:val="00FC27A9"/>
    <w:rsid w:val="00FC61A3"/>
    <w:rsid w:val="00FD4178"/>
    <w:rsid w:val="00FE36AC"/>
    <w:rsid w:val="00FE3B63"/>
    <w:rsid w:val="00FF0460"/>
    <w:rsid w:val="00FF33B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29867E"/>
  <w15:chartTrackingRefBased/>
  <w15:docId w15:val="{0F04550C-6519-4CF2-B960-DAB36E75B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D74"/>
    <w:pPr>
      <w:spacing w:line="480" w:lineRule="auto"/>
      <w:jc w:val="both"/>
    </w:pPr>
    <w:rPr>
      <w:rFonts w:ascii="Times New Roman" w:hAnsi="Times New Roman"/>
      <w:color w:val="000000" w:themeColor="text1"/>
      <w:sz w:val="24"/>
      <w:lang w:val="en-AU"/>
    </w:rPr>
  </w:style>
  <w:style w:type="paragraph" w:styleId="Heading1">
    <w:name w:val="heading 1"/>
    <w:basedOn w:val="Normal"/>
    <w:next w:val="Normal"/>
    <w:link w:val="Heading1Char"/>
    <w:uiPriority w:val="9"/>
    <w:qFormat/>
    <w:rsid w:val="00A90D74"/>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A90D74"/>
    <w:pPr>
      <w:keepNext/>
      <w:keepLines/>
      <w:spacing w:before="40" w:after="0"/>
      <w:jc w:val="left"/>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5729D9"/>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0D74"/>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A90D74"/>
    <w:rPr>
      <w:rFonts w:ascii="Times New Roman" w:eastAsiaTheme="majorEastAsia" w:hAnsi="Times New Roman" w:cstheme="majorBidi"/>
      <w:b/>
      <w:color w:val="000000" w:themeColor="text1"/>
      <w:sz w:val="26"/>
      <w:szCs w:val="26"/>
    </w:rPr>
  </w:style>
  <w:style w:type="paragraph" w:styleId="Header">
    <w:name w:val="header"/>
    <w:basedOn w:val="Normal"/>
    <w:link w:val="HeaderChar"/>
    <w:uiPriority w:val="99"/>
    <w:unhideWhenUsed/>
    <w:rsid w:val="00115D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D4D"/>
    <w:rPr>
      <w:rFonts w:ascii="Times New Roman" w:hAnsi="Times New Roman"/>
      <w:color w:val="000000" w:themeColor="text1"/>
      <w:sz w:val="24"/>
      <w:lang w:val="en-AU"/>
    </w:rPr>
  </w:style>
  <w:style w:type="paragraph" w:styleId="Footer">
    <w:name w:val="footer"/>
    <w:basedOn w:val="Normal"/>
    <w:link w:val="FooterChar"/>
    <w:uiPriority w:val="99"/>
    <w:unhideWhenUsed/>
    <w:rsid w:val="00115D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D4D"/>
    <w:rPr>
      <w:rFonts w:ascii="Times New Roman" w:hAnsi="Times New Roman"/>
      <w:color w:val="000000" w:themeColor="text1"/>
      <w:sz w:val="24"/>
      <w:lang w:val="en-AU"/>
    </w:rPr>
  </w:style>
  <w:style w:type="paragraph" w:styleId="TOCHeading">
    <w:name w:val="TOC Heading"/>
    <w:basedOn w:val="Heading1"/>
    <w:next w:val="Normal"/>
    <w:uiPriority w:val="39"/>
    <w:unhideWhenUsed/>
    <w:qFormat/>
    <w:rsid w:val="00115D4D"/>
    <w:pPr>
      <w:spacing w:line="259" w:lineRule="auto"/>
      <w:outlineLvl w:val="9"/>
    </w:pPr>
    <w:rPr>
      <w:rFonts w:asciiTheme="majorHAnsi" w:hAnsiTheme="majorHAnsi"/>
      <w:b w:val="0"/>
      <w:color w:val="2F5496" w:themeColor="accent1" w:themeShade="BF"/>
      <w:sz w:val="32"/>
      <w:lang w:val="en-US"/>
    </w:rPr>
  </w:style>
  <w:style w:type="table" w:styleId="TableGrid">
    <w:name w:val="Table Grid"/>
    <w:basedOn w:val="TableNormal"/>
    <w:uiPriority w:val="39"/>
    <w:rsid w:val="00605A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5729D9"/>
    <w:rPr>
      <w:rFonts w:asciiTheme="majorHAnsi" w:eastAsiaTheme="majorEastAsia" w:hAnsiTheme="majorHAnsi" w:cstheme="majorBidi"/>
      <w:color w:val="1F3763" w:themeColor="accent1" w:themeShade="7F"/>
      <w:sz w:val="24"/>
      <w:szCs w:val="24"/>
      <w:lang w:val="en-AU"/>
    </w:rPr>
  </w:style>
  <w:style w:type="paragraph" w:styleId="FootnoteText">
    <w:name w:val="footnote text"/>
    <w:basedOn w:val="Normal"/>
    <w:link w:val="FootnoteTextChar"/>
    <w:uiPriority w:val="99"/>
    <w:semiHidden/>
    <w:unhideWhenUsed/>
    <w:rsid w:val="0007380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3805"/>
    <w:rPr>
      <w:rFonts w:ascii="Times New Roman" w:hAnsi="Times New Roman"/>
      <w:color w:val="000000" w:themeColor="text1"/>
      <w:sz w:val="20"/>
      <w:szCs w:val="20"/>
      <w:lang w:val="en-AU"/>
    </w:rPr>
  </w:style>
  <w:style w:type="character" w:styleId="FootnoteReference">
    <w:name w:val="footnote reference"/>
    <w:basedOn w:val="DefaultParagraphFont"/>
    <w:uiPriority w:val="99"/>
    <w:semiHidden/>
    <w:unhideWhenUsed/>
    <w:rsid w:val="00073805"/>
    <w:rPr>
      <w:vertAlign w:val="superscript"/>
    </w:rPr>
  </w:style>
  <w:style w:type="paragraph" w:styleId="TOC1">
    <w:name w:val="toc 1"/>
    <w:basedOn w:val="Normal"/>
    <w:next w:val="Normal"/>
    <w:autoRedefine/>
    <w:uiPriority w:val="39"/>
    <w:unhideWhenUsed/>
    <w:rsid w:val="002B5E6D"/>
    <w:pPr>
      <w:spacing w:after="100"/>
    </w:pPr>
  </w:style>
  <w:style w:type="paragraph" w:styleId="TOC2">
    <w:name w:val="toc 2"/>
    <w:basedOn w:val="Normal"/>
    <w:next w:val="Normal"/>
    <w:autoRedefine/>
    <w:uiPriority w:val="39"/>
    <w:unhideWhenUsed/>
    <w:rsid w:val="002B5E6D"/>
    <w:pPr>
      <w:spacing w:after="100"/>
      <w:ind w:left="240"/>
    </w:pPr>
  </w:style>
  <w:style w:type="character" w:styleId="Hyperlink">
    <w:name w:val="Hyperlink"/>
    <w:basedOn w:val="DefaultParagraphFont"/>
    <w:uiPriority w:val="99"/>
    <w:unhideWhenUsed/>
    <w:rsid w:val="002B5E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880963">
      <w:bodyDiv w:val="1"/>
      <w:marLeft w:val="0"/>
      <w:marRight w:val="0"/>
      <w:marTop w:val="0"/>
      <w:marBottom w:val="0"/>
      <w:divBdr>
        <w:top w:val="none" w:sz="0" w:space="0" w:color="auto"/>
        <w:left w:val="none" w:sz="0" w:space="0" w:color="auto"/>
        <w:bottom w:val="none" w:sz="0" w:space="0" w:color="auto"/>
        <w:right w:val="none" w:sz="0" w:space="0" w:color="auto"/>
      </w:divBdr>
    </w:div>
    <w:div w:id="242224363">
      <w:bodyDiv w:val="1"/>
      <w:marLeft w:val="0"/>
      <w:marRight w:val="0"/>
      <w:marTop w:val="0"/>
      <w:marBottom w:val="0"/>
      <w:divBdr>
        <w:top w:val="none" w:sz="0" w:space="0" w:color="auto"/>
        <w:left w:val="none" w:sz="0" w:space="0" w:color="auto"/>
        <w:bottom w:val="none" w:sz="0" w:space="0" w:color="auto"/>
        <w:right w:val="none" w:sz="0" w:space="0" w:color="auto"/>
      </w:divBdr>
    </w:div>
    <w:div w:id="345326265">
      <w:bodyDiv w:val="1"/>
      <w:marLeft w:val="0"/>
      <w:marRight w:val="0"/>
      <w:marTop w:val="0"/>
      <w:marBottom w:val="0"/>
      <w:divBdr>
        <w:top w:val="none" w:sz="0" w:space="0" w:color="auto"/>
        <w:left w:val="none" w:sz="0" w:space="0" w:color="auto"/>
        <w:bottom w:val="none" w:sz="0" w:space="0" w:color="auto"/>
        <w:right w:val="none" w:sz="0" w:space="0" w:color="auto"/>
      </w:divBdr>
    </w:div>
    <w:div w:id="364907117">
      <w:bodyDiv w:val="1"/>
      <w:marLeft w:val="0"/>
      <w:marRight w:val="0"/>
      <w:marTop w:val="0"/>
      <w:marBottom w:val="0"/>
      <w:divBdr>
        <w:top w:val="none" w:sz="0" w:space="0" w:color="auto"/>
        <w:left w:val="none" w:sz="0" w:space="0" w:color="auto"/>
        <w:bottom w:val="none" w:sz="0" w:space="0" w:color="auto"/>
        <w:right w:val="none" w:sz="0" w:space="0" w:color="auto"/>
      </w:divBdr>
    </w:div>
    <w:div w:id="376586886">
      <w:bodyDiv w:val="1"/>
      <w:marLeft w:val="0"/>
      <w:marRight w:val="0"/>
      <w:marTop w:val="0"/>
      <w:marBottom w:val="0"/>
      <w:divBdr>
        <w:top w:val="none" w:sz="0" w:space="0" w:color="auto"/>
        <w:left w:val="none" w:sz="0" w:space="0" w:color="auto"/>
        <w:bottom w:val="none" w:sz="0" w:space="0" w:color="auto"/>
        <w:right w:val="none" w:sz="0" w:space="0" w:color="auto"/>
      </w:divBdr>
    </w:div>
    <w:div w:id="543715551">
      <w:bodyDiv w:val="1"/>
      <w:marLeft w:val="0"/>
      <w:marRight w:val="0"/>
      <w:marTop w:val="0"/>
      <w:marBottom w:val="0"/>
      <w:divBdr>
        <w:top w:val="none" w:sz="0" w:space="0" w:color="auto"/>
        <w:left w:val="none" w:sz="0" w:space="0" w:color="auto"/>
        <w:bottom w:val="none" w:sz="0" w:space="0" w:color="auto"/>
        <w:right w:val="none" w:sz="0" w:space="0" w:color="auto"/>
      </w:divBdr>
    </w:div>
    <w:div w:id="574753096">
      <w:bodyDiv w:val="1"/>
      <w:marLeft w:val="0"/>
      <w:marRight w:val="0"/>
      <w:marTop w:val="0"/>
      <w:marBottom w:val="0"/>
      <w:divBdr>
        <w:top w:val="none" w:sz="0" w:space="0" w:color="auto"/>
        <w:left w:val="none" w:sz="0" w:space="0" w:color="auto"/>
        <w:bottom w:val="none" w:sz="0" w:space="0" w:color="auto"/>
        <w:right w:val="none" w:sz="0" w:space="0" w:color="auto"/>
      </w:divBdr>
    </w:div>
    <w:div w:id="596064568">
      <w:bodyDiv w:val="1"/>
      <w:marLeft w:val="0"/>
      <w:marRight w:val="0"/>
      <w:marTop w:val="0"/>
      <w:marBottom w:val="0"/>
      <w:divBdr>
        <w:top w:val="none" w:sz="0" w:space="0" w:color="auto"/>
        <w:left w:val="none" w:sz="0" w:space="0" w:color="auto"/>
        <w:bottom w:val="none" w:sz="0" w:space="0" w:color="auto"/>
        <w:right w:val="none" w:sz="0" w:space="0" w:color="auto"/>
      </w:divBdr>
    </w:div>
    <w:div w:id="731318771">
      <w:bodyDiv w:val="1"/>
      <w:marLeft w:val="0"/>
      <w:marRight w:val="0"/>
      <w:marTop w:val="0"/>
      <w:marBottom w:val="0"/>
      <w:divBdr>
        <w:top w:val="none" w:sz="0" w:space="0" w:color="auto"/>
        <w:left w:val="none" w:sz="0" w:space="0" w:color="auto"/>
        <w:bottom w:val="none" w:sz="0" w:space="0" w:color="auto"/>
        <w:right w:val="none" w:sz="0" w:space="0" w:color="auto"/>
      </w:divBdr>
    </w:div>
    <w:div w:id="910314946">
      <w:bodyDiv w:val="1"/>
      <w:marLeft w:val="0"/>
      <w:marRight w:val="0"/>
      <w:marTop w:val="0"/>
      <w:marBottom w:val="0"/>
      <w:divBdr>
        <w:top w:val="none" w:sz="0" w:space="0" w:color="auto"/>
        <w:left w:val="none" w:sz="0" w:space="0" w:color="auto"/>
        <w:bottom w:val="none" w:sz="0" w:space="0" w:color="auto"/>
        <w:right w:val="none" w:sz="0" w:space="0" w:color="auto"/>
      </w:divBdr>
    </w:div>
    <w:div w:id="997687283">
      <w:bodyDiv w:val="1"/>
      <w:marLeft w:val="0"/>
      <w:marRight w:val="0"/>
      <w:marTop w:val="0"/>
      <w:marBottom w:val="0"/>
      <w:divBdr>
        <w:top w:val="none" w:sz="0" w:space="0" w:color="auto"/>
        <w:left w:val="none" w:sz="0" w:space="0" w:color="auto"/>
        <w:bottom w:val="none" w:sz="0" w:space="0" w:color="auto"/>
        <w:right w:val="none" w:sz="0" w:space="0" w:color="auto"/>
      </w:divBdr>
    </w:div>
    <w:div w:id="1011953917">
      <w:bodyDiv w:val="1"/>
      <w:marLeft w:val="0"/>
      <w:marRight w:val="0"/>
      <w:marTop w:val="0"/>
      <w:marBottom w:val="0"/>
      <w:divBdr>
        <w:top w:val="none" w:sz="0" w:space="0" w:color="auto"/>
        <w:left w:val="none" w:sz="0" w:space="0" w:color="auto"/>
        <w:bottom w:val="none" w:sz="0" w:space="0" w:color="auto"/>
        <w:right w:val="none" w:sz="0" w:space="0" w:color="auto"/>
      </w:divBdr>
    </w:div>
    <w:div w:id="1057434871">
      <w:bodyDiv w:val="1"/>
      <w:marLeft w:val="0"/>
      <w:marRight w:val="0"/>
      <w:marTop w:val="0"/>
      <w:marBottom w:val="0"/>
      <w:divBdr>
        <w:top w:val="none" w:sz="0" w:space="0" w:color="auto"/>
        <w:left w:val="none" w:sz="0" w:space="0" w:color="auto"/>
        <w:bottom w:val="none" w:sz="0" w:space="0" w:color="auto"/>
        <w:right w:val="none" w:sz="0" w:space="0" w:color="auto"/>
      </w:divBdr>
    </w:div>
    <w:div w:id="1125079994">
      <w:bodyDiv w:val="1"/>
      <w:marLeft w:val="0"/>
      <w:marRight w:val="0"/>
      <w:marTop w:val="0"/>
      <w:marBottom w:val="0"/>
      <w:divBdr>
        <w:top w:val="none" w:sz="0" w:space="0" w:color="auto"/>
        <w:left w:val="none" w:sz="0" w:space="0" w:color="auto"/>
        <w:bottom w:val="none" w:sz="0" w:space="0" w:color="auto"/>
        <w:right w:val="none" w:sz="0" w:space="0" w:color="auto"/>
      </w:divBdr>
    </w:div>
    <w:div w:id="1185897509">
      <w:bodyDiv w:val="1"/>
      <w:marLeft w:val="0"/>
      <w:marRight w:val="0"/>
      <w:marTop w:val="0"/>
      <w:marBottom w:val="0"/>
      <w:divBdr>
        <w:top w:val="none" w:sz="0" w:space="0" w:color="auto"/>
        <w:left w:val="none" w:sz="0" w:space="0" w:color="auto"/>
        <w:bottom w:val="none" w:sz="0" w:space="0" w:color="auto"/>
        <w:right w:val="none" w:sz="0" w:space="0" w:color="auto"/>
      </w:divBdr>
    </w:div>
    <w:div w:id="1280256147">
      <w:bodyDiv w:val="1"/>
      <w:marLeft w:val="0"/>
      <w:marRight w:val="0"/>
      <w:marTop w:val="0"/>
      <w:marBottom w:val="0"/>
      <w:divBdr>
        <w:top w:val="none" w:sz="0" w:space="0" w:color="auto"/>
        <w:left w:val="none" w:sz="0" w:space="0" w:color="auto"/>
        <w:bottom w:val="none" w:sz="0" w:space="0" w:color="auto"/>
        <w:right w:val="none" w:sz="0" w:space="0" w:color="auto"/>
      </w:divBdr>
    </w:div>
    <w:div w:id="1399207961">
      <w:bodyDiv w:val="1"/>
      <w:marLeft w:val="0"/>
      <w:marRight w:val="0"/>
      <w:marTop w:val="0"/>
      <w:marBottom w:val="0"/>
      <w:divBdr>
        <w:top w:val="none" w:sz="0" w:space="0" w:color="auto"/>
        <w:left w:val="none" w:sz="0" w:space="0" w:color="auto"/>
        <w:bottom w:val="none" w:sz="0" w:space="0" w:color="auto"/>
        <w:right w:val="none" w:sz="0" w:space="0" w:color="auto"/>
      </w:divBdr>
    </w:div>
    <w:div w:id="1469087204">
      <w:bodyDiv w:val="1"/>
      <w:marLeft w:val="0"/>
      <w:marRight w:val="0"/>
      <w:marTop w:val="0"/>
      <w:marBottom w:val="0"/>
      <w:divBdr>
        <w:top w:val="none" w:sz="0" w:space="0" w:color="auto"/>
        <w:left w:val="none" w:sz="0" w:space="0" w:color="auto"/>
        <w:bottom w:val="none" w:sz="0" w:space="0" w:color="auto"/>
        <w:right w:val="none" w:sz="0" w:space="0" w:color="auto"/>
      </w:divBdr>
    </w:div>
    <w:div w:id="1604073604">
      <w:bodyDiv w:val="1"/>
      <w:marLeft w:val="0"/>
      <w:marRight w:val="0"/>
      <w:marTop w:val="0"/>
      <w:marBottom w:val="0"/>
      <w:divBdr>
        <w:top w:val="none" w:sz="0" w:space="0" w:color="auto"/>
        <w:left w:val="none" w:sz="0" w:space="0" w:color="auto"/>
        <w:bottom w:val="none" w:sz="0" w:space="0" w:color="auto"/>
        <w:right w:val="none" w:sz="0" w:space="0" w:color="auto"/>
      </w:divBdr>
    </w:div>
    <w:div w:id="1653289851">
      <w:bodyDiv w:val="1"/>
      <w:marLeft w:val="0"/>
      <w:marRight w:val="0"/>
      <w:marTop w:val="0"/>
      <w:marBottom w:val="0"/>
      <w:divBdr>
        <w:top w:val="none" w:sz="0" w:space="0" w:color="auto"/>
        <w:left w:val="none" w:sz="0" w:space="0" w:color="auto"/>
        <w:bottom w:val="none" w:sz="0" w:space="0" w:color="auto"/>
        <w:right w:val="none" w:sz="0" w:space="0" w:color="auto"/>
      </w:divBdr>
    </w:div>
    <w:div w:id="1757356978">
      <w:bodyDiv w:val="1"/>
      <w:marLeft w:val="0"/>
      <w:marRight w:val="0"/>
      <w:marTop w:val="0"/>
      <w:marBottom w:val="0"/>
      <w:divBdr>
        <w:top w:val="none" w:sz="0" w:space="0" w:color="auto"/>
        <w:left w:val="none" w:sz="0" w:space="0" w:color="auto"/>
        <w:bottom w:val="none" w:sz="0" w:space="0" w:color="auto"/>
        <w:right w:val="none" w:sz="0" w:space="0" w:color="auto"/>
      </w:divBdr>
    </w:div>
    <w:div w:id="1856184180">
      <w:bodyDiv w:val="1"/>
      <w:marLeft w:val="0"/>
      <w:marRight w:val="0"/>
      <w:marTop w:val="0"/>
      <w:marBottom w:val="0"/>
      <w:divBdr>
        <w:top w:val="none" w:sz="0" w:space="0" w:color="auto"/>
        <w:left w:val="none" w:sz="0" w:space="0" w:color="auto"/>
        <w:bottom w:val="none" w:sz="0" w:space="0" w:color="auto"/>
        <w:right w:val="none" w:sz="0" w:space="0" w:color="auto"/>
      </w:divBdr>
    </w:div>
    <w:div w:id="2044935514">
      <w:bodyDiv w:val="1"/>
      <w:marLeft w:val="0"/>
      <w:marRight w:val="0"/>
      <w:marTop w:val="0"/>
      <w:marBottom w:val="0"/>
      <w:divBdr>
        <w:top w:val="none" w:sz="0" w:space="0" w:color="auto"/>
        <w:left w:val="none" w:sz="0" w:space="0" w:color="auto"/>
        <w:bottom w:val="none" w:sz="0" w:space="0" w:color="auto"/>
        <w:right w:val="none" w:sz="0" w:space="0" w:color="auto"/>
      </w:divBdr>
    </w:div>
    <w:div w:id="205639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29EF01-18AB-46E7-BF63-3070F8FC2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1</Pages>
  <Words>2255</Words>
  <Characters>12857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Todor Ivanov</cp:lastModifiedBy>
  <cp:revision>546</cp:revision>
  <dcterms:created xsi:type="dcterms:W3CDTF">2020-08-04T11:31:00Z</dcterms:created>
  <dcterms:modified xsi:type="dcterms:W3CDTF">2020-08-20T08:23:00Z</dcterms:modified>
</cp:coreProperties>
</file>