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45217875"/>
        <w:docPartObj>
          <w:docPartGallery w:val="Cover Pages"/>
          <w:docPartUnique/>
        </w:docPartObj>
      </w:sdtPr>
      <w:sdtContent>
        <w:p w14:paraId="694BC922" w14:textId="77777777" w:rsidR="00B84D1D" w:rsidRDefault="00B84D1D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40735AE" wp14:editId="43A3127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7461437D" w14:textId="6A4CE065" w:rsidR="00B84D1D" w:rsidRDefault="00FC541E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Katya Koleva </w:t>
                                      </w:r>
                                    </w:p>
                                  </w:sdtContent>
                                </w:sdt>
                                <w:p w14:paraId="526711A3" w14:textId="77777777" w:rsidR="00B84D1D" w:rsidRDefault="00000000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92206721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3A19E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sTUDENT iD:</w:t>
                                      </w:r>
                                    </w:sdtContent>
                                  </w:sdt>
                                  <w:r w:rsidR="00B84D1D">
                                    <w:rPr>
                                      <w:caps/>
                                      <w:color w:val="FFFFFF" w:themeColor="background1"/>
                                    </w:rPr>
                                    <w:t xml:space="preserve"> |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B84D1D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  <w:p w14:paraId="571C8489" w14:textId="77777777" w:rsidR="004A2389" w:rsidRDefault="004A2389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aps/>
                                      <w:color w:val="FFFFFF" w:themeColor="background1"/>
                                    </w:rPr>
                                    <w:t>lecture:</w:t>
                                  </w:r>
                                  <w:r w:rsidRPr="004A2389">
                                    <w:t xml:space="preserve"> </w:t>
                                  </w:r>
                                  <w:r w:rsidR="00495081" w:rsidRPr="00495081">
                                    <w:rPr>
                                      <w:caps/>
                                      <w:color w:val="FFFFFF" w:themeColor="background1"/>
                                    </w:rPr>
                                    <w:t>Ejiro Esohwode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i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DCF01CF" w14:textId="77777777" w:rsidR="00B84D1D" w:rsidRPr="004A2389" w:rsidRDefault="00B84D1D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i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</w:pPr>
                                      <w:r w:rsidRPr="004A2389">
                                        <w:rPr>
                                          <w:rFonts w:asciiTheme="majorHAnsi" w:eastAsiaTheme="majorEastAsia" w:hAnsiTheme="majorHAnsi" w:cstheme="majorBidi"/>
                                          <w:i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EFFECTIVE TEAM WORKING AND COMMUNICATION</w:t>
                                      </w:r>
                                      <w:r w:rsidR="004A2389">
                                        <w:rPr>
                                          <w:rFonts w:asciiTheme="majorHAnsi" w:eastAsiaTheme="majorEastAsia" w:hAnsiTheme="majorHAnsi" w:cstheme="majorBidi"/>
                                          <w:i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-</w:t>
                                      </w:r>
                                      <w:r w:rsidR="004A2389" w:rsidRPr="004A2389">
                                        <w:rPr>
                                          <w:rFonts w:asciiTheme="majorHAnsi" w:eastAsiaTheme="majorEastAsia" w:hAnsiTheme="majorHAnsi" w:cstheme="majorBidi"/>
                                          <w:i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 xml:space="preserve"> REPORT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9855C8E" w14:textId="77777777" w:rsidR="00B84D1D" w:rsidRDefault="0061384C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Module code: BMSW4002_LON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40735AE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5b9bd5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7461437D" w14:textId="6A4CE065" w:rsidR="00B84D1D" w:rsidRDefault="00FC541E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Katya Koleva </w:t>
                                </w:r>
                              </w:p>
                            </w:sdtContent>
                          </w:sdt>
                          <w:p w14:paraId="526711A3" w14:textId="77777777" w:rsidR="00B84D1D" w:rsidRDefault="00000000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92206721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3A19E9">
                                  <w:rPr>
                                    <w:caps/>
                                    <w:color w:val="FFFFFF" w:themeColor="background1"/>
                                  </w:rPr>
                                  <w:t>sTUDENT iD:</w:t>
                                </w:r>
                              </w:sdtContent>
                            </w:sdt>
                            <w:r w:rsidR="00B84D1D">
                              <w:rPr>
                                <w:caps/>
                                <w:color w:val="FFFFFF" w:themeColor="background1"/>
                              </w:rPr>
                              <w:t xml:space="preserve"> |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B84D1D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  <w:p w14:paraId="571C8489" w14:textId="77777777" w:rsidR="004A2389" w:rsidRDefault="004A2389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  <w:r>
                              <w:rPr>
                                <w:caps/>
                                <w:color w:val="FFFFFF" w:themeColor="background1"/>
                              </w:rPr>
                              <w:t>lecture:</w:t>
                            </w:r>
                            <w:r w:rsidRPr="004A2389">
                              <w:t xml:space="preserve"> </w:t>
                            </w:r>
                            <w:r w:rsidR="00495081" w:rsidRPr="00495081">
                              <w:rPr>
                                <w:caps/>
                                <w:color w:val="FFFFFF" w:themeColor="background1"/>
                              </w:rPr>
                              <w:t>Ejiro Esohwode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i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DCF01CF" w14:textId="77777777" w:rsidR="00B84D1D" w:rsidRPr="004A2389" w:rsidRDefault="00B84D1D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i/>
                                    <w:color w:val="000000" w:themeColor="text1"/>
                                    <w:sz w:val="72"/>
                                    <w:szCs w:val="72"/>
                                  </w:rPr>
                                </w:pPr>
                                <w:r w:rsidRPr="004A2389">
                                  <w:rPr>
                                    <w:rFonts w:asciiTheme="majorHAnsi" w:eastAsiaTheme="majorEastAsia" w:hAnsiTheme="majorHAnsi" w:cstheme="majorBidi"/>
                                    <w:i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EFFECTIVE TEAM WORKING AND COMMUNICATION</w:t>
                                </w:r>
                                <w:r w:rsidR="004A2389">
                                  <w:rPr>
                                    <w:rFonts w:asciiTheme="majorHAnsi" w:eastAsiaTheme="majorEastAsia" w:hAnsiTheme="majorHAnsi" w:cstheme="majorBidi"/>
                                    <w:i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-</w:t>
                                </w:r>
                                <w:r w:rsidR="004A2389" w:rsidRPr="004A2389">
                                  <w:rPr>
                                    <w:rFonts w:asciiTheme="majorHAnsi" w:eastAsiaTheme="majorEastAsia" w:hAnsiTheme="majorHAnsi" w:cstheme="majorBidi"/>
                                    <w:i/>
                                    <w:color w:val="000000" w:themeColor="text1"/>
                                    <w:sz w:val="72"/>
                                    <w:szCs w:val="72"/>
                                  </w:rPr>
                                  <w:t xml:space="preserve"> REPORT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9855C8E" w14:textId="77777777" w:rsidR="00B84D1D" w:rsidRDefault="0061384C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Module code: BMSW4002_LON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4A2389">
            <w:rPr>
              <w:noProof/>
              <w:lang w:eastAsia="en-GB"/>
            </w:rPr>
            <w:drawing>
              <wp:inline distT="0" distB="0" distL="0" distR="0" wp14:anchorId="6208A9FC" wp14:editId="016E1652">
                <wp:extent cx="4145915" cy="1371600"/>
                <wp:effectExtent l="0" t="0" r="698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145915" cy="137160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</w:p>
        <w:p w14:paraId="1B701996" w14:textId="77777777" w:rsidR="004A2389" w:rsidRDefault="00B84D1D" w:rsidP="00B84D1D">
          <w:r>
            <w:br w:type="page"/>
          </w:r>
        </w:p>
        <w:p w14:paraId="3692491D" w14:textId="77777777" w:rsidR="004A2389" w:rsidRPr="004A2389" w:rsidRDefault="004A2389" w:rsidP="004A2389">
          <w:pPr>
            <w:rPr>
              <w:b/>
              <w:sz w:val="40"/>
              <w:szCs w:val="40"/>
            </w:rPr>
          </w:pPr>
          <w:r w:rsidRPr="004A2389">
            <w:rPr>
              <w:b/>
              <w:sz w:val="40"/>
              <w:szCs w:val="40"/>
            </w:rPr>
            <w:lastRenderedPageBreak/>
            <w:t>Table of content:</w:t>
          </w:r>
        </w:p>
        <w:p w14:paraId="250BAB2A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Introduction……………………….3</w:t>
          </w:r>
        </w:p>
        <w:p w14:paraId="4BB224A0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Three models of communication……………3</w:t>
          </w:r>
        </w:p>
        <w:p w14:paraId="0C33FB13" w14:textId="77777777" w:rsidR="004A2389" w:rsidRPr="004A2389" w:rsidRDefault="004A2389" w:rsidP="004A2389">
          <w:pPr>
            <w:pStyle w:val="ListParagraph"/>
            <w:numPr>
              <w:ilvl w:val="0"/>
              <w:numId w:val="8"/>
            </w:num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Shannon and Weaver…………………4</w:t>
          </w:r>
        </w:p>
        <w:p w14:paraId="4133BF6D" w14:textId="77777777" w:rsidR="004A2389" w:rsidRPr="004A2389" w:rsidRDefault="004A2389" w:rsidP="004A2389">
          <w:pPr>
            <w:pStyle w:val="ListParagraph"/>
            <w:numPr>
              <w:ilvl w:val="0"/>
              <w:numId w:val="8"/>
            </w:numPr>
            <w:rPr>
              <w:sz w:val="40"/>
              <w:szCs w:val="40"/>
            </w:rPr>
          </w:pPr>
          <w:proofErr w:type="spellStart"/>
          <w:r w:rsidRPr="004A2389">
            <w:rPr>
              <w:sz w:val="40"/>
              <w:szCs w:val="40"/>
            </w:rPr>
            <w:t>Schamm’s</w:t>
          </w:r>
          <w:proofErr w:type="spellEnd"/>
          <w:r w:rsidRPr="004A2389">
            <w:rPr>
              <w:sz w:val="40"/>
              <w:szCs w:val="40"/>
            </w:rPr>
            <w:t xml:space="preserve"> Model…………………</w:t>
          </w:r>
          <w:proofErr w:type="gramStart"/>
          <w:r w:rsidRPr="004A2389">
            <w:rPr>
              <w:sz w:val="40"/>
              <w:szCs w:val="40"/>
            </w:rPr>
            <w:t>…..</w:t>
          </w:r>
          <w:proofErr w:type="gramEnd"/>
          <w:r w:rsidRPr="004A2389">
            <w:rPr>
              <w:sz w:val="40"/>
              <w:szCs w:val="40"/>
            </w:rPr>
            <w:t>5</w:t>
          </w:r>
        </w:p>
        <w:p w14:paraId="794382EC" w14:textId="77777777" w:rsidR="004A2389" w:rsidRPr="004A2389" w:rsidRDefault="004A2389" w:rsidP="004A2389">
          <w:pPr>
            <w:pStyle w:val="ListParagraph"/>
            <w:numPr>
              <w:ilvl w:val="0"/>
              <w:numId w:val="8"/>
            </w:numPr>
            <w:rPr>
              <w:sz w:val="40"/>
              <w:szCs w:val="40"/>
            </w:rPr>
          </w:pPr>
          <w:proofErr w:type="spellStart"/>
          <w:r w:rsidRPr="004A2389">
            <w:rPr>
              <w:sz w:val="40"/>
              <w:szCs w:val="40"/>
            </w:rPr>
            <w:t>Berlo’s</w:t>
          </w:r>
          <w:proofErr w:type="spellEnd"/>
          <w:r w:rsidRPr="004A2389">
            <w:rPr>
              <w:sz w:val="40"/>
              <w:szCs w:val="40"/>
            </w:rPr>
            <w:t xml:space="preserve"> SMCR……………………</w:t>
          </w:r>
          <w:proofErr w:type="gramStart"/>
          <w:r w:rsidRPr="004A2389">
            <w:rPr>
              <w:sz w:val="40"/>
              <w:szCs w:val="40"/>
            </w:rPr>
            <w:t>…..</w:t>
          </w:r>
          <w:proofErr w:type="gramEnd"/>
          <w:r w:rsidRPr="004A2389">
            <w:rPr>
              <w:sz w:val="40"/>
              <w:szCs w:val="40"/>
            </w:rPr>
            <w:t>6</w:t>
          </w:r>
        </w:p>
        <w:p w14:paraId="2E029F22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The communication skills…………….6</w:t>
          </w:r>
        </w:p>
        <w:p w14:paraId="359F9785" w14:textId="77777777" w:rsidR="004A2389" w:rsidRPr="004A2389" w:rsidRDefault="004A2389" w:rsidP="004A2389">
          <w:pPr>
            <w:pStyle w:val="ListParagraph"/>
            <w:numPr>
              <w:ilvl w:val="0"/>
              <w:numId w:val="9"/>
            </w:num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Verbal (speaking)……………….8</w:t>
          </w:r>
        </w:p>
        <w:p w14:paraId="46849DB0" w14:textId="77777777" w:rsidR="004A2389" w:rsidRPr="004A2389" w:rsidRDefault="004A2389" w:rsidP="004A2389">
          <w:pPr>
            <w:pStyle w:val="ListParagraph"/>
            <w:numPr>
              <w:ilvl w:val="0"/>
              <w:numId w:val="9"/>
            </w:num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Verbal (writing)………………</w:t>
          </w:r>
          <w:proofErr w:type="gramStart"/>
          <w:r w:rsidRPr="004A2389">
            <w:rPr>
              <w:sz w:val="40"/>
              <w:szCs w:val="40"/>
            </w:rPr>
            <w:t>…..</w:t>
          </w:r>
          <w:proofErr w:type="gramEnd"/>
          <w:r w:rsidRPr="004A2389">
            <w:rPr>
              <w:sz w:val="40"/>
              <w:szCs w:val="40"/>
            </w:rPr>
            <w:t>8</w:t>
          </w:r>
        </w:p>
        <w:p w14:paraId="68A230A4" w14:textId="77777777" w:rsidR="004A2389" w:rsidRPr="004A2389" w:rsidRDefault="004A2389" w:rsidP="004A2389">
          <w:pPr>
            <w:pStyle w:val="ListParagraph"/>
            <w:numPr>
              <w:ilvl w:val="0"/>
              <w:numId w:val="9"/>
            </w:num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Non –Verbal…………………</w:t>
          </w:r>
          <w:proofErr w:type="gramStart"/>
          <w:r w:rsidRPr="004A2389">
            <w:rPr>
              <w:sz w:val="40"/>
              <w:szCs w:val="40"/>
            </w:rPr>
            <w:t>…..</w:t>
          </w:r>
          <w:proofErr w:type="gramEnd"/>
          <w:r w:rsidRPr="004A2389">
            <w:rPr>
              <w:sz w:val="40"/>
              <w:szCs w:val="40"/>
            </w:rPr>
            <w:t>8</w:t>
          </w:r>
        </w:p>
        <w:p w14:paraId="3130FD43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Listening…………………………………8</w:t>
          </w:r>
        </w:p>
        <w:p w14:paraId="3F70CC94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The advantages and disadvantages of technology in communication………</w:t>
          </w:r>
          <w:proofErr w:type="gramStart"/>
          <w:r w:rsidRPr="004A2389">
            <w:rPr>
              <w:sz w:val="40"/>
              <w:szCs w:val="40"/>
            </w:rPr>
            <w:t>…..</w:t>
          </w:r>
          <w:proofErr w:type="gramEnd"/>
          <w:r w:rsidRPr="004A2389">
            <w:rPr>
              <w:sz w:val="40"/>
              <w:szCs w:val="40"/>
            </w:rPr>
            <w:t>9</w:t>
          </w:r>
        </w:p>
        <w:p w14:paraId="6565306A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Conclusion……………………………………………………………….9</w:t>
          </w:r>
        </w:p>
        <w:p w14:paraId="75FF4CDD" w14:textId="77777777" w:rsidR="004A2389" w:rsidRPr="004A2389" w:rsidRDefault="004A2389" w:rsidP="004A2389">
          <w:pPr>
            <w:rPr>
              <w:sz w:val="40"/>
              <w:szCs w:val="40"/>
            </w:rPr>
          </w:pPr>
          <w:r w:rsidRPr="004A2389">
            <w:rPr>
              <w:sz w:val="40"/>
              <w:szCs w:val="40"/>
            </w:rPr>
            <w:t>References……</w:t>
          </w:r>
          <w:r>
            <w:rPr>
              <w:sz w:val="40"/>
              <w:szCs w:val="40"/>
            </w:rPr>
            <w:t>……………………………………………………….9</w:t>
          </w:r>
        </w:p>
        <w:p w14:paraId="5E34ABE0" w14:textId="77777777" w:rsidR="004A2389" w:rsidRPr="004A2389" w:rsidRDefault="004A2389" w:rsidP="00B84D1D">
          <w:pPr>
            <w:rPr>
              <w:sz w:val="40"/>
              <w:szCs w:val="40"/>
            </w:rPr>
          </w:pPr>
        </w:p>
        <w:p w14:paraId="25B2984D" w14:textId="77777777" w:rsidR="004A2389" w:rsidRDefault="004A2389" w:rsidP="00B84D1D"/>
        <w:p w14:paraId="4F899957" w14:textId="77777777" w:rsidR="004A2389" w:rsidRDefault="004A2389" w:rsidP="00B84D1D"/>
        <w:p w14:paraId="6CCC7080" w14:textId="77777777" w:rsidR="004A2389" w:rsidRDefault="004A2389" w:rsidP="00B84D1D"/>
        <w:p w14:paraId="7A04CCCB" w14:textId="77777777" w:rsidR="004A2389" w:rsidRDefault="004A2389" w:rsidP="00B84D1D"/>
        <w:p w14:paraId="25316FF9" w14:textId="77777777" w:rsidR="004A2389" w:rsidRDefault="004A2389" w:rsidP="00B84D1D"/>
        <w:p w14:paraId="74A17068" w14:textId="77777777" w:rsidR="004A2389" w:rsidRDefault="00000000" w:rsidP="00B84D1D"/>
      </w:sdtContent>
    </w:sdt>
    <w:p w14:paraId="70623486" w14:textId="77777777" w:rsidR="004A2389" w:rsidRDefault="004A2389" w:rsidP="00B84D1D">
      <w:pPr>
        <w:rPr>
          <w:sz w:val="44"/>
          <w:szCs w:val="44"/>
        </w:rPr>
      </w:pPr>
    </w:p>
    <w:p w14:paraId="0285E481" w14:textId="77777777" w:rsidR="00B84D1D" w:rsidRPr="00F15963" w:rsidRDefault="00B84D1D" w:rsidP="00F15963">
      <w:pPr>
        <w:pStyle w:val="ListParagraph"/>
        <w:numPr>
          <w:ilvl w:val="0"/>
          <w:numId w:val="12"/>
        </w:numPr>
        <w:rPr>
          <w:b/>
          <w:sz w:val="44"/>
          <w:szCs w:val="44"/>
        </w:rPr>
      </w:pPr>
      <w:r w:rsidRPr="00F15963">
        <w:rPr>
          <w:b/>
          <w:sz w:val="44"/>
          <w:szCs w:val="44"/>
        </w:rPr>
        <w:lastRenderedPageBreak/>
        <w:t>Introduction:</w:t>
      </w:r>
    </w:p>
    <w:p w14:paraId="659BEB06" w14:textId="77777777" w:rsidR="000670CD" w:rsidRDefault="000670CD" w:rsidP="004A2389">
      <w:pPr>
        <w:rPr>
          <w:sz w:val="44"/>
          <w:szCs w:val="44"/>
        </w:rPr>
      </w:pPr>
      <w:r>
        <w:rPr>
          <w:sz w:val="44"/>
          <w:szCs w:val="44"/>
        </w:rPr>
        <w:t xml:space="preserve"> Communication is sending and </w:t>
      </w:r>
      <w:proofErr w:type="spellStart"/>
      <w:r>
        <w:rPr>
          <w:sz w:val="44"/>
          <w:szCs w:val="44"/>
        </w:rPr>
        <w:t>reciving</w:t>
      </w:r>
      <w:proofErr w:type="spellEnd"/>
      <w:r>
        <w:rPr>
          <w:sz w:val="44"/>
          <w:szCs w:val="44"/>
        </w:rPr>
        <w:t xml:space="preserve"> information. Communication </w:t>
      </w:r>
      <w:proofErr w:type="spellStart"/>
      <w:r>
        <w:rPr>
          <w:sz w:val="44"/>
          <w:szCs w:val="44"/>
        </w:rPr>
        <w:t>some times</w:t>
      </w:r>
      <w:proofErr w:type="spellEnd"/>
      <w:r>
        <w:rPr>
          <w:sz w:val="44"/>
          <w:szCs w:val="44"/>
        </w:rPr>
        <w:t xml:space="preserve"> could be </w:t>
      </w:r>
      <w:proofErr w:type="spellStart"/>
      <w:proofErr w:type="gramStart"/>
      <w:r>
        <w:rPr>
          <w:sz w:val="44"/>
          <w:szCs w:val="44"/>
        </w:rPr>
        <w:t>misunderstanding.Someties</w:t>
      </w:r>
      <w:proofErr w:type="spellEnd"/>
      <w:proofErr w:type="gramEnd"/>
      <w:r>
        <w:rPr>
          <w:sz w:val="44"/>
          <w:szCs w:val="44"/>
        </w:rPr>
        <w:t xml:space="preserve"> we say something but we meant something </w:t>
      </w:r>
      <w:proofErr w:type="spellStart"/>
      <w:r>
        <w:rPr>
          <w:sz w:val="44"/>
          <w:szCs w:val="44"/>
        </w:rPr>
        <w:t>elese</w:t>
      </w:r>
      <w:proofErr w:type="spellEnd"/>
      <w:r>
        <w:rPr>
          <w:sz w:val="44"/>
          <w:szCs w:val="44"/>
        </w:rPr>
        <w:t>.</w:t>
      </w:r>
    </w:p>
    <w:p w14:paraId="29942DEF" w14:textId="77777777" w:rsidR="004A2389" w:rsidRPr="004A2389" w:rsidRDefault="004A2389" w:rsidP="004A2389">
      <w:pPr>
        <w:rPr>
          <w:sz w:val="44"/>
          <w:szCs w:val="44"/>
        </w:rPr>
      </w:pPr>
      <w:r>
        <w:rPr>
          <w:sz w:val="44"/>
          <w:szCs w:val="44"/>
        </w:rPr>
        <w:t xml:space="preserve">In this report I am going to describe </w:t>
      </w:r>
      <w:r w:rsidRPr="004A2389">
        <w:rPr>
          <w:sz w:val="44"/>
          <w:szCs w:val="44"/>
        </w:rPr>
        <w:t xml:space="preserve">three models of communication, </w:t>
      </w:r>
      <w:r>
        <w:rPr>
          <w:sz w:val="44"/>
          <w:szCs w:val="44"/>
        </w:rPr>
        <w:t xml:space="preserve">which </w:t>
      </w:r>
      <w:proofErr w:type="gramStart"/>
      <w:r>
        <w:rPr>
          <w:sz w:val="44"/>
          <w:szCs w:val="44"/>
        </w:rPr>
        <w:t xml:space="preserve">are </w:t>
      </w:r>
      <w:r w:rsidRPr="004A2389">
        <w:rPr>
          <w:sz w:val="44"/>
          <w:szCs w:val="44"/>
        </w:rPr>
        <w:t xml:space="preserve"> Shannon</w:t>
      </w:r>
      <w:proofErr w:type="gramEnd"/>
      <w:r w:rsidRPr="004A2389">
        <w:rPr>
          <w:sz w:val="44"/>
          <w:szCs w:val="44"/>
        </w:rPr>
        <w:t xml:space="preserve"> and Weaver, </w:t>
      </w:r>
      <w:proofErr w:type="spellStart"/>
      <w:r w:rsidRPr="004A2389">
        <w:rPr>
          <w:sz w:val="44"/>
          <w:szCs w:val="44"/>
        </w:rPr>
        <w:t>Schamm’s</w:t>
      </w:r>
      <w:proofErr w:type="spellEnd"/>
      <w:r w:rsidRPr="004A2389">
        <w:rPr>
          <w:sz w:val="44"/>
          <w:szCs w:val="44"/>
        </w:rPr>
        <w:t xml:space="preserve"> Model, </w:t>
      </w:r>
      <w:proofErr w:type="spellStart"/>
      <w:r w:rsidRPr="004A2389">
        <w:rPr>
          <w:sz w:val="44"/>
          <w:szCs w:val="44"/>
        </w:rPr>
        <w:t>Berlo’s</w:t>
      </w:r>
      <w:proofErr w:type="spellEnd"/>
      <w:r w:rsidRPr="004A2389">
        <w:rPr>
          <w:sz w:val="44"/>
          <w:szCs w:val="44"/>
        </w:rPr>
        <w:t xml:space="preserve"> SMCR. Furthermore</w:t>
      </w:r>
      <w:r>
        <w:rPr>
          <w:sz w:val="44"/>
          <w:szCs w:val="44"/>
        </w:rPr>
        <w:t xml:space="preserve">, I </w:t>
      </w:r>
      <w:r w:rsidRPr="004A2389">
        <w:rPr>
          <w:sz w:val="44"/>
          <w:szCs w:val="44"/>
        </w:rPr>
        <w:t>will deliberate the communication skills which are Verbal (speaking), Verbal (writing),</w:t>
      </w:r>
    </w:p>
    <w:p w14:paraId="34B2F1C2" w14:textId="77777777" w:rsidR="004A2389" w:rsidRDefault="004A2389" w:rsidP="004A2389">
      <w:pPr>
        <w:rPr>
          <w:sz w:val="44"/>
          <w:szCs w:val="44"/>
        </w:rPr>
      </w:pPr>
      <w:r w:rsidRPr="004A2389">
        <w:rPr>
          <w:sz w:val="44"/>
          <w:szCs w:val="44"/>
        </w:rPr>
        <w:t>Non –Verbal and listening. Lastly, the re</w:t>
      </w:r>
      <w:r>
        <w:rPr>
          <w:sz w:val="44"/>
          <w:szCs w:val="44"/>
        </w:rPr>
        <w:t xml:space="preserve">port will show </w:t>
      </w:r>
      <w:r w:rsidRPr="004A2389">
        <w:rPr>
          <w:sz w:val="44"/>
          <w:szCs w:val="44"/>
        </w:rPr>
        <w:t xml:space="preserve">the advantages and disadvantages of technology in </w:t>
      </w:r>
      <w:proofErr w:type="spellStart"/>
      <w:proofErr w:type="gramStart"/>
      <w:r w:rsidRPr="004A2389">
        <w:rPr>
          <w:sz w:val="44"/>
          <w:szCs w:val="44"/>
        </w:rPr>
        <w:t>communication.</w:t>
      </w:r>
      <w:r>
        <w:rPr>
          <w:sz w:val="44"/>
          <w:szCs w:val="44"/>
        </w:rPr>
        <w:t>I</w:t>
      </w:r>
      <w:proofErr w:type="spellEnd"/>
      <w:proofErr w:type="gramEnd"/>
      <w:r>
        <w:rPr>
          <w:sz w:val="44"/>
          <w:szCs w:val="44"/>
        </w:rPr>
        <w:t xml:space="preserve"> will finish with my conclusion and references in the end.</w:t>
      </w:r>
    </w:p>
    <w:p w14:paraId="4FF16156" w14:textId="77777777" w:rsidR="004A2389" w:rsidRDefault="004A2389" w:rsidP="00B84D1D">
      <w:pPr>
        <w:rPr>
          <w:sz w:val="44"/>
          <w:szCs w:val="44"/>
        </w:rPr>
      </w:pPr>
    </w:p>
    <w:p w14:paraId="7A30137B" w14:textId="77777777" w:rsidR="004A2389" w:rsidRDefault="004A2389" w:rsidP="00B84D1D">
      <w:pPr>
        <w:rPr>
          <w:sz w:val="44"/>
          <w:szCs w:val="44"/>
        </w:rPr>
      </w:pPr>
    </w:p>
    <w:p w14:paraId="21683D76" w14:textId="77777777" w:rsidR="00B84D1D" w:rsidRPr="00F15963" w:rsidRDefault="00B84D1D" w:rsidP="00F15963">
      <w:pPr>
        <w:pStyle w:val="ListParagraph"/>
        <w:numPr>
          <w:ilvl w:val="0"/>
          <w:numId w:val="12"/>
        </w:numPr>
        <w:rPr>
          <w:b/>
          <w:sz w:val="44"/>
          <w:szCs w:val="44"/>
        </w:rPr>
      </w:pPr>
      <w:r w:rsidRPr="00F15963">
        <w:rPr>
          <w:b/>
          <w:sz w:val="44"/>
          <w:szCs w:val="44"/>
        </w:rPr>
        <w:t>Three models of communication:</w:t>
      </w:r>
    </w:p>
    <w:p w14:paraId="370AA15F" w14:textId="77777777" w:rsidR="00F15963" w:rsidRDefault="00B84D1D" w:rsidP="00F15963">
      <w:pPr>
        <w:pStyle w:val="ListParagraph"/>
        <w:numPr>
          <w:ilvl w:val="0"/>
          <w:numId w:val="13"/>
        </w:numPr>
        <w:rPr>
          <w:sz w:val="44"/>
          <w:szCs w:val="44"/>
        </w:rPr>
      </w:pPr>
      <w:r w:rsidRPr="00F15963">
        <w:rPr>
          <w:sz w:val="44"/>
          <w:szCs w:val="44"/>
        </w:rPr>
        <w:t xml:space="preserve">Shannon and Weaver </w:t>
      </w:r>
    </w:p>
    <w:p w14:paraId="2DDD9A9F" w14:textId="77777777" w:rsidR="00F15963" w:rsidRDefault="00F15963" w:rsidP="00F15963">
      <w:pPr>
        <w:pStyle w:val="ListParagraph"/>
        <w:ind w:left="1080"/>
        <w:rPr>
          <w:sz w:val="44"/>
          <w:szCs w:val="44"/>
        </w:rPr>
      </w:pPr>
      <w:r w:rsidRPr="00F15963">
        <w:rPr>
          <w:sz w:val="44"/>
          <w:szCs w:val="44"/>
        </w:rPr>
        <w:t xml:space="preserve">The first model of communication is the Shannon and </w:t>
      </w:r>
      <w:proofErr w:type="spellStart"/>
      <w:proofErr w:type="gramStart"/>
      <w:r w:rsidRPr="00F15963">
        <w:rPr>
          <w:sz w:val="44"/>
          <w:szCs w:val="44"/>
        </w:rPr>
        <w:t>Weaver:Shannon</w:t>
      </w:r>
      <w:proofErr w:type="spellEnd"/>
      <w:proofErr w:type="gramEnd"/>
      <w:r w:rsidRPr="00F15963">
        <w:rPr>
          <w:sz w:val="44"/>
          <w:szCs w:val="44"/>
        </w:rPr>
        <w:t xml:space="preserve"> was born in America and he was a mathematician, electronic engineer and Weaver was an </w:t>
      </w:r>
      <w:r w:rsidRPr="00F15963">
        <w:rPr>
          <w:sz w:val="44"/>
          <w:szCs w:val="44"/>
        </w:rPr>
        <w:lastRenderedPageBreak/>
        <w:t xml:space="preserve">American scientist. A lot of people a called this method “mother of all </w:t>
      </w:r>
      <w:proofErr w:type="spellStart"/>
      <w:r w:rsidRPr="00F15963">
        <w:rPr>
          <w:sz w:val="44"/>
          <w:szCs w:val="44"/>
        </w:rPr>
        <w:t>models</w:t>
      </w:r>
      <w:proofErr w:type="gramStart"/>
      <w:r w:rsidRPr="00F15963">
        <w:rPr>
          <w:sz w:val="44"/>
          <w:szCs w:val="44"/>
        </w:rPr>
        <w:t>”.In</w:t>
      </w:r>
      <w:proofErr w:type="spellEnd"/>
      <w:proofErr w:type="gramEnd"/>
      <w:r w:rsidRPr="00F15963">
        <w:rPr>
          <w:sz w:val="44"/>
          <w:szCs w:val="44"/>
        </w:rPr>
        <w:t xml:space="preserve"> this model you can find a Sender, Encoder, Channel, Decoder, Receiver and Noise.</w:t>
      </w:r>
    </w:p>
    <w:p w14:paraId="298188D3" w14:textId="77777777" w:rsidR="00652A82" w:rsidRDefault="00652A82" w:rsidP="00F15963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 xml:space="preserve">I will give you example </w:t>
      </w:r>
      <w:proofErr w:type="gramStart"/>
      <w:r>
        <w:rPr>
          <w:sz w:val="44"/>
          <w:szCs w:val="44"/>
        </w:rPr>
        <w:t>similar to</w:t>
      </w:r>
      <w:proofErr w:type="gramEnd"/>
      <w:r>
        <w:rPr>
          <w:sz w:val="44"/>
          <w:szCs w:val="44"/>
        </w:rPr>
        <w:t xml:space="preserve"> Pedro and Maria’s one.</w:t>
      </w:r>
    </w:p>
    <w:p w14:paraId="696ACFEE" w14:textId="77777777" w:rsidR="00652A82" w:rsidRDefault="00652A82" w:rsidP="00F15963">
      <w:pPr>
        <w:pStyle w:val="ListParagraph"/>
        <w:ind w:left="1080"/>
        <w:rPr>
          <w:sz w:val="44"/>
          <w:szCs w:val="44"/>
        </w:rPr>
      </w:pPr>
    </w:p>
    <w:p w14:paraId="41B7D007" w14:textId="77777777" w:rsidR="00652A82" w:rsidRPr="00652A82" w:rsidRDefault="00652A82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 xml:space="preserve">Peter is a worshiper in the church and Marta </w:t>
      </w:r>
      <w:r w:rsidRPr="00652A82">
        <w:rPr>
          <w:sz w:val="44"/>
          <w:szCs w:val="44"/>
        </w:rPr>
        <w:t>is his wife.</w:t>
      </w:r>
    </w:p>
    <w:p w14:paraId="43B46BF8" w14:textId="77777777" w:rsidR="00652A82" w:rsidRPr="00652A82" w:rsidRDefault="00652A82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One day Marta phoned Peter while he was preparing the new song in the church.</w:t>
      </w:r>
    </w:p>
    <w:p w14:paraId="7B9ED13F" w14:textId="77777777" w:rsidR="00652A82" w:rsidRPr="00652A82" w:rsidRDefault="00652A82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‘Hello, Peter</w:t>
      </w:r>
      <w:r w:rsidRPr="00652A82">
        <w:rPr>
          <w:sz w:val="44"/>
          <w:szCs w:val="44"/>
        </w:rPr>
        <w:t>, when you’re coming home, see if you can get me a chicken.’</w:t>
      </w:r>
    </w:p>
    <w:p w14:paraId="16CE5B05" w14:textId="77777777" w:rsidR="00652A82" w:rsidRPr="00652A82" w:rsidRDefault="002F3936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‘Okay,’ replied Peter</w:t>
      </w:r>
      <w:r w:rsidR="00652A82" w:rsidRPr="00652A82">
        <w:rPr>
          <w:sz w:val="44"/>
          <w:szCs w:val="44"/>
        </w:rPr>
        <w:t>.</w:t>
      </w:r>
    </w:p>
    <w:p w14:paraId="05868F7C" w14:textId="77777777" w:rsidR="00652A82" w:rsidRPr="00652A82" w:rsidRDefault="002F3936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When he got home, Peter</w:t>
      </w:r>
      <w:r w:rsidR="00652A82" w:rsidRPr="00652A82">
        <w:rPr>
          <w:sz w:val="44"/>
          <w:szCs w:val="44"/>
        </w:rPr>
        <w:t xml:space="preserve"> took off his boots and coat and went into the kitchen.</w:t>
      </w:r>
    </w:p>
    <w:p w14:paraId="163B3229" w14:textId="77777777" w:rsidR="00652A82" w:rsidRPr="00652A82" w:rsidRDefault="002F3936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‘Marta,</w:t>
      </w:r>
      <w:r w:rsidR="00652A82" w:rsidRPr="00652A82">
        <w:rPr>
          <w:sz w:val="44"/>
          <w:szCs w:val="44"/>
        </w:rPr>
        <w:t xml:space="preserve"> where are you?’ He </w:t>
      </w:r>
      <w:proofErr w:type="gramStart"/>
      <w:r w:rsidR="00652A82" w:rsidRPr="00652A82">
        <w:rPr>
          <w:sz w:val="44"/>
          <w:szCs w:val="44"/>
        </w:rPr>
        <w:t>said</w:t>
      </w:r>
      <w:proofErr w:type="gramEnd"/>
      <w:r w:rsidR="00652A82" w:rsidRPr="00652A82">
        <w:rPr>
          <w:sz w:val="44"/>
          <w:szCs w:val="44"/>
        </w:rPr>
        <w:t>.</w:t>
      </w:r>
    </w:p>
    <w:p w14:paraId="78000584" w14:textId="77777777" w:rsidR="00652A82" w:rsidRPr="00652A82" w:rsidRDefault="00652A82" w:rsidP="00652A82">
      <w:pPr>
        <w:pStyle w:val="ListParagraph"/>
        <w:ind w:left="1080"/>
        <w:rPr>
          <w:sz w:val="44"/>
          <w:szCs w:val="44"/>
        </w:rPr>
      </w:pPr>
      <w:r w:rsidRPr="00652A82">
        <w:rPr>
          <w:sz w:val="44"/>
          <w:szCs w:val="44"/>
        </w:rPr>
        <w:t>‘Here – in the sitting room,’ she said.</w:t>
      </w:r>
    </w:p>
    <w:p w14:paraId="33E082C1" w14:textId="77777777" w:rsidR="00652A82" w:rsidRPr="00652A82" w:rsidRDefault="002F3936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When Peter</w:t>
      </w:r>
      <w:r w:rsidR="00652A82" w:rsidRPr="00652A82">
        <w:rPr>
          <w:sz w:val="44"/>
          <w:szCs w:val="44"/>
        </w:rPr>
        <w:t xml:space="preserve"> we</w:t>
      </w:r>
      <w:r>
        <w:rPr>
          <w:sz w:val="44"/>
          <w:szCs w:val="44"/>
        </w:rPr>
        <w:t xml:space="preserve">nt into the sitting room, Marta </w:t>
      </w:r>
      <w:r w:rsidR="00652A82" w:rsidRPr="00652A82">
        <w:rPr>
          <w:sz w:val="44"/>
          <w:szCs w:val="44"/>
        </w:rPr>
        <w:t>said, ‘Where is the chicken?’</w:t>
      </w:r>
    </w:p>
    <w:p w14:paraId="4704EBDF" w14:textId="77777777" w:rsidR="00652A82" w:rsidRPr="00652A82" w:rsidRDefault="002F3936" w:rsidP="00652A82">
      <w:pPr>
        <w:pStyle w:val="ListParagraph"/>
        <w:ind w:left="1080"/>
        <w:rPr>
          <w:sz w:val="44"/>
          <w:szCs w:val="44"/>
        </w:rPr>
      </w:pPr>
      <w:r>
        <w:rPr>
          <w:sz w:val="44"/>
          <w:szCs w:val="44"/>
        </w:rPr>
        <w:t>‘What Chicken?’ Asked Peter</w:t>
      </w:r>
      <w:r w:rsidR="00652A82" w:rsidRPr="00652A82">
        <w:rPr>
          <w:sz w:val="44"/>
          <w:szCs w:val="44"/>
        </w:rPr>
        <w:t>.</w:t>
      </w:r>
    </w:p>
    <w:p w14:paraId="22D9A7F9" w14:textId="77777777" w:rsidR="00652A82" w:rsidRPr="00652A82" w:rsidRDefault="00652A82" w:rsidP="00652A82">
      <w:pPr>
        <w:pStyle w:val="ListParagraph"/>
        <w:ind w:left="1080"/>
        <w:rPr>
          <w:sz w:val="44"/>
          <w:szCs w:val="44"/>
        </w:rPr>
      </w:pPr>
      <w:r w:rsidRPr="00652A82">
        <w:rPr>
          <w:sz w:val="44"/>
          <w:szCs w:val="44"/>
        </w:rPr>
        <w:t>The one I asked you to get on your way home.’</w:t>
      </w:r>
    </w:p>
    <w:p w14:paraId="130DCCC2" w14:textId="77777777" w:rsidR="00652A82" w:rsidRPr="00652A82" w:rsidRDefault="00652A82" w:rsidP="00652A82">
      <w:pPr>
        <w:pStyle w:val="ListParagraph"/>
        <w:ind w:left="1080"/>
        <w:rPr>
          <w:sz w:val="44"/>
          <w:szCs w:val="44"/>
        </w:rPr>
      </w:pPr>
      <w:r w:rsidRPr="00652A82">
        <w:rPr>
          <w:sz w:val="44"/>
          <w:szCs w:val="44"/>
        </w:rPr>
        <w:lastRenderedPageBreak/>
        <w:t xml:space="preserve">Oh, no! I thought you said when I come </w:t>
      </w:r>
      <w:proofErr w:type="gramStart"/>
      <w:r w:rsidRPr="00652A82">
        <w:rPr>
          <w:sz w:val="44"/>
          <w:szCs w:val="44"/>
        </w:rPr>
        <w:t>home</w:t>
      </w:r>
      <w:proofErr w:type="gramEnd"/>
      <w:r w:rsidRPr="00652A82">
        <w:rPr>
          <w:sz w:val="44"/>
          <w:szCs w:val="44"/>
        </w:rPr>
        <w:t xml:space="preserve"> I will see you in the kitchen!</w:t>
      </w:r>
    </w:p>
    <w:p w14:paraId="1374E507" w14:textId="77777777" w:rsidR="00F15963" w:rsidRPr="00F15963" w:rsidRDefault="00652A82" w:rsidP="002F3936">
      <w:pPr>
        <w:pStyle w:val="ListParagraph"/>
        <w:ind w:left="1080"/>
        <w:rPr>
          <w:sz w:val="44"/>
          <w:szCs w:val="44"/>
        </w:rPr>
      </w:pPr>
      <w:r w:rsidRPr="00652A82">
        <w:rPr>
          <w:sz w:val="44"/>
          <w:szCs w:val="44"/>
        </w:rPr>
        <w:t>This is what happened when ther</w:t>
      </w:r>
      <w:r w:rsidR="002F3936">
        <w:rPr>
          <w:sz w:val="44"/>
          <w:szCs w:val="44"/>
        </w:rPr>
        <w:t>e is noise.</w:t>
      </w:r>
    </w:p>
    <w:p w14:paraId="0682FA04" w14:textId="77777777" w:rsidR="000670CD" w:rsidRDefault="00F15963" w:rsidP="00F15963">
      <w:pPr>
        <w:rPr>
          <w:sz w:val="44"/>
          <w:szCs w:val="44"/>
        </w:rPr>
      </w:pPr>
      <w:r w:rsidRPr="00F15963">
        <w:rPr>
          <w:sz w:val="44"/>
          <w:szCs w:val="44"/>
        </w:rPr>
        <w:t xml:space="preserve">Noise is something which do not let </w:t>
      </w:r>
      <w:r>
        <w:rPr>
          <w:sz w:val="44"/>
          <w:szCs w:val="44"/>
        </w:rPr>
        <w:t xml:space="preserve">the message go to the </w:t>
      </w:r>
      <w:proofErr w:type="spellStart"/>
      <w:proofErr w:type="gramStart"/>
      <w:r>
        <w:rPr>
          <w:sz w:val="44"/>
          <w:szCs w:val="44"/>
        </w:rPr>
        <w:t>receiver.</w:t>
      </w:r>
      <w:r w:rsidRPr="00F15963">
        <w:rPr>
          <w:sz w:val="44"/>
          <w:szCs w:val="44"/>
        </w:rPr>
        <w:t>The</w:t>
      </w:r>
      <w:proofErr w:type="spellEnd"/>
      <w:proofErr w:type="gramEnd"/>
      <w:r w:rsidRPr="00F15963">
        <w:rPr>
          <w:sz w:val="44"/>
          <w:szCs w:val="44"/>
        </w:rPr>
        <w:t xml:space="preserve"> Shannon and Weaver Model of Communication is theory which believes that the human communication can be di</w:t>
      </w:r>
      <w:r>
        <w:rPr>
          <w:sz w:val="44"/>
          <w:szCs w:val="44"/>
        </w:rPr>
        <w:t xml:space="preserve">vide in 6 key concepts: </w:t>
      </w:r>
      <w:proofErr w:type="spellStart"/>
      <w:r>
        <w:rPr>
          <w:sz w:val="44"/>
          <w:szCs w:val="44"/>
        </w:rPr>
        <w:t>sender,</w:t>
      </w:r>
      <w:r w:rsidR="000670CD">
        <w:rPr>
          <w:sz w:val="44"/>
          <w:szCs w:val="44"/>
        </w:rPr>
        <w:t>encoder,channel,noise,decode,an</w:t>
      </w:r>
      <w:proofErr w:type="spellEnd"/>
      <w:r w:rsidR="000670CD">
        <w:rPr>
          <w:sz w:val="44"/>
          <w:szCs w:val="44"/>
        </w:rPr>
        <w:t xml:space="preserve"> </w:t>
      </w:r>
      <w:r w:rsidRPr="00F15963">
        <w:rPr>
          <w:sz w:val="44"/>
          <w:szCs w:val="44"/>
        </w:rPr>
        <w:t>receiver.</w:t>
      </w:r>
      <w:r w:rsidR="000670CD">
        <w:rPr>
          <w:sz w:val="44"/>
          <w:szCs w:val="44"/>
        </w:rPr>
        <w:t xml:space="preserve"> </w:t>
      </w:r>
    </w:p>
    <w:p w14:paraId="69BE0EF8" w14:textId="77777777" w:rsidR="000670CD" w:rsidRDefault="000670CD" w:rsidP="00F15963">
      <w:pPr>
        <w:rPr>
          <w:sz w:val="44"/>
          <w:szCs w:val="44"/>
        </w:rPr>
      </w:pPr>
      <w:r>
        <w:rPr>
          <w:sz w:val="44"/>
          <w:szCs w:val="44"/>
        </w:rPr>
        <w:t>This is the diagram of Shannon and Weaver:</w:t>
      </w:r>
    </w:p>
    <w:p w14:paraId="3B511DAE" w14:textId="77777777" w:rsidR="00F15963" w:rsidRPr="00F15963" w:rsidRDefault="00000000" w:rsidP="00F15963">
      <w:pPr>
        <w:rPr>
          <w:sz w:val="44"/>
          <w:szCs w:val="44"/>
        </w:rPr>
      </w:pPr>
      <w:sdt>
        <w:sdtPr>
          <w:rPr>
            <w:sz w:val="44"/>
            <w:szCs w:val="44"/>
          </w:rPr>
          <w:id w:val="-121687132"/>
          <w:citation/>
        </w:sdtPr>
        <w:sdtContent>
          <w:r w:rsidR="000670CD">
            <w:rPr>
              <w:sz w:val="44"/>
              <w:szCs w:val="44"/>
            </w:rPr>
            <w:fldChar w:fldCharType="begin"/>
          </w:r>
          <w:r w:rsidR="000670CD">
            <w:rPr>
              <w:sz w:val="44"/>
              <w:szCs w:val="44"/>
            </w:rPr>
            <w:instrText xml:space="preserve"> CITATION sha22 \l 2057 </w:instrText>
          </w:r>
          <w:r w:rsidR="000670CD">
            <w:rPr>
              <w:sz w:val="44"/>
              <w:szCs w:val="44"/>
            </w:rPr>
            <w:fldChar w:fldCharType="separate"/>
          </w:r>
          <w:r w:rsidR="000670CD" w:rsidRPr="000670CD">
            <w:rPr>
              <w:noProof/>
              <w:sz w:val="44"/>
              <w:szCs w:val="44"/>
            </w:rPr>
            <w:t>(shannon and weave, 2022)</w:t>
          </w:r>
          <w:r w:rsidR="000670CD">
            <w:rPr>
              <w:sz w:val="44"/>
              <w:szCs w:val="44"/>
            </w:rPr>
            <w:fldChar w:fldCharType="end"/>
          </w:r>
        </w:sdtContent>
      </w:sdt>
      <w:r w:rsidR="000670CD" w:rsidRPr="000670CD">
        <w:rPr>
          <w:noProof/>
          <w:sz w:val="44"/>
          <w:szCs w:val="44"/>
          <w:lang w:eastAsia="en-GB"/>
        </w:rPr>
        <w:drawing>
          <wp:inline distT="0" distB="0" distL="0" distR="0" wp14:anchorId="775AFF3C" wp14:editId="78FE8A85">
            <wp:extent cx="5731510" cy="2850829"/>
            <wp:effectExtent l="0" t="0" r="2540" b="6985"/>
            <wp:docPr id="2" name="Picture 2" descr="Shannon and Weaver Model of Communication Explanation &amp; Ex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hannon and Weaver Model of Communication Explanation &amp; Exampl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08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EC7108" w14:textId="77777777" w:rsidR="00F15963" w:rsidRPr="00F15963" w:rsidRDefault="00F15963" w:rsidP="00F15963">
      <w:pPr>
        <w:rPr>
          <w:sz w:val="44"/>
          <w:szCs w:val="44"/>
        </w:rPr>
      </w:pPr>
    </w:p>
    <w:p w14:paraId="56B90B0F" w14:textId="77777777" w:rsidR="00F15963" w:rsidRDefault="00F15963" w:rsidP="00F15963">
      <w:pPr>
        <w:rPr>
          <w:sz w:val="44"/>
          <w:szCs w:val="44"/>
        </w:rPr>
      </w:pPr>
    </w:p>
    <w:p w14:paraId="13EA1F69" w14:textId="77777777" w:rsidR="00F15963" w:rsidRDefault="00F15963" w:rsidP="00F15963">
      <w:pPr>
        <w:rPr>
          <w:sz w:val="44"/>
          <w:szCs w:val="44"/>
        </w:rPr>
      </w:pPr>
    </w:p>
    <w:p w14:paraId="17C3B445" w14:textId="77777777" w:rsidR="00F15963" w:rsidRDefault="00F15963" w:rsidP="00F15963">
      <w:pPr>
        <w:rPr>
          <w:sz w:val="44"/>
          <w:szCs w:val="44"/>
        </w:rPr>
      </w:pPr>
    </w:p>
    <w:p w14:paraId="49E78C97" w14:textId="77777777" w:rsidR="00B84D1D" w:rsidRPr="00F15963" w:rsidRDefault="00B84D1D" w:rsidP="00F15963">
      <w:pPr>
        <w:pStyle w:val="ListParagraph"/>
        <w:numPr>
          <w:ilvl w:val="0"/>
          <w:numId w:val="13"/>
        </w:numPr>
        <w:rPr>
          <w:sz w:val="44"/>
          <w:szCs w:val="44"/>
        </w:rPr>
      </w:pPr>
      <w:proofErr w:type="spellStart"/>
      <w:r w:rsidRPr="00F15963">
        <w:rPr>
          <w:sz w:val="44"/>
          <w:szCs w:val="44"/>
        </w:rPr>
        <w:t>Schamm’s</w:t>
      </w:r>
      <w:proofErr w:type="spellEnd"/>
      <w:r w:rsidRPr="00F15963">
        <w:rPr>
          <w:sz w:val="44"/>
          <w:szCs w:val="44"/>
        </w:rPr>
        <w:t xml:space="preserve"> Model </w:t>
      </w:r>
    </w:p>
    <w:p w14:paraId="5309484F" w14:textId="77777777" w:rsidR="00F15963" w:rsidRPr="00F15963" w:rsidRDefault="00F15963" w:rsidP="00F15963">
      <w:pPr>
        <w:rPr>
          <w:sz w:val="44"/>
          <w:szCs w:val="44"/>
        </w:rPr>
      </w:pPr>
      <w:r w:rsidRPr="00F15963">
        <w:rPr>
          <w:sz w:val="44"/>
          <w:szCs w:val="44"/>
        </w:rPr>
        <w:t xml:space="preserve">Schramm’s Model </w:t>
      </w:r>
      <w:r>
        <w:rPr>
          <w:sz w:val="44"/>
          <w:szCs w:val="44"/>
        </w:rPr>
        <w:t xml:space="preserve">of Communication </w:t>
      </w:r>
      <w:r w:rsidRPr="00F15963">
        <w:rPr>
          <w:sz w:val="44"/>
          <w:szCs w:val="44"/>
        </w:rPr>
        <w:t>Wilbur Schramm, a</w:t>
      </w:r>
      <w:r>
        <w:rPr>
          <w:sz w:val="44"/>
          <w:szCs w:val="44"/>
        </w:rPr>
        <w:t xml:space="preserve"> </w:t>
      </w:r>
      <w:r w:rsidR="0061384C">
        <w:rPr>
          <w:sz w:val="44"/>
          <w:szCs w:val="44"/>
        </w:rPr>
        <w:t>well-known</w:t>
      </w:r>
      <w:r>
        <w:rPr>
          <w:sz w:val="44"/>
          <w:szCs w:val="44"/>
        </w:rPr>
        <w:t xml:space="preserve"> communication theorist,</w:t>
      </w:r>
      <w:r w:rsidR="000C698D">
        <w:rPr>
          <w:sz w:val="44"/>
          <w:szCs w:val="44"/>
        </w:rPr>
        <w:t xml:space="preserve"> he wrote a book called</w:t>
      </w:r>
      <w:r>
        <w:rPr>
          <w:sz w:val="44"/>
          <w:szCs w:val="44"/>
        </w:rPr>
        <w:t xml:space="preserve"> “The Process and Effects of </w:t>
      </w:r>
      <w:r w:rsidRPr="00F15963">
        <w:rPr>
          <w:sz w:val="44"/>
          <w:szCs w:val="44"/>
        </w:rPr>
        <w:t xml:space="preserve">Mass </w:t>
      </w:r>
      <w:proofErr w:type="gramStart"/>
      <w:r w:rsidRPr="00F15963">
        <w:rPr>
          <w:sz w:val="44"/>
          <w:szCs w:val="44"/>
        </w:rPr>
        <w:t>Communications“</w:t>
      </w:r>
      <w:proofErr w:type="gramEnd"/>
      <w:r w:rsidRPr="00F15963">
        <w:rPr>
          <w:sz w:val="44"/>
          <w:szCs w:val="44"/>
        </w:rPr>
        <w:t xml:space="preserve">. Schramm shown as that communication always requires three elements – </w:t>
      </w:r>
      <w:r w:rsidRPr="002F3936">
        <w:rPr>
          <w:sz w:val="44"/>
          <w:szCs w:val="44"/>
        </w:rPr>
        <w:t>the source, the message and the destination.</w:t>
      </w:r>
    </w:p>
    <w:p w14:paraId="2627D52B" w14:textId="77777777" w:rsidR="00F15963" w:rsidRDefault="00F15963" w:rsidP="00F15963">
      <w:pPr>
        <w:rPr>
          <w:sz w:val="44"/>
          <w:szCs w:val="44"/>
        </w:rPr>
      </w:pPr>
      <w:r w:rsidRPr="00F15963">
        <w:rPr>
          <w:sz w:val="44"/>
          <w:szCs w:val="44"/>
        </w:rPr>
        <w:t>Encoding plays a very impo</w:t>
      </w:r>
      <w:r w:rsidR="0061384C">
        <w:rPr>
          <w:sz w:val="44"/>
          <w:szCs w:val="44"/>
        </w:rPr>
        <w:t xml:space="preserve">rtant role because it shows </w:t>
      </w:r>
      <w:r w:rsidRPr="00F15963">
        <w:rPr>
          <w:sz w:val="44"/>
          <w:szCs w:val="44"/>
        </w:rPr>
        <w:t xml:space="preserve">the process of communication by changing the thought into content. </w:t>
      </w:r>
      <w:r w:rsidR="0061384C">
        <w:rPr>
          <w:sz w:val="44"/>
          <w:szCs w:val="44"/>
        </w:rPr>
        <w:t xml:space="preserve">When the information goes to the </w:t>
      </w:r>
      <w:proofErr w:type="spellStart"/>
      <w:r w:rsidR="0061384C">
        <w:rPr>
          <w:sz w:val="44"/>
          <w:szCs w:val="44"/>
        </w:rPr>
        <w:t>reciver</w:t>
      </w:r>
      <w:proofErr w:type="spellEnd"/>
      <w:r w:rsidR="0061384C">
        <w:rPr>
          <w:sz w:val="44"/>
          <w:szCs w:val="44"/>
        </w:rPr>
        <w:t xml:space="preserve"> he </w:t>
      </w:r>
      <w:proofErr w:type="gramStart"/>
      <w:r w:rsidR="0061384C">
        <w:rPr>
          <w:sz w:val="44"/>
          <w:szCs w:val="44"/>
        </w:rPr>
        <w:t>have</w:t>
      </w:r>
      <w:proofErr w:type="gramEnd"/>
      <w:r w:rsidR="0061384C">
        <w:rPr>
          <w:sz w:val="44"/>
          <w:szCs w:val="44"/>
        </w:rPr>
        <w:t xml:space="preserve"> to understand what the </w:t>
      </w:r>
      <w:proofErr w:type="spellStart"/>
      <w:r w:rsidR="0061384C">
        <w:rPr>
          <w:sz w:val="44"/>
          <w:szCs w:val="44"/>
        </w:rPr>
        <w:t>reciver</w:t>
      </w:r>
      <w:proofErr w:type="spellEnd"/>
      <w:r w:rsidR="0061384C">
        <w:rPr>
          <w:sz w:val="44"/>
          <w:szCs w:val="44"/>
        </w:rPr>
        <w:t xml:space="preserve"> means to convey.</w:t>
      </w:r>
      <w:r w:rsidRPr="00F15963">
        <w:rPr>
          <w:sz w:val="44"/>
          <w:szCs w:val="44"/>
        </w:rPr>
        <w:t xml:space="preserve"> </w:t>
      </w:r>
      <w:r w:rsidR="0061384C" w:rsidRPr="00F15963">
        <w:rPr>
          <w:sz w:val="44"/>
          <w:szCs w:val="44"/>
        </w:rPr>
        <w:t>So</w:t>
      </w:r>
      <w:r w:rsidRPr="00F15963">
        <w:rPr>
          <w:sz w:val="44"/>
          <w:szCs w:val="44"/>
        </w:rPr>
        <w:t xml:space="preserve"> encoding and decoding are two most important factors of an effec</w:t>
      </w:r>
      <w:r w:rsidR="0061384C">
        <w:rPr>
          <w:sz w:val="44"/>
          <w:szCs w:val="44"/>
        </w:rPr>
        <w:t xml:space="preserve">tive communication </w:t>
      </w:r>
      <w:proofErr w:type="gramStart"/>
      <w:r w:rsidR="0061384C">
        <w:rPr>
          <w:sz w:val="44"/>
          <w:szCs w:val="44"/>
        </w:rPr>
        <w:t xml:space="preserve">without </w:t>
      </w:r>
      <w:r w:rsidRPr="00F15963">
        <w:rPr>
          <w:sz w:val="44"/>
          <w:szCs w:val="44"/>
        </w:rPr>
        <w:t xml:space="preserve"> information</w:t>
      </w:r>
      <w:proofErr w:type="gramEnd"/>
      <w:r w:rsidRPr="00F15963">
        <w:rPr>
          <w:sz w:val="44"/>
          <w:szCs w:val="44"/>
        </w:rPr>
        <w:t xml:space="preserve"> can never run between two people. Schramm’s model also revolves around the above principle. According to the Schramm’s model, coding and decoding are the two essential processes</w:t>
      </w:r>
      <w:r>
        <w:rPr>
          <w:sz w:val="44"/>
          <w:szCs w:val="44"/>
        </w:rPr>
        <w:t xml:space="preserve"> of an effective </w:t>
      </w:r>
      <w:proofErr w:type="spellStart"/>
      <w:proofErr w:type="gramStart"/>
      <w:r>
        <w:rPr>
          <w:sz w:val="44"/>
          <w:szCs w:val="44"/>
        </w:rPr>
        <w:t>communication.</w:t>
      </w:r>
      <w:r w:rsidRPr="00F15963">
        <w:rPr>
          <w:sz w:val="44"/>
          <w:szCs w:val="44"/>
        </w:rPr>
        <w:t>He</w:t>
      </w:r>
      <w:proofErr w:type="spellEnd"/>
      <w:proofErr w:type="gramEnd"/>
      <w:r w:rsidRPr="00F15963">
        <w:rPr>
          <w:sz w:val="44"/>
          <w:szCs w:val="44"/>
        </w:rPr>
        <w:t xml:space="preserve"> also highlights that the communication is incomplete unless and until the sender receives a response from the receiver. </w:t>
      </w:r>
      <w:r w:rsidRPr="00F15963">
        <w:rPr>
          <w:sz w:val="44"/>
          <w:szCs w:val="44"/>
        </w:rPr>
        <w:lastRenderedPageBreak/>
        <w:t>Schramm said that communication is truly a two-way process between one person and another person.</w:t>
      </w:r>
      <w:r w:rsidR="000670CD">
        <w:rPr>
          <w:sz w:val="44"/>
          <w:szCs w:val="44"/>
        </w:rPr>
        <w:t xml:space="preserve">  </w:t>
      </w:r>
    </w:p>
    <w:p w14:paraId="61299D9F" w14:textId="77777777" w:rsidR="000670CD" w:rsidRDefault="000670CD" w:rsidP="00F15963">
      <w:pPr>
        <w:rPr>
          <w:sz w:val="44"/>
          <w:szCs w:val="44"/>
        </w:rPr>
      </w:pPr>
      <w:r w:rsidRPr="000670CD">
        <w:rPr>
          <w:noProof/>
          <w:sz w:val="44"/>
          <w:szCs w:val="44"/>
          <w:lang w:eastAsia="en-GB"/>
        </w:rPr>
        <w:drawing>
          <wp:inline distT="0" distB="0" distL="0" distR="0" wp14:anchorId="58150115" wp14:editId="38D76AB4">
            <wp:extent cx="5731510" cy="3223974"/>
            <wp:effectExtent l="0" t="0" r="2540" b="0"/>
            <wp:docPr id="3" name="Picture 3" descr="147. Wilbur Schramm's Model of Communication - YouTub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47. Wilbur Schramm's Model of Communication - YouTub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sz w:val="44"/>
            <w:szCs w:val="44"/>
          </w:rPr>
          <w:id w:val="-1975902523"/>
          <w:citation/>
        </w:sdtPr>
        <w:sdtContent>
          <w:r>
            <w:rPr>
              <w:sz w:val="44"/>
              <w:szCs w:val="44"/>
            </w:rPr>
            <w:fldChar w:fldCharType="begin"/>
          </w:r>
          <w:r>
            <w:rPr>
              <w:sz w:val="44"/>
              <w:szCs w:val="44"/>
            </w:rPr>
            <w:instrText xml:space="preserve"> CITATION Wil22 \l 2057 </w:instrText>
          </w:r>
          <w:r>
            <w:rPr>
              <w:sz w:val="44"/>
              <w:szCs w:val="44"/>
            </w:rPr>
            <w:fldChar w:fldCharType="separate"/>
          </w:r>
          <w:r>
            <w:rPr>
              <w:noProof/>
              <w:sz w:val="44"/>
              <w:szCs w:val="44"/>
            </w:rPr>
            <w:t xml:space="preserve"> </w:t>
          </w:r>
          <w:r w:rsidRPr="000670CD">
            <w:rPr>
              <w:noProof/>
              <w:sz w:val="44"/>
              <w:szCs w:val="44"/>
            </w:rPr>
            <w:t>(Wilbur Schramm , 2022)</w:t>
          </w:r>
          <w:r>
            <w:rPr>
              <w:sz w:val="44"/>
              <w:szCs w:val="44"/>
            </w:rPr>
            <w:fldChar w:fldCharType="end"/>
          </w:r>
        </w:sdtContent>
      </w:sdt>
    </w:p>
    <w:p w14:paraId="1490D626" w14:textId="77777777" w:rsidR="000670CD" w:rsidRDefault="000670CD" w:rsidP="00F15963">
      <w:pPr>
        <w:rPr>
          <w:sz w:val="44"/>
          <w:szCs w:val="44"/>
        </w:rPr>
      </w:pPr>
    </w:p>
    <w:p w14:paraId="13742D2D" w14:textId="77777777" w:rsidR="000670CD" w:rsidRPr="00F15963" w:rsidRDefault="000670CD" w:rsidP="00F15963">
      <w:pPr>
        <w:rPr>
          <w:sz w:val="44"/>
          <w:szCs w:val="44"/>
        </w:rPr>
      </w:pPr>
    </w:p>
    <w:p w14:paraId="6AF5C1C1" w14:textId="77777777" w:rsidR="00B84D1D" w:rsidRPr="002F3936" w:rsidRDefault="00B84D1D" w:rsidP="002F3936">
      <w:pPr>
        <w:pStyle w:val="ListParagraph"/>
        <w:numPr>
          <w:ilvl w:val="0"/>
          <w:numId w:val="13"/>
        </w:numPr>
        <w:rPr>
          <w:b/>
          <w:sz w:val="44"/>
          <w:szCs w:val="44"/>
        </w:rPr>
      </w:pPr>
      <w:proofErr w:type="spellStart"/>
      <w:r w:rsidRPr="002F3936">
        <w:rPr>
          <w:b/>
          <w:sz w:val="44"/>
          <w:szCs w:val="44"/>
        </w:rPr>
        <w:t>Berlo’s</w:t>
      </w:r>
      <w:proofErr w:type="spellEnd"/>
      <w:r w:rsidRPr="002F3936">
        <w:rPr>
          <w:b/>
          <w:sz w:val="44"/>
          <w:szCs w:val="44"/>
        </w:rPr>
        <w:t xml:space="preserve"> SMCR</w:t>
      </w:r>
    </w:p>
    <w:p w14:paraId="711701F8" w14:textId="77777777" w:rsidR="002F3936" w:rsidRDefault="002F3936" w:rsidP="002F3936">
      <w:pPr>
        <w:rPr>
          <w:b/>
          <w:sz w:val="44"/>
          <w:szCs w:val="44"/>
        </w:rPr>
      </w:pPr>
    </w:p>
    <w:p w14:paraId="1AB386D9" w14:textId="77777777" w:rsidR="002F3936" w:rsidRPr="002F3936" w:rsidRDefault="002F3936" w:rsidP="002F3936">
      <w:pPr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What is important </w:t>
      </w:r>
    </w:p>
    <w:p w14:paraId="74490121" w14:textId="77777777" w:rsidR="00F15963" w:rsidRPr="006B7F6F" w:rsidRDefault="00F15963" w:rsidP="006B7F6F">
      <w:pPr>
        <w:pStyle w:val="ListParagraph"/>
        <w:rPr>
          <w:sz w:val="44"/>
          <w:szCs w:val="44"/>
        </w:rPr>
      </w:pPr>
      <w:r w:rsidRPr="00887E2D">
        <w:rPr>
          <w:sz w:val="44"/>
          <w:szCs w:val="44"/>
        </w:rPr>
        <w:t xml:space="preserve">David </w:t>
      </w:r>
      <w:proofErr w:type="spellStart"/>
      <w:r w:rsidRPr="00887E2D">
        <w:rPr>
          <w:sz w:val="44"/>
          <w:szCs w:val="44"/>
        </w:rPr>
        <w:t>Berlo</w:t>
      </w:r>
      <w:proofErr w:type="spellEnd"/>
      <w:r w:rsidRPr="00887E2D">
        <w:rPr>
          <w:sz w:val="44"/>
          <w:szCs w:val="44"/>
        </w:rPr>
        <w:t xml:space="preserve"> </w:t>
      </w:r>
      <w:r w:rsidR="006B7F6F" w:rsidRPr="00887E2D">
        <w:rPr>
          <w:sz w:val="44"/>
          <w:szCs w:val="44"/>
        </w:rPr>
        <w:t>developed</w:t>
      </w:r>
      <w:r>
        <w:rPr>
          <w:sz w:val="44"/>
          <w:szCs w:val="44"/>
        </w:rPr>
        <w:t xml:space="preserve"> </w:t>
      </w:r>
      <w:proofErr w:type="spellStart"/>
      <w:r>
        <w:rPr>
          <w:sz w:val="44"/>
          <w:szCs w:val="44"/>
        </w:rPr>
        <w:t>Berlo’s</w:t>
      </w:r>
      <w:proofErr w:type="spellEnd"/>
      <w:r>
        <w:rPr>
          <w:sz w:val="44"/>
          <w:szCs w:val="44"/>
        </w:rPr>
        <w:t xml:space="preserve"> </w:t>
      </w:r>
      <w:r w:rsidR="006B7F6F">
        <w:rPr>
          <w:sz w:val="44"/>
          <w:szCs w:val="44"/>
        </w:rPr>
        <w:t xml:space="preserve">model of </w:t>
      </w:r>
      <w:proofErr w:type="spellStart"/>
      <w:proofErr w:type="gramStart"/>
      <w:r w:rsidR="006B7F6F">
        <w:rPr>
          <w:sz w:val="44"/>
          <w:szCs w:val="44"/>
        </w:rPr>
        <w:t>communication.</w:t>
      </w:r>
      <w:r w:rsidRPr="00887E2D">
        <w:rPr>
          <w:sz w:val="44"/>
          <w:szCs w:val="44"/>
        </w:rPr>
        <w:t>He</w:t>
      </w:r>
      <w:proofErr w:type="spellEnd"/>
      <w:proofErr w:type="gramEnd"/>
      <w:r w:rsidRPr="00887E2D">
        <w:rPr>
          <w:sz w:val="44"/>
          <w:szCs w:val="44"/>
        </w:rPr>
        <w:t xml:space="preserve"> </w:t>
      </w:r>
      <w:r w:rsidR="006B7F6F" w:rsidRPr="00887E2D">
        <w:rPr>
          <w:sz w:val="44"/>
          <w:szCs w:val="44"/>
        </w:rPr>
        <w:t>characterised</w:t>
      </w:r>
      <w:r w:rsidRPr="00887E2D">
        <w:rPr>
          <w:sz w:val="44"/>
          <w:szCs w:val="44"/>
        </w:rPr>
        <w:t xml:space="preserve"> factors touching the individual works in the communication making the communication </w:t>
      </w:r>
      <w:r w:rsidRPr="00887E2D">
        <w:rPr>
          <w:sz w:val="44"/>
          <w:szCs w:val="44"/>
        </w:rPr>
        <w:lastRenderedPageBreak/>
        <w:t xml:space="preserve">more </w:t>
      </w:r>
      <w:proofErr w:type="spellStart"/>
      <w:r w:rsidRPr="00887E2D">
        <w:rPr>
          <w:sz w:val="44"/>
          <w:szCs w:val="44"/>
        </w:rPr>
        <w:t>effective.</w:t>
      </w:r>
      <w:r w:rsidRPr="006B7F6F">
        <w:rPr>
          <w:sz w:val="44"/>
          <w:szCs w:val="44"/>
        </w:rPr>
        <w:t>The</w:t>
      </w:r>
      <w:proofErr w:type="spellEnd"/>
      <w:r w:rsidRPr="006B7F6F">
        <w:rPr>
          <w:sz w:val="44"/>
          <w:szCs w:val="44"/>
        </w:rPr>
        <w:t xml:space="preserve"> model also focuses on encoding and decoding which happens before sender sends the message and before receiver receives the message </w:t>
      </w:r>
      <w:r w:rsidR="006B7F6F" w:rsidRPr="006B7F6F">
        <w:rPr>
          <w:sz w:val="44"/>
          <w:szCs w:val="44"/>
        </w:rPr>
        <w:t>individually</w:t>
      </w:r>
      <w:r w:rsidRPr="006B7F6F">
        <w:rPr>
          <w:sz w:val="44"/>
          <w:szCs w:val="44"/>
        </w:rPr>
        <w:t>.</w:t>
      </w:r>
    </w:p>
    <w:p w14:paraId="2FBD4813" w14:textId="77777777" w:rsidR="00F15963" w:rsidRPr="00887E2D" w:rsidRDefault="00F15963" w:rsidP="00F15963">
      <w:pPr>
        <w:pStyle w:val="ListParagraph"/>
        <w:rPr>
          <w:sz w:val="44"/>
          <w:szCs w:val="44"/>
        </w:rPr>
      </w:pPr>
      <w:proofErr w:type="spellStart"/>
      <w:r w:rsidRPr="00887E2D">
        <w:rPr>
          <w:sz w:val="44"/>
          <w:szCs w:val="44"/>
        </w:rPr>
        <w:t>Berlo’s</w:t>
      </w:r>
      <w:proofErr w:type="spellEnd"/>
      <w:r w:rsidRPr="00887E2D">
        <w:rPr>
          <w:sz w:val="44"/>
          <w:szCs w:val="44"/>
        </w:rPr>
        <w:t xml:space="preserve"> Model has mostly, four components to describe the communication process. They are sender, message, channel and receiver. Each of the component is affected by many factors.</w:t>
      </w:r>
    </w:p>
    <w:p w14:paraId="0B82C8C3" w14:textId="77777777" w:rsidR="00A904F4" w:rsidRDefault="00A904F4" w:rsidP="00A904F4">
      <w:pPr>
        <w:pStyle w:val="ListParagraph"/>
        <w:numPr>
          <w:ilvl w:val="0"/>
          <w:numId w:val="13"/>
        </w:numPr>
        <w:rPr>
          <w:b/>
          <w:sz w:val="44"/>
          <w:szCs w:val="44"/>
        </w:rPr>
      </w:pPr>
      <w:r w:rsidRPr="00A904F4">
        <w:rPr>
          <w:b/>
          <w:sz w:val="44"/>
          <w:szCs w:val="44"/>
        </w:rPr>
        <w:t>Communication skills in the workplace</w:t>
      </w:r>
    </w:p>
    <w:p w14:paraId="335C9BBC" w14:textId="77777777" w:rsidR="00A904F4" w:rsidRPr="00DA1287" w:rsidRDefault="00A904F4" w:rsidP="000C698D">
      <w:pPr>
        <w:ind w:left="709"/>
        <w:rPr>
          <w:sz w:val="44"/>
          <w:szCs w:val="44"/>
        </w:rPr>
      </w:pPr>
      <w:r w:rsidRPr="00A904F4">
        <w:rPr>
          <w:sz w:val="44"/>
          <w:szCs w:val="44"/>
        </w:rPr>
        <w:t>Good elements of communication skil</w:t>
      </w:r>
      <w:r w:rsidR="000C698D">
        <w:rPr>
          <w:sz w:val="44"/>
          <w:szCs w:val="44"/>
        </w:rPr>
        <w:t xml:space="preserve">ls in the workplace can reduce </w:t>
      </w:r>
      <w:proofErr w:type="spellStart"/>
      <w:proofErr w:type="gramStart"/>
      <w:r w:rsidR="000C698D">
        <w:rPr>
          <w:sz w:val="44"/>
          <w:szCs w:val="44"/>
        </w:rPr>
        <w:t>conflicts,can</w:t>
      </w:r>
      <w:proofErr w:type="spellEnd"/>
      <w:proofErr w:type="gramEnd"/>
      <w:r w:rsidR="000C698D">
        <w:rPr>
          <w:sz w:val="44"/>
          <w:szCs w:val="44"/>
        </w:rPr>
        <w:t xml:space="preserve"> improve  the communication between  collages and </w:t>
      </w:r>
      <w:proofErr w:type="spellStart"/>
      <w:r w:rsidR="000C698D">
        <w:rPr>
          <w:sz w:val="44"/>
          <w:szCs w:val="44"/>
        </w:rPr>
        <w:t>employees.We</w:t>
      </w:r>
      <w:proofErr w:type="spellEnd"/>
      <w:r w:rsidR="000C698D">
        <w:rPr>
          <w:sz w:val="44"/>
          <w:szCs w:val="44"/>
        </w:rPr>
        <w:t xml:space="preserve"> can improve the </w:t>
      </w:r>
      <w:r w:rsidRPr="00A904F4">
        <w:rPr>
          <w:sz w:val="44"/>
          <w:szCs w:val="44"/>
        </w:rPr>
        <w:t>communication skills in the workplace by building good relationship with our employee. We can avoid conflicts by having good communication with our colleagues.</w:t>
      </w:r>
    </w:p>
    <w:p w14:paraId="02CF4C4C" w14:textId="77777777" w:rsidR="00887E2D" w:rsidRPr="00887E2D" w:rsidRDefault="00887E2D" w:rsidP="00A904F4">
      <w:pPr>
        <w:pStyle w:val="ListParagraph"/>
        <w:numPr>
          <w:ilvl w:val="0"/>
          <w:numId w:val="13"/>
        </w:numPr>
        <w:rPr>
          <w:b/>
          <w:sz w:val="44"/>
          <w:szCs w:val="44"/>
        </w:rPr>
      </w:pPr>
      <w:r w:rsidRPr="00887E2D">
        <w:rPr>
          <w:b/>
          <w:sz w:val="44"/>
          <w:szCs w:val="44"/>
        </w:rPr>
        <w:t>Verbal and Non- Verbal</w:t>
      </w:r>
    </w:p>
    <w:p w14:paraId="65AEC0A5" w14:textId="77777777" w:rsidR="00887E2D" w:rsidRPr="00887E2D" w:rsidRDefault="00887E2D" w:rsidP="00887E2D">
      <w:pPr>
        <w:rPr>
          <w:sz w:val="44"/>
          <w:szCs w:val="44"/>
        </w:rPr>
      </w:pPr>
      <w:r w:rsidRPr="00887E2D">
        <w:rPr>
          <w:sz w:val="44"/>
          <w:szCs w:val="44"/>
        </w:rPr>
        <w:t xml:space="preserve">Verbal communication is the things </w:t>
      </w:r>
      <w:r>
        <w:rPr>
          <w:sz w:val="44"/>
          <w:szCs w:val="44"/>
        </w:rPr>
        <w:t>we say</w:t>
      </w:r>
    </w:p>
    <w:p w14:paraId="7C216D41" w14:textId="77777777" w:rsidR="00C81B91" w:rsidRDefault="00887E2D" w:rsidP="00887E2D">
      <w:pPr>
        <w:rPr>
          <w:sz w:val="44"/>
          <w:szCs w:val="44"/>
        </w:rPr>
      </w:pPr>
      <w:r w:rsidRPr="00887E2D">
        <w:rPr>
          <w:sz w:val="44"/>
          <w:szCs w:val="44"/>
        </w:rPr>
        <w:t>Non-verbal communication is the things we don’t say, but communicate through our body language, signs and signals.</w:t>
      </w:r>
      <w:r w:rsidR="00652A82">
        <w:rPr>
          <w:sz w:val="44"/>
          <w:szCs w:val="44"/>
        </w:rPr>
        <w:t xml:space="preserve"> </w:t>
      </w:r>
    </w:p>
    <w:p w14:paraId="29695C5D" w14:textId="77777777" w:rsidR="00652A82" w:rsidRDefault="00000000" w:rsidP="00887E2D">
      <w:pPr>
        <w:rPr>
          <w:sz w:val="44"/>
          <w:szCs w:val="44"/>
        </w:rPr>
      </w:pPr>
      <w:sdt>
        <w:sdtPr>
          <w:rPr>
            <w:sz w:val="44"/>
            <w:szCs w:val="44"/>
          </w:rPr>
          <w:id w:val="1859388585"/>
          <w:citation/>
        </w:sdtPr>
        <w:sdtContent>
          <w:r w:rsidR="00652A82">
            <w:rPr>
              <w:sz w:val="44"/>
              <w:szCs w:val="44"/>
            </w:rPr>
            <w:fldChar w:fldCharType="begin"/>
          </w:r>
          <w:r w:rsidR="00652A82">
            <w:rPr>
              <w:sz w:val="44"/>
              <w:szCs w:val="44"/>
            </w:rPr>
            <w:instrText xml:space="preserve"> CITATION Ber22 \l 2057 </w:instrText>
          </w:r>
          <w:r w:rsidR="00652A82">
            <w:rPr>
              <w:sz w:val="44"/>
              <w:szCs w:val="44"/>
            </w:rPr>
            <w:fldChar w:fldCharType="separate"/>
          </w:r>
          <w:r w:rsidR="00652A82" w:rsidRPr="00652A82">
            <w:rPr>
              <w:noProof/>
              <w:sz w:val="44"/>
              <w:szCs w:val="44"/>
            </w:rPr>
            <w:t>(Berlo’s SMCR diagram, 2022)</w:t>
          </w:r>
          <w:r w:rsidR="00652A82">
            <w:rPr>
              <w:sz w:val="44"/>
              <w:szCs w:val="44"/>
            </w:rPr>
            <w:fldChar w:fldCharType="end"/>
          </w:r>
        </w:sdtContent>
      </w:sdt>
      <w:r w:rsidR="00652A82" w:rsidRPr="00652A82">
        <w:rPr>
          <w:noProof/>
          <w:sz w:val="44"/>
          <w:szCs w:val="44"/>
          <w:lang w:eastAsia="en-GB"/>
        </w:rPr>
        <w:drawing>
          <wp:inline distT="0" distB="0" distL="0" distR="0" wp14:anchorId="3B2560B2" wp14:editId="23FB5652">
            <wp:extent cx="5731510" cy="2892962"/>
            <wp:effectExtent l="0" t="0" r="2540" b="3175"/>
            <wp:docPr id="4" name="Picture 4" descr="BERLO'S SMCR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ERLO'S SMCR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29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09181A" w14:textId="77777777" w:rsidR="00652A82" w:rsidRDefault="00652A82" w:rsidP="00887E2D">
      <w:pPr>
        <w:rPr>
          <w:sz w:val="44"/>
          <w:szCs w:val="44"/>
        </w:rPr>
      </w:pPr>
    </w:p>
    <w:p w14:paraId="59EE7FC0" w14:textId="77777777" w:rsidR="00652A82" w:rsidRDefault="00652A82" w:rsidP="00887E2D">
      <w:pPr>
        <w:rPr>
          <w:sz w:val="44"/>
          <w:szCs w:val="44"/>
        </w:rPr>
      </w:pPr>
    </w:p>
    <w:p w14:paraId="2DA7CE94" w14:textId="77777777" w:rsidR="00C81B91" w:rsidRPr="000C698D" w:rsidRDefault="00C81B91" w:rsidP="0068207C">
      <w:pPr>
        <w:pStyle w:val="ListParagraph"/>
        <w:numPr>
          <w:ilvl w:val="0"/>
          <w:numId w:val="13"/>
        </w:numPr>
        <w:rPr>
          <w:b/>
          <w:sz w:val="44"/>
          <w:szCs w:val="44"/>
        </w:rPr>
      </w:pPr>
      <w:r w:rsidRPr="00C81B91">
        <w:rPr>
          <w:b/>
          <w:sz w:val="44"/>
          <w:szCs w:val="44"/>
        </w:rPr>
        <w:t>LISTENING</w:t>
      </w:r>
      <w:r w:rsidR="000C698D">
        <w:rPr>
          <w:b/>
          <w:sz w:val="44"/>
          <w:szCs w:val="44"/>
        </w:rPr>
        <w:t xml:space="preserve"> </w:t>
      </w:r>
      <w:r w:rsidRPr="000C698D">
        <w:rPr>
          <w:sz w:val="44"/>
          <w:szCs w:val="44"/>
        </w:rPr>
        <w:t xml:space="preserve">The </w:t>
      </w:r>
      <w:r w:rsidR="0068207C" w:rsidRPr="000C698D">
        <w:rPr>
          <w:sz w:val="44"/>
          <w:szCs w:val="44"/>
        </w:rPr>
        <w:t>capability</w:t>
      </w:r>
      <w:r w:rsidRPr="000C698D">
        <w:rPr>
          <w:sz w:val="44"/>
          <w:szCs w:val="44"/>
        </w:rPr>
        <w:t xml:space="preserve"> to be a good listener is </w:t>
      </w:r>
      <w:r w:rsidR="0068207C" w:rsidRPr="000C698D">
        <w:rPr>
          <w:sz w:val="44"/>
          <w:szCs w:val="44"/>
        </w:rPr>
        <w:t xml:space="preserve">main key in business. You </w:t>
      </w:r>
      <w:proofErr w:type="gramStart"/>
      <w:r w:rsidR="0068207C" w:rsidRPr="000C698D">
        <w:rPr>
          <w:sz w:val="44"/>
          <w:szCs w:val="44"/>
        </w:rPr>
        <w:t>have to</w:t>
      </w:r>
      <w:proofErr w:type="gramEnd"/>
      <w:r w:rsidR="0068207C" w:rsidRPr="000C698D">
        <w:rPr>
          <w:sz w:val="44"/>
          <w:szCs w:val="44"/>
        </w:rPr>
        <w:t xml:space="preserve"> be able to listen your customers.</w:t>
      </w:r>
    </w:p>
    <w:p w14:paraId="19ACD7D6" w14:textId="77777777" w:rsidR="0068207C" w:rsidRPr="00DA1287" w:rsidRDefault="00C81B91" w:rsidP="00C81B91">
      <w:pPr>
        <w:rPr>
          <w:b/>
          <w:sz w:val="44"/>
          <w:szCs w:val="44"/>
        </w:rPr>
      </w:pPr>
      <w:r w:rsidRPr="00C81B91">
        <w:rPr>
          <w:b/>
          <w:sz w:val="44"/>
          <w:szCs w:val="44"/>
        </w:rPr>
        <w:t xml:space="preserve">Active </w:t>
      </w:r>
      <w:proofErr w:type="spellStart"/>
      <w:proofErr w:type="gramStart"/>
      <w:r w:rsidRPr="00C81B91">
        <w:rPr>
          <w:b/>
          <w:sz w:val="44"/>
          <w:szCs w:val="44"/>
        </w:rPr>
        <w:t>Listening:</w:t>
      </w:r>
      <w:r w:rsidR="0068207C" w:rsidRPr="00C81B91">
        <w:rPr>
          <w:sz w:val="44"/>
          <w:szCs w:val="44"/>
        </w:rPr>
        <w:t>Encourage</w:t>
      </w:r>
      <w:proofErr w:type="spellEnd"/>
      <w:proofErr w:type="gramEnd"/>
      <w:r w:rsidRPr="00C81B91">
        <w:rPr>
          <w:sz w:val="44"/>
          <w:szCs w:val="44"/>
        </w:rPr>
        <w:t xml:space="preserve"> yourself to </w:t>
      </w:r>
      <w:proofErr w:type="spellStart"/>
      <w:r w:rsidRPr="00C81B91">
        <w:rPr>
          <w:sz w:val="44"/>
          <w:szCs w:val="44"/>
        </w:rPr>
        <w:t>listen</w:t>
      </w:r>
      <w:r w:rsidR="00DA1287">
        <w:rPr>
          <w:sz w:val="44"/>
          <w:szCs w:val="44"/>
        </w:rPr>
        <w:t>,</w:t>
      </w:r>
      <w:r w:rsidR="0068207C">
        <w:rPr>
          <w:sz w:val="44"/>
          <w:szCs w:val="44"/>
        </w:rPr>
        <w:t>Do</w:t>
      </w:r>
      <w:proofErr w:type="spellEnd"/>
      <w:r w:rsidR="0068207C">
        <w:rPr>
          <w:sz w:val="44"/>
          <w:szCs w:val="44"/>
        </w:rPr>
        <w:t xml:space="preserve"> not </w:t>
      </w:r>
      <w:proofErr w:type="spellStart"/>
      <w:r w:rsidRPr="00C81B91">
        <w:rPr>
          <w:sz w:val="44"/>
          <w:szCs w:val="44"/>
        </w:rPr>
        <w:t>interrupting</w:t>
      </w:r>
      <w:r w:rsidR="00DA1287">
        <w:rPr>
          <w:sz w:val="44"/>
          <w:szCs w:val="44"/>
        </w:rPr>
        <w:t>,Positive</w:t>
      </w:r>
      <w:proofErr w:type="spellEnd"/>
      <w:r w:rsidR="00DA1287">
        <w:rPr>
          <w:sz w:val="44"/>
          <w:szCs w:val="44"/>
        </w:rPr>
        <w:t xml:space="preserve"> questions.</w:t>
      </w:r>
    </w:p>
    <w:p w14:paraId="16E0FEF1" w14:textId="77777777" w:rsidR="0068207C" w:rsidRPr="00DA1287" w:rsidRDefault="00C81B91" w:rsidP="00C81B91">
      <w:pPr>
        <w:rPr>
          <w:b/>
          <w:sz w:val="44"/>
          <w:szCs w:val="44"/>
        </w:rPr>
      </w:pPr>
      <w:r w:rsidRPr="0068207C">
        <w:rPr>
          <w:b/>
          <w:sz w:val="44"/>
          <w:szCs w:val="44"/>
        </w:rPr>
        <w:t xml:space="preserve">Good listening depends </w:t>
      </w:r>
      <w:proofErr w:type="spellStart"/>
      <w:proofErr w:type="gramStart"/>
      <w:r w:rsidRPr="0068207C">
        <w:rPr>
          <w:b/>
          <w:sz w:val="44"/>
          <w:szCs w:val="44"/>
        </w:rPr>
        <w:t>on:</w:t>
      </w:r>
      <w:r w:rsidRPr="00C81B91">
        <w:rPr>
          <w:sz w:val="44"/>
          <w:szCs w:val="44"/>
        </w:rPr>
        <w:t>Putting</w:t>
      </w:r>
      <w:proofErr w:type="spellEnd"/>
      <w:proofErr w:type="gramEnd"/>
      <w:r w:rsidRPr="00C81B91">
        <w:rPr>
          <w:sz w:val="44"/>
          <w:szCs w:val="44"/>
        </w:rPr>
        <w:t xml:space="preserve"> aside any </w:t>
      </w:r>
      <w:r w:rsidR="0068207C" w:rsidRPr="00C81B91">
        <w:rPr>
          <w:sz w:val="44"/>
          <w:szCs w:val="44"/>
        </w:rPr>
        <w:t>inflexible</w:t>
      </w:r>
      <w:r w:rsidRPr="00C81B91">
        <w:rPr>
          <w:sz w:val="44"/>
          <w:szCs w:val="44"/>
        </w:rPr>
        <w:t xml:space="preserve"> </w:t>
      </w:r>
      <w:proofErr w:type="spellStart"/>
      <w:r w:rsidRPr="00C81B91">
        <w:rPr>
          <w:sz w:val="44"/>
          <w:szCs w:val="44"/>
        </w:rPr>
        <w:t>ideas</w:t>
      </w:r>
      <w:r w:rsidR="00DA1287">
        <w:rPr>
          <w:sz w:val="44"/>
          <w:szCs w:val="44"/>
        </w:rPr>
        <w:t>,</w:t>
      </w:r>
      <w:r w:rsidR="0068207C" w:rsidRPr="00C81B91">
        <w:rPr>
          <w:sz w:val="44"/>
          <w:szCs w:val="44"/>
        </w:rPr>
        <w:t>Building</w:t>
      </w:r>
      <w:proofErr w:type="spellEnd"/>
      <w:r w:rsidRPr="00C81B91">
        <w:rPr>
          <w:sz w:val="44"/>
          <w:szCs w:val="44"/>
        </w:rPr>
        <w:t xml:space="preserve"> an open </w:t>
      </w:r>
      <w:proofErr w:type="spellStart"/>
      <w:r w:rsidRPr="00C81B91">
        <w:rPr>
          <w:sz w:val="44"/>
          <w:szCs w:val="44"/>
        </w:rPr>
        <w:t>mind</w:t>
      </w:r>
      <w:r w:rsidR="00DA1287">
        <w:rPr>
          <w:sz w:val="44"/>
          <w:szCs w:val="44"/>
        </w:rPr>
        <w:t>,</w:t>
      </w:r>
      <w:r w:rsidRPr="00C81B91">
        <w:rPr>
          <w:sz w:val="44"/>
          <w:szCs w:val="44"/>
        </w:rPr>
        <w:t>Active</w:t>
      </w:r>
      <w:proofErr w:type="spellEnd"/>
      <w:r w:rsidRPr="00C81B91">
        <w:rPr>
          <w:sz w:val="44"/>
          <w:szCs w:val="44"/>
        </w:rPr>
        <w:t xml:space="preserve"> </w:t>
      </w:r>
      <w:r w:rsidR="0068207C" w:rsidRPr="00C81B91">
        <w:rPr>
          <w:sz w:val="44"/>
          <w:szCs w:val="44"/>
        </w:rPr>
        <w:t>arrangement</w:t>
      </w:r>
      <w:r w:rsidRPr="00C81B91">
        <w:rPr>
          <w:sz w:val="44"/>
          <w:szCs w:val="44"/>
        </w:rPr>
        <w:t xml:space="preserve"> with the </w:t>
      </w:r>
      <w:proofErr w:type="spellStart"/>
      <w:r w:rsidRPr="00C81B91">
        <w:rPr>
          <w:sz w:val="44"/>
          <w:szCs w:val="44"/>
        </w:rPr>
        <w:t>speaker</w:t>
      </w:r>
      <w:r w:rsidR="00DA1287">
        <w:rPr>
          <w:sz w:val="44"/>
          <w:szCs w:val="44"/>
        </w:rPr>
        <w:t>,</w:t>
      </w:r>
      <w:r w:rsidR="0068207C">
        <w:rPr>
          <w:sz w:val="44"/>
          <w:szCs w:val="44"/>
        </w:rPr>
        <w:t>Silences</w:t>
      </w:r>
      <w:proofErr w:type="spellEnd"/>
      <w:r w:rsidR="0068207C">
        <w:rPr>
          <w:sz w:val="44"/>
          <w:szCs w:val="44"/>
        </w:rPr>
        <w:t xml:space="preserve"> is communication as well.</w:t>
      </w:r>
    </w:p>
    <w:p w14:paraId="50A120FE" w14:textId="77777777" w:rsidR="00C81B91" w:rsidRPr="00DA1287" w:rsidRDefault="00C81B91" w:rsidP="00C81B91">
      <w:pPr>
        <w:rPr>
          <w:b/>
          <w:sz w:val="44"/>
          <w:szCs w:val="44"/>
        </w:rPr>
      </w:pPr>
      <w:r w:rsidRPr="00A904F4">
        <w:rPr>
          <w:sz w:val="44"/>
          <w:szCs w:val="44"/>
        </w:rPr>
        <w:t xml:space="preserve">Active listening </w:t>
      </w:r>
      <w:proofErr w:type="spellStart"/>
      <w:proofErr w:type="gramStart"/>
      <w:r w:rsidRPr="00A904F4">
        <w:rPr>
          <w:sz w:val="44"/>
          <w:szCs w:val="44"/>
        </w:rPr>
        <w:t>requires:</w:t>
      </w:r>
      <w:r w:rsidRPr="00C81B91">
        <w:rPr>
          <w:sz w:val="44"/>
          <w:szCs w:val="44"/>
        </w:rPr>
        <w:t>Attention</w:t>
      </w:r>
      <w:proofErr w:type="spellEnd"/>
      <w:proofErr w:type="gramEnd"/>
      <w:r w:rsidRPr="00C81B91">
        <w:rPr>
          <w:sz w:val="44"/>
          <w:szCs w:val="44"/>
        </w:rPr>
        <w:t>, Commitment, Availability</w:t>
      </w:r>
    </w:p>
    <w:p w14:paraId="507B8804" w14:textId="77777777" w:rsidR="00C81B91" w:rsidRPr="00DA1287" w:rsidRDefault="00C81B91" w:rsidP="00C81B91">
      <w:pPr>
        <w:rPr>
          <w:b/>
          <w:sz w:val="44"/>
          <w:szCs w:val="44"/>
        </w:rPr>
      </w:pPr>
      <w:r w:rsidRPr="00A904F4">
        <w:rPr>
          <w:sz w:val="44"/>
          <w:szCs w:val="44"/>
        </w:rPr>
        <w:lastRenderedPageBreak/>
        <w:t xml:space="preserve">Keys to better </w:t>
      </w:r>
      <w:proofErr w:type="spellStart"/>
      <w:proofErr w:type="gramStart"/>
      <w:r w:rsidRPr="00A904F4">
        <w:rPr>
          <w:sz w:val="44"/>
          <w:szCs w:val="44"/>
        </w:rPr>
        <w:t>listening</w:t>
      </w:r>
      <w:r w:rsidRPr="00C81B91">
        <w:rPr>
          <w:b/>
          <w:sz w:val="44"/>
          <w:szCs w:val="44"/>
        </w:rPr>
        <w:t>:</w:t>
      </w:r>
      <w:r w:rsidR="0068207C">
        <w:rPr>
          <w:sz w:val="44"/>
          <w:szCs w:val="44"/>
        </w:rPr>
        <w:t>You</w:t>
      </w:r>
      <w:proofErr w:type="spellEnd"/>
      <w:proofErr w:type="gramEnd"/>
      <w:r w:rsidR="0068207C">
        <w:rPr>
          <w:sz w:val="44"/>
          <w:szCs w:val="44"/>
        </w:rPr>
        <w:t xml:space="preserve"> have to giv</w:t>
      </w:r>
      <w:r w:rsidR="00DA1287">
        <w:rPr>
          <w:sz w:val="44"/>
          <w:szCs w:val="44"/>
        </w:rPr>
        <w:t xml:space="preserve">e your attention to the </w:t>
      </w:r>
      <w:proofErr w:type="spellStart"/>
      <w:r w:rsidR="00DA1287">
        <w:rPr>
          <w:sz w:val="44"/>
          <w:szCs w:val="44"/>
        </w:rPr>
        <w:t>speaker,</w:t>
      </w:r>
      <w:r w:rsidRPr="00C81B91">
        <w:rPr>
          <w:sz w:val="44"/>
          <w:szCs w:val="44"/>
        </w:rPr>
        <w:t>Stay</w:t>
      </w:r>
      <w:proofErr w:type="spellEnd"/>
      <w:r w:rsidRPr="00C81B91">
        <w:rPr>
          <w:sz w:val="44"/>
          <w:szCs w:val="44"/>
        </w:rPr>
        <w:t xml:space="preserve"> open-</w:t>
      </w:r>
      <w:proofErr w:type="spellStart"/>
      <w:r w:rsidRPr="00C81B91">
        <w:rPr>
          <w:sz w:val="44"/>
          <w:szCs w:val="44"/>
        </w:rPr>
        <w:t>minded</w:t>
      </w:r>
      <w:r w:rsidR="00DA1287">
        <w:rPr>
          <w:sz w:val="44"/>
          <w:szCs w:val="44"/>
        </w:rPr>
        <w:t>,Don’t</w:t>
      </w:r>
      <w:proofErr w:type="spellEnd"/>
      <w:r w:rsidR="00DA1287">
        <w:rPr>
          <w:sz w:val="44"/>
          <w:szCs w:val="44"/>
        </w:rPr>
        <w:t xml:space="preserve"> interrupt </w:t>
      </w:r>
      <w:proofErr w:type="spellStart"/>
      <w:r w:rsidR="00DA1287">
        <w:rPr>
          <w:sz w:val="44"/>
          <w:szCs w:val="44"/>
        </w:rPr>
        <w:t>people,</w:t>
      </w:r>
      <w:r w:rsidR="0068207C" w:rsidRPr="00C81B91">
        <w:rPr>
          <w:sz w:val="44"/>
          <w:szCs w:val="44"/>
        </w:rPr>
        <w:t>Include</w:t>
      </w:r>
      <w:proofErr w:type="spellEnd"/>
      <w:r w:rsidRPr="00C81B91">
        <w:rPr>
          <w:sz w:val="44"/>
          <w:szCs w:val="44"/>
        </w:rPr>
        <w:t xml:space="preserve"> yourself in the communication</w:t>
      </w:r>
      <w:r w:rsidR="00DA1287">
        <w:rPr>
          <w:sz w:val="44"/>
          <w:szCs w:val="44"/>
        </w:rPr>
        <w:t>.</w:t>
      </w:r>
    </w:p>
    <w:p w14:paraId="2E1DCFD4" w14:textId="77777777" w:rsidR="00887E2D" w:rsidRPr="004232FD" w:rsidRDefault="00887E2D" w:rsidP="00A904F4">
      <w:pPr>
        <w:pStyle w:val="ListParagraph"/>
        <w:numPr>
          <w:ilvl w:val="0"/>
          <w:numId w:val="13"/>
        </w:numPr>
        <w:rPr>
          <w:b/>
          <w:sz w:val="44"/>
          <w:szCs w:val="44"/>
        </w:rPr>
      </w:pPr>
      <w:r w:rsidRPr="00887E2D">
        <w:rPr>
          <w:b/>
          <w:sz w:val="44"/>
          <w:szCs w:val="44"/>
        </w:rPr>
        <w:t>The advantages and disadvantages of technology in communication</w:t>
      </w:r>
      <w:r w:rsidR="004232FD">
        <w:rPr>
          <w:b/>
          <w:sz w:val="44"/>
          <w:szCs w:val="44"/>
        </w:rPr>
        <w:t>:</w:t>
      </w:r>
    </w:p>
    <w:p w14:paraId="48BAD1B4" w14:textId="77777777" w:rsidR="00887E2D" w:rsidRDefault="00887E2D" w:rsidP="00887E2D">
      <w:pPr>
        <w:pStyle w:val="ListParagraph"/>
        <w:rPr>
          <w:b/>
          <w:sz w:val="44"/>
          <w:szCs w:val="44"/>
        </w:rPr>
      </w:pPr>
    </w:p>
    <w:p w14:paraId="420BD07D" w14:textId="77777777" w:rsidR="00C81B91" w:rsidRPr="00C81B91" w:rsidRDefault="00DA1287" w:rsidP="00EF60A2">
      <w:pPr>
        <w:pStyle w:val="ListParagraph"/>
        <w:numPr>
          <w:ilvl w:val="0"/>
          <w:numId w:val="3"/>
        </w:numPr>
        <w:rPr>
          <w:sz w:val="44"/>
          <w:szCs w:val="44"/>
        </w:rPr>
      </w:pPr>
      <w:r>
        <w:rPr>
          <w:sz w:val="44"/>
          <w:szCs w:val="44"/>
        </w:rPr>
        <w:t xml:space="preserve">One of the advantages is that you have access to a lot of </w:t>
      </w:r>
      <w:proofErr w:type="spellStart"/>
      <w:r>
        <w:rPr>
          <w:sz w:val="44"/>
          <w:szCs w:val="44"/>
        </w:rPr>
        <w:t>information,you</w:t>
      </w:r>
      <w:proofErr w:type="spellEnd"/>
      <w:r>
        <w:rPr>
          <w:sz w:val="44"/>
          <w:szCs w:val="44"/>
        </w:rPr>
        <w:t xml:space="preserve"> can find everything in the </w:t>
      </w:r>
      <w:proofErr w:type="spellStart"/>
      <w:r>
        <w:rPr>
          <w:sz w:val="44"/>
          <w:szCs w:val="44"/>
        </w:rPr>
        <w:t>internet,any</w:t>
      </w:r>
      <w:proofErr w:type="spellEnd"/>
      <w:r>
        <w:rPr>
          <w:sz w:val="44"/>
          <w:szCs w:val="44"/>
        </w:rPr>
        <w:t xml:space="preserve"> kind of information you are looking to from personal to academic </w:t>
      </w:r>
      <w:proofErr w:type="spellStart"/>
      <w:r>
        <w:rPr>
          <w:sz w:val="44"/>
          <w:szCs w:val="44"/>
        </w:rPr>
        <w:t>resoursec.Another</w:t>
      </w:r>
      <w:proofErr w:type="spellEnd"/>
      <w:r>
        <w:rPr>
          <w:sz w:val="44"/>
          <w:szCs w:val="44"/>
        </w:rPr>
        <w:t xml:space="preserve"> advantages is that you can communicate with people around the whole world without moving from your </w:t>
      </w:r>
      <w:proofErr w:type="spellStart"/>
      <w:r>
        <w:rPr>
          <w:sz w:val="44"/>
          <w:szCs w:val="44"/>
        </w:rPr>
        <w:t>home.</w:t>
      </w:r>
      <w:r w:rsidR="00EF60A2">
        <w:rPr>
          <w:sz w:val="44"/>
          <w:szCs w:val="44"/>
        </w:rPr>
        <w:t>One</w:t>
      </w:r>
      <w:proofErr w:type="spellEnd"/>
      <w:r w:rsidR="00EF60A2">
        <w:rPr>
          <w:sz w:val="44"/>
          <w:szCs w:val="44"/>
        </w:rPr>
        <w:t xml:space="preserve"> more advantage is the Social Media </w:t>
      </w:r>
      <w:proofErr w:type="spellStart"/>
      <w:r w:rsidR="00EF60A2">
        <w:rPr>
          <w:sz w:val="44"/>
          <w:szCs w:val="44"/>
        </w:rPr>
        <w:t>trought</w:t>
      </w:r>
      <w:proofErr w:type="spellEnd"/>
      <w:r w:rsidR="00EF60A2">
        <w:rPr>
          <w:sz w:val="44"/>
          <w:szCs w:val="44"/>
        </w:rPr>
        <w:t xml:space="preserve"> the Social media which is </w:t>
      </w:r>
      <w:proofErr w:type="spellStart"/>
      <w:r w:rsidR="00EF60A2">
        <w:rPr>
          <w:sz w:val="44"/>
          <w:szCs w:val="44"/>
        </w:rPr>
        <w:t>Facebook,Instagram,Twiter</w:t>
      </w:r>
      <w:proofErr w:type="spellEnd"/>
      <w:r w:rsidR="00EF60A2">
        <w:rPr>
          <w:sz w:val="44"/>
          <w:szCs w:val="44"/>
        </w:rPr>
        <w:t xml:space="preserve"> and many other </w:t>
      </w:r>
      <w:proofErr w:type="spellStart"/>
      <w:r w:rsidR="00EF60A2">
        <w:rPr>
          <w:sz w:val="44"/>
          <w:szCs w:val="44"/>
        </w:rPr>
        <w:t>wedsites</w:t>
      </w:r>
      <w:proofErr w:type="spellEnd"/>
      <w:r w:rsidR="00EF60A2">
        <w:rPr>
          <w:sz w:val="44"/>
          <w:szCs w:val="44"/>
        </w:rPr>
        <w:t xml:space="preserve"> has enabled friends and family to stay in touch over long </w:t>
      </w:r>
      <w:proofErr w:type="spellStart"/>
      <w:r w:rsidR="00EF60A2">
        <w:rPr>
          <w:sz w:val="44"/>
          <w:szCs w:val="44"/>
        </w:rPr>
        <w:t>distance.</w:t>
      </w:r>
      <w:r w:rsidR="00C81B91" w:rsidRPr="00EF60A2">
        <w:rPr>
          <w:sz w:val="44"/>
          <w:szCs w:val="44"/>
        </w:rPr>
        <w:t>Entertainment</w:t>
      </w:r>
      <w:proofErr w:type="spellEnd"/>
      <w:r w:rsidR="00EF60A2">
        <w:rPr>
          <w:sz w:val="44"/>
          <w:szCs w:val="44"/>
        </w:rPr>
        <w:t xml:space="preserve">  </w:t>
      </w:r>
      <w:r w:rsidR="00EF60A2" w:rsidRPr="00EF60A2">
        <w:rPr>
          <w:sz w:val="44"/>
          <w:szCs w:val="44"/>
        </w:rPr>
        <w:t xml:space="preserve">is one of the biggest advantages of the Internet. </w:t>
      </w:r>
      <w:r w:rsidR="00EF60A2">
        <w:rPr>
          <w:sz w:val="44"/>
          <w:szCs w:val="44"/>
        </w:rPr>
        <w:t xml:space="preserve"> </w:t>
      </w:r>
      <w:r w:rsidR="00EF60A2">
        <w:rPr>
          <w:sz w:val="44"/>
          <w:szCs w:val="44"/>
        </w:rPr>
        <w:lastRenderedPageBreak/>
        <w:t xml:space="preserve">People can watch movies </w:t>
      </w:r>
      <w:proofErr w:type="spellStart"/>
      <w:proofErr w:type="gramStart"/>
      <w:r w:rsidR="00EF60A2">
        <w:rPr>
          <w:sz w:val="44"/>
          <w:szCs w:val="44"/>
        </w:rPr>
        <w:t>online,play</w:t>
      </w:r>
      <w:proofErr w:type="spellEnd"/>
      <w:proofErr w:type="gramEnd"/>
      <w:r w:rsidR="00EF60A2">
        <w:rPr>
          <w:sz w:val="44"/>
          <w:szCs w:val="44"/>
        </w:rPr>
        <w:t xml:space="preserve"> games and watching a lot of events.</w:t>
      </w:r>
      <w:r w:rsidR="00EF60A2" w:rsidRPr="00C81B91">
        <w:rPr>
          <w:sz w:val="44"/>
          <w:szCs w:val="44"/>
        </w:rPr>
        <w:t xml:space="preserve"> </w:t>
      </w:r>
    </w:p>
    <w:p w14:paraId="5A4A2D0A" w14:textId="77777777" w:rsidR="002614B2" w:rsidRDefault="00C81B91" w:rsidP="002614B2">
      <w:pPr>
        <w:pStyle w:val="ListParagraph"/>
        <w:ind w:left="1440"/>
        <w:rPr>
          <w:sz w:val="44"/>
          <w:szCs w:val="44"/>
        </w:rPr>
      </w:pPr>
      <w:r w:rsidRPr="00C81B91">
        <w:rPr>
          <w:sz w:val="44"/>
          <w:szCs w:val="44"/>
        </w:rPr>
        <w:t> Address Mapping </w:t>
      </w:r>
      <w:r w:rsidR="002614B2">
        <w:rPr>
          <w:sz w:val="44"/>
          <w:szCs w:val="44"/>
        </w:rPr>
        <w:t xml:space="preserve">or </w:t>
      </w:r>
      <w:r w:rsidR="00EF60A2">
        <w:rPr>
          <w:sz w:val="44"/>
          <w:szCs w:val="44"/>
        </w:rPr>
        <w:t xml:space="preserve">GPS </w:t>
      </w:r>
      <w:r w:rsidR="002614B2">
        <w:rPr>
          <w:sz w:val="44"/>
          <w:szCs w:val="44"/>
        </w:rPr>
        <w:t>this</w:t>
      </w:r>
      <w:r w:rsidRPr="00C81B91">
        <w:rPr>
          <w:sz w:val="44"/>
          <w:szCs w:val="44"/>
        </w:rPr>
        <w:t xml:space="preserve"> technology, </w:t>
      </w:r>
      <w:r w:rsidR="002614B2">
        <w:rPr>
          <w:sz w:val="44"/>
          <w:szCs w:val="44"/>
        </w:rPr>
        <w:t xml:space="preserve">can help us to travel to unfamiliar </w:t>
      </w:r>
      <w:proofErr w:type="spellStart"/>
      <w:proofErr w:type="gramStart"/>
      <w:r w:rsidR="002614B2">
        <w:rPr>
          <w:sz w:val="44"/>
          <w:szCs w:val="44"/>
        </w:rPr>
        <w:t>places,the</w:t>
      </w:r>
      <w:proofErr w:type="spellEnd"/>
      <w:proofErr w:type="gramEnd"/>
      <w:r w:rsidR="002614B2">
        <w:rPr>
          <w:sz w:val="44"/>
          <w:szCs w:val="44"/>
        </w:rPr>
        <w:t xml:space="preserve"> GPS can give you directions how to travel from one places to another.</w:t>
      </w:r>
      <w:r w:rsidR="002614B2" w:rsidRPr="00C81B91">
        <w:rPr>
          <w:sz w:val="44"/>
          <w:szCs w:val="44"/>
        </w:rPr>
        <w:t xml:space="preserve"> </w:t>
      </w:r>
      <w:r w:rsidRPr="00C81B91">
        <w:rPr>
          <w:sz w:val="44"/>
          <w:szCs w:val="44"/>
        </w:rPr>
        <w:t>Creation of Employment </w:t>
      </w:r>
    </w:p>
    <w:p w14:paraId="6AAECC78" w14:textId="77777777" w:rsidR="00C81B91" w:rsidRDefault="00C81B91" w:rsidP="002614B2">
      <w:pPr>
        <w:pStyle w:val="ListParagraph"/>
        <w:ind w:left="1440"/>
        <w:rPr>
          <w:sz w:val="44"/>
          <w:szCs w:val="44"/>
        </w:rPr>
      </w:pPr>
      <w:r w:rsidRPr="00C81B91">
        <w:rPr>
          <w:sz w:val="44"/>
          <w:szCs w:val="44"/>
        </w:rPr>
        <w:t>The internet has created thousands of high paying jobs in the technology sector. Individuals can work remotely from their computer and if a company is based in one place, it may employ individuals who live across the globe.</w:t>
      </w:r>
    </w:p>
    <w:p w14:paraId="4EE710C1" w14:textId="77777777" w:rsidR="002614B2" w:rsidRDefault="002614B2" w:rsidP="002614B2">
      <w:pPr>
        <w:pStyle w:val="ListParagraph"/>
        <w:ind w:left="1440"/>
        <w:rPr>
          <w:sz w:val="44"/>
          <w:szCs w:val="44"/>
        </w:rPr>
      </w:pPr>
      <w:r>
        <w:rPr>
          <w:sz w:val="44"/>
          <w:szCs w:val="44"/>
        </w:rPr>
        <w:t xml:space="preserve">There is a lot of disadvantages </w:t>
      </w:r>
      <w:proofErr w:type="spellStart"/>
      <w:r>
        <w:rPr>
          <w:sz w:val="44"/>
          <w:szCs w:val="44"/>
        </w:rPr>
        <w:t>aswell</w:t>
      </w:r>
      <w:proofErr w:type="spellEnd"/>
      <w:r>
        <w:rPr>
          <w:sz w:val="44"/>
          <w:szCs w:val="44"/>
        </w:rPr>
        <w:t>.</w:t>
      </w:r>
    </w:p>
    <w:p w14:paraId="117A8AF1" w14:textId="77777777" w:rsidR="0098476B" w:rsidRDefault="002614B2" w:rsidP="002614B2">
      <w:pPr>
        <w:pStyle w:val="ListParagraph"/>
        <w:ind w:left="1440"/>
        <w:rPr>
          <w:sz w:val="44"/>
          <w:szCs w:val="44"/>
        </w:rPr>
      </w:pPr>
      <w:r>
        <w:rPr>
          <w:sz w:val="44"/>
          <w:szCs w:val="44"/>
        </w:rPr>
        <w:t xml:space="preserve">The first </w:t>
      </w:r>
      <w:proofErr w:type="spellStart"/>
      <w:r>
        <w:rPr>
          <w:sz w:val="44"/>
          <w:szCs w:val="44"/>
        </w:rPr>
        <w:t>disadvatges</w:t>
      </w:r>
      <w:proofErr w:type="spellEnd"/>
      <w:r>
        <w:rPr>
          <w:sz w:val="44"/>
          <w:szCs w:val="44"/>
        </w:rPr>
        <w:t xml:space="preserve"> is the Privacy with can be </w:t>
      </w:r>
      <w:proofErr w:type="spellStart"/>
      <w:proofErr w:type="gramStart"/>
      <w:r>
        <w:rPr>
          <w:sz w:val="44"/>
          <w:szCs w:val="44"/>
        </w:rPr>
        <w:t>attack,t</w:t>
      </w:r>
      <w:r w:rsidR="0098476B" w:rsidRPr="002614B2">
        <w:rPr>
          <w:sz w:val="44"/>
          <w:szCs w:val="44"/>
        </w:rPr>
        <w:t>he</w:t>
      </w:r>
      <w:proofErr w:type="spellEnd"/>
      <w:proofErr w:type="gramEnd"/>
      <w:r w:rsidR="0098476B" w:rsidRPr="002614B2">
        <w:rPr>
          <w:sz w:val="44"/>
          <w:szCs w:val="44"/>
        </w:rPr>
        <w:t xml:space="preserve"> communication technology gives you the option to chat with friends and family around the world but the sad thing is that a lot of people are unaware of how their privacy is being </w:t>
      </w:r>
      <w:proofErr w:type="spellStart"/>
      <w:r w:rsidR="0098476B" w:rsidRPr="002614B2">
        <w:rPr>
          <w:sz w:val="44"/>
          <w:szCs w:val="44"/>
        </w:rPr>
        <w:t>taken.A</w:t>
      </w:r>
      <w:proofErr w:type="spellEnd"/>
      <w:r w:rsidR="0098476B" w:rsidRPr="002614B2">
        <w:rPr>
          <w:sz w:val="44"/>
          <w:szCs w:val="44"/>
        </w:rPr>
        <w:t xml:space="preserve"> lot of people are losing their personal </w:t>
      </w:r>
      <w:r w:rsidR="00CC3AA2" w:rsidRPr="002614B2">
        <w:rPr>
          <w:sz w:val="44"/>
          <w:szCs w:val="44"/>
        </w:rPr>
        <w:t>life, a</w:t>
      </w:r>
      <w:r w:rsidR="0098476B" w:rsidRPr="002614B2">
        <w:rPr>
          <w:sz w:val="44"/>
          <w:szCs w:val="44"/>
        </w:rPr>
        <w:t xml:space="preserve"> lot of them being attacked</w:t>
      </w:r>
      <w:r>
        <w:rPr>
          <w:sz w:val="44"/>
          <w:szCs w:val="44"/>
        </w:rPr>
        <w:t xml:space="preserve"> </w:t>
      </w:r>
      <w:r w:rsidR="0098476B" w:rsidRPr="002614B2">
        <w:rPr>
          <w:sz w:val="44"/>
          <w:szCs w:val="44"/>
        </w:rPr>
        <w:t>by hacker or a vi</w:t>
      </w:r>
      <w:r w:rsidR="006E1724" w:rsidRPr="002614B2">
        <w:rPr>
          <w:sz w:val="44"/>
          <w:szCs w:val="44"/>
        </w:rPr>
        <w:t>rus which leads to financial losses.</w:t>
      </w:r>
    </w:p>
    <w:p w14:paraId="2530F653" w14:textId="77777777" w:rsidR="00CC3AA2" w:rsidRDefault="002614B2" w:rsidP="002614B2">
      <w:pPr>
        <w:pStyle w:val="ListParagraph"/>
        <w:ind w:left="1440"/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Another </w:t>
      </w:r>
      <w:proofErr w:type="spellStart"/>
      <w:r>
        <w:rPr>
          <w:sz w:val="44"/>
          <w:szCs w:val="44"/>
        </w:rPr>
        <w:t>dissadvatges</w:t>
      </w:r>
      <w:proofErr w:type="spellEnd"/>
      <w:r>
        <w:rPr>
          <w:sz w:val="44"/>
          <w:szCs w:val="44"/>
        </w:rPr>
        <w:t xml:space="preserve"> is that the technology communication reduce a lot of the face-to-face </w:t>
      </w:r>
      <w:proofErr w:type="spellStart"/>
      <w:proofErr w:type="gramStart"/>
      <w:r>
        <w:rPr>
          <w:sz w:val="44"/>
          <w:szCs w:val="44"/>
        </w:rPr>
        <w:t>communication,people</w:t>
      </w:r>
      <w:proofErr w:type="spellEnd"/>
      <w:proofErr w:type="gramEnd"/>
      <w:r>
        <w:rPr>
          <w:sz w:val="44"/>
          <w:szCs w:val="44"/>
        </w:rPr>
        <w:t xml:space="preserve"> become more self-</w:t>
      </w:r>
      <w:proofErr w:type="spellStart"/>
      <w:r>
        <w:rPr>
          <w:sz w:val="44"/>
          <w:szCs w:val="44"/>
        </w:rPr>
        <w:t>harvested.</w:t>
      </w:r>
      <w:r w:rsidR="006E1724">
        <w:rPr>
          <w:sz w:val="44"/>
          <w:szCs w:val="44"/>
        </w:rPr>
        <w:t>People</w:t>
      </w:r>
      <w:proofErr w:type="spellEnd"/>
      <w:r w:rsidR="006E1724">
        <w:rPr>
          <w:sz w:val="44"/>
          <w:szCs w:val="44"/>
        </w:rPr>
        <w:t xml:space="preserve"> prefer to do video </w:t>
      </w:r>
      <w:r w:rsidR="00CC3AA2">
        <w:rPr>
          <w:sz w:val="44"/>
          <w:szCs w:val="44"/>
        </w:rPr>
        <w:t>chat than</w:t>
      </w:r>
      <w:r w:rsidR="006E1724">
        <w:rPr>
          <w:sz w:val="44"/>
          <w:szCs w:val="44"/>
        </w:rPr>
        <w:t xml:space="preserve"> going out to see people face to face. This way is easy because you don’</w:t>
      </w:r>
      <w:r w:rsidR="000336A2">
        <w:rPr>
          <w:sz w:val="44"/>
          <w:szCs w:val="44"/>
        </w:rPr>
        <w:t xml:space="preserve">t have to </w:t>
      </w:r>
      <w:r w:rsidR="00CC3AA2">
        <w:rPr>
          <w:sz w:val="44"/>
          <w:szCs w:val="44"/>
        </w:rPr>
        <w:t>travel, you</w:t>
      </w:r>
      <w:r w:rsidR="000336A2">
        <w:rPr>
          <w:sz w:val="44"/>
          <w:szCs w:val="44"/>
        </w:rPr>
        <w:t xml:space="preserve"> don’t have to pay bills and many </w:t>
      </w:r>
      <w:proofErr w:type="gramStart"/>
      <w:r w:rsidR="000336A2">
        <w:rPr>
          <w:sz w:val="44"/>
          <w:szCs w:val="44"/>
        </w:rPr>
        <w:t>others</w:t>
      </w:r>
      <w:proofErr w:type="gramEnd"/>
      <w:r w:rsidR="000336A2">
        <w:rPr>
          <w:sz w:val="44"/>
          <w:szCs w:val="44"/>
        </w:rPr>
        <w:t xml:space="preserve"> </w:t>
      </w:r>
      <w:r w:rsidR="00CC3AA2">
        <w:rPr>
          <w:sz w:val="44"/>
          <w:szCs w:val="44"/>
        </w:rPr>
        <w:t>factors. People are glued to their phones and their social life’s.</w:t>
      </w:r>
    </w:p>
    <w:p w14:paraId="62669F86" w14:textId="77777777" w:rsidR="00C81B91" w:rsidRDefault="002614B2" w:rsidP="00A904F4">
      <w:pPr>
        <w:pStyle w:val="ListParagraph"/>
        <w:ind w:left="1440"/>
        <w:rPr>
          <w:sz w:val="44"/>
          <w:szCs w:val="44"/>
        </w:rPr>
      </w:pPr>
      <w:r w:rsidRPr="002614B2">
        <w:rPr>
          <w:sz w:val="44"/>
          <w:szCs w:val="44"/>
        </w:rPr>
        <w:t xml:space="preserve">One of the most </w:t>
      </w:r>
      <w:proofErr w:type="spellStart"/>
      <w:r w:rsidRPr="002614B2">
        <w:rPr>
          <w:sz w:val="44"/>
          <w:szCs w:val="44"/>
        </w:rPr>
        <w:t>dengarous</w:t>
      </w:r>
      <w:proofErr w:type="spellEnd"/>
      <w:r w:rsidRPr="002614B2">
        <w:rPr>
          <w:sz w:val="44"/>
          <w:szCs w:val="44"/>
        </w:rPr>
        <w:t xml:space="preserve"> disadvantages Is the </w:t>
      </w:r>
      <w:r w:rsidR="00C81B91" w:rsidRPr="002614B2">
        <w:rPr>
          <w:sz w:val="44"/>
          <w:szCs w:val="44"/>
        </w:rPr>
        <w:t xml:space="preserve">On-line </w:t>
      </w:r>
      <w:proofErr w:type="spellStart"/>
      <w:r w:rsidR="00C81B91" w:rsidRPr="002614B2">
        <w:rPr>
          <w:sz w:val="44"/>
          <w:szCs w:val="44"/>
        </w:rPr>
        <w:t>Bullying</w:t>
      </w:r>
      <w:r w:rsidR="00A904F4">
        <w:rPr>
          <w:sz w:val="44"/>
          <w:szCs w:val="44"/>
        </w:rPr>
        <w:t>.Cyber</w:t>
      </w:r>
      <w:proofErr w:type="spellEnd"/>
      <w:r w:rsidR="00A904F4">
        <w:rPr>
          <w:sz w:val="44"/>
          <w:szCs w:val="44"/>
        </w:rPr>
        <w:t xml:space="preserve"> </w:t>
      </w:r>
      <w:r w:rsidR="00CD4791">
        <w:rPr>
          <w:sz w:val="44"/>
          <w:szCs w:val="44"/>
        </w:rPr>
        <w:t xml:space="preserve">Bullying is around the world and have been for a long </w:t>
      </w:r>
      <w:r w:rsidR="0098476B">
        <w:rPr>
          <w:sz w:val="44"/>
          <w:szCs w:val="44"/>
        </w:rPr>
        <w:t>time, but</w:t>
      </w:r>
      <w:r w:rsidR="00CD4791">
        <w:rPr>
          <w:sz w:val="44"/>
          <w:szCs w:val="44"/>
        </w:rPr>
        <w:t xml:space="preserve"> the use of </w:t>
      </w:r>
      <w:r w:rsidR="00C81B91" w:rsidRPr="00C81B91">
        <w:rPr>
          <w:sz w:val="44"/>
          <w:szCs w:val="44"/>
        </w:rPr>
        <w:t xml:space="preserve">social media, are now giving them </w:t>
      </w:r>
      <w:r w:rsidR="0098476B">
        <w:rPr>
          <w:sz w:val="44"/>
          <w:szCs w:val="44"/>
        </w:rPr>
        <w:t>much</w:t>
      </w:r>
      <w:r w:rsidR="00A904F4">
        <w:rPr>
          <w:sz w:val="44"/>
          <w:szCs w:val="44"/>
        </w:rPr>
        <w:t xml:space="preserve"> a</w:t>
      </w:r>
      <w:r w:rsidR="0098476B">
        <w:rPr>
          <w:sz w:val="44"/>
          <w:szCs w:val="44"/>
        </w:rPr>
        <w:t xml:space="preserve"> freedom </w:t>
      </w:r>
      <w:proofErr w:type="gramStart"/>
      <w:r w:rsidR="0098476B">
        <w:rPr>
          <w:sz w:val="44"/>
          <w:szCs w:val="44"/>
        </w:rPr>
        <w:t>do</w:t>
      </w:r>
      <w:proofErr w:type="gramEnd"/>
      <w:r w:rsidR="0098476B">
        <w:rPr>
          <w:sz w:val="44"/>
          <w:szCs w:val="44"/>
        </w:rPr>
        <w:t xml:space="preserve"> to whatever they want to do. A lot of people are bullying around the social media they are bullying people for money and many other things. People are using fake profiles to </w:t>
      </w:r>
      <w:proofErr w:type="gramStart"/>
      <w:r w:rsidR="0098476B">
        <w:rPr>
          <w:sz w:val="44"/>
          <w:szCs w:val="44"/>
        </w:rPr>
        <w:t>bullying</w:t>
      </w:r>
      <w:proofErr w:type="gramEnd"/>
      <w:r w:rsidR="0098476B">
        <w:rPr>
          <w:sz w:val="44"/>
          <w:szCs w:val="44"/>
        </w:rPr>
        <w:t xml:space="preserve">. </w:t>
      </w:r>
    </w:p>
    <w:p w14:paraId="1602BB90" w14:textId="77777777" w:rsidR="00C81B91" w:rsidRDefault="00C81B91" w:rsidP="00C81B91">
      <w:pPr>
        <w:rPr>
          <w:sz w:val="44"/>
          <w:szCs w:val="44"/>
        </w:rPr>
      </w:pPr>
    </w:p>
    <w:p w14:paraId="01E23BAA" w14:textId="77777777" w:rsidR="00B3720A" w:rsidRDefault="00B3720A" w:rsidP="00C81B91">
      <w:pPr>
        <w:rPr>
          <w:sz w:val="44"/>
          <w:szCs w:val="44"/>
        </w:rPr>
      </w:pPr>
    </w:p>
    <w:p w14:paraId="5F178CA6" w14:textId="77777777" w:rsidR="00B3720A" w:rsidRDefault="00B3720A" w:rsidP="00C81B91">
      <w:pPr>
        <w:rPr>
          <w:sz w:val="44"/>
          <w:szCs w:val="44"/>
        </w:rPr>
      </w:pPr>
    </w:p>
    <w:p w14:paraId="257B965F" w14:textId="77777777" w:rsidR="00C81B91" w:rsidRDefault="00A904F4" w:rsidP="00A904F4">
      <w:pPr>
        <w:pStyle w:val="ListParagraph"/>
        <w:numPr>
          <w:ilvl w:val="0"/>
          <w:numId w:val="13"/>
        </w:numPr>
        <w:rPr>
          <w:sz w:val="44"/>
          <w:szCs w:val="44"/>
        </w:rPr>
      </w:pPr>
      <w:r w:rsidRPr="00A904F4">
        <w:rPr>
          <w:sz w:val="44"/>
          <w:szCs w:val="44"/>
        </w:rPr>
        <w:lastRenderedPageBreak/>
        <w:t xml:space="preserve">Conclusion  </w:t>
      </w:r>
    </w:p>
    <w:p w14:paraId="114491BB" w14:textId="77777777" w:rsidR="00B3720A" w:rsidRPr="00B3720A" w:rsidRDefault="00B3720A" w:rsidP="00B3720A">
      <w:pPr>
        <w:ind w:left="709"/>
        <w:rPr>
          <w:sz w:val="44"/>
          <w:szCs w:val="44"/>
        </w:rPr>
      </w:pPr>
    </w:p>
    <w:p w14:paraId="0E9776E6" w14:textId="77777777" w:rsidR="00A904F4" w:rsidRDefault="00A904F4" w:rsidP="00A904F4">
      <w:pPr>
        <w:pStyle w:val="ListParagraph"/>
        <w:rPr>
          <w:sz w:val="44"/>
          <w:szCs w:val="44"/>
        </w:rPr>
      </w:pPr>
      <w:r w:rsidRPr="00A904F4">
        <w:rPr>
          <w:sz w:val="44"/>
          <w:szCs w:val="44"/>
        </w:rPr>
        <w:t xml:space="preserve">This report </w:t>
      </w:r>
      <w:r>
        <w:rPr>
          <w:sz w:val="44"/>
          <w:szCs w:val="44"/>
        </w:rPr>
        <w:t xml:space="preserve">will give a </w:t>
      </w:r>
      <w:r w:rsidRPr="00A904F4">
        <w:rPr>
          <w:sz w:val="44"/>
          <w:szCs w:val="44"/>
        </w:rPr>
        <w:t xml:space="preserve">brief </w:t>
      </w:r>
      <w:r>
        <w:rPr>
          <w:sz w:val="44"/>
          <w:szCs w:val="44"/>
        </w:rPr>
        <w:t xml:space="preserve">of what we learn in this </w:t>
      </w:r>
      <w:proofErr w:type="spellStart"/>
      <w:r>
        <w:rPr>
          <w:sz w:val="44"/>
          <w:szCs w:val="44"/>
        </w:rPr>
        <w:t>particual</w:t>
      </w:r>
      <w:proofErr w:type="spellEnd"/>
      <w:r>
        <w:rPr>
          <w:sz w:val="44"/>
          <w:szCs w:val="44"/>
        </w:rPr>
        <w:t xml:space="preserve"> module here you find out information about the </w:t>
      </w:r>
      <w:r w:rsidRPr="00A904F4">
        <w:rPr>
          <w:sz w:val="44"/>
          <w:szCs w:val="44"/>
        </w:rPr>
        <w:t>three mo</w:t>
      </w:r>
      <w:r>
        <w:rPr>
          <w:sz w:val="44"/>
          <w:szCs w:val="44"/>
        </w:rPr>
        <w:t>dels of communication, namely</w:t>
      </w:r>
      <w:r w:rsidRPr="00A904F4">
        <w:rPr>
          <w:sz w:val="44"/>
          <w:szCs w:val="44"/>
        </w:rPr>
        <w:t xml:space="preserve"> Shannon and Weaver, </w:t>
      </w:r>
      <w:proofErr w:type="spellStart"/>
      <w:r w:rsidRPr="00A904F4">
        <w:rPr>
          <w:sz w:val="44"/>
          <w:szCs w:val="44"/>
        </w:rPr>
        <w:t>Schamm’s</w:t>
      </w:r>
      <w:proofErr w:type="spellEnd"/>
      <w:r w:rsidRPr="00A904F4">
        <w:rPr>
          <w:sz w:val="44"/>
          <w:szCs w:val="44"/>
        </w:rPr>
        <w:t xml:space="preserve"> Model, </w:t>
      </w:r>
      <w:proofErr w:type="spellStart"/>
      <w:r w:rsidRPr="00A904F4">
        <w:rPr>
          <w:sz w:val="44"/>
          <w:szCs w:val="44"/>
        </w:rPr>
        <w:t>Berlo’s</w:t>
      </w:r>
      <w:proofErr w:type="spellEnd"/>
      <w:r w:rsidRPr="00A904F4">
        <w:rPr>
          <w:sz w:val="44"/>
          <w:szCs w:val="44"/>
        </w:rPr>
        <w:t xml:space="preserve"> SMCR. </w:t>
      </w:r>
      <w:r>
        <w:rPr>
          <w:sz w:val="44"/>
          <w:szCs w:val="44"/>
        </w:rPr>
        <w:t xml:space="preserve">There is information about the communication skills and also the advantages and disadvantages of technology in </w:t>
      </w:r>
      <w:proofErr w:type="spellStart"/>
      <w:proofErr w:type="gramStart"/>
      <w:r>
        <w:rPr>
          <w:sz w:val="44"/>
          <w:szCs w:val="44"/>
        </w:rPr>
        <w:t>communication.</w:t>
      </w:r>
      <w:r w:rsidRPr="00A904F4">
        <w:rPr>
          <w:sz w:val="44"/>
          <w:szCs w:val="44"/>
        </w:rPr>
        <w:t>The</w:t>
      </w:r>
      <w:proofErr w:type="spellEnd"/>
      <w:proofErr w:type="gramEnd"/>
      <w:r w:rsidRPr="00A904F4">
        <w:rPr>
          <w:sz w:val="44"/>
          <w:szCs w:val="44"/>
        </w:rPr>
        <w:t xml:space="preserve"> communication in work place, which are verbal and non-verbal communication.</w:t>
      </w:r>
    </w:p>
    <w:p w14:paraId="63B8FF5D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4B297A43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11443043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7FFC3E99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0AFA5FA2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42337AA1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4BF455D8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778E13C3" w14:textId="77777777" w:rsidR="00652A82" w:rsidRDefault="00652A82" w:rsidP="00A904F4">
      <w:pPr>
        <w:pStyle w:val="ListParagraph"/>
        <w:rPr>
          <w:sz w:val="44"/>
          <w:szCs w:val="44"/>
        </w:rPr>
      </w:pPr>
    </w:p>
    <w:p w14:paraId="209906F2" w14:textId="77777777" w:rsidR="00652A82" w:rsidRPr="00A904F4" w:rsidRDefault="00652A82" w:rsidP="00A904F4">
      <w:pPr>
        <w:pStyle w:val="ListParagraph"/>
        <w:rPr>
          <w:sz w:val="44"/>
          <w:szCs w:val="44"/>
        </w:rPr>
      </w:pPr>
    </w:p>
    <w:p w14:paraId="29AC22FE" w14:textId="77777777" w:rsidR="00A904F4" w:rsidRDefault="00A904F4" w:rsidP="00A904F4">
      <w:pPr>
        <w:pStyle w:val="ListParagraph"/>
        <w:rPr>
          <w:sz w:val="44"/>
          <w:szCs w:val="44"/>
        </w:rPr>
      </w:pPr>
    </w:p>
    <w:p w14:paraId="4BC74323" w14:textId="77777777" w:rsidR="000C698D" w:rsidRPr="00A904F4" w:rsidRDefault="000C698D" w:rsidP="00A904F4">
      <w:pPr>
        <w:pStyle w:val="ListParagraph"/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References: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903741654"/>
        <w:docPartObj>
          <w:docPartGallery w:val="Bibliographies"/>
          <w:docPartUnique/>
        </w:docPartObj>
      </w:sdtPr>
      <w:sdtContent>
        <w:p w14:paraId="36677FE4" w14:textId="77777777" w:rsidR="00652A82" w:rsidRDefault="00652A8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3BA21011" w14:textId="77777777" w:rsidR="00652A82" w:rsidRDefault="00652A82" w:rsidP="00652A8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Berlo’s SMCR diagram, 2022. </w:t>
              </w:r>
              <w:r>
                <w:rPr>
                  <w:i/>
                  <w:iCs/>
                  <w:noProof/>
                </w:rPr>
                <w:t xml:space="preserve">Berlo’s SMCR diagram.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https://www.google.com/search?q=Berlo%E2%80%99s+SMCR+diagram&amp;tbm=isch&amp;ved=2ahUKEwihvIu1sN_5AhU0g2oFHQiFBEgQ2-cCegQIABAA&amp;oq=Berlo%E2%80%99s+SMCR+diagram&amp;gs_lcp=CgNpbWcQAzoECAAQGFDbhwRY-Y8EYLaWBGgCcAB4AIABtQiIAccJkgEFMi43LTGYAQCgAQGqAQtnd3Mtd2l6LWltZ8ABAQ&amp;s</w:t>
              </w:r>
              <w:r>
                <w:rPr>
                  <w:noProof/>
                </w:rPr>
                <w:br/>
                <w:t>[Accessed 24 08 2022].</w:t>
              </w:r>
            </w:p>
            <w:p w14:paraId="534F2588" w14:textId="77777777" w:rsidR="00652A82" w:rsidRDefault="00652A82" w:rsidP="00652A8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shannon and weave, 2022. </w:t>
              </w:r>
              <w:r>
                <w:rPr>
                  <w:i/>
                  <w:iCs/>
                  <w:noProof/>
                </w:rPr>
                <w:t xml:space="preserve">shannon and weave.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https://newsmoor.com/shannon-and-weaver-model-of-communication-explanation-examples/</w:t>
              </w:r>
              <w:r>
                <w:rPr>
                  <w:noProof/>
                </w:rPr>
                <w:br/>
                <w:t>[Accessed 24 08 2022].</w:t>
              </w:r>
            </w:p>
            <w:p w14:paraId="1E5FA594" w14:textId="77777777" w:rsidR="00652A82" w:rsidRDefault="00652A82" w:rsidP="00652A8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Wilbur Schramm , 2022. </w:t>
              </w:r>
              <w:r>
                <w:rPr>
                  <w:i/>
                  <w:iCs/>
                  <w:noProof/>
                </w:rPr>
                <w:t xml:space="preserve">Wilbur Schramm.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https://www.google.com/search?q=2.%09Schamm%E2%80%99s+Model++diagram&amp;tbm=isch&amp;ved=2ahUKEwihvIu1sN_5AhU0g2oFHQiFBEgQ2-cCegQIABAA&amp;oq=2.%09Schamm%E2%80%99s+Model++diagram&amp;gs_lcp=CgNpbWcQAzoECAAQGFDLDVjLDWDdF2gAcAB4AIAB8AWIAcAHkgEHMi0xLjYtMZgBAKABAaoBC2d3cy13</w:t>
              </w:r>
              <w:r>
                <w:rPr>
                  <w:noProof/>
                </w:rPr>
                <w:br/>
                <w:t>[Accessed 24 08 2022].</w:t>
              </w:r>
            </w:p>
            <w:p w14:paraId="565FEA11" w14:textId="77777777" w:rsidR="00652A82" w:rsidRDefault="00652A82" w:rsidP="00652A8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931501106"/>
        <w:docPartObj>
          <w:docPartGallery w:val="Bibliographies"/>
          <w:docPartUnique/>
        </w:docPartObj>
      </w:sdtPr>
      <w:sdtContent>
        <w:p w14:paraId="38A37D12" w14:textId="77777777" w:rsidR="00652A82" w:rsidRDefault="00652A82">
          <w:pPr>
            <w:pStyle w:val="Heading1"/>
          </w:pPr>
          <w:r>
            <w:t>References</w:t>
          </w:r>
        </w:p>
        <w:sdt>
          <w:sdtPr>
            <w:id w:val="-489324274"/>
            <w:bibliography/>
          </w:sdtPr>
          <w:sdtContent>
            <w:p w14:paraId="7301EEC8" w14:textId="77777777" w:rsidR="00652A82" w:rsidRDefault="00652A82" w:rsidP="00652A8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Berlo’s SMCR diagram, 2022. </w:t>
              </w:r>
              <w:r>
                <w:rPr>
                  <w:i/>
                  <w:iCs/>
                  <w:noProof/>
                </w:rPr>
                <w:t xml:space="preserve">Berlo’s SMCR diagram.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https://www.google.com/search?q=Berlo%E2%80%99s+SMCR+diagram&amp;tbm=isch&amp;ved=2ahUKEwihvIu1sN_5AhU0g2oFHQiFBEgQ2-cCegQIABAA&amp;oq=Berlo%E2%80%99s+SMCR+diagram&amp;gs_lcp=CgNpbWcQAzoECAAQGFDbhwRY-Y8EYLaWBGgCcAB4AIABtQiIAccJkgEFMi43LTGYAQCgAQGqAQtnd3Mtd2l6LWltZ8ABAQ&amp;s</w:t>
              </w:r>
              <w:r>
                <w:rPr>
                  <w:noProof/>
                </w:rPr>
                <w:br/>
                <w:t>[Accessed 24 08 2022].</w:t>
              </w:r>
            </w:p>
            <w:p w14:paraId="2C32674B" w14:textId="77777777" w:rsidR="00652A82" w:rsidRDefault="00652A82" w:rsidP="00652A8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shannon and weave, 2022. </w:t>
              </w:r>
              <w:r>
                <w:rPr>
                  <w:i/>
                  <w:iCs/>
                  <w:noProof/>
                </w:rPr>
                <w:t xml:space="preserve">shannon and weave.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https://newsmoor.com/shannon-and-weaver-model-of-communication-explanation-examples/</w:t>
              </w:r>
              <w:r>
                <w:rPr>
                  <w:noProof/>
                </w:rPr>
                <w:br/>
                <w:t>[Accessed 24 08 2022].</w:t>
              </w:r>
            </w:p>
            <w:p w14:paraId="24B16CCF" w14:textId="77777777" w:rsidR="00652A82" w:rsidRDefault="00652A82" w:rsidP="00652A8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Wilbur Schramm , 2022. </w:t>
              </w:r>
              <w:r>
                <w:rPr>
                  <w:i/>
                  <w:iCs/>
                  <w:noProof/>
                </w:rPr>
                <w:t xml:space="preserve">Wilbur Schramm.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https://www.google.com/search?q=2.%09Schamm%E2%80%99s+Model++diagram&amp;tbm=isch&amp;ved=2ahUKEwihvIu1sN_5AhU0g2oFHQiFBEgQ2-cCegQIABAA&amp;oq=2.%09Schamm%E2%80%99s+Model++diagram&amp;gs_lcp=CgNpbWcQAzoECAAQGFDLDVjLDWDdF2gAcAB4AIAB8AWIAcAHkgEHMi0xLjYtMZgBAKABAaoBC2d3cy13</w:t>
              </w:r>
              <w:r>
                <w:rPr>
                  <w:noProof/>
                </w:rPr>
                <w:br/>
                <w:t>[Accessed 24 08 2022].</w:t>
              </w:r>
            </w:p>
            <w:p w14:paraId="45A7FC64" w14:textId="77777777" w:rsidR="00652A82" w:rsidRDefault="00652A82" w:rsidP="00652A82">
              <w:r>
                <w:rPr>
                  <w:b/>
                  <w:bCs/>
                  <w:noProof/>
                </w:rPr>
                <w:lastRenderedPageBreak/>
                <w:fldChar w:fldCharType="end"/>
              </w:r>
            </w:p>
          </w:sdtContent>
        </w:sdt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208143117"/>
        <w:docPartObj>
          <w:docPartGallery w:val="Bibliographies"/>
          <w:docPartUnique/>
        </w:docPartObj>
      </w:sdtPr>
      <w:sdtContent>
        <w:p w14:paraId="588A7533" w14:textId="77777777" w:rsidR="00652A82" w:rsidRDefault="00652A82">
          <w:pPr>
            <w:pStyle w:val="Heading1"/>
          </w:pPr>
          <w:r>
            <w:t>References</w:t>
          </w:r>
        </w:p>
        <w:sdt>
          <w:sdtPr>
            <w:id w:val="-1000279874"/>
            <w:bibliography/>
          </w:sdtPr>
          <w:sdtContent>
            <w:p w14:paraId="52BEFC71" w14:textId="77777777" w:rsidR="00652A82" w:rsidRDefault="00652A82" w:rsidP="00652A8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Berlo’s SMCR diagram, 2022. </w:t>
              </w:r>
              <w:r>
                <w:rPr>
                  <w:i/>
                  <w:iCs/>
                  <w:noProof/>
                </w:rPr>
                <w:t xml:space="preserve">Berlo’s SMCR diagram.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https://www.google.com/search?q=Berlo%E2%80%99s+SMCR+diagram&amp;tbm=isch&amp;ved=2ahUKEwihvIu1sN_5AhU0g2oFHQiFBEgQ2-cCegQIABAA&amp;oq=Berlo%E2%80%99s+SMCR+diagram&amp;gs_lcp=CgNpbWcQAzoECAAQGFDbhwRY-Y8EYLaWBGgCcAB4AIABtQiIAccJkgEFMi43LTGYAQCgAQGqAQtnd3Mtd2l6LWltZ8ABAQ&amp;s</w:t>
              </w:r>
              <w:r>
                <w:rPr>
                  <w:noProof/>
                </w:rPr>
                <w:br/>
                <w:t>[Accessed 24 08 2022].</w:t>
              </w:r>
            </w:p>
            <w:p w14:paraId="03E76FDE" w14:textId="77777777" w:rsidR="00652A82" w:rsidRDefault="00652A82" w:rsidP="00652A8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shannon and weave, 2022. </w:t>
              </w:r>
              <w:r>
                <w:rPr>
                  <w:i/>
                  <w:iCs/>
                  <w:noProof/>
                </w:rPr>
                <w:t xml:space="preserve">shannon and weave.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https://newsmoor.com/shannon-and-weaver-model-of-communication-explanation-examples/</w:t>
              </w:r>
              <w:r>
                <w:rPr>
                  <w:noProof/>
                </w:rPr>
                <w:br/>
                <w:t>[Accessed 24 08 2022].</w:t>
              </w:r>
            </w:p>
            <w:p w14:paraId="60BB51F1" w14:textId="77777777" w:rsidR="00652A82" w:rsidRDefault="00652A82" w:rsidP="00652A8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Wilbur Schramm , 2022. </w:t>
              </w:r>
              <w:r>
                <w:rPr>
                  <w:i/>
                  <w:iCs/>
                  <w:noProof/>
                </w:rPr>
                <w:t xml:space="preserve">Wilbur Schramm.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https://www.google.com/search?q=2.%09Schamm%E2%80%99s+Model++diagram&amp;tbm=isch&amp;ved=2ahUKEwihvIu1sN_5AhU0g2oFHQiFBEgQ2-cCegQIABAA&amp;oq=2.%09Schamm%E2%80%99s+Model++diagram&amp;gs_lcp=CgNpbWcQAzoECAAQGFDLDVjLDWDdF2gAcAB4AIAB8AWIAcAHkgEHMi0xLjYtMZgBAKABAaoBC2d3cy13</w:t>
              </w:r>
              <w:r>
                <w:rPr>
                  <w:noProof/>
                </w:rPr>
                <w:br/>
                <w:t>[Accessed 24 08 2022].</w:t>
              </w:r>
            </w:p>
            <w:p w14:paraId="0D437088" w14:textId="77777777" w:rsidR="00652A82" w:rsidRDefault="00652A82" w:rsidP="00652A8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F40CD0C" w14:textId="77777777" w:rsidR="00C81B91" w:rsidRPr="00C81B91" w:rsidRDefault="00C81B91" w:rsidP="00C81B91">
      <w:pPr>
        <w:rPr>
          <w:sz w:val="44"/>
          <w:szCs w:val="44"/>
        </w:rPr>
      </w:pPr>
    </w:p>
    <w:sectPr w:rsidR="00C81B91" w:rsidRPr="00C81B91" w:rsidSect="00B84D1D">
      <w:head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41A89" w14:textId="77777777" w:rsidR="00D47650" w:rsidRDefault="00D47650" w:rsidP="00902D7E">
      <w:pPr>
        <w:spacing w:after="0" w:line="240" w:lineRule="auto"/>
      </w:pPr>
      <w:r>
        <w:separator/>
      </w:r>
    </w:p>
  </w:endnote>
  <w:endnote w:type="continuationSeparator" w:id="0">
    <w:p w14:paraId="3D65BD4C" w14:textId="77777777" w:rsidR="00D47650" w:rsidRDefault="00D47650" w:rsidP="00902D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E79FB7" w14:textId="77777777" w:rsidR="00D47650" w:rsidRDefault="00D47650" w:rsidP="00902D7E">
      <w:pPr>
        <w:spacing w:after="0" w:line="240" w:lineRule="auto"/>
      </w:pPr>
      <w:r>
        <w:separator/>
      </w:r>
    </w:p>
  </w:footnote>
  <w:footnote w:type="continuationSeparator" w:id="0">
    <w:p w14:paraId="2BD6C912" w14:textId="77777777" w:rsidR="00D47650" w:rsidRDefault="00D47650" w:rsidP="00902D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color w:val="7F7F7F" w:themeColor="background1" w:themeShade="7F"/>
        <w:spacing w:val="60"/>
      </w:rPr>
      <w:id w:val="-1083914330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3FA73321" w14:textId="77777777" w:rsidR="00902D7E" w:rsidRDefault="00902D7E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95081" w:rsidRPr="00495081">
          <w:rPr>
            <w:b/>
            <w:bCs/>
            <w:noProof/>
          </w:rPr>
          <w:t>3</w:t>
        </w:r>
        <w:r>
          <w:rPr>
            <w:b/>
            <w:bCs/>
            <w:noProof/>
          </w:rPr>
          <w:fldChar w:fldCharType="end"/>
        </w:r>
      </w:p>
    </w:sdtContent>
  </w:sdt>
  <w:p w14:paraId="0C615C59" w14:textId="77777777" w:rsidR="00902D7E" w:rsidRDefault="00902D7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2433C"/>
    <w:multiLevelType w:val="hybridMultilevel"/>
    <w:tmpl w:val="0E58C45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F474E7"/>
    <w:multiLevelType w:val="hybridMultilevel"/>
    <w:tmpl w:val="13307D1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0C4B53"/>
    <w:multiLevelType w:val="hybridMultilevel"/>
    <w:tmpl w:val="01EAADAE"/>
    <w:lvl w:ilvl="0" w:tplc="66E262C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E65E42"/>
    <w:multiLevelType w:val="hybridMultilevel"/>
    <w:tmpl w:val="E0C0DA16"/>
    <w:lvl w:ilvl="0" w:tplc="7D5EEDB6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7E35758"/>
    <w:multiLevelType w:val="hybridMultilevel"/>
    <w:tmpl w:val="366A0DB8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874749"/>
    <w:multiLevelType w:val="hybridMultilevel"/>
    <w:tmpl w:val="D99CBBA2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54A3595"/>
    <w:multiLevelType w:val="hybridMultilevel"/>
    <w:tmpl w:val="D16839FE"/>
    <w:lvl w:ilvl="0" w:tplc="4E160E12">
      <w:start w:val="1"/>
      <w:numFmt w:val="decimal"/>
      <w:lvlText w:val="%1."/>
      <w:lvlJc w:val="left"/>
      <w:pPr>
        <w:ind w:left="1429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C82937"/>
    <w:multiLevelType w:val="hybridMultilevel"/>
    <w:tmpl w:val="C9F8D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437666"/>
    <w:multiLevelType w:val="hybridMultilevel"/>
    <w:tmpl w:val="E258E454"/>
    <w:lvl w:ilvl="0" w:tplc="66E262C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4C574C"/>
    <w:multiLevelType w:val="hybridMultilevel"/>
    <w:tmpl w:val="99421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4524E6"/>
    <w:multiLevelType w:val="hybridMultilevel"/>
    <w:tmpl w:val="EFFEA1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715EE3"/>
    <w:multiLevelType w:val="hybridMultilevel"/>
    <w:tmpl w:val="AF0CFF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7D9763C9"/>
    <w:multiLevelType w:val="hybridMultilevel"/>
    <w:tmpl w:val="D46A652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8022296">
    <w:abstractNumId w:val="10"/>
  </w:num>
  <w:num w:numId="2" w16cid:durableId="100689011">
    <w:abstractNumId w:val="7"/>
  </w:num>
  <w:num w:numId="3" w16cid:durableId="1859268635">
    <w:abstractNumId w:val="11"/>
  </w:num>
  <w:num w:numId="4" w16cid:durableId="1860316213">
    <w:abstractNumId w:val="1"/>
  </w:num>
  <w:num w:numId="5" w16cid:durableId="1736584302">
    <w:abstractNumId w:val="3"/>
  </w:num>
  <w:num w:numId="6" w16cid:durableId="833423017">
    <w:abstractNumId w:val="9"/>
  </w:num>
  <w:num w:numId="7" w16cid:durableId="555313957">
    <w:abstractNumId w:val="12"/>
  </w:num>
  <w:num w:numId="8" w16cid:durableId="1686860881">
    <w:abstractNumId w:val="5"/>
  </w:num>
  <w:num w:numId="9" w16cid:durableId="750659722">
    <w:abstractNumId w:val="0"/>
  </w:num>
  <w:num w:numId="10" w16cid:durableId="1976981598">
    <w:abstractNumId w:val="2"/>
  </w:num>
  <w:num w:numId="11" w16cid:durableId="1642690936">
    <w:abstractNumId w:val="8"/>
  </w:num>
  <w:num w:numId="12" w16cid:durableId="1498568955">
    <w:abstractNumId w:val="4"/>
  </w:num>
  <w:num w:numId="13" w16cid:durableId="9556002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4D1D"/>
    <w:rsid w:val="00007206"/>
    <w:rsid w:val="000336A2"/>
    <w:rsid w:val="000670CD"/>
    <w:rsid w:val="000C698D"/>
    <w:rsid w:val="002614B2"/>
    <w:rsid w:val="00275E91"/>
    <w:rsid w:val="002F3936"/>
    <w:rsid w:val="003A19E9"/>
    <w:rsid w:val="003E194F"/>
    <w:rsid w:val="004232FD"/>
    <w:rsid w:val="004737ED"/>
    <w:rsid w:val="00486218"/>
    <w:rsid w:val="00495081"/>
    <w:rsid w:val="004A2389"/>
    <w:rsid w:val="00503AB5"/>
    <w:rsid w:val="005C2786"/>
    <w:rsid w:val="0061384C"/>
    <w:rsid w:val="00652A82"/>
    <w:rsid w:val="0068207C"/>
    <w:rsid w:val="006B7F6F"/>
    <w:rsid w:val="006E1724"/>
    <w:rsid w:val="0079108B"/>
    <w:rsid w:val="007A2B60"/>
    <w:rsid w:val="007E5D07"/>
    <w:rsid w:val="00886681"/>
    <w:rsid w:val="00887E2D"/>
    <w:rsid w:val="00902D7E"/>
    <w:rsid w:val="00911755"/>
    <w:rsid w:val="00964021"/>
    <w:rsid w:val="009841F5"/>
    <w:rsid w:val="0098448D"/>
    <w:rsid w:val="0098476B"/>
    <w:rsid w:val="00A904F4"/>
    <w:rsid w:val="00AB699F"/>
    <w:rsid w:val="00B229A2"/>
    <w:rsid w:val="00B34B3D"/>
    <w:rsid w:val="00B3720A"/>
    <w:rsid w:val="00B84B41"/>
    <w:rsid w:val="00B84D1D"/>
    <w:rsid w:val="00BB5162"/>
    <w:rsid w:val="00C81B91"/>
    <w:rsid w:val="00CC3AA2"/>
    <w:rsid w:val="00CD4791"/>
    <w:rsid w:val="00D47650"/>
    <w:rsid w:val="00D6089D"/>
    <w:rsid w:val="00DA1287"/>
    <w:rsid w:val="00DA14D9"/>
    <w:rsid w:val="00DA4605"/>
    <w:rsid w:val="00EF60A2"/>
    <w:rsid w:val="00F15963"/>
    <w:rsid w:val="00F23FD5"/>
    <w:rsid w:val="00F3021C"/>
    <w:rsid w:val="00F86239"/>
    <w:rsid w:val="00FB3DC0"/>
    <w:rsid w:val="00FC442E"/>
    <w:rsid w:val="00FC5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F7729"/>
  <w15:chartTrackingRefBased/>
  <w15:docId w15:val="{CC29654E-F9B4-4A0F-B256-BFC5A3D5D7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4D1D"/>
  </w:style>
  <w:style w:type="paragraph" w:styleId="Heading1">
    <w:name w:val="heading 1"/>
    <w:basedOn w:val="Normal"/>
    <w:next w:val="Normal"/>
    <w:link w:val="Heading1Char"/>
    <w:uiPriority w:val="9"/>
    <w:qFormat/>
    <w:rsid w:val="00B84D1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4D1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4D1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4D1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4D1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4D1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4D1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4D1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4D1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4D1D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4D1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4D1D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4D1D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4D1D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4D1D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4D1D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4D1D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4D1D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84D1D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B84D1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84D1D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4D1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4D1D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B84D1D"/>
    <w:rPr>
      <w:b/>
      <w:bCs/>
    </w:rPr>
  </w:style>
  <w:style w:type="character" w:styleId="Emphasis">
    <w:name w:val="Emphasis"/>
    <w:basedOn w:val="DefaultParagraphFont"/>
    <w:uiPriority w:val="20"/>
    <w:qFormat/>
    <w:rsid w:val="00B84D1D"/>
    <w:rPr>
      <w:i/>
      <w:iCs/>
    </w:rPr>
  </w:style>
  <w:style w:type="paragraph" w:styleId="NoSpacing">
    <w:name w:val="No Spacing"/>
    <w:link w:val="NoSpacingChar"/>
    <w:uiPriority w:val="1"/>
    <w:qFormat/>
    <w:rsid w:val="00B84D1D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84D1D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84D1D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4D1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4D1D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84D1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84D1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84D1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84D1D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84D1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84D1D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B84D1D"/>
  </w:style>
  <w:style w:type="paragraph" w:styleId="ListParagraph">
    <w:name w:val="List Paragraph"/>
    <w:basedOn w:val="Normal"/>
    <w:uiPriority w:val="34"/>
    <w:qFormat/>
    <w:rsid w:val="00B84D1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02D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2D7E"/>
  </w:style>
  <w:style w:type="paragraph" w:styleId="Footer">
    <w:name w:val="footer"/>
    <w:basedOn w:val="Normal"/>
    <w:link w:val="FooterChar"/>
    <w:uiPriority w:val="99"/>
    <w:unhideWhenUsed/>
    <w:rsid w:val="00902D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2D7E"/>
  </w:style>
  <w:style w:type="paragraph" w:styleId="Bibliography">
    <w:name w:val="Bibliography"/>
    <w:basedOn w:val="Normal"/>
    <w:next w:val="Normal"/>
    <w:uiPriority w:val="37"/>
    <w:unhideWhenUsed/>
    <w:rsid w:val="00652A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92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4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52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0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0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Wil22</b:Tag>
    <b:SourceType>InternetSite</b:SourceType>
    <b:Guid>{28717DBB-C697-4854-A0D5-F2C84724B43E}</b:Guid>
    <b:Author>
      <b:Author>
        <b:Corporate>Wilbur Schramm </b:Corporate>
      </b:Author>
    </b:Author>
    <b:Title>Wilbur Schramm </b:Title>
    <b:Year>2022</b:Year>
    <b:YearAccessed>2022</b:YearAccessed>
    <b:MonthAccessed>08</b:MonthAccessed>
    <b:DayAccessed>24</b:DayAccessed>
    <b:URL>https://www.google.com/search?q=2.%09Schamm%E2%80%99s+Model++diagram&amp;tbm=isch&amp;ved=2ahUKEwihvIu1sN_5AhU0g2oFHQiFBEgQ2-cCegQIABAA&amp;oq=2.%09Schamm%E2%80%99s+Model++diagram&amp;gs_lcp=CgNpbWcQAzoECAAQGFDLDVjLDWDdF2gAcAB4AIAB8AWIAcAHkgEHMi0xLjYtMZgBAKABAaoBC2d3cy13</b:URL>
    <b:RefOrder>2</b:RefOrder>
  </b:Source>
  <b:Source>
    <b:Tag>sha22</b:Tag>
    <b:SourceType>InternetSite</b:SourceType>
    <b:Guid>{0CCA3886-19A9-42B8-9E27-A96DA86430CE}</b:Guid>
    <b:Author>
      <b:Author>
        <b:Corporate>shannon and weave</b:Corporate>
      </b:Author>
    </b:Author>
    <b:Title>shannon and weave</b:Title>
    <b:Year>2022</b:Year>
    <b:YearAccessed>2022</b:YearAccessed>
    <b:MonthAccessed>08</b:MonthAccessed>
    <b:DayAccessed>24</b:DayAccessed>
    <b:URL>https://newsmoor.com/shannon-and-weaver-model-of-communication-explanation-examples/</b:URL>
    <b:RefOrder>1</b:RefOrder>
  </b:Source>
  <b:Source>
    <b:Tag>Ber22</b:Tag>
    <b:SourceType>InternetSite</b:SourceType>
    <b:Guid>{D13E50D7-448F-4E43-8FEF-AA1DBA86D2B9}</b:Guid>
    <b:Author>
      <b:Author>
        <b:Corporate>Berlo’s SMCR diagram</b:Corporate>
      </b:Author>
    </b:Author>
    <b:Title>Berlo’s SMCR diagram</b:Title>
    <b:Year>2022</b:Year>
    <b:YearAccessed>2022</b:YearAccessed>
    <b:MonthAccessed>08</b:MonthAccessed>
    <b:DayAccessed>24</b:DayAccessed>
    <b:URL>https://www.google.com/search?q=Berlo%E2%80%99s+SMCR+diagram&amp;tbm=isch&amp;ved=2ahUKEwihvIu1sN_5AhU0g2oFHQiFBEgQ2-cCegQIABAA&amp;oq=Berlo%E2%80%99s+SMCR+diagram&amp;gs_lcp=CgNpbWcQAzoECAAQGFDbhwRY-Y8EYLaWBGgCcAB4AIABtQiIAccJkgEFMi43LTGYAQCgAQGqAQtnd3Mtd2l6LWltZ8ABAQ&amp;s</b:URL>
    <b:RefOrder>3</b:RefOrder>
  </b:Source>
</b:Sources>
</file>

<file path=customXml/itemProps1.xml><?xml version="1.0" encoding="utf-8"?>
<ds:datastoreItem xmlns:ds="http://schemas.openxmlformats.org/officeDocument/2006/customXml" ds:itemID="{001DDF14-6EE7-4BA5-947F-864AA16849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1597</Words>
  <Characters>9106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AND COMMUNICATION- REPORT</vt:lpstr>
    </vt:vector>
  </TitlesOfParts>
  <Company>sTUDENT iD:</Company>
  <LinksUpToDate>false</LinksUpToDate>
  <CharactersWithSpaces>10682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COMMUNICATION- REPORT</dc:title>
  <dc:subject>Module code: BMSW4002_LON</dc:subject>
  <dc:creator>Katya Koleva</dc:creator>
  <cp:keywords/>
  <dc:description/>
  <cp:lastModifiedBy>Katya Koleva</cp:lastModifiedBy>
  <cp:revision>2</cp:revision>
  <dcterms:created xsi:type="dcterms:W3CDTF">2022-11-16T15:43:00Z</dcterms:created>
  <dcterms:modified xsi:type="dcterms:W3CDTF">2022-11-16T15:43:00Z</dcterms:modified>
</cp:coreProperties>
</file>