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C0BBC0" w14:textId="0195E976" w:rsidR="007D68CC" w:rsidRPr="004A53DE" w:rsidRDefault="007D68CC" w:rsidP="0059508E">
      <w:pPr>
        <w:rPr>
          <w:rFonts w:ascii="Arial" w:hAnsi="Arial" w:cs="Arial"/>
          <w:szCs w:val="24"/>
        </w:rPr>
      </w:pPr>
      <w:r w:rsidRPr="004A53DE">
        <w:rPr>
          <w:rFonts w:ascii="Arial" w:hAnsi="Arial" w:cs="Arial"/>
          <w:noProof/>
          <w:szCs w:val="24"/>
        </w:rPr>
        <w:drawing>
          <wp:anchor distT="0" distB="0" distL="114300" distR="114300" simplePos="0" relativeHeight="251659264" behindDoc="0" locked="0" layoutInCell="1" allowOverlap="1" wp14:anchorId="0E5B3243" wp14:editId="7530405D">
            <wp:simplePos x="0" y="0"/>
            <wp:positionH relativeFrom="margin">
              <wp:align>center</wp:align>
            </wp:positionH>
            <wp:positionV relativeFrom="paragraph">
              <wp:posOffset>6350</wp:posOffset>
            </wp:positionV>
            <wp:extent cx="3582670" cy="1169035"/>
            <wp:effectExtent l="0" t="0" r="0" b="0"/>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2670" cy="1169035"/>
                    </a:xfrm>
                    <a:prstGeom prst="rect">
                      <a:avLst/>
                    </a:prstGeom>
                  </pic:spPr>
                </pic:pic>
              </a:graphicData>
            </a:graphic>
          </wp:anchor>
        </w:drawing>
      </w:r>
      <w:r w:rsidR="002D7D80" w:rsidRPr="004A53DE">
        <w:rPr>
          <w:rFonts w:ascii="Arial" w:hAnsi="Arial" w:cs="Arial"/>
          <w:szCs w:val="24"/>
        </w:rPr>
        <w:br w:type="textWrapping" w:clear="all"/>
      </w:r>
    </w:p>
    <w:p w14:paraId="3B54420A" w14:textId="77777777" w:rsidR="0059508E" w:rsidRPr="004A53DE" w:rsidRDefault="0059508E" w:rsidP="0059508E">
      <w:pPr>
        <w:rPr>
          <w:rFonts w:ascii="Arial" w:hAnsi="Arial" w:cs="Arial"/>
          <w:szCs w:val="24"/>
        </w:rPr>
      </w:pPr>
    </w:p>
    <w:p w14:paraId="60EB463E" w14:textId="7469FD67" w:rsidR="007D68CC" w:rsidRPr="004A53DE" w:rsidRDefault="007D68CC" w:rsidP="00A2430B">
      <w:pPr>
        <w:tabs>
          <w:tab w:val="num" w:pos="720"/>
        </w:tabs>
        <w:spacing w:line="720" w:lineRule="auto"/>
        <w:jc w:val="center"/>
        <w:rPr>
          <w:rFonts w:ascii="Arial" w:hAnsi="Arial" w:cs="Arial"/>
          <w:b/>
          <w:bCs/>
          <w:szCs w:val="24"/>
          <w:u w:val="single"/>
        </w:rPr>
      </w:pPr>
      <w:r w:rsidRPr="004A53DE">
        <w:rPr>
          <w:rFonts w:ascii="Arial" w:hAnsi="Arial" w:cs="Arial"/>
          <w:b/>
          <w:bCs/>
          <w:szCs w:val="24"/>
          <w:u w:val="single"/>
        </w:rPr>
        <w:t>University of Wales Trinity Saint David (UWTSD)</w:t>
      </w:r>
    </w:p>
    <w:p w14:paraId="1F84C198" w14:textId="5B7BEAAA" w:rsidR="005F228C" w:rsidRPr="004A53DE" w:rsidRDefault="00B00CD3" w:rsidP="00A2430B">
      <w:pPr>
        <w:spacing w:line="720" w:lineRule="auto"/>
        <w:ind w:left="720"/>
        <w:jc w:val="center"/>
        <w:rPr>
          <w:rFonts w:ascii="Arial" w:hAnsi="Arial" w:cs="Arial"/>
          <w:b/>
          <w:bCs/>
          <w:szCs w:val="24"/>
          <w:lang w:val="en-GB"/>
        </w:rPr>
      </w:pPr>
      <w:r w:rsidRPr="004A53DE">
        <w:rPr>
          <w:rFonts w:ascii="Arial" w:hAnsi="Arial" w:cs="Arial"/>
          <w:b/>
          <w:bCs/>
          <w:szCs w:val="24"/>
          <w:lang w:val="en-GB"/>
        </w:rPr>
        <w:t>Certificate in Higher Education Business Skills for the Workplace</w:t>
      </w:r>
      <w:r w:rsidR="006764DF" w:rsidRPr="004A53DE">
        <w:rPr>
          <w:rFonts w:ascii="Arial" w:hAnsi="Arial" w:cs="Arial"/>
          <w:b/>
          <w:bCs/>
          <w:szCs w:val="24"/>
          <w:lang w:val="en-GB"/>
        </w:rPr>
        <w:t xml:space="preserve"> </w:t>
      </w:r>
      <w:r w:rsidR="00277761" w:rsidRPr="004A53DE">
        <w:rPr>
          <w:rFonts w:ascii="Arial" w:hAnsi="Arial" w:cs="Arial"/>
          <w:b/>
          <w:bCs/>
          <w:szCs w:val="24"/>
        </w:rPr>
        <w:t xml:space="preserve">LCLM4006 </w:t>
      </w:r>
      <w:r w:rsidR="00BD2CB9" w:rsidRPr="004A53DE">
        <w:rPr>
          <w:rFonts w:ascii="Arial" w:hAnsi="Arial" w:cs="Arial"/>
          <w:b/>
          <w:bCs/>
          <w:szCs w:val="24"/>
        </w:rPr>
        <w:t>Enterprise &amp; Entrepreneurship</w:t>
      </w:r>
    </w:p>
    <w:p w14:paraId="64615266" w14:textId="786FCF20" w:rsidR="007D68CC" w:rsidRPr="004A53DE" w:rsidRDefault="007D68CC" w:rsidP="00A2430B">
      <w:pPr>
        <w:spacing w:line="720" w:lineRule="auto"/>
        <w:jc w:val="center"/>
        <w:rPr>
          <w:rFonts w:ascii="Arial" w:hAnsi="Arial" w:cs="Arial"/>
          <w:b/>
          <w:szCs w:val="24"/>
        </w:rPr>
      </w:pPr>
      <w:r w:rsidRPr="004A53DE">
        <w:rPr>
          <w:rFonts w:ascii="Arial" w:hAnsi="Arial" w:cs="Arial"/>
          <w:b/>
          <w:szCs w:val="24"/>
        </w:rPr>
        <w:t>Task 1:</w:t>
      </w:r>
      <w:r w:rsidR="006764DF" w:rsidRPr="004A53DE">
        <w:rPr>
          <w:rFonts w:ascii="Arial" w:hAnsi="Arial" w:cs="Arial"/>
          <w:b/>
          <w:szCs w:val="24"/>
        </w:rPr>
        <w:t xml:space="preserve"> </w:t>
      </w:r>
      <w:r w:rsidRPr="004A53DE">
        <w:rPr>
          <w:rFonts w:ascii="Arial" w:hAnsi="Arial" w:cs="Arial"/>
          <w:b/>
          <w:szCs w:val="24"/>
        </w:rPr>
        <w:t>Individual Written Business Plan</w:t>
      </w:r>
    </w:p>
    <w:p w14:paraId="04613DCF" w14:textId="77777777" w:rsidR="001A7E85" w:rsidRPr="004A53DE" w:rsidRDefault="001A7E85" w:rsidP="00A2430B">
      <w:pPr>
        <w:tabs>
          <w:tab w:val="num" w:pos="720"/>
        </w:tabs>
        <w:spacing w:line="720" w:lineRule="auto"/>
        <w:jc w:val="center"/>
        <w:rPr>
          <w:rFonts w:ascii="Arial" w:hAnsi="Arial" w:cs="Arial"/>
          <w:b/>
          <w:bCs/>
          <w:szCs w:val="24"/>
          <w:u w:val="single"/>
        </w:rPr>
      </w:pPr>
      <w:r w:rsidRPr="004A53DE">
        <w:rPr>
          <w:rFonts w:ascii="Arial" w:hAnsi="Arial" w:cs="Arial"/>
          <w:b/>
          <w:bCs/>
          <w:szCs w:val="24"/>
        </w:rPr>
        <w:t>Lecturer: Bohdan Kovalov</w:t>
      </w:r>
    </w:p>
    <w:p w14:paraId="170EFF8B" w14:textId="77777777" w:rsidR="007D68CC" w:rsidRPr="004A53DE" w:rsidRDefault="007D68CC" w:rsidP="00A2430B">
      <w:pPr>
        <w:spacing w:line="720" w:lineRule="auto"/>
        <w:jc w:val="center"/>
        <w:rPr>
          <w:rFonts w:ascii="Arial" w:hAnsi="Arial" w:cs="Arial"/>
          <w:b/>
          <w:bCs/>
          <w:szCs w:val="24"/>
          <w:u w:val="single"/>
        </w:rPr>
      </w:pPr>
      <w:r w:rsidRPr="004A53DE">
        <w:rPr>
          <w:rFonts w:ascii="Arial" w:hAnsi="Arial" w:cs="Arial"/>
          <w:b/>
          <w:bCs/>
          <w:szCs w:val="24"/>
        </w:rPr>
        <w:t>Submitted by: Amina Darr</w:t>
      </w:r>
    </w:p>
    <w:p w14:paraId="356E3A42" w14:textId="77777777" w:rsidR="007D68CC" w:rsidRPr="004A53DE" w:rsidRDefault="007D68CC" w:rsidP="00A2430B">
      <w:pPr>
        <w:spacing w:line="720" w:lineRule="auto"/>
        <w:jc w:val="center"/>
        <w:rPr>
          <w:rFonts w:ascii="Arial" w:hAnsi="Arial" w:cs="Arial"/>
          <w:b/>
          <w:bCs/>
          <w:szCs w:val="24"/>
        </w:rPr>
      </w:pPr>
      <w:r w:rsidRPr="004A53DE">
        <w:rPr>
          <w:rFonts w:ascii="Arial" w:hAnsi="Arial" w:cs="Arial"/>
          <w:b/>
          <w:bCs/>
          <w:szCs w:val="24"/>
        </w:rPr>
        <w:t>Student ID: 2522455</w:t>
      </w:r>
    </w:p>
    <w:p w14:paraId="654C6349" w14:textId="77777777" w:rsidR="004C413A" w:rsidRPr="004A53DE" w:rsidRDefault="004C413A" w:rsidP="004419D4">
      <w:pPr>
        <w:spacing w:line="720" w:lineRule="auto"/>
        <w:jc w:val="center"/>
        <w:rPr>
          <w:rFonts w:ascii="Arial" w:hAnsi="Arial" w:cs="Arial"/>
          <w:b/>
          <w:bCs/>
          <w:szCs w:val="24"/>
        </w:rPr>
      </w:pPr>
    </w:p>
    <w:p w14:paraId="4C986F72" w14:textId="77777777" w:rsidR="00A24C5C" w:rsidRPr="004A53DE" w:rsidRDefault="00A24C5C" w:rsidP="008356A5">
      <w:pPr>
        <w:spacing w:line="720" w:lineRule="auto"/>
        <w:jc w:val="center"/>
        <w:rPr>
          <w:rFonts w:ascii="Arial" w:hAnsi="Arial" w:cs="Arial"/>
          <w:b/>
          <w:bCs/>
          <w:szCs w:val="24"/>
        </w:rPr>
      </w:pPr>
    </w:p>
    <w:p w14:paraId="2A9B3C27" w14:textId="77777777" w:rsidR="00ED1CB4" w:rsidRPr="004A53DE" w:rsidRDefault="00ED1CB4" w:rsidP="005F228C">
      <w:pPr>
        <w:spacing w:line="720" w:lineRule="auto"/>
        <w:rPr>
          <w:rFonts w:ascii="Arial" w:hAnsi="Arial" w:cs="Arial"/>
          <w:szCs w:val="24"/>
        </w:rPr>
      </w:pPr>
    </w:p>
    <w:p w14:paraId="081BFF4D" w14:textId="77777777" w:rsidR="00ED1CB4" w:rsidRPr="004A53DE" w:rsidRDefault="00ED1CB4" w:rsidP="008356A5">
      <w:pPr>
        <w:spacing w:line="720" w:lineRule="auto"/>
        <w:jc w:val="center"/>
        <w:rPr>
          <w:rFonts w:ascii="Arial" w:hAnsi="Arial" w:cs="Arial"/>
          <w:szCs w:val="24"/>
        </w:rPr>
      </w:pPr>
    </w:p>
    <w:p w14:paraId="58211776" w14:textId="77777777" w:rsidR="00ED1CB4" w:rsidRPr="004A53DE" w:rsidRDefault="00ED1CB4" w:rsidP="008356A5">
      <w:pPr>
        <w:spacing w:line="720" w:lineRule="auto"/>
        <w:jc w:val="center"/>
        <w:rPr>
          <w:rFonts w:ascii="Arial" w:hAnsi="Arial" w:cs="Arial"/>
          <w:szCs w:val="24"/>
        </w:rPr>
      </w:pPr>
    </w:p>
    <w:p w14:paraId="5517801E" w14:textId="77777777" w:rsidR="00D65C04" w:rsidRPr="004A53DE" w:rsidRDefault="00D65C04" w:rsidP="00D65C04">
      <w:pPr>
        <w:spacing w:line="720" w:lineRule="auto"/>
        <w:rPr>
          <w:rFonts w:ascii="Arial" w:hAnsi="Arial" w:cs="Arial"/>
          <w:b/>
          <w:bCs/>
          <w:szCs w:val="24"/>
          <w:u w:val="single"/>
          <w:lang w:val="en-GB"/>
        </w:rPr>
      </w:pPr>
    </w:p>
    <w:p w14:paraId="3E4E67B1" w14:textId="3F0E2F56" w:rsidR="00A43789" w:rsidRPr="004A53DE" w:rsidRDefault="00ED1CB4" w:rsidP="002D186E">
      <w:pPr>
        <w:pStyle w:val="Heading1"/>
        <w:rPr>
          <w:rFonts w:ascii="Arial" w:hAnsi="Arial" w:cs="Arial"/>
          <w:color w:val="auto"/>
        </w:rPr>
      </w:pPr>
      <w:r w:rsidRPr="004A53DE">
        <w:rPr>
          <w:rFonts w:ascii="Arial" w:hAnsi="Arial" w:cs="Arial"/>
          <w:color w:val="auto"/>
        </w:rPr>
        <w:lastRenderedPageBreak/>
        <w:t>Executive Summar</w:t>
      </w:r>
      <w:r w:rsidR="005E4A03" w:rsidRPr="004A53DE">
        <w:rPr>
          <w:rFonts w:ascii="Arial" w:hAnsi="Arial" w:cs="Arial"/>
          <w:color w:val="auto"/>
        </w:rPr>
        <w:t>y</w:t>
      </w:r>
    </w:p>
    <w:p w14:paraId="668E7518" w14:textId="4B9F9FB7" w:rsidR="00684C55" w:rsidRPr="004A53DE" w:rsidRDefault="00684C55" w:rsidP="00684C55">
      <w:pPr>
        <w:spacing w:after="160" w:line="278" w:lineRule="auto"/>
        <w:jc w:val="both"/>
        <w:rPr>
          <w:rFonts w:ascii="Arial" w:hAnsi="Arial" w:cs="Arial"/>
          <w:b/>
          <w:bCs/>
          <w:szCs w:val="24"/>
        </w:rPr>
      </w:pPr>
      <w:proofErr w:type="spellStart"/>
      <w:r w:rsidRPr="004A53DE">
        <w:rPr>
          <w:rFonts w:ascii="Arial" w:hAnsi="Arial" w:cs="Arial"/>
          <w:b/>
          <w:bCs/>
          <w:szCs w:val="24"/>
        </w:rPr>
        <w:t>E</w:t>
      </w:r>
      <w:r w:rsidR="00DD2B17" w:rsidRPr="004A53DE">
        <w:rPr>
          <w:rFonts w:ascii="Arial" w:hAnsi="Arial" w:cs="Arial"/>
          <w:b/>
          <w:bCs/>
          <w:szCs w:val="24"/>
        </w:rPr>
        <w:t>cospark</w:t>
      </w:r>
      <w:proofErr w:type="spellEnd"/>
      <w:r w:rsidR="00DD2B17" w:rsidRPr="004A53DE">
        <w:rPr>
          <w:rFonts w:ascii="Arial" w:hAnsi="Arial" w:cs="Arial"/>
          <w:b/>
          <w:bCs/>
          <w:szCs w:val="24"/>
        </w:rPr>
        <w:t xml:space="preserve"> Cleaning Services </w:t>
      </w:r>
    </w:p>
    <w:p w14:paraId="2100B3D8" w14:textId="1EB7B098" w:rsidR="003A400C" w:rsidRPr="004A53DE" w:rsidRDefault="003A400C" w:rsidP="003A400C">
      <w:pPr>
        <w:spacing w:after="160" w:line="278" w:lineRule="auto"/>
        <w:jc w:val="both"/>
        <w:rPr>
          <w:rFonts w:ascii="Arial" w:hAnsi="Arial" w:cs="Arial"/>
        </w:rPr>
      </w:pPr>
      <w:r w:rsidRPr="004A53DE">
        <w:rPr>
          <w:rFonts w:ascii="Arial" w:hAnsi="Arial" w:cs="Arial"/>
        </w:rPr>
        <w:t>EcoSpark Cleaning Services is a proposed Birmingham</w:t>
      </w:r>
      <w:r w:rsidR="00FD33ED" w:rsidRPr="004A53DE">
        <w:rPr>
          <w:rFonts w:ascii="Arial" w:hAnsi="Arial" w:cs="Arial"/>
        </w:rPr>
        <w:t xml:space="preserve"> </w:t>
      </w:r>
      <w:r w:rsidRPr="004A53DE">
        <w:rPr>
          <w:rFonts w:ascii="Arial" w:hAnsi="Arial" w:cs="Arial"/>
        </w:rPr>
        <w:t>based business providing residential and small commercial cleaning services, including regular, deep, end-of-tenancy and office cleaning. The business has been developed in response to growing demand for convenient, reliable and environmentally responsible cleaning services.</w:t>
      </w:r>
    </w:p>
    <w:p w14:paraId="3300368B" w14:textId="514F78DE" w:rsidR="003A400C" w:rsidRPr="004A53DE" w:rsidRDefault="003A400C" w:rsidP="003A400C">
      <w:pPr>
        <w:spacing w:after="160" w:line="278" w:lineRule="auto"/>
        <w:jc w:val="both"/>
        <w:rPr>
          <w:rFonts w:ascii="Arial" w:hAnsi="Arial" w:cs="Arial"/>
        </w:rPr>
      </w:pPr>
      <w:r w:rsidRPr="004A53DE">
        <w:rPr>
          <w:rFonts w:ascii="Arial" w:hAnsi="Arial" w:cs="Arial"/>
        </w:rPr>
        <w:t xml:space="preserve">Target customers include working professionals, families, landlords, tenants and small business owners across Birmingham, particularly in areas such as Selly Oak, Edgbaston and Harborne. Marketing activities will focus on a professional website, </w:t>
      </w:r>
      <w:r w:rsidR="00F13280" w:rsidRPr="004A53DE">
        <w:rPr>
          <w:rFonts w:ascii="Arial" w:hAnsi="Arial" w:cs="Arial"/>
        </w:rPr>
        <w:t xml:space="preserve">social media, </w:t>
      </w:r>
      <w:r w:rsidRPr="004A53DE">
        <w:rPr>
          <w:rFonts w:ascii="Arial" w:hAnsi="Arial" w:cs="Arial"/>
        </w:rPr>
        <w:t>local advertising and customer referral programmes.</w:t>
      </w:r>
    </w:p>
    <w:p w14:paraId="2A393A81" w14:textId="26472307" w:rsidR="003A400C" w:rsidRPr="004A53DE" w:rsidRDefault="003A400C" w:rsidP="003A400C">
      <w:pPr>
        <w:spacing w:after="160" w:line="278" w:lineRule="auto"/>
        <w:jc w:val="both"/>
        <w:rPr>
          <w:rFonts w:ascii="Arial" w:hAnsi="Arial" w:cs="Arial"/>
        </w:rPr>
      </w:pPr>
      <w:r w:rsidRPr="004A53DE">
        <w:rPr>
          <w:rFonts w:ascii="Arial" w:hAnsi="Arial" w:cs="Arial"/>
        </w:rPr>
        <w:t>Operating as a sole trader, EcoSpark requires approximately £5,000 in start-up funding, financed through personal savings. The business's unique selling point is its combination of eco-friendly cleaning practices, personalised customer service and community-focused</w:t>
      </w:r>
      <w:r w:rsidR="005E08B1" w:rsidRPr="004A53DE">
        <w:rPr>
          <w:rFonts w:ascii="Arial" w:hAnsi="Arial" w:cs="Arial"/>
        </w:rPr>
        <w:t xml:space="preserve"> </w:t>
      </w:r>
      <w:r w:rsidRPr="004A53DE">
        <w:rPr>
          <w:rFonts w:ascii="Arial" w:hAnsi="Arial" w:cs="Arial"/>
        </w:rPr>
        <w:t>initiatives. Through sustainable operations and competitive pricing, EcoSpark aims to achieve long-term growth and profitability.</w:t>
      </w:r>
    </w:p>
    <w:p w14:paraId="21822255" w14:textId="43D819D6" w:rsidR="000F312E" w:rsidRPr="004A53DE" w:rsidRDefault="005E4A03" w:rsidP="000F312E">
      <w:pPr>
        <w:spacing w:after="160" w:line="278" w:lineRule="auto"/>
        <w:rPr>
          <w:rFonts w:ascii="Arial" w:hAnsi="Arial" w:cs="Arial"/>
          <w:b/>
          <w:bCs/>
          <w:szCs w:val="24"/>
        </w:rPr>
      </w:pPr>
      <w:r w:rsidRPr="004A53DE">
        <w:rPr>
          <w:rFonts w:ascii="Arial" w:hAnsi="Arial" w:cs="Arial"/>
          <w:noProof/>
          <w:szCs w:val="24"/>
        </w:rPr>
        <w:drawing>
          <wp:anchor distT="0" distB="0" distL="114300" distR="114300" simplePos="0" relativeHeight="251658240" behindDoc="0" locked="0" layoutInCell="1" allowOverlap="1" wp14:anchorId="0882FDA5" wp14:editId="543CBDAD">
            <wp:simplePos x="0" y="0"/>
            <wp:positionH relativeFrom="margin">
              <wp:posOffset>1537335</wp:posOffset>
            </wp:positionH>
            <wp:positionV relativeFrom="paragraph">
              <wp:posOffset>90805</wp:posOffset>
            </wp:positionV>
            <wp:extent cx="2486660" cy="2458720"/>
            <wp:effectExtent l="0" t="0" r="8890" b="0"/>
            <wp:wrapSquare wrapText="bothSides"/>
            <wp:docPr id="1487451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51055" name=""/>
                    <pic:cNvPicPr/>
                  </pic:nvPicPr>
                  <pic:blipFill>
                    <a:blip r:embed="rId9">
                      <a:extLst>
                        <a:ext uri="{28A0092B-C50C-407E-A947-70E740481C1C}">
                          <a14:useLocalDpi xmlns:a14="http://schemas.microsoft.com/office/drawing/2010/main" val="0"/>
                        </a:ext>
                      </a:extLst>
                    </a:blip>
                    <a:stretch>
                      <a:fillRect/>
                    </a:stretch>
                  </pic:blipFill>
                  <pic:spPr>
                    <a:xfrm>
                      <a:off x="0" y="0"/>
                      <a:ext cx="2486660" cy="2458720"/>
                    </a:xfrm>
                    <a:prstGeom prst="rect">
                      <a:avLst/>
                    </a:prstGeom>
                  </pic:spPr>
                </pic:pic>
              </a:graphicData>
            </a:graphic>
            <wp14:sizeRelH relativeFrom="page">
              <wp14:pctWidth>0</wp14:pctWidth>
            </wp14:sizeRelH>
            <wp14:sizeRelV relativeFrom="page">
              <wp14:pctHeight>0</wp14:pctHeight>
            </wp14:sizeRelV>
          </wp:anchor>
        </w:drawing>
      </w:r>
    </w:p>
    <w:p w14:paraId="4650C94E" w14:textId="77777777" w:rsidR="000F312E" w:rsidRPr="004A53DE" w:rsidRDefault="000F312E" w:rsidP="000F312E">
      <w:pPr>
        <w:spacing w:after="160" w:line="278" w:lineRule="auto"/>
        <w:jc w:val="center"/>
        <w:rPr>
          <w:rFonts w:ascii="Arial" w:hAnsi="Arial" w:cs="Arial"/>
          <w:b/>
          <w:bCs/>
          <w:szCs w:val="24"/>
          <w:lang w:val="en-GB"/>
        </w:rPr>
      </w:pPr>
    </w:p>
    <w:p w14:paraId="6E8BEADF" w14:textId="77777777" w:rsidR="00443B70" w:rsidRPr="004A53DE" w:rsidRDefault="00443B70" w:rsidP="000F312E">
      <w:pPr>
        <w:spacing w:after="160" w:line="278" w:lineRule="auto"/>
        <w:jc w:val="center"/>
        <w:rPr>
          <w:rFonts w:ascii="Arial" w:hAnsi="Arial" w:cs="Arial"/>
          <w:b/>
          <w:bCs/>
          <w:szCs w:val="24"/>
          <w:lang w:val="en-GB"/>
        </w:rPr>
      </w:pPr>
    </w:p>
    <w:p w14:paraId="0A76BF7E" w14:textId="77777777" w:rsidR="00443B70" w:rsidRPr="004A53DE" w:rsidRDefault="00443B70" w:rsidP="000F312E">
      <w:pPr>
        <w:spacing w:after="160" w:line="278" w:lineRule="auto"/>
        <w:jc w:val="center"/>
        <w:rPr>
          <w:rFonts w:ascii="Arial" w:hAnsi="Arial" w:cs="Arial"/>
          <w:b/>
          <w:bCs/>
          <w:szCs w:val="24"/>
        </w:rPr>
      </w:pPr>
    </w:p>
    <w:p w14:paraId="691E5994" w14:textId="77777777" w:rsidR="000F312E" w:rsidRPr="004A53DE" w:rsidRDefault="000F312E" w:rsidP="000F312E">
      <w:pPr>
        <w:spacing w:after="160" w:line="278" w:lineRule="auto"/>
        <w:jc w:val="center"/>
        <w:rPr>
          <w:rFonts w:ascii="Arial" w:hAnsi="Arial" w:cs="Arial"/>
          <w:b/>
          <w:bCs/>
          <w:szCs w:val="24"/>
        </w:rPr>
      </w:pPr>
    </w:p>
    <w:p w14:paraId="02480E49" w14:textId="77777777" w:rsidR="000F312E" w:rsidRPr="004A53DE" w:rsidRDefault="000F312E" w:rsidP="000F312E">
      <w:pPr>
        <w:spacing w:after="160" w:line="278" w:lineRule="auto"/>
        <w:jc w:val="center"/>
        <w:rPr>
          <w:rFonts w:ascii="Arial" w:hAnsi="Arial" w:cs="Arial"/>
          <w:b/>
          <w:bCs/>
          <w:szCs w:val="24"/>
        </w:rPr>
      </w:pPr>
    </w:p>
    <w:p w14:paraId="637FA1D6" w14:textId="77777777" w:rsidR="000F312E" w:rsidRPr="004A53DE" w:rsidRDefault="000F312E" w:rsidP="000F312E">
      <w:pPr>
        <w:spacing w:after="160" w:line="278" w:lineRule="auto"/>
        <w:jc w:val="center"/>
        <w:rPr>
          <w:rFonts w:ascii="Arial" w:hAnsi="Arial" w:cs="Arial"/>
          <w:b/>
          <w:bCs/>
          <w:szCs w:val="24"/>
        </w:rPr>
      </w:pPr>
    </w:p>
    <w:p w14:paraId="34514574" w14:textId="0EFC06CE" w:rsidR="00BA140A" w:rsidRPr="004A53DE" w:rsidRDefault="00BA140A" w:rsidP="00616C00">
      <w:pPr>
        <w:spacing w:after="160" w:line="278" w:lineRule="auto"/>
        <w:rPr>
          <w:rFonts w:ascii="Arial" w:hAnsi="Arial" w:cs="Arial"/>
          <w:b/>
          <w:bCs/>
          <w:szCs w:val="24"/>
        </w:rPr>
      </w:pPr>
    </w:p>
    <w:p w14:paraId="3D93C64F" w14:textId="77777777" w:rsidR="00A2430B" w:rsidRPr="004A53DE" w:rsidRDefault="00A2430B" w:rsidP="00616C00">
      <w:pPr>
        <w:spacing w:after="160" w:line="278" w:lineRule="auto"/>
        <w:rPr>
          <w:rFonts w:ascii="Arial" w:hAnsi="Arial" w:cs="Arial"/>
          <w:b/>
          <w:bCs/>
          <w:szCs w:val="24"/>
        </w:rPr>
      </w:pPr>
    </w:p>
    <w:p w14:paraId="191F4A58" w14:textId="740F3931" w:rsidR="002D166A" w:rsidRPr="004A53DE" w:rsidRDefault="000F312E" w:rsidP="003A400C">
      <w:pPr>
        <w:spacing w:after="160" w:line="278" w:lineRule="auto"/>
        <w:jc w:val="center"/>
        <w:rPr>
          <w:rFonts w:ascii="Arial" w:hAnsi="Arial" w:cs="Arial"/>
          <w:szCs w:val="24"/>
        </w:rPr>
      </w:pPr>
      <w:r w:rsidRPr="004A53DE">
        <w:rPr>
          <w:rFonts w:ascii="Arial" w:hAnsi="Arial" w:cs="Arial"/>
          <w:szCs w:val="24"/>
        </w:rPr>
        <w:t>Figure 1: Eco-friendly residential cleaning service</w:t>
      </w:r>
      <w:r w:rsidRPr="004A53DE">
        <w:rPr>
          <w:rFonts w:ascii="Arial" w:hAnsi="Arial" w:cs="Arial"/>
          <w:szCs w:val="24"/>
        </w:rPr>
        <w:br/>
      </w:r>
      <w:r w:rsidR="00443B70" w:rsidRPr="004A53DE">
        <w:rPr>
          <w:rFonts w:ascii="Arial" w:hAnsi="Arial" w:cs="Arial"/>
          <w:szCs w:val="24"/>
        </w:rPr>
        <w:t xml:space="preserve">Source: </w:t>
      </w:r>
      <w:proofErr w:type="spellStart"/>
      <w:r w:rsidR="00443B70" w:rsidRPr="004A53DE">
        <w:rPr>
          <w:rFonts w:ascii="Arial" w:hAnsi="Arial" w:cs="Arial"/>
          <w:szCs w:val="24"/>
        </w:rPr>
        <w:t>Pixabay</w:t>
      </w:r>
      <w:proofErr w:type="spellEnd"/>
      <w:r w:rsidR="00443B70" w:rsidRPr="004A53DE">
        <w:rPr>
          <w:rFonts w:ascii="Arial" w:hAnsi="Arial" w:cs="Arial"/>
          <w:szCs w:val="24"/>
        </w:rPr>
        <w:t xml:space="preserve"> (2026)</w:t>
      </w:r>
    </w:p>
    <w:p w14:paraId="652B1F95" w14:textId="77777777" w:rsidR="003A400C" w:rsidRPr="004A53DE" w:rsidRDefault="003A400C" w:rsidP="003A400C">
      <w:pPr>
        <w:spacing w:after="160" w:line="278" w:lineRule="auto"/>
        <w:jc w:val="center"/>
        <w:rPr>
          <w:rFonts w:ascii="Arial" w:hAnsi="Arial" w:cs="Arial"/>
          <w:szCs w:val="24"/>
        </w:rPr>
      </w:pPr>
    </w:p>
    <w:p w14:paraId="2349FB5B" w14:textId="77777777" w:rsidR="003A400C" w:rsidRDefault="003A400C" w:rsidP="003A400C">
      <w:pPr>
        <w:spacing w:after="160" w:line="278" w:lineRule="auto"/>
        <w:jc w:val="center"/>
        <w:rPr>
          <w:rFonts w:ascii="Arial" w:hAnsi="Arial" w:cs="Arial"/>
          <w:szCs w:val="24"/>
        </w:rPr>
      </w:pPr>
    </w:p>
    <w:p w14:paraId="73FA62F0" w14:textId="77777777" w:rsidR="004A53DE" w:rsidRPr="004A53DE" w:rsidRDefault="004A53DE" w:rsidP="003A400C">
      <w:pPr>
        <w:spacing w:after="160" w:line="278" w:lineRule="auto"/>
        <w:jc w:val="center"/>
        <w:rPr>
          <w:rFonts w:ascii="Arial" w:hAnsi="Arial" w:cs="Arial"/>
          <w:szCs w:val="24"/>
        </w:rPr>
      </w:pPr>
    </w:p>
    <w:p w14:paraId="12FF8FFF" w14:textId="77777777" w:rsidR="003A400C" w:rsidRPr="004A53DE" w:rsidRDefault="003A400C" w:rsidP="003A400C">
      <w:pPr>
        <w:spacing w:after="160" w:line="278" w:lineRule="auto"/>
        <w:jc w:val="center"/>
        <w:rPr>
          <w:rFonts w:ascii="Arial" w:hAnsi="Arial" w:cs="Arial"/>
          <w:szCs w:val="24"/>
        </w:rPr>
      </w:pPr>
    </w:p>
    <w:p w14:paraId="21979441" w14:textId="47D46679" w:rsidR="00616C00" w:rsidRPr="004A53DE" w:rsidRDefault="00522388" w:rsidP="00DD2B17">
      <w:pPr>
        <w:pStyle w:val="Heading1"/>
        <w:rPr>
          <w:rFonts w:ascii="Arial" w:hAnsi="Arial" w:cs="Arial"/>
          <w:color w:val="auto"/>
        </w:rPr>
      </w:pPr>
      <w:r w:rsidRPr="004A53DE">
        <w:rPr>
          <w:rFonts w:ascii="Arial" w:hAnsi="Arial" w:cs="Arial"/>
          <w:color w:val="auto"/>
        </w:rPr>
        <w:lastRenderedPageBreak/>
        <w:t>Table of Content</w:t>
      </w:r>
      <w:r w:rsidR="0045332D" w:rsidRPr="004A53DE">
        <w:rPr>
          <w:rFonts w:ascii="Arial" w:hAnsi="Arial" w:cs="Arial"/>
          <w:color w:val="auto"/>
        </w:rPr>
        <w:t>s</w:t>
      </w:r>
    </w:p>
    <w:sdt>
      <w:sdtPr>
        <w:rPr>
          <w:rFonts w:ascii="Arial" w:eastAsia="Cambria" w:hAnsi="Arial" w:cs="Arial"/>
          <w:color w:val="auto"/>
          <w:sz w:val="24"/>
          <w:szCs w:val="24"/>
          <w:lang w:val="en-IN" w:eastAsia="en-US"/>
        </w:rPr>
        <w:id w:val="347687107"/>
        <w:docPartObj>
          <w:docPartGallery w:val="Table of Contents"/>
          <w:docPartUnique/>
        </w:docPartObj>
      </w:sdtPr>
      <w:sdtEndPr>
        <w:rPr>
          <w:b/>
          <w:bCs/>
        </w:rPr>
      </w:sdtEndPr>
      <w:sdtContent>
        <w:p w14:paraId="14E0390B" w14:textId="780CF0C4" w:rsidR="0045332D" w:rsidRPr="004A53DE" w:rsidRDefault="0045332D" w:rsidP="005D2453">
          <w:pPr>
            <w:pStyle w:val="TOCHeading"/>
            <w:rPr>
              <w:rFonts w:ascii="Arial" w:hAnsi="Arial" w:cs="Arial"/>
              <w:b/>
              <w:bCs/>
              <w:color w:val="auto"/>
              <w:sz w:val="24"/>
              <w:szCs w:val="24"/>
            </w:rPr>
          </w:pPr>
        </w:p>
        <w:p w14:paraId="417050F9" w14:textId="23316794" w:rsidR="00C24DBC" w:rsidRPr="004A53DE" w:rsidRDefault="004E4772">
          <w:pPr>
            <w:pStyle w:val="TOC1"/>
            <w:tabs>
              <w:tab w:val="right" w:leader="dot" w:pos="9016"/>
            </w:tabs>
            <w:rPr>
              <w:rFonts w:ascii="Arial" w:eastAsiaTheme="minorEastAsia" w:hAnsi="Arial" w:cs="Arial"/>
              <w:noProof/>
              <w:kern w:val="2"/>
              <w:szCs w:val="24"/>
              <w:lang w:val="en-GB" w:eastAsia="en-GB"/>
              <w14:ligatures w14:val="standardContextual"/>
            </w:rPr>
          </w:pPr>
          <w:r w:rsidRPr="004A53DE">
            <w:rPr>
              <w:rFonts w:ascii="Arial" w:hAnsi="Arial" w:cs="Arial"/>
              <w:szCs w:val="24"/>
            </w:rPr>
            <w:fldChar w:fldCharType="begin"/>
          </w:r>
          <w:r w:rsidRPr="004A53DE">
            <w:rPr>
              <w:rFonts w:ascii="Arial" w:hAnsi="Arial" w:cs="Arial"/>
              <w:szCs w:val="24"/>
            </w:rPr>
            <w:instrText xml:space="preserve"> TOC \o "1-3" \h \z \u </w:instrText>
          </w:r>
          <w:r w:rsidRPr="004A53DE">
            <w:rPr>
              <w:rFonts w:ascii="Arial" w:hAnsi="Arial" w:cs="Arial"/>
              <w:szCs w:val="24"/>
            </w:rPr>
            <w:fldChar w:fldCharType="separate"/>
          </w:r>
          <w:hyperlink w:anchor="_Toc243590525" w:history="1">
            <w:r w:rsidR="00C24DBC" w:rsidRPr="004A53DE">
              <w:rPr>
                <w:rStyle w:val="Hyperlink"/>
                <w:rFonts w:ascii="Arial" w:hAnsi="Arial" w:cs="Arial"/>
                <w:noProof/>
                <w:color w:val="auto"/>
                <w:szCs w:val="24"/>
              </w:rPr>
              <w:t>Business overview</w:t>
            </w:r>
            <w:r w:rsidR="00C24DBC" w:rsidRPr="004A53DE">
              <w:rPr>
                <w:rFonts w:ascii="Arial" w:hAnsi="Arial" w:cs="Arial"/>
                <w:noProof/>
                <w:webHidden/>
                <w:szCs w:val="24"/>
              </w:rPr>
              <w:tab/>
            </w:r>
            <w:r w:rsidR="00C24DBC" w:rsidRPr="004A53DE">
              <w:rPr>
                <w:rFonts w:ascii="Arial" w:hAnsi="Arial" w:cs="Arial"/>
                <w:noProof/>
                <w:webHidden/>
                <w:szCs w:val="24"/>
              </w:rPr>
              <w:fldChar w:fldCharType="begin"/>
            </w:r>
            <w:r w:rsidR="00C24DBC" w:rsidRPr="004A53DE">
              <w:rPr>
                <w:rFonts w:ascii="Arial" w:hAnsi="Arial" w:cs="Arial"/>
                <w:noProof/>
                <w:webHidden/>
                <w:szCs w:val="24"/>
              </w:rPr>
              <w:instrText xml:space="preserve"> PAGEREF _Toc243590525 \h </w:instrText>
            </w:r>
            <w:r w:rsidR="00C24DBC" w:rsidRPr="004A53DE">
              <w:rPr>
                <w:rFonts w:ascii="Arial" w:hAnsi="Arial" w:cs="Arial"/>
                <w:noProof/>
                <w:webHidden/>
                <w:szCs w:val="24"/>
              </w:rPr>
            </w:r>
            <w:r w:rsidR="00C24DBC" w:rsidRPr="004A53DE">
              <w:rPr>
                <w:rFonts w:ascii="Arial" w:hAnsi="Arial" w:cs="Arial"/>
                <w:noProof/>
                <w:webHidden/>
                <w:szCs w:val="24"/>
              </w:rPr>
              <w:fldChar w:fldCharType="separate"/>
            </w:r>
            <w:r w:rsidR="00745912" w:rsidRPr="004A53DE">
              <w:rPr>
                <w:rFonts w:ascii="Arial" w:hAnsi="Arial" w:cs="Arial"/>
                <w:noProof/>
                <w:webHidden/>
                <w:szCs w:val="24"/>
              </w:rPr>
              <w:t>4</w:t>
            </w:r>
            <w:r w:rsidR="00C24DBC" w:rsidRPr="004A53DE">
              <w:rPr>
                <w:rFonts w:ascii="Arial" w:hAnsi="Arial" w:cs="Arial"/>
                <w:noProof/>
                <w:webHidden/>
                <w:szCs w:val="24"/>
              </w:rPr>
              <w:fldChar w:fldCharType="end"/>
            </w:r>
          </w:hyperlink>
        </w:p>
        <w:p w14:paraId="0CDF4A69" w14:textId="3B52D15D" w:rsidR="00C24DBC" w:rsidRPr="004A53DE" w:rsidRDefault="00C24DBC">
          <w:pPr>
            <w:pStyle w:val="TOC1"/>
            <w:tabs>
              <w:tab w:val="right" w:leader="dot" w:pos="9016"/>
            </w:tabs>
            <w:rPr>
              <w:rFonts w:ascii="Arial" w:eastAsiaTheme="minorEastAsia" w:hAnsi="Arial" w:cs="Arial"/>
              <w:noProof/>
              <w:kern w:val="2"/>
              <w:szCs w:val="24"/>
              <w:lang w:val="en-GB" w:eastAsia="en-GB"/>
              <w14:ligatures w14:val="standardContextual"/>
            </w:rPr>
          </w:pPr>
          <w:hyperlink w:anchor="_Toc243590526" w:history="1">
            <w:r w:rsidRPr="004A53DE">
              <w:rPr>
                <w:rStyle w:val="Hyperlink"/>
                <w:rFonts w:ascii="Arial" w:hAnsi="Arial" w:cs="Arial"/>
                <w:noProof/>
                <w:color w:val="auto"/>
                <w:szCs w:val="24"/>
              </w:rPr>
              <w:t>Legal Format and Management structure</w:t>
            </w:r>
            <w:r w:rsidRPr="004A53DE">
              <w:rPr>
                <w:rFonts w:ascii="Arial" w:hAnsi="Arial" w:cs="Arial"/>
                <w:noProof/>
                <w:webHidden/>
                <w:szCs w:val="24"/>
              </w:rPr>
              <w:tab/>
            </w:r>
            <w:r w:rsidRPr="004A53DE">
              <w:rPr>
                <w:rFonts w:ascii="Arial" w:hAnsi="Arial" w:cs="Arial"/>
                <w:noProof/>
                <w:webHidden/>
                <w:szCs w:val="24"/>
              </w:rPr>
              <w:fldChar w:fldCharType="begin"/>
            </w:r>
            <w:r w:rsidRPr="004A53DE">
              <w:rPr>
                <w:rFonts w:ascii="Arial" w:hAnsi="Arial" w:cs="Arial"/>
                <w:noProof/>
                <w:webHidden/>
                <w:szCs w:val="24"/>
              </w:rPr>
              <w:instrText xml:space="preserve"> PAGEREF _Toc243590526 \h </w:instrText>
            </w:r>
            <w:r w:rsidRPr="004A53DE">
              <w:rPr>
                <w:rFonts w:ascii="Arial" w:hAnsi="Arial" w:cs="Arial"/>
                <w:noProof/>
                <w:webHidden/>
                <w:szCs w:val="24"/>
              </w:rPr>
            </w:r>
            <w:r w:rsidRPr="004A53DE">
              <w:rPr>
                <w:rFonts w:ascii="Arial" w:hAnsi="Arial" w:cs="Arial"/>
                <w:noProof/>
                <w:webHidden/>
                <w:szCs w:val="24"/>
              </w:rPr>
              <w:fldChar w:fldCharType="separate"/>
            </w:r>
            <w:r w:rsidR="00745912" w:rsidRPr="004A53DE">
              <w:rPr>
                <w:rFonts w:ascii="Arial" w:hAnsi="Arial" w:cs="Arial"/>
                <w:noProof/>
                <w:webHidden/>
                <w:szCs w:val="24"/>
              </w:rPr>
              <w:t>6</w:t>
            </w:r>
            <w:r w:rsidRPr="004A53DE">
              <w:rPr>
                <w:rFonts w:ascii="Arial" w:hAnsi="Arial" w:cs="Arial"/>
                <w:noProof/>
                <w:webHidden/>
                <w:szCs w:val="24"/>
              </w:rPr>
              <w:fldChar w:fldCharType="end"/>
            </w:r>
          </w:hyperlink>
        </w:p>
        <w:p w14:paraId="6D364B79" w14:textId="288D68DB" w:rsidR="00C24DBC" w:rsidRPr="004A53DE" w:rsidRDefault="00C24DBC">
          <w:pPr>
            <w:pStyle w:val="TOC1"/>
            <w:tabs>
              <w:tab w:val="right" w:leader="dot" w:pos="9016"/>
            </w:tabs>
            <w:rPr>
              <w:rFonts w:ascii="Arial" w:eastAsiaTheme="minorEastAsia" w:hAnsi="Arial" w:cs="Arial"/>
              <w:noProof/>
              <w:kern w:val="2"/>
              <w:szCs w:val="24"/>
              <w:lang w:val="en-GB" w:eastAsia="en-GB"/>
              <w14:ligatures w14:val="standardContextual"/>
            </w:rPr>
          </w:pPr>
          <w:hyperlink w:anchor="_Toc243590527" w:history="1">
            <w:r w:rsidRPr="004A53DE">
              <w:rPr>
                <w:rStyle w:val="Hyperlink"/>
                <w:rFonts w:ascii="Arial" w:hAnsi="Arial" w:cs="Arial"/>
                <w:noProof/>
                <w:color w:val="auto"/>
                <w:szCs w:val="24"/>
              </w:rPr>
              <w:t>Market Research</w:t>
            </w:r>
            <w:r w:rsidRPr="004A53DE">
              <w:rPr>
                <w:rFonts w:ascii="Arial" w:hAnsi="Arial" w:cs="Arial"/>
                <w:noProof/>
                <w:webHidden/>
                <w:szCs w:val="24"/>
              </w:rPr>
              <w:tab/>
            </w:r>
            <w:r w:rsidRPr="004A53DE">
              <w:rPr>
                <w:rFonts w:ascii="Arial" w:hAnsi="Arial" w:cs="Arial"/>
                <w:noProof/>
                <w:webHidden/>
                <w:szCs w:val="24"/>
              </w:rPr>
              <w:fldChar w:fldCharType="begin"/>
            </w:r>
            <w:r w:rsidRPr="004A53DE">
              <w:rPr>
                <w:rFonts w:ascii="Arial" w:hAnsi="Arial" w:cs="Arial"/>
                <w:noProof/>
                <w:webHidden/>
                <w:szCs w:val="24"/>
              </w:rPr>
              <w:instrText xml:space="preserve"> PAGEREF _Toc243590527 \h </w:instrText>
            </w:r>
            <w:r w:rsidRPr="004A53DE">
              <w:rPr>
                <w:rFonts w:ascii="Arial" w:hAnsi="Arial" w:cs="Arial"/>
                <w:noProof/>
                <w:webHidden/>
                <w:szCs w:val="24"/>
              </w:rPr>
            </w:r>
            <w:r w:rsidRPr="004A53DE">
              <w:rPr>
                <w:rFonts w:ascii="Arial" w:hAnsi="Arial" w:cs="Arial"/>
                <w:noProof/>
                <w:webHidden/>
                <w:szCs w:val="24"/>
              </w:rPr>
              <w:fldChar w:fldCharType="separate"/>
            </w:r>
            <w:r w:rsidR="00745912" w:rsidRPr="004A53DE">
              <w:rPr>
                <w:rFonts w:ascii="Arial" w:hAnsi="Arial" w:cs="Arial"/>
                <w:noProof/>
                <w:webHidden/>
                <w:szCs w:val="24"/>
              </w:rPr>
              <w:t>7</w:t>
            </w:r>
            <w:r w:rsidRPr="004A53DE">
              <w:rPr>
                <w:rFonts w:ascii="Arial" w:hAnsi="Arial" w:cs="Arial"/>
                <w:noProof/>
                <w:webHidden/>
                <w:szCs w:val="24"/>
              </w:rPr>
              <w:fldChar w:fldCharType="end"/>
            </w:r>
          </w:hyperlink>
        </w:p>
        <w:p w14:paraId="56FA5D0A" w14:textId="3D279F94" w:rsidR="00C24DBC" w:rsidRPr="004A53DE" w:rsidRDefault="00C24DBC">
          <w:pPr>
            <w:pStyle w:val="TOC1"/>
            <w:tabs>
              <w:tab w:val="right" w:leader="dot" w:pos="9016"/>
            </w:tabs>
            <w:rPr>
              <w:rFonts w:ascii="Arial" w:eastAsiaTheme="minorEastAsia" w:hAnsi="Arial" w:cs="Arial"/>
              <w:noProof/>
              <w:kern w:val="2"/>
              <w:szCs w:val="24"/>
              <w:lang w:val="en-GB" w:eastAsia="en-GB"/>
              <w14:ligatures w14:val="standardContextual"/>
            </w:rPr>
          </w:pPr>
          <w:hyperlink w:anchor="_Toc243590528" w:history="1">
            <w:r w:rsidRPr="004A53DE">
              <w:rPr>
                <w:rStyle w:val="Hyperlink"/>
                <w:rFonts w:ascii="Arial" w:hAnsi="Arial" w:cs="Arial"/>
                <w:noProof/>
                <w:color w:val="auto"/>
                <w:szCs w:val="24"/>
              </w:rPr>
              <w:t xml:space="preserve">Marketing </w:t>
            </w:r>
            <w:r w:rsidR="002A02BB" w:rsidRPr="004A53DE">
              <w:rPr>
                <w:rStyle w:val="Hyperlink"/>
                <w:rFonts w:ascii="Arial" w:hAnsi="Arial" w:cs="Arial"/>
                <w:noProof/>
                <w:color w:val="auto"/>
                <w:szCs w:val="24"/>
              </w:rPr>
              <w:t>Plan</w:t>
            </w:r>
            <w:r w:rsidRPr="004A53DE">
              <w:rPr>
                <w:rFonts w:ascii="Arial" w:hAnsi="Arial" w:cs="Arial"/>
                <w:noProof/>
                <w:webHidden/>
                <w:szCs w:val="24"/>
              </w:rPr>
              <w:tab/>
            </w:r>
            <w:r w:rsidRPr="004A53DE">
              <w:rPr>
                <w:rFonts w:ascii="Arial" w:hAnsi="Arial" w:cs="Arial"/>
                <w:noProof/>
                <w:webHidden/>
                <w:szCs w:val="24"/>
              </w:rPr>
              <w:fldChar w:fldCharType="begin"/>
            </w:r>
            <w:r w:rsidRPr="004A53DE">
              <w:rPr>
                <w:rFonts w:ascii="Arial" w:hAnsi="Arial" w:cs="Arial"/>
                <w:noProof/>
                <w:webHidden/>
                <w:szCs w:val="24"/>
              </w:rPr>
              <w:instrText xml:space="preserve"> PAGEREF _Toc243590528 \h </w:instrText>
            </w:r>
            <w:r w:rsidRPr="004A53DE">
              <w:rPr>
                <w:rFonts w:ascii="Arial" w:hAnsi="Arial" w:cs="Arial"/>
                <w:noProof/>
                <w:webHidden/>
                <w:szCs w:val="24"/>
              </w:rPr>
            </w:r>
            <w:r w:rsidRPr="004A53DE">
              <w:rPr>
                <w:rFonts w:ascii="Arial" w:hAnsi="Arial" w:cs="Arial"/>
                <w:noProof/>
                <w:webHidden/>
                <w:szCs w:val="24"/>
              </w:rPr>
              <w:fldChar w:fldCharType="separate"/>
            </w:r>
            <w:r w:rsidR="00745912" w:rsidRPr="004A53DE">
              <w:rPr>
                <w:rFonts w:ascii="Arial" w:hAnsi="Arial" w:cs="Arial"/>
                <w:noProof/>
                <w:webHidden/>
                <w:szCs w:val="24"/>
              </w:rPr>
              <w:t>9</w:t>
            </w:r>
            <w:r w:rsidRPr="004A53DE">
              <w:rPr>
                <w:rFonts w:ascii="Arial" w:hAnsi="Arial" w:cs="Arial"/>
                <w:noProof/>
                <w:webHidden/>
                <w:szCs w:val="24"/>
              </w:rPr>
              <w:fldChar w:fldCharType="end"/>
            </w:r>
          </w:hyperlink>
        </w:p>
        <w:p w14:paraId="5DD01AAE" w14:textId="16AA29D9" w:rsidR="00C24DBC" w:rsidRPr="004A53DE" w:rsidRDefault="00C24DBC">
          <w:pPr>
            <w:pStyle w:val="TOC1"/>
            <w:tabs>
              <w:tab w:val="right" w:leader="dot" w:pos="9016"/>
            </w:tabs>
            <w:rPr>
              <w:rFonts w:ascii="Arial" w:eastAsiaTheme="minorEastAsia" w:hAnsi="Arial" w:cs="Arial"/>
              <w:noProof/>
              <w:kern w:val="2"/>
              <w:szCs w:val="24"/>
              <w:lang w:val="en-GB" w:eastAsia="en-GB"/>
              <w14:ligatures w14:val="standardContextual"/>
            </w:rPr>
          </w:pPr>
          <w:hyperlink w:anchor="_Toc243590529" w:history="1">
            <w:r w:rsidRPr="004A53DE">
              <w:rPr>
                <w:rStyle w:val="Hyperlink"/>
                <w:rFonts w:ascii="Arial" w:hAnsi="Arial" w:cs="Arial"/>
                <w:noProof/>
                <w:color w:val="auto"/>
                <w:szCs w:val="24"/>
              </w:rPr>
              <w:t>Funding and Expenses</w:t>
            </w:r>
            <w:r w:rsidRPr="004A53DE">
              <w:rPr>
                <w:rFonts w:ascii="Arial" w:hAnsi="Arial" w:cs="Arial"/>
                <w:noProof/>
                <w:webHidden/>
                <w:szCs w:val="24"/>
              </w:rPr>
              <w:tab/>
            </w:r>
            <w:r w:rsidRPr="004A53DE">
              <w:rPr>
                <w:rFonts w:ascii="Arial" w:hAnsi="Arial" w:cs="Arial"/>
                <w:noProof/>
                <w:webHidden/>
                <w:szCs w:val="24"/>
              </w:rPr>
              <w:fldChar w:fldCharType="begin"/>
            </w:r>
            <w:r w:rsidRPr="004A53DE">
              <w:rPr>
                <w:rFonts w:ascii="Arial" w:hAnsi="Arial" w:cs="Arial"/>
                <w:noProof/>
                <w:webHidden/>
                <w:szCs w:val="24"/>
              </w:rPr>
              <w:instrText xml:space="preserve"> PAGEREF _Toc243590529 \h </w:instrText>
            </w:r>
            <w:r w:rsidRPr="004A53DE">
              <w:rPr>
                <w:rFonts w:ascii="Arial" w:hAnsi="Arial" w:cs="Arial"/>
                <w:noProof/>
                <w:webHidden/>
                <w:szCs w:val="24"/>
              </w:rPr>
            </w:r>
            <w:r w:rsidRPr="004A53DE">
              <w:rPr>
                <w:rFonts w:ascii="Arial" w:hAnsi="Arial" w:cs="Arial"/>
                <w:noProof/>
                <w:webHidden/>
                <w:szCs w:val="24"/>
              </w:rPr>
              <w:fldChar w:fldCharType="separate"/>
            </w:r>
            <w:r w:rsidR="00745912" w:rsidRPr="004A53DE">
              <w:rPr>
                <w:rFonts w:ascii="Arial" w:hAnsi="Arial" w:cs="Arial"/>
                <w:noProof/>
                <w:webHidden/>
                <w:szCs w:val="24"/>
              </w:rPr>
              <w:t>11</w:t>
            </w:r>
            <w:r w:rsidRPr="004A53DE">
              <w:rPr>
                <w:rFonts w:ascii="Arial" w:hAnsi="Arial" w:cs="Arial"/>
                <w:noProof/>
                <w:webHidden/>
                <w:szCs w:val="24"/>
              </w:rPr>
              <w:fldChar w:fldCharType="end"/>
            </w:r>
          </w:hyperlink>
        </w:p>
        <w:p w14:paraId="139C5B15" w14:textId="77B24F10" w:rsidR="00C24DBC" w:rsidRPr="004A53DE" w:rsidRDefault="00C24DBC">
          <w:pPr>
            <w:pStyle w:val="TOC1"/>
            <w:tabs>
              <w:tab w:val="right" w:leader="dot" w:pos="9016"/>
            </w:tabs>
            <w:rPr>
              <w:rFonts w:ascii="Arial" w:eastAsiaTheme="minorEastAsia" w:hAnsi="Arial" w:cs="Arial"/>
              <w:noProof/>
              <w:kern w:val="2"/>
              <w:szCs w:val="24"/>
              <w:lang w:val="en-GB" w:eastAsia="en-GB"/>
              <w14:ligatures w14:val="standardContextual"/>
            </w:rPr>
          </w:pPr>
          <w:hyperlink w:anchor="_Toc243590530" w:history="1">
            <w:r w:rsidRPr="004A53DE">
              <w:rPr>
                <w:rStyle w:val="Hyperlink"/>
                <w:rFonts w:ascii="Arial" w:hAnsi="Arial" w:cs="Arial"/>
                <w:noProof/>
                <w:color w:val="auto"/>
                <w:szCs w:val="24"/>
              </w:rPr>
              <w:t>Business Risks</w:t>
            </w:r>
            <w:r w:rsidRPr="004A53DE">
              <w:rPr>
                <w:rFonts w:ascii="Arial" w:hAnsi="Arial" w:cs="Arial"/>
                <w:noProof/>
                <w:webHidden/>
                <w:szCs w:val="24"/>
              </w:rPr>
              <w:tab/>
            </w:r>
            <w:r w:rsidRPr="004A53DE">
              <w:rPr>
                <w:rFonts w:ascii="Arial" w:hAnsi="Arial" w:cs="Arial"/>
                <w:noProof/>
                <w:webHidden/>
                <w:szCs w:val="24"/>
              </w:rPr>
              <w:fldChar w:fldCharType="begin"/>
            </w:r>
            <w:r w:rsidRPr="004A53DE">
              <w:rPr>
                <w:rFonts w:ascii="Arial" w:hAnsi="Arial" w:cs="Arial"/>
                <w:noProof/>
                <w:webHidden/>
                <w:szCs w:val="24"/>
              </w:rPr>
              <w:instrText xml:space="preserve"> PAGEREF _Toc243590530 \h </w:instrText>
            </w:r>
            <w:r w:rsidRPr="004A53DE">
              <w:rPr>
                <w:rFonts w:ascii="Arial" w:hAnsi="Arial" w:cs="Arial"/>
                <w:noProof/>
                <w:webHidden/>
                <w:szCs w:val="24"/>
              </w:rPr>
            </w:r>
            <w:r w:rsidRPr="004A53DE">
              <w:rPr>
                <w:rFonts w:ascii="Arial" w:hAnsi="Arial" w:cs="Arial"/>
                <w:noProof/>
                <w:webHidden/>
                <w:szCs w:val="24"/>
              </w:rPr>
              <w:fldChar w:fldCharType="separate"/>
            </w:r>
            <w:r w:rsidR="00745912" w:rsidRPr="004A53DE">
              <w:rPr>
                <w:rFonts w:ascii="Arial" w:hAnsi="Arial" w:cs="Arial"/>
                <w:noProof/>
                <w:webHidden/>
                <w:szCs w:val="24"/>
              </w:rPr>
              <w:t>13</w:t>
            </w:r>
            <w:r w:rsidRPr="004A53DE">
              <w:rPr>
                <w:rFonts w:ascii="Arial" w:hAnsi="Arial" w:cs="Arial"/>
                <w:noProof/>
                <w:webHidden/>
                <w:szCs w:val="24"/>
              </w:rPr>
              <w:fldChar w:fldCharType="end"/>
            </w:r>
          </w:hyperlink>
        </w:p>
        <w:p w14:paraId="705EEE3F" w14:textId="411A1865" w:rsidR="00C24DBC" w:rsidRPr="004A53DE" w:rsidRDefault="00C24DBC">
          <w:pPr>
            <w:pStyle w:val="TOC1"/>
            <w:tabs>
              <w:tab w:val="right" w:leader="dot" w:pos="9016"/>
            </w:tabs>
            <w:rPr>
              <w:rFonts w:ascii="Arial" w:eastAsiaTheme="minorEastAsia" w:hAnsi="Arial" w:cs="Arial"/>
              <w:noProof/>
              <w:kern w:val="2"/>
              <w:szCs w:val="24"/>
              <w:lang w:val="en-GB" w:eastAsia="en-GB"/>
              <w14:ligatures w14:val="standardContextual"/>
            </w:rPr>
          </w:pPr>
          <w:hyperlink w:anchor="_Toc243590531" w:history="1">
            <w:r w:rsidRPr="004A53DE">
              <w:rPr>
                <w:rStyle w:val="Hyperlink"/>
                <w:rFonts w:ascii="Arial" w:hAnsi="Arial" w:cs="Arial"/>
                <w:noProof/>
                <w:color w:val="auto"/>
                <w:szCs w:val="24"/>
              </w:rPr>
              <w:t>Conclusion</w:t>
            </w:r>
            <w:r w:rsidRPr="004A53DE">
              <w:rPr>
                <w:rFonts w:ascii="Arial" w:hAnsi="Arial" w:cs="Arial"/>
                <w:noProof/>
                <w:webHidden/>
                <w:szCs w:val="24"/>
              </w:rPr>
              <w:tab/>
            </w:r>
            <w:r w:rsidRPr="004A53DE">
              <w:rPr>
                <w:rFonts w:ascii="Arial" w:hAnsi="Arial" w:cs="Arial"/>
                <w:noProof/>
                <w:webHidden/>
                <w:szCs w:val="24"/>
              </w:rPr>
              <w:fldChar w:fldCharType="begin"/>
            </w:r>
            <w:r w:rsidRPr="004A53DE">
              <w:rPr>
                <w:rFonts w:ascii="Arial" w:hAnsi="Arial" w:cs="Arial"/>
                <w:noProof/>
                <w:webHidden/>
                <w:szCs w:val="24"/>
              </w:rPr>
              <w:instrText xml:space="preserve"> PAGEREF _Toc243590531 \h </w:instrText>
            </w:r>
            <w:r w:rsidRPr="004A53DE">
              <w:rPr>
                <w:rFonts w:ascii="Arial" w:hAnsi="Arial" w:cs="Arial"/>
                <w:noProof/>
                <w:webHidden/>
                <w:szCs w:val="24"/>
              </w:rPr>
            </w:r>
            <w:r w:rsidRPr="004A53DE">
              <w:rPr>
                <w:rFonts w:ascii="Arial" w:hAnsi="Arial" w:cs="Arial"/>
                <w:noProof/>
                <w:webHidden/>
                <w:szCs w:val="24"/>
              </w:rPr>
              <w:fldChar w:fldCharType="separate"/>
            </w:r>
            <w:r w:rsidR="00745912" w:rsidRPr="004A53DE">
              <w:rPr>
                <w:rFonts w:ascii="Arial" w:hAnsi="Arial" w:cs="Arial"/>
                <w:noProof/>
                <w:webHidden/>
                <w:szCs w:val="24"/>
              </w:rPr>
              <w:t>14</w:t>
            </w:r>
            <w:r w:rsidRPr="004A53DE">
              <w:rPr>
                <w:rFonts w:ascii="Arial" w:hAnsi="Arial" w:cs="Arial"/>
                <w:noProof/>
                <w:webHidden/>
                <w:szCs w:val="24"/>
              </w:rPr>
              <w:fldChar w:fldCharType="end"/>
            </w:r>
          </w:hyperlink>
        </w:p>
        <w:p w14:paraId="04E6DAE1" w14:textId="27D2B6E2" w:rsidR="00C24DBC" w:rsidRPr="004A53DE" w:rsidRDefault="00C24DBC">
          <w:pPr>
            <w:pStyle w:val="TOC1"/>
            <w:tabs>
              <w:tab w:val="right" w:leader="dot" w:pos="9016"/>
            </w:tabs>
            <w:rPr>
              <w:rFonts w:ascii="Arial" w:eastAsiaTheme="minorEastAsia" w:hAnsi="Arial" w:cs="Arial"/>
              <w:noProof/>
              <w:kern w:val="2"/>
              <w:szCs w:val="24"/>
              <w:lang w:val="en-GB" w:eastAsia="en-GB"/>
              <w14:ligatures w14:val="standardContextual"/>
            </w:rPr>
          </w:pPr>
          <w:hyperlink w:anchor="_Toc243590532" w:history="1">
            <w:r w:rsidRPr="004A53DE">
              <w:rPr>
                <w:rStyle w:val="Hyperlink"/>
                <w:rFonts w:ascii="Arial" w:hAnsi="Arial" w:cs="Arial"/>
                <w:noProof/>
                <w:color w:val="auto"/>
                <w:szCs w:val="24"/>
              </w:rPr>
              <w:t>References</w:t>
            </w:r>
            <w:r w:rsidRPr="004A53DE">
              <w:rPr>
                <w:rFonts w:ascii="Arial" w:hAnsi="Arial" w:cs="Arial"/>
                <w:noProof/>
                <w:webHidden/>
                <w:szCs w:val="24"/>
              </w:rPr>
              <w:tab/>
            </w:r>
            <w:r w:rsidRPr="004A53DE">
              <w:rPr>
                <w:rFonts w:ascii="Arial" w:hAnsi="Arial" w:cs="Arial"/>
                <w:noProof/>
                <w:webHidden/>
                <w:szCs w:val="24"/>
              </w:rPr>
              <w:fldChar w:fldCharType="begin"/>
            </w:r>
            <w:r w:rsidRPr="004A53DE">
              <w:rPr>
                <w:rFonts w:ascii="Arial" w:hAnsi="Arial" w:cs="Arial"/>
                <w:noProof/>
                <w:webHidden/>
                <w:szCs w:val="24"/>
              </w:rPr>
              <w:instrText xml:space="preserve"> PAGEREF _Toc243590532 \h </w:instrText>
            </w:r>
            <w:r w:rsidRPr="004A53DE">
              <w:rPr>
                <w:rFonts w:ascii="Arial" w:hAnsi="Arial" w:cs="Arial"/>
                <w:noProof/>
                <w:webHidden/>
                <w:szCs w:val="24"/>
              </w:rPr>
            </w:r>
            <w:r w:rsidRPr="004A53DE">
              <w:rPr>
                <w:rFonts w:ascii="Arial" w:hAnsi="Arial" w:cs="Arial"/>
                <w:noProof/>
                <w:webHidden/>
                <w:szCs w:val="24"/>
              </w:rPr>
              <w:fldChar w:fldCharType="separate"/>
            </w:r>
            <w:r w:rsidR="00745912" w:rsidRPr="004A53DE">
              <w:rPr>
                <w:rFonts w:ascii="Arial" w:hAnsi="Arial" w:cs="Arial"/>
                <w:noProof/>
                <w:webHidden/>
                <w:szCs w:val="24"/>
              </w:rPr>
              <w:t>15</w:t>
            </w:r>
            <w:r w:rsidRPr="004A53DE">
              <w:rPr>
                <w:rFonts w:ascii="Arial" w:hAnsi="Arial" w:cs="Arial"/>
                <w:noProof/>
                <w:webHidden/>
                <w:szCs w:val="24"/>
              </w:rPr>
              <w:fldChar w:fldCharType="end"/>
            </w:r>
          </w:hyperlink>
        </w:p>
        <w:p w14:paraId="27F2AE17" w14:textId="2767A41C" w:rsidR="004E4772" w:rsidRPr="004A53DE" w:rsidRDefault="004E4772">
          <w:pPr>
            <w:rPr>
              <w:rFonts w:ascii="Arial" w:hAnsi="Arial" w:cs="Arial"/>
              <w:szCs w:val="24"/>
            </w:rPr>
          </w:pPr>
          <w:r w:rsidRPr="004A53DE">
            <w:rPr>
              <w:rFonts w:ascii="Arial" w:hAnsi="Arial" w:cs="Arial"/>
              <w:b/>
              <w:bCs/>
              <w:szCs w:val="24"/>
            </w:rPr>
            <w:fldChar w:fldCharType="end"/>
          </w:r>
        </w:p>
      </w:sdtContent>
    </w:sdt>
    <w:p w14:paraId="52979E2D" w14:textId="77777777" w:rsidR="00FF1DD2" w:rsidRPr="004A53DE" w:rsidRDefault="00FF1DD2" w:rsidP="00DE0BFB">
      <w:pPr>
        <w:jc w:val="both"/>
        <w:rPr>
          <w:rFonts w:ascii="Arial" w:hAnsi="Arial" w:cs="Arial"/>
          <w:szCs w:val="24"/>
        </w:rPr>
      </w:pPr>
    </w:p>
    <w:p w14:paraId="3A8D3F30" w14:textId="77777777" w:rsidR="00522388" w:rsidRPr="004A53DE" w:rsidRDefault="00522388" w:rsidP="008356A5">
      <w:pPr>
        <w:spacing w:line="720" w:lineRule="auto"/>
        <w:jc w:val="center"/>
        <w:rPr>
          <w:rFonts w:ascii="Arial" w:hAnsi="Arial" w:cs="Arial"/>
          <w:szCs w:val="24"/>
        </w:rPr>
      </w:pPr>
    </w:p>
    <w:p w14:paraId="10295B91" w14:textId="77777777" w:rsidR="00D95E5C" w:rsidRPr="004A53DE" w:rsidRDefault="00D95E5C" w:rsidP="00D95E5C">
      <w:pPr>
        <w:rPr>
          <w:rFonts w:ascii="Arial" w:hAnsi="Arial" w:cs="Arial"/>
          <w:szCs w:val="24"/>
        </w:rPr>
      </w:pPr>
    </w:p>
    <w:p w14:paraId="4CE4C48F" w14:textId="0C06E8BD" w:rsidR="00651D0B" w:rsidRPr="004A53DE" w:rsidRDefault="00651D0B" w:rsidP="00D95E5C">
      <w:pPr>
        <w:rPr>
          <w:rFonts w:ascii="Arial" w:hAnsi="Arial" w:cs="Arial"/>
          <w:szCs w:val="24"/>
        </w:rPr>
      </w:pPr>
    </w:p>
    <w:p w14:paraId="2BAA5422" w14:textId="77777777" w:rsidR="00522388" w:rsidRPr="004A53DE" w:rsidRDefault="00522388" w:rsidP="008356A5">
      <w:pPr>
        <w:spacing w:line="720" w:lineRule="auto"/>
        <w:jc w:val="center"/>
        <w:rPr>
          <w:rFonts w:ascii="Arial" w:hAnsi="Arial" w:cs="Arial"/>
          <w:szCs w:val="24"/>
        </w:rPr>
      </w:pPr>
    </w:p>
    <w:p w14:paraId="4A965D67" w14:textId="77777777" w:rsidR="00522388" w:rsidRPr="004A53DE" w:rsidRDefault="00522388" w:rsidP="008356A5">
      <w:pPr>
        <w:spacing w:line="720" w:lineRule="auto"/>
        <w:jc w:val="center"/>
        <w:rPr>
          <w:rFonts w:ascii="Arial" w:hAnsi="Arial" w:cs="Arial"/>
          <w:szCs w:val="24"/>
        </w:rPr>
      </w:pPr>
    </w:p>
    <w:p w14:paraId="1BAC2E02" w14:textId="77777777" w:rsidR="00522388" w:rsidRPr="004A53DE" w:rsidRDefault="00522388" w:rsidP="008356A5">
      <w:pPr>
        <w:spacing w:line="720" w:lineRule="auto"/>
        <w:jc w:val="center"/>
        <w:rPr>
          <w:rFonts w:ascii="Arial" w:hAnsi="Arial" w:cs="Arial"/>
          <w:szCs w:val="24"/>
        </w:rPr>
      </w:pPr>
    </w:p>
    <w:p w14:paraId="06726063" w14:textId="77777777" w:rsidR="00522388" w:rsidRPr="004A53DE" w:rsidRDefault="00522388" w:rsidP="008356A5">
      <w:pPr>
        <w:spacing w:line="720" w:lineRule="auto"/>
        <w:jc w:val="center"/>
        <w:rPr>
          <w:rFonts w:ascii="Arial" w:hAnsi="Arial" w:cs="Arial"/>
          <w:szCs w:val="24"/>
        </w:rPr>
      </w:pPr>
    </w:p>
    <w:p w14:paraId="2F4399C9" w14:textId="77777777" w:rsidR="00782FC4" w:rsidRPr="004A53DE" w:rsidRDefault="00782FC4" w:rsidP="00C24DBC">
      <w:pPr>
        <w:rPr>
          <w:rFonts w:ascii="Arial" w:hAnsi="Arial" w:cs="Arial"/>
          <w:b/>
          <w:bCs/>
          <w:szCs w:val="24"/>
          <w:u w:val="single"/>
        </w:rPr>
      </w:pPr>
    </w:p>
    <w:p w14:paraId="047CCFCA" w14:textId="77777777" w:rsidR="00782FC4" w:rsidRPr="004A53DE" w:rsidRDefault="00782FC4" w:rsidP="00557C0F">
      <w:pPr>
        <w:jc w:val="center"/>
        <w:rPr>
          <w:rFonts w:ascii="Arial" w:hAnsi="Arial" w:cs="Arial"/>
          <w:b/>
          <w:bCs/>
          <w:szCs w:val="24"/>
          <w:u w:val="single"/>
        </w:rPr>
      </w:pPr>
    </w:p>
    <w:p w14:paraId="761AEC36" w14:textId="77777777" w:rsidR="00782FC4" w:rsidRPr="004A53DE" w:rsidRDefault="00782FC4" w:rsidP="00557C0F">
      <w:pPr>
        <w:jc w:val="center"/>
        <w:rPr>
          <w:rFonts w:ascii="Arial" w:hAnsi="Arial" w:cs="Arial"/>
          <w:b/>
          <w:bCs/>
          <w:szCs w:val="24"/>
          <w:u w:val="single"/>
        </w:rPr>
      </w:pPr>
    </w:p>
    <w:p w14:paraId="0517905C" w14:textId="77777777" w:rsidR="0045332D" w:rsidRPr="004A53DE" w:rsidRDefault="0045332D" w:rsidP="00C24DBC">
      <w:pPr>
        <w:pStyle w:val="Heading1"/>
        <w:rPr>
          <w:rFonts w:ascii="Arial" w:hAnsi="Arial" w:cs="Arial"/>
          <w:color w:val="auto"/>
          <w:sz w:val="24"/>
          <w:szCs w:val="24"/>
        </w:rPr>
      </w:pPr>
      <w:bookmarkStart w:id="0" w:name="_Toc243590525"/>
    </w:p>
    <w:p w14:paraId="70243519" w14:textId="77777777" w:rsidR="0045332D" w:rsidRPr="004A53DE" w:rsidRDefault="0045332D" w:rsidP="00C24DBC">
      <w:pPr>
        <w:pStyle w:val="Heading1"/>
        <w:rPr>
          <w:rFonts w:ascii="Arial" w:hAnsi="Arial" w:cs="Arial"/>
          <w:color w:val="auto"/>
          <w:sz w:val="24"/>
          <w:szCs w:val="24"/>
        </w:rPr>
      </w:pPr>
    </w:p>
    <w:p w14:paraId="2B47109C" w14:textId="77777777" w:rsidR="006C4129" w:rsidRPr="004A53DE" w:rsidRDefault="006C4129" w:rsidP="006C4129">
      <w:pPr>
        <w:rPr>
          <w:rFonts w:ascii="Arial" w:hAnsi="Arial" w:cs="Arial"/>
          <w:szCs w:val="24"/>
          <w:lang w:val="en-GB"/>
        </w:rPr>
      </w:pPr>
    </w:p>
    <w:p w14:paraId="0BE4BE3C" w14:textId="77777777" w:rsidR="002D186E" w:rsidRPr="004A53DE" w:rsidRDefault="002D186E" w:rsidP="006C4129">
      <w:pPr>
        <w:pStyle w:val="Heading1"/>
        <w:jc w:val="both"/>
        <w:rPr>
          <w:rFonts w:ascii="Arial" w:hAnsi="Arial" w:cs="Arial"/>
          <w:color w:val="auto"/>
          <w:sz w:val="24"/>
          <w:szCs w:val="24"/>
        </w:rPr>
      </w:pPr>
    </w:p>
    <w:p w14:paraId="52B6322E" w14:textId="77777777" w:rsidR="002D186E" w:rsidRPr="004A53DE" w:rsidRDefault="002D186E" w:rsidP="002D186E">
      <w:pPr>
        <w:rPr>
          <w:rFonts w:ascii="Arial" w:hAnsi="Arial" w:cs="Arial"/>
          <w:lang w:val="en-GB"/>
        </w:rPr>
      </w:pPr>
    </w:p>
    <w:p w14:paraId="008948DC" w14:textId="7160F2AE" w:rsidR="00450056" w:rsidRPr="004A53DE" w:rsidRDefault="00076A84" w:rsidP="00B02B26">
      <w:pPr>
        <w:pStyle w:val="Heading1"/>
        <w:rPr>
          <w:rFonts w:ascii="Arial" w:hAnsi="Arial" w:cs="Arial"/>
          <w:color w:val="auto"/>
        </w:rPr>
      </w:pPr>
      <w:r w:rsidRPr="004A53DE">
        <w:rPr>
          <w:rFonts w:ascii="Arial" w:hAnsi="Arial" w:cs="Arial"/>
          <w:color w:val="auto"/>
        </w:rPr>
        <w:lastRenderedPageBreak/>
        <w:t>Business o</w:t>
      </w:r>
      <w:r w:rsidR="00F73D0C" w:rsidRPr="004A53DE">
        <w:rPr>
          <w:rFonts w:ascii="Arial" w:hAnsi="Arial" w:cs="Arial"/>
          <w:color w:val="auto"/>
        </w:rPr>
        <w:t>verview</w:t>
      </w:r>
      <w:bookmarkEnd w:id="0"/>
      <w:r w:rsidR="00F73D0C" w:rsidRPr="004A53DE">
        <w:rPr>
          <w:rFonts w:ascii="Arial" w:hAnsi="Arial" w:cs="Arial"/>
          <w:color w:val="auto"/>
        </w:rPr>
        <w:t xml:space="preserve"> </w:t>
      </w:r>
    </w:p>
    <w:p w14:paraId="7FA00C47" w14:textId="5C3434DE" w:rsidR="0030534E" w:rsidRPr="004A53DE" w:rsidRDefault="00076A84" w:rsidP="006C4129">
      <w:pPr>
        <w:spacing w:after="160" w:line="278" w:lineRule="auto"/>
        <w:jc w:val="both"/>
        <w:rPr>
          <w:rFonts w:ascii="Arial" w:hAnsi="Arial" w:cs="Arial"/>
          <w:b/>
          <w:bCs/>
          <w:szCs w:val="24"/>
        </w:rPr>
      </w:pPr>
      <w:r w:rsidRPr="004A53DE">
        <w:rPr>
          <w:rFonts w:ascii="Arial" w:hAnsi="Arial" w:cs="Arial"/>
          <w:b/>
          <w:bCs/>
          <w:szCs w:val="24"/>
        </w:rPr>
        <w:t>EcoSpark Cleaning Services</w:t>
      </w:r>
    </w:p>
    <w:p w14:paraId="3A040CBC" w14:textId="658F60CB" w:rsidR="0030534E" w:rsidRPr="004A53DE" w:rsidRDefault="00273AE0" w:rsidP="006C4129">
      <w:pPr>
        <w:spacing w:after="160" w:line="278" w:lineRule="auto"/>
        <w:jc w:val="both"/>
        <w:rPr>
          <w:rFonts w:ascii="Arial" w:hAnsi="Arial" w:cs="Arial"/>
          <w:szCs w:val="24"/>
          <w:lang w:val="en-GB"/>
        </w:rPr>
      </w:pPr>
      <w:r w:rsidRPr="004A53DE">
        <w:rPr>
          <w:rFonts w:ascii="Arial" w:hAnsi="Arial" w:cs="Arial"/>
          <w:szCs w:val="24"/>
          <w:lang w:val="en-GB"/>
        </w:rPr>
        <w:t xml:space="preserve">EcoSpark Cleaning Services has been designed to meet the needs of homeowners, </w:t>
      </w:r>
      <w:r w:rsidR="00CC1F08" w:rsidRPr="004A53DE">
        <w:rPr>
          <w:rFonts w:ascii="Arial" w:hAnsi="Arial" w:cs="Arial"/>
          <w:szCs w:val="24"/>
          <w:lang w:val="en-GB"/>
        </w:rPr>
        <w:t xml:space="preserve">landlords, </w:t>
      </w:r>
      <w:r w:rsidRPr="004A53DE">
        <w:rPr>
          <w:rFonts w:ascii="Arial" w:hAnsi="Arial" w:cs="Arial"/>
          <w:szCs w:val="24"/>
          <w:lang w:val="en-GB"/>
        </w:rPr>
        <w:t>tenants and small businesses across Birmingham by offering reliable and affordable cleaning solutions.</w:t>
      </w:r>
      <w:r w:rsidR="0030534E" w:rsidRPr="004A53DE">
        <w:rPr>
          <w:rFonts w:ascii="Arial" w:hAnsi="Arial" w:cs="Arial"/>
          <w:szCs w:val="24"/>
        </w:rPr>
        <w:t xml:space="preserve"> The company will offer regular cleaning, deep cleaning, end-of-tenancy cleaning and office cleaning services.</w:t>
      </w:r>
    </w:p>
    <w:p w14:paraId="48695566" w14:textId="77777777" w:rsidR="0030534E" w:rsidRPr="004A53DE" w:rsidRDefault="0030534E" w:rsidP="006C4129">
      <w:pPr>
        <w:spacing w:after="160" w:line="278" w:lineRule="auto"/>
        <w:jc w:val="both"/>
        <w:rPr>
          <w:rFonts w:ascii="Arial" w:hAnsi="Arial" w:cs="Arial"/>
          <w:szCs w:val="24"/>
        </w:rPr>
      </w:pPr>
      <w:r w:rsidRPr="004A53DE">
        <w:rPr>
          <w:rFonts w:ascii="Arial" w:hAnsi="Arial" w:cs="Arial"/>
          <w:szCs w:val="24"/>
        </w:rPr>
        <w:t>The UK cleaning industry continues to make a significant contribution to the economy and supports thousands of businesses and households (British Cleaning Council, 2025). The increasing number of working professionals and busy families has contributed to growing demand for reliable cleaning services.</w:t>
      </w:r>
    </w:p>
    <w:p w14:paraId="0BFE0060" w14:textId="77777777" w:rsidR="0030534E" w:rsidRPr="004A53DE" w:rsidRDefault="0030534E" w:rsidP="006C4129">
      <w:pPr>
        <w:spacing w:after="160" w:line="278" w:lineRule="auto"/>
        <w:jc w:val="both"/>
        <w:rPr>
          <w:rFonts w:ascii="Arial" w:hAnsi="Arial" w:cs="Arial"/>
          <w:szCs w:val="24"/>
        </w:rPr>
      </w:pPr>
      <w:r w:rsidRPr="004A53DE">
        <w:rPr>
          <w:rFonts w:ascii="Arial" w:hAnsi="Arial" w:cs="Arial"/>
          <w:szCs w:val="24"/>
        </w:rPr>
        <w:t>According to the Department for Business and Trade (2024), small businesses continue to represent a significant proportion of UK businesses and play an important role in economic growth. This creates opportunities for entrepreneurs who can identify gaps in the market and provide valuable services.</w:t>
      </w:r>
    </w:p>
    <w:p w14:paraId="2A611FF1" w14:textId="77777777" w:rsidR="0030534E" w:rsidRPr="004A53DE" w:rsidRDefault="0030534E" w:rsidP="006C4129">
      <w:pPr>
        <w:spacing w:after="160" w:line="278" w:lineRule="auto"/>
        <w:jc w:val="both"/>
        <w:rPr>
          <w:rFonts w:ascii="Arial" w:hAnsi="Arial" w:cs="Arial"/>
          <w:szCs w:val="24"/>
        </w:rPr>
      </w:pPr>
      <w:r w:rsidRPr="004A53DE">
        <w:rPr>
          <w:rFonts w:ascii="Arial" w:hAnsi="Arial" w:cs="Arial"/>
          <w:szCs w:val="24"/>
        </w:rPr>
        <w:t>Barrow, Barrow and Brown (2012) explain that successful business planning involves identifying customer needs and developing practical solutions to meet those needs. EcoSpark Cleaning Services has been designed specifically to address the growing demand for reliable and environmentally responsible cleaning services.</w:t>
      </w:r>
    </w:p>
    <w:p w14:paraId="6B133BD0" w14:textId="77777777" w:rsidR="0030534E" w:rsidRPr="004A53DE" w:rsidRDefault="0030534E" w:rsidP="006C4129">
      <w:pPr>
        <w:spacing w:after="160" w:line="278" w:lineRule="auto"/>
        <w:jc w:val="both"/>
        <w:rPr>
          <w:rFonts w:ascii="Arial" w:hAnsi="Arial" w:cs="Arial"/>
          <w:b/>
          <w:bCs/>
          <w:szCs w:val="24"/>
        </w:rPr>
      </w:pPr>
      <w:r w:rsidRPr="004A53DE">
        <w:rPr>
          <w:rFonts w:ascii="Arial" w:hAnsi="Arial" w:cs="Arial"/>
          <w:b/>
          <w:bCs/>
          <w:szCs w:val="24"/>
        </w:rPr>
        <w:t>Environmental Sustainability</w:t>
      </w:r>
    </w:p>
    <w:p w14:paraId="5BEA7D8B" w14:textId="7B709469" w:rsidR="0030534E" w:rsidRPr="004A53DE" w:rsidRDefault="0030534E" w:rsidP="006C4129">
      <w:pPr>
        <w:spacing w:after="160" w:line="278" w:lineRule="auto"/>
        <w:jc w:val="both"/>
        <w:rPr>
          <w:rFonts w:ascii="Arial" w:hAnsi="Arial" w:cs="Arial"/>
          <w:szCs w:val="24"/>
        </w:rPr>
      </w:pPr>
      <w:r w:rsidRPr="004A53DE">
        <w:rPr>
          <w:rFonts w:ascii="Arial" w:hAnsi="Arial" w:cs="Arial"/>
          <w:szCs w:val="24"/>
        </w:rPr>
        <w:t>Environmental sustainability is a core part of the business. EcoSpark Cleaning Services will use:</w:t>
      </w:r>
    </w:p>
    <w:p w14:paraId="4DDF1563" w14:textId="77777777" w:rsidR="0030534E" w:rsidRPr="004A53DE" w:rsidRDefault="0030534E" w:rsidP="006C4129">
      <w:pPr>
        <w:widowControl/>
        <w:numPr>
          <w:ilvl w:val="0"/>
          <w:numId w:val="26"/>
        </w:numPr>
        <w:autoSpaceDE/>
        <w:autoSpaceDN/>
        <w:spacing w:after="160" w:line="278" w:lineRule="auto"/>
        <w:jc w:val="both"/>
        <w:rPr>
          <w:rFonts w:ascii="Arial" w:hAnsi="Arial" w:cs="Arial"/>
          <w:szCs w:val="24"/>
        </w:rPr>
      </w:pPr>
      <w:r w:rsidRPr="004A53DE">
        <w:rPr>
          <w:rFonts w:ascii="Arial" w:hAnsi="Arial" w:cs="Arial"/>
          <w:szCs w:val="24"/>
        </w:rPr>
        <w:t>Eco-friendly cleaning products</w:t>
      </w:r>
    </w:p>
    <w:p w14:paraId="02445348" w14:textId="77777777" w:rsidR="0030534E" w:rsidRPr="004A53DE" w:rsidRDefault="0030534E" w:rsidP="006C4129">
      <w:pPr>
        <w:widowControl/>
        <w:numPr>
          <w:ilvl w:val="0"/>
          <w:numId w:val="26"/>
        </w:numPr>
        <w:autoSpaceDE/>
        <w:autoSpaceDN/>
        <w:spacing w:after="160" w:line="278" w:lineRule="auto"/>
        <w:jc w:val="both"/>
        <w:rPr>
          <w:rFonts w:ascii="Arial" w:hAnsi="Arial" w:cs="Arial"/>
          <w:szCs w:val="24"/>
        </w:rPr>
      </w:pPr>
      <w:r w:rsidRPr="004A53DE">
        <w:rPr>
          <w:rFonts w:ascii="Arial" w:hAnsi="Arial" w:cs="Arial"/>
          <w:szCs w:val="24"/>
        </w:rPr>
        <w:t>Refillable spray bottles</w:t>
      </w:r>
    </w:p>
    <w:p w14:paraId="123B9C3E" w14:textId="77777777" w:rsidR="0030534E" w:rsidRPr="004A53DE" w:rsidRDefault="0030534E" w:rsidP="006C4129">
      <w:pPr>
        <w:widowControl/>
        <w:numPr>
          <w:ilvl w:val="0"/>
          <w:numId w:val="26"/>
        </w:numPr>
        <w:autoSpaceDE/>
        <w:autoSpaceDN/>
        <w:spacing w:after="160" w:line="278" w:lineRule="auto"/>
        <w:jc w:val="both"/>
        <w:rPr>
          <w:rFonts w:ascii="Arial" w:hAnsi="Arial" w:cs="Arial"/>
          <w:szCs w:val="24"/>
        </w:rPr>
      </w:pPr>
      <w:r w:rsidRPr="004A53DE">
        <w:rPr>
          <w:rFonts w:ascii="Arial" w:hAnsi="Arial" w:cs="Arial"/>
          <w:szCs w:val="24"/>
        </w:rPr>
        <w:t>Reusable microfiber cloths</w:t>
      </w:r>
    </w:p>
    <w:p w14:paraId="13E5BB03" w14:textId="77777777" w:rsidR="0030534E" w:rsidRPr="004A53DE" w:rsidRDefault="0030534E" w:rsidP="006C4129">
      <w:pPr>
        <w:widowControl/>
        <w:numPr>
          <w:ilvl w:val="0"/>
          <w:numId w:val="26"/>
        </w:numPr>
        <w:autoSpaceDE/>
        <w:autoSpaceDN/>
        <w:spacing w:after="160" w:line="278" w:lineRule="auto"/>
        <w:jc w:val="both"/>
        <w:rPr>
          <w:rFonts w:ascii="Arial" w:hAnsi="Arial" w:cs="Arial"/>
          <w:szCs w:val="24"/>
        </w:rPr>
      </w:pPr>
      <w:r w:rsidRPr="004A53DE">
        <w:rPr>
          <w:rFonts w:ascii="Arial" w:hAnsi="Arial" w:cs="Arial"/>
          <w:szCs w:val="24"/>
        </w:rPr>
        <w:t>Recyclable packaging where possible</w:t>
      </w:r>
    </w:p>
    <w:p w14:paraId="6F442D51" w14:textId="77777777" w:rsidR="0030534E" w:rsidRPr="004A53DE" w:rsidRDefault="0030534E" w:rsidP="006C4129">
      <w:pPr>
        <w:spacing w:after="160" w:line="278" w:lineRule="auto"/>
        <w:jc w:val="both"/>
        <w:rPr>
          <w:rFonts w:ascii="Arial" w:hAnsi="Arial" w:cs="Arial"/>
          <w:szCs w:val="24"/>
        </w:rPr>
      </w:pPr>
      <w:r w:rsidRPr="004A53DE">
        <w:rPr>
          <w:rFonts w:ascii="Arial" w:hAnsi="Arial" w:cs="Arial"/>
          <w:szCs w:val="24"/>
        </w:rPr>
        <w:t>This approach helps reduce waste while supporting customers who are environmentally conscious.</w:t>
      </w:r>
    </w:p>
    <w:p w14:paraId="258B645A" w14:textId="77777777" w:rsidR="0030534E" w:rsidRPr="004A53DE" w:rsidRDefault="0030534E" w:rsidP="006C4129">
      <w:pPr>
        <w:spacing w:after="160" w:line="278" w:lineRule="auto"/>
        <w:jc w:val="both"/>
        <w:rPr>
          <w:rFonts w:ascii="Arial" w:hAnsi="Arial" w:cs="Arial"/>
          <w:b/>
          <w:bCs/>
          <w:szCs w:val="24"/>
        </w:rPr>
      </w:pPr>
      <w:r w:rsidRPr="004A53DE">
        <w:rPr>
          <w:rFonts w:ascii="Arial" w:hAnsi="Arial" w:cs="Arial"/>
          <w:b/>
          <w:bCs/>
          <w:szCs w:val="24"/>
        </w:rPr>
        <w:t>Community Support</w:t>
      </w:r>
    </w:p>
    <w:p w14:paraId="6F95A822" w14:textId="62470376" w:rsidR="0030534E" w:rsidRPr="004A53DE" w:rsidRDefault="00FC25D9" w:rsidP="006C4129">
      <w:pPr>
        <w:spacing w:after="160" w:line="278" w:lineRule="auto"/>
        <w:jc w:val="both"/>
        <w:rPr>
          <w:rFonts w:ascii="Arial" w:hAnsi="Arial" w:cs="Arial"/>
          <w:szCs w:val="24"/>
        </w:rPr>
      </w:pPr>
      <w:r w:rsidRPr="004A53DE">
        <w:rPr>
          <w:rFonts w:ascii="Arial" w:hAnsi="Arial" w:cs="Arial"/>
          <w:szCs w:val="24"/>
        </w:rPr>
        <w:t xml:space="preserve">Blackburn, De Clercq and Heinonen (2017) argue that entrepreneurship increasingly involves creating social value alongside economic value. </w:t>
      </w:r>
      <w:r w:rsidR="00F836EF" w:rsidRPr="004A53DE">
        <w:rPr>
          <w:rFonts w:ascii="Arial" w:hAnsi="Arial" w:cs="Arial"/>
          <w:szCs w:val="24"/>
        </w:rPr>
        <w:t xml:space="preserve">EcoSpark Cleaning Services </w:t>
      </w:r>
      <w:r w:rsidRPr="004A53DE">
        <w:rPr>
          <w:rFonts w:ascii="Arial" w:hAnsi="Arial" w:cs="Arial"/>
          <w:szCs w:val="24"/>
        </w:rPr>
        <w:t xml:space="preserve">aims to achieve both and provide community benefits through: </w:t>
      </w:r>
    </w:p>
    <w:p w14:paraId="11A85B18" w14:textId="4200988F" w:rsidR="0030534E" w:rsidRPr="004A53DE" w:rsidRDefault="0030534E" w:rsidP="00E55135">
      <w:pPr>
        <w:widowControl/>
        <w:numPr>
          <w:ilvl w:val="0"/>
          <w:numId w:val="27"/>
        </w:numPr>
        <w:autoSpaceDE/>
        <w:autoSpaceDN/>
        <w:spacing w:after="160" w:line="278" w:lineRule="auto"/>
        <w:jc w:val="both"/>
        <w:rPr>
          <w:rFonts w:ascii="Arial" w:hAnsi="Arial" w:cs="Arial"/>
          <w:szCs w:val="24"/>
        </w:rPr>
      </w:pPr>
      <w:r w:rsidRPr="004A53DE">
        <w:rPr>
          <w:rFonts w:ascii="Arial" w:hAnsi="Arial" w:cs="Arial"/>
          <w:szCs w:val="24"/>
        </w:rPr>
        <w:t>Creating local employment opportunities</w:t>
      </w:r>
    </w:p>
    <w:p w14:paraId="02BB5188" w14:textId="77777777" w:rsidR="0030534E" w:rsidRPr="004A53DE" w:rsidRDefault="0030534E" w:rsidP="006C4129">
      <w:pPr>
        <w:widowControl/>
        <w:numPr>
          <w:ilvl w:val="0"/>
          <w:numId w:val="27"/>
        </w:numPr>
        <w:autoSpaceDE/>
        <w:autoSpaceDN/>
        <w:spacing w:after="160" w:line="278" w:lineRule="auto"/>
        <w:jc w:val="both"/>
        <w:rPr>
          <w:rFonts w:ascii="Arial" w:hAnsi="Arial" w:cs="Arial"/>
          <w:szCs w:val="24"/>
        </w:rPr>
      </w:pPr>
      <w:r w:rsidRPr="004A53DE">
        <w:rPr>
          <w:rFonts w:ascii="Arial" w:hAnsi="Arial" w:cs="Arial"/>
          <w:szCs w:val="24"/>
        </w:rPr>
        <w:t>Offering discounted services for elderly residents</w:t>
      </w:r>
    </w:p>
    <w:p w14:paraId="1DEF3B08" w14:textId="77777777" w:rsidR="00FC25D9" w:rsidRPr="004A53DE" w:rsidRDefault="00FC25D9" w:rsidP="00FC25D9">
      <w:pPr>
        <w:widowControl/>
        <w:autoSpaceDE/>
        <w:autoSpaceDN/>
        <w:spacing w:after="160" w:line="278" w:lineRule="auto"/>
        <w:ind w:left="720"/>
        <w:jc w:val="both"/>
        <w:rPr>
          <w:rFonts w:ascii="Arial" w:hAnsi="Arial" w:cs="Arial"/>
          <w:szCs w:val="24"/>
        </w:rPr>
      </w:pPr>
    </w:p>
    <w:p w14:paraId="4015B53D" w14:textId="77777777" w:rsidR="0030534E" w:rsidRPr="004A53DE" w:rsidRDefault="0030534E" w:rsidP="006C4129">
      <w:pPr>
        <w:spacing w:after="160" w:line="278" w:lineRule="auto"/>
        <w:jc w:val="both"/>
        <w:rPr>
          <w:rFonts w:ascii="Arial" w:hAnsi="Arial" w:cs="Arial"/>
          <w:b/>
          <w:bCs/>
          <w:szCs w:val="24"/>
        </w:rPr>
      </w:pPr>
      <w:r w:rsidRPr="004A53DE">
        <w:rPr>
          <w:rFonts w:ascii="Arial" w:hAnsi="Arial" w:cs="Arial"/>
          <w:b/>
          <w:bCs/>
          <w:szCs w:val="24"/>
        </w:rPr>
        <w:lastRenderedPageBreak/>
        <w:t>Unique Selling Point (USP)</w:t>
      </w:r>
    </w:p>
    <w:p w14:paraId="18A0D238" w14:textId="18331028" w:rsidR="0030534E" w:rsidRPr="004A53DE" w:rsidRDefault="0030534E" w:rsidP="006C4129">
      <w:pPr>
        <w:spacing w:after="160" w:line="278" w:lineRule="auto"/>
        <w:jc w:val="both"/>
        <w:rPr>
          <w:rFonts w:ascii="Arial" w:hAnsi="Arial" w:cs="Arial"/>
          <w:szCs w:val="24"/>
        </w:rPr>
      </w:pPr>
      <w:r w:rsidRPr="004A53DE">
        <w:rPr>
          <w:rFonts w:ascii="Arial" w:hAnsi="Arial" w:cs="Arial"/>
          <w:szCs w:val="24"/>
        </w:rPr>
        <w:t>The main USP of EcoSpark Cleaning Services is its combination of professional cleaning, environmental responsibility and community support.</w:t>
      </w:r>
      <w:r w:rsidR="003B2196" w:rsidRPr="004A53DE">
        <w:rPr>
          <w:rFonts w:ascii="Arial" w:hAnsi="Arial" w:cs="Arial"/>
          <w:szCs w:val="24"/>
        </w:rPr>
        <w:t xml:space="preserve"> </w:t>
      </w:r>
      <w:r w:rsidRPr="004A53DE">
        <w:rPr>
          <w:rFonts w:ascii="Arial" w:hAnsi="Arial" w:cs="Arial"/>
          <w:szCs w:val="24"/>
        </w:rPr>
        <w:t>Unlike many competitors, EcoSpark uses eco-friendly cleaning products, reusable cleaning materials and recyclable packaging while also creating local employment opportunities and supporting elderly residents through discounted services. This combination helps the business stand out in a competitive market and appeals to customers who value both quality and sustainability.</w:t>
      </w:r>
    </w:p>
    <w:p w14:paraId="575D8894" w14:textId="77777777" w:rsidR="000C72E7" w:rsidRPr="004A53DE" w:rsidRDefault="000C72E7" w:rsidP="0056539E">
      <w:pPr>
        <w:spacing w:line="720" w:lineRule="auto"/>
        <w:rPr>
          <w:rFonts w:ascii="Arial" w:hAnsi="Arial" w:cs="Arial"/>
          <w:b/>
          <w:bCs/>
          <w:szCs w:val="24"/>
          <w:u w:val="single"/>
          <w:lang w:val="en-GB"/>
        </w:rPr>
      </w:pPr>
    </w:p>
    <w:p w14:paraId="6F675E15" w14:textId="77777777" w:rsidR="00782FC4" w:rsidRPr="004A53DE" w:rsidRDefault="00782FC4" w:rsidP="0056539E">
      <w:pPr>
        <w:spacing w:line="720" w:lineRule="auto"/>
        <w:rPr>
          <w:rFonts w:ascii="Arial" w:hAnsi="Arial" w:cs="Arial"/>
          <w:b/>
          <w:bCs/>
          <w:szCs w:val="24"/>
          <w:u w:val="single"/>
          <w:lang w:val="en-GB"/>
        </w:rPr>
      </w:pPr>
    </w:p>
    <w:p w14:paraId="46643541" w14:textId="77777777" w:rsidR="002F7CBC" w:rsidRPr="004A53DE" w:rsidRDefault="002F7CBC" w:rsidP="0056539E">
      <w:pPr>
        <w:spacing w:line="720" w:lineRule="auto"/>
        <w:rPr>
          <w:rFonts w:ascii="Arial" w:hAnsi="Arial" w:cs="Arial"/>
          <w:b/>
          <w:bCs/>
          <w:szCs w:val="24"/>
          <w:u w:val="single"/>
          <w:lang w:val="en-GB"/>
        </w:rPr>
      </w:pPr>
    </w:p>
    <w:p w14:paraId="740AB5E4" w14:textId="77777777" w:rsidR="0030534E" w:rsidRPr="004A53DE" w:rsidRDefault="0030534E" w:rsidP="003F15E5">
      <w:pPr>
        <w:spacing w:line="720" w:lineRule="auto"/>
        <w:jc w:val="center"/>
        <w:rPr>
          <w:rFonts w:ascii="Arial" w:hAnsi="Arial" w:cs="Arial"/>
          <w:b/>
          <w:bCs/>
          <w:szCs w:val="24"/>
          <w:u w:val="single"/>
          <w:lang w:val="en-GB"/>
        </w:rPr>
      </w:pPr>
    </w:p>
    <w:p w14:paraId="068E0F6B" w14:textId="77777777" w:rsidR="0030534E" w:rsidRPr="004A53DE" w:rsidRDefault="0030534E" w:rsidP="003F15E5">
      <w:pPr>
        <w:spacing w:line="720" w:lineRule="auto"/>
        <w:jc w:val="center"/>
        <w:rPr>
          <w:rFonts w:ascii="Arial" w:hAnsi="Arial" w:cs="Arial"/>
          <w:b/>
          <w:bCs/>
          <w:szCs w:val="24"/>
          <w:u w:val="single"/>
          <w:lang w:val="en-GB"/>
        </w:rPr>
      </w:pPr>
    </w:p>
    <w:p w14:paraId="70CFD256" w14:textId="77777777" w:rsidR="0030534E" w:rsidRPr="004A53DE" w:rsidRDefault="0030534E" w:rsidP="003F15E5">
      <w:pPr>
        <w:spacing w:line="720" w:lineRule="auto"/>
        <w:jc w:val="center"/>
        <w:rPr>
          <w:rFonts w:ascii="Arial" w:hAnsi="Arial" w:cs="Arial"/>
          <w:b/>
          <w:bCs/>
          <w:szCs w:val="24"/>
          <w:u w:val="single"/>
          <w:lang w:val="en-GB"/>
        </w:rPr>
      </w:pPr>
    </w:p>
    <w:p w14:paraId="7939ADEC" w14:textId="77777777" w:rsidR="0030534E" w:rsidRPr="004A53DE" w:rsidRDefault="0030534E" w:rsidP="003F15E5">
      <w:pPr>
        <w:spacing w:line="720" w:lineRule="auto"/>
        <w:jc w:val="center"/>
        <w:rPr>
          <w:rFonts w:ascii="Arial" w:hAnsi="Arial" w:cs="Arial"/>
          <w:b/>
          <w:bCs/>
          <w:szCs w:val="24"/>
          <w:u w:val="single"/>
          <w:lang w:val="en-GB"/>
        </w:rPr>
      </w:pPr>
    </w:p>
    <w:p w14:paraId="31F79200" w14:textId="77777777" w:rsidR="00865A77" w:rsidRPr="004A53DE" w:rsidRDefault="00865A77" w:rsidP="003F15E5">
      <w:pPr>
        <w:spacing w:line="720" w:lineRule="auto"/>
        <w:jc w:val="center"/>
        <w:rPr>
          <w:rFonts w:ascii="Arial" w:hAnsi="Arial" w:cs="Arial"/>
          <w:b/>
          <w:bCs/>
          <w:szCs w:val="24"/>
          <w:u w:val="single"/>
          <w:lang w:val="en-GB"/>
        </w:rPr>
      </w:pPr>
    </w:p>
    <w:p w14:paraId="478FBCE6" w14:textId="77777777" w:rsidR="00865A77" w:rsidRPr="004A53DE" w:rsidRDefault="00865A77" w:rsidP="003F15E5">
      <w:pPr>
        <w:spacing w:line="720" w:lineRule="auto"/>
        <w:jc w:val="center"/>
        <w:rPr>
          <w:rFonts w:ascii="Arial" w:hAnsi="Arial" w:cs="Arial"/>
          <w:b/>
          <w:bCs/>
          <w:szCs w:val="24"/>
          <w:u w:val="single"/>
          <w:lang w:val="en-GB"/>
        </w:rPr>
      </w:pPr>
    </w:p>
    <w:p w14:paraId="11A01859" w14:textId="77777777" w:rsidR="00865A77" w:rsidRPr="004A53DE" w:rsidRDefault="00865A77" w:rsidP="003F15E5">
      <w:pPr>
        <w:spacing w:line="720" w:lineRule="auto"/>
        <w:jc w:val="center"/>
        <w:rPr>
          <w:rFonts w:ascii="Arial" w:hAnsi="Arial" w:cs="Arial"/>
          <w:b/>
          <w:bCs/>
          <w:szCs w:val="24"/>
          <w:u w:val="single"/>
          <w:lang w:val="en-GB"/>
        </w:rPr>
      </w:pPr>
    </w:p>
    <w:p w14:paraId="453EC762" w14:textId="77777777" w:rsidR="00865A77" w:rsidRPr="004A53DE" w:rsidRDefault="00865A77" w:rsidP="003F15E5">
      <w:pPr>
        <w:spacing w:line="720" w:lineRule="auto"/>
        <w:jc w:val="center"/>
        <w:rPr>
          <w:rFonts w:ascii="Arial" w:hAnsi="Arial" w:cs="Arial"/>
          <w:b/>
          <w:bCs/>
          <w:szCs w:val="24"/>
          <w:u w:val="single"/>
          <w:lang w:val="en-GB"/>
        </w:rPr>
      </w:pPr>
    </w:p>
    <w:p w14:paraId="099951F0" w14:textId="77777777" w:rsidR="00865A77" w:rsidRPr="004A53DE" w:rsidRDefault="00865A77" w:rsidP="00865A77">
      <w:pPr>
        <w:spacing w:line="720" w:lineRule="auto"/>
        <w:rPr>
          <w:rFonts w:ascii="Arial" w:hAnsi="Arial" w:cs="Arial"/>
          <w:b/>
          <w:bCs/>
          <w:szCs w:val="24"/>
          <w:u w:val="single"/>
          <w:lang w:val="en-GB"/>
        </w:rPr>
      </w:pPr>
    </w:p>
    <w:p w14:paraId="3316F64B" w14:textId="77777777" w:rsidR="00076A84" w:rsidRPr="004A53DE" w:rsidRDefault="00076A84" w:rsidP="00865A77">
      <w:pPr>
        <w:spacing w:line="720" w:lineRule="auto"/>
        <w:rPr>
          <w:rFonts w:ascii="Arial" w:hAnsi="Arial" w:cs="Arial"/>
          <w:b/>
          <w:bCs/>
          <w:szCs w:val="24"/>
          <w:u w:val="single"/>
          <w:lang w:val="en-GB"/>
        </w:rPr>
      </w:pPr>
    </w:p>
    <w:p w14:paraId="10F8CACB" w14:textId="6A971E99" w:rsidR="002D186E" w:rsidRPr="004A53DE" w:rsidRDefault="00E54513" w:rsidP="00DD2B17">
      <w:pPr>
        <w:pStyle w:val="Heading1"/>
        <w:rPr>
          <w:rFonts w:ascii="Arial" w:hAnsi="Arial" w:cs="Arial"/>
          <w:color w:val="auto"/>
        </w:rPr>
      </w:pPr>
      <w:bookmarkStart w:id="1" w:name="_Toc243590526"/>
      <w:r w:rsidRPr="004A53DE">
        <w:rPr>
          <w:rFonts w:ascii="Arial" w:hAnsi="Arial" w:cs="Arial"/>
          <w:color w:val="auto"/>
        </w:rPr>
        <w:lastRenderedPageBreak/>
        <w:t>Legal Format</w:t>
      </w:r>
      <w:r w:rsidR="00076A84" w:rsidRPr="004A53DE">
        <w:rPr>
          <w:rFonts w:ascii="Arial" w:hAnsi="Arial" w:cs="Arial"/>
          <w:color w:val="auto"/>
        </w:rPr>
        <w:t xml:space="preserve"> and Management structure</w:t>
      </w:r>
      <w:bookmarkEnd w:id="1"/>
      <w:r w:rsidR="00076A84" w:rsidRPr="004A53DE">
        <w:rPr>
          <w:rFonts w:ascii="Arial" w:hAnsi="Arial" w:cs="Arial"/>
          <w:color w:val="auto"/>
        </w:rPr>
        <w:t xml:space="preserve"> </w:t>
      </w:r>
    </w:p>
    <w:p w14:paraId="6D347CBB" w14:textId="77777777" w:rsidR="00450E5A" w:rsidRPr="004A53DE" w:rsidRDefault="00450E5A" w:rsidP="006C4129">
      <w:pPr>
        <w:spacing w:after="160" w:line="278" w:lineRule="auto"/>
        <w:jc w:val="both"/>
        <w:rPr>
          <w:rFonts w:ascii="Arial" w:hAnsi="Arial" w:cs="Arial"/>
          <w:b/>
          <w:bCs/>
          <w:szCs w:val="24"/>
        </w:rPr>
      </w:pPr>
      <w:r w:rsidRPr="004A53DE">
        <w:rPr>
          <w:rFonts w:ascii="Arial" w:hAnsi="Arial" w:cs="Arial"/>
          <w:b/>
          <w:bCs/>
          <w:szCs w:val="24"/>
        </w:rPr>
        <w:t>Legal Format</w:t>
      </w:r>
    </w:p>
    <w:p w14:paraId="11A20EC4" w14:textId="067F3E15" w:rsidR="00450E5A" w:rsidRPr="004A53DE" w:rsidRDefault="00450E5A" w:rsidP="006C4129">
      <w:pPr>
        <w:spacing w:after="160" w:line="278" w:lineRule="auto"/>
        <w:jc w:val="both"/>
        <w:rPr>
          <w:rFonts w:ascii="Arial" w:hAnsi="Arial" w:cs="Arial"/>
          <w:szCs w:val="24"/>
        </w:rPr>
      </w:pPr>
      <w:r w:rsidRPr="004A53DE">
        <w:rPr>
          <w:rFonts w:ascii="Arial" w:hAnsi="Arial" w:cs="Arial"/>
          <w:szCs w:val="24"/>
        </w:rPr>
        <w:t xml:space="preserve">EcoSpark Cleaning Services will operate as a </w:t>
      </w:r>
      <w:r w:rsidR="00B60814" w:rsidRPr="004A53DE">
        <w:rPr>
          <w:rFonts w:ascii="Arial" w:hAnsi="Arial" w:cs="Arial"/>
          <w:szCs w:val="24"/>
        </w:rPr>
        <w:t>s</w:t>
      </w:r>
      <w:r w:rsidRPr="004A53DE">
        <w:rPr>
          <w:rFonts w:ascii="Arial" w:hAnsi="Arial" w:cs="Arial"/>
          <w:szCs w:val="24"/>
        </w:rPr>
        <w:t xml:space="preserve">ole </w:t>
      </w:r>
      <w:r w:rsidR="00B60814" w:rsidRPr="004A53DE">
        <w:rPr>
          <w:rFonts w:ascii="Arial" w:hAnsi="Arial" w:cs="Arial"/>
          <w:szCs w:val="24"/>
        </w:rPr>
        <w:t>tr</w:t>
      </w:r>
      <w:r w:rsidRPr="004A53DE">
        <w:rPr>
          <w:rFonts w:ascii="Arial" w:hAnsi="Arial" w:cs="Arial"/>
          <w:szCs w:val="24"/>
        </w:rPr>
        <w:t>ader business. A sole trader is a business owned and operated by one individual who is responsible for the management and financial performance of the company (Mariotti and Glackin, 2017).</w:t>
      </w:r>
    </w:p>
    <w:p w14:paraId="111D405C" w14:textId="77777777" w:rsidR="00450E5A" w:rsidRPr="004A53DE" w:rsidRDefault="00450E5A" w:rsidP="006C4129">
      <w:pPr>
        <w:spacing w:after="160" w:line="278" w:lineRule="auto"/>
        <w:jc w:val="both"/>
        <w:rPr>
          <w:rFonts w:ascii="Arial" w:hAnsi="Arial" w:cs="Arial"/>
          <w:szCs w:val="24"/>
        </w:rPr>
      </w:pPr>
      <w:r w:rsidRPr="004A53DE">
        <w:rPr>
          <w:rFonts w:ascii="Arial" w:hAnsi="Arial" w:cs="Arial"/>
          <w:szCs w:val="24"/>
        </w:rPr>
        <w:t>This legal structure has been chosen because:</w:t>
      </w:r>
    </w:p>
    <w:p w14:paraId="2A3AC404" w14:textId="77777777" w:rsidR="00450E5A" w:rsidRPr="004A53DE" w:rsidRDefault="00450E5A" w:rsidP="006C4129">
      <w:pPr>
        <w:widowControl/>
        <w:numPr>
          <w:ilvl w:val="0"/>
          <w:numId w:val="28"/>
        </w:numPr>
        <w:autoSpaceDE/>
        <w:autoSpaceDN/>
        <w:spacing w:after="160" w:line="278" w:lineRule="auto"/>
        <w:jc w:val="both"/>
        <w:rPr>
          <w:rFonts w:ascii="Arial" w:hAnsi="Arial" w:cs="Arial"/>
          <w:szCs w:val="24"/>
        </w:rPr>
      </w:pPr>
      <w:r w:rsidRPr="004A53DE">
        <w:rPr>
          <w:rFonts w:ascii="Arial" w:hAnsi="Arial" w:cs="Arial"/>
          <w:szCs w:val="24"/>
        </w:rPr>
        <w:t>It is easy to establish</w:t>
      </w:r>
    </w:p>
    <w:p w14:paraId="2B7EA8F1" w14:textId="77777777" w:rsidR="00450E5A" w:rsidRPr="004A53DE" w:rsidRDefault="00450E5A" w:rsidP="006C4129">
      <w:pPr>
        <w:widowControl/>
        <w:numPr>
          <w:ilvl w:val="0"/>
          <w:numId w:val="28"/>
        </w:numPr>
        <w:autoSpaceDE/>
        <w:autoSpaceDN/>
        <w:spacing w:after="160" w:line="278" w:lineRule="auto"/>
        <w:jc w:val="both"/>
        <w:rPr>
          <w:rFonts w:ascii="Arial" w:hAnsi="Arial" w:cs="Arial"/>
          <w:szCs w:val="24"/>
        </w:rPr>
      </w:pPr>
      <w:r w:rsidRPr="004A53DE">
        <w:rPr>
          <w:rFonts w:ascii="Arial" w:hAnsi="Arial" w:cs="Arial"/>
          <w:szCs w:val="24"/>
        </w:rPr>
        <w:t>Start-up costs are low</w:t>
      </w:r>
    </w:p>
    <w:p w14:paraId="3FCA5F5B" w14:textId="2865CAE3" w:rsidR="00450E5A" w:rsidRPr="004A53DE" w:rsidRDefault="00450E5A" w:rsidP="0046265A">
      <w:pPr>
        <w:widowControl/>
        <w:numPr>
          <w:ilvl w:val="0"/>
          <w:numId w:val="28"/>
        </w:numPr>
        <w:autoSpaceDE/>
        <w:autoSpaceDN/>
        <w:spacing w:after="160" w:line="278" w:lineRule="auto"/>
        <w:jc w:val="both"/>
        <w:rPr>
          <w:rFonts w:ascii="Arial" w:hAnsi="Arial" w:cs="Arial"/>
          <w:szCs w:val="24"/>
        </w:rPr>
      </w:pPr>
      <w:r w:rsidRPr="004A53DE">
        <w:rPr>
          <w:rFonts w:ascii="Arial" w:hAnsi="Arial" w:cs="Arial"/>
          <w:szCs w:val="24"/>
        </w:rPr>
        <w:t>Decision</w:t>
      </w:r>
      <w:r w:rsidR="00AC6BCA" w:rsidRPr="004A53DE">
        <w:rPr>
          <w:rFonts w:ascii="Arial" w:hAnsi="Arial" w:cs="Arial"/>
          <w:szCs w:val="24"/>
        </w:rPr>
        <w:t xml:space="preserve"> </w:t>
      </w:r>
      <w:r w:rsidRPr="004A53DE">
        <w:rPr>
          <w:rFonts w:ascii="Arial" w:hAnsi="Arial" w:cs="Arial"/>
          <w:szCs w:val="24"/>
        </w:rPr>
        <w:t>making is simple</w:t>
      </w:r>
    </w:p>
    <w:p w14:paraId="51B8FC86" w14:textId="77777777" w:rsidR="00450E5A" w:rsidRPr="004A53DE" w:rsidRDefault="00450E5A" w:rsidP="006C4129">
      <w:pPr>
        <w:spacing w:after="160" w:line="278" w:lineRule="auto"/>
        <w:jc w:val="both"/>
        <w:rPr>
          <w:rFonts w:ascii="Arial" w:hAnsi="Arial" w:cs="Arial"/>
          <w:szCs w:val="24"/>
        </w:rPr>
      </w:pPr>
      <w:r w:rsidRPr="004A53DE">
        <w:rPr>
          <w:rFonts w:ascii="Arial" w:hAnsi="Arial" w:cs="Arial"/>
          <w:szCs w:val="24"/>
        </w:rPr>
        <w:t>Burns (2022) states that sole proprietorships are among the most common business structures used by entrepreneurs because they provide maximum flexibility during the start-up stage.</w:t>
      </w:r>
    </w:p>
    <w:p w14:paraId="40BC920C" w14:textId="77777777" w:rsidR="00450E5A" w:rsidRPr="004A53DE" w:rsidRDefault="00450E5A" w:rsidP="006C4129">
      <w:pPr>
        <w:spacing w:after="160" w:line="278" w:lineRule="auto"/>
        <w:jc w:val="both"/>
        <w:rPr>
          <w:rFonts w:ascii="Arial" w:hAnsi="Arial" w:cs="Arial"/>
          <w:b/>
          <w:bCs/>
          <w:szCs w:val="24"/>
        </w:rPr>
      </w:pPr>
      <w:r w:rsidRPr="004A53DE">
        <w:rPr>
          <w:rFonts w:ascii="Arial" w:hAnsi="Arial" w:cs="Arial"/>
          <w:b/>
          <w:bCs/>
          <w:szCs w:val="24"/>
        </w:rPr>
        <w:t>Management Structure</w:t>
      </w:r>
    </w:p>
    <w:p w14:paraId="1D3BA962" w14:textId="77777777" w:rsidR="00450E5A" w:rsidRPr="004A53DE" w:rsidRDefault="00450E5A" w:rsidP="006C4129">
      <w:pPr>
        <w:spacing w:after="160" w:line="278" w:lineRule="auto"/>
        <w:jc w:val="both"/>
        <w:rPr>
          <w:rFonts w:ascii="Arial" w:hAnsi="Arial" w:cs="Arial"/>
          <w:szCs w:val="24"/>
        </w:rPr>
      </w:pPr>
      <w:r w:rsidRPr="004A53DE">
        <w:rPr>
          <w:rFonts w:ascii="Arial" w:hAnsi="Arial" w:cs="Arial"/>
          <w:szCs w:val="24"/>
        </w:rPr>
        <w:t>Initially, the owner will be responsible for:</w:t>
      </w:r>
    </w:p>
    <w:p w14:paraId="14DDD1F9" w14:textId="77777777" w:rsidR="00450E5A" w:rsidRPr="004A53DE" w:rsidRDefault="00450E5A" w:rsidP="006C4129">
      <w:pPr>
        <w:widowControl/>
        <w:numPr>
          <w:ilvl w:val="0"/>
          <w:numId w:val="29"/>
        </w:numPr>
        <w:autoSpaceDE/>
        <w:autoSpaceDN/>
        <w:spacing w:after="160" w:line="278" w:lineRule="auto"/>
        <w:jc w:val="both"/>
        <w:rPr>
          <w:rFonts w:ascii="Arial" w:hAnsi="Arial" w:cs="Arial"/>
          <w:szCs w:val="24"/>
        </w:rPr>
      </w:pPr>
      <w:r w:rsidRPr="004A53DE">
        <w:rPr>
          <w:rFonts w:ascii="Arial" w:hAnsi="Arial" w:cs="Arial"/>
          <w:szCs w:val="24"/>
        </w:rPr>
        <w:t>Managing bookings</w:t>
      </w:r>
    </w:p>
    <w:p w14:paraId="1CCCE7DE" w14:textId="77777777" w:rsidR="00450E5A" w:rsidRPr="004A53DE" w:rsidRDefault="00450E5A" w:rsidP="006C4129">
      <w:pPr>
        <w:widowControl/>
        <w:numPr>
          <w:ilvl w:val="0"/>
          <w:numId w:val="29"/>
        </w:numPr>
        <w:autoSpaceDE/>
        <w:autoSpaceDN/>
        <w:spacing w:after="160" w:line="278" w:lineRule="auto"/>
        <w:jc w:val="both"/>
        <w:rPr>
          <w:rFonts w:ascii="Arial" w:hAnsi="Arial" w:cs="Arial"/>
          <w:szCs w:val="24"/>
        </w:rPr>
      </w:pPr>
      <w:r w:rsidRPr="004A53DE">
        <w:rPr>
          <w:rFonts w:ascii="Arial" w:hAnsi="Arial" w:cs="Arial"/>
          <w:szCs w:val="24"/>
        </w:rPr>
        <w:t>Delivering cleaning services</w:t>
      </w:r>
    </w:p>
    <w:p w14:paraId="7BE80224" w14:textId="77777777" w:rsidR="00450E5A" w:rsidRPr="004A53DE" w:rsidRDefault="00450E5A" w:rsidP="006C4129">
      <w:pPr>
        <w:widowControl/>
        <w:numPr>
          <w:ilvl w:val="0"/>
          <w:numId w:val="29"/>
        </w:numPr>
        <w:autoSpaceDE/>
        <w:autoSpaceDN/>
        <w:spacing w:after="160" w:line="278" w:lineRule="auto"/>
        <w:jc w:val="both"/>
        <w:rPr>
          <w:rFonts w:ascii="Arial" w:hAnsi="Arial" w:cs="Arial"/>
          <w:szCs w:val="24"/>
        </w:rPr>
      </w:pPr>
      <w:r w:rsidRPr="004A53DE">
        <w:rPr>
          <w:rFonts w:ascii="Arial" w:hAnsi="Arial" w:cs="Arial"/>
          <w:szCs w:val="24"/>
        </w:rPr>
        <w:t>Marketing activities</w:t>
      </w:r>
    </w:p>
    <w:p w14:paraId="0EA71EC2" w14:textId="77777777" w:rsidR="00450E5A" w:rsidRPr="004A53DE" w:rsidRDefault="00450E5A" w:rsidP="006C4129">
      <w:pPr>
        <w:widowControl/>
        <w:numPr>
          <w:ilvl w:val="0"/>
          <w:numId w:val="29"/>
        </w:numPr>
        <w:autoSpaceDE/>
        <w:autoSpaceDN/>
        <w:spacing w:after="160" w:line="278" w:lineRule="auto"/>
        <w:jc w:val="both"/>
        <w:rPr>
          <w:rFonts w:ascii="Arial" w:hAnsi="Arial" w:cs="Arial"/>
          <w:szCs w:val="24"/>
        </w:rPr>
      </w:pPr>
      <w:r w:rsidRPr="004A53DE">
        <w:rPr>
          <w:rFonts w:ascii="Arial" w:hAnsi="Arial" w:cs="Arial"/>
          <w:szCs w:val="24"/>
        </w:rPr>
        <w:t>Customer service</w:t>
      </w:r>
    </w:p>
    <w:p w14:paraId="3C53BFBC" w14:textId="77777777" w:rsidR="00450E5A" w:rsidRPr="004A53DE" w:rsidRDefault="00450E5A" w:rsidP="006C4129">
      <w:pPr>
        <w:widowControl/>
        <w:numPr>
          <w:ilvl w:val="0"/>
          <w:numId w:val="29"/>
        </w:numPr>
        <w:autoSpaceDE/>
        <w:autoSpaceDN/>
        <w:spacing w:after="160" w:line="278" w:lineRule="auto"/>
        <w:jc w:val="both"/>
        <w:rPr>
          <w:rFonts w:ascii="Arial" w:hAnsi="Arial" w:cs="Arial"/>
          <w:szCs w:val="24"/>
        </w:rPr>
      </w:pPr>
      <w:r w:rsidRPr="004A53DE">
        <w:rPr>
          <w:rFonts w:ascii="Arial" w:hAnsi="Arial" w:cs="Arial"/>
          <w:szCs w:val="24"/>
        </w:rPr>
        <w:t>Financial administration</w:t>
      </w:r>
    </w:p>
    <w:p w14:paraId="73EF5F2B" w14:textId="77777777" w:rsidR="00450E5A" w:rsidRPr="004A53DE" w:rsidRDefault="00450E5A" w:rsidP="006C4129">
      <w:pPr>
        <w:spacing w:after="160" w:line="278" w:lineRule="auto"/>
        <w:jc w:val="both"/>
        <w:rPr>
          <w:rFonts w:ascii="Arial" w:hAnsi="Arial" w:cs="Arial"/>
          <w:szCs w:val="24"/>
        </w:rPr>
      </w:pPr>
      <w:r w:rsidRPr="004A53DE">
        <w:rPr>
          <w:rFonts w:ascii="Arial" w:hAnsi="Arial" w:cs="Arial"/>
          <w:szCs w:val="24"/>
        </w:rPr>
        <w:t>As the business expands, additional cleaning staff will be recruited to support growth and maintain service quality.</w:t>
      </w:r>
    </w:p>
    <w:p w14:paraId="1375BB61" w14:textId="77777777" w:rsidR="00C67100" w:rsidRPr="004A53DE" w:rsidRDefault="00C67100" w:rsidP="006C4129">
      <w:pPr>
        <w:jc w:val="both"/>
        <w:rPr>
          <w:rFonts w:ascii="Arial" w:hAnsi="Arial" w:cs="Arial"/>
          <w:szCs w:val="24"/>
        </w:rPr>
      </w:pPr>
    </w:p>
    <w:p w14:paraId="37FACB91" w14:textId="77777777" w:rsidR="00C67100" w:rsidRPr="004A53DE" w:rsidRDefault="00C67100" w:rsidP="00C67100">
      <w:pPr>
        <w:rPr>
          <w:rFonts w:ascii="Arial" w:hAnsi="Arial" w:cs="Arial"/>
          <w:szCs w:val="24"/>
        </w:rPr>
      </w:pPr>
    </w:p>
    <w:p w14:paraId="25DEA9C1" w14:textId="77777777" w:rsidR="00C67100" w:rsidRPr="004A53DE" w:rsidRDefault="00C67100" w:rsidP="00C67100">
      <w:pPr>
        <w:rPr>
          <w:rFonts w:ascii="Arial" w:hAnsi="Arial" w:cs="Arial"/>
          <w:b/>
          <w:bCs/>
          <w:szCs w:val="24"/>
          <w:u w:val="single"/>
          <w:lang w:val="en-GB"/>
        </w:rPr>
      </w:pPr>
    </w:p>
    <w:p w14:paraId="589DCA04" w14:textId="77777777" w:rsidR="005A2C8C" w:rsidRPr="004A53DE" w:rsidRDefault="005A2C8C" w:rsidP="00DA0E9D">
      <w:pPr>
        <w:spacing w:line="720" w:lineRule="auto"/>
        <w:jc w:val="both"/>
        <w:rPr>
          <w:rFonts w:ascii="Arial" w:hAnsi="Arial" w:cs="Arial"/>
          <w:b/>
          <w:bCs/>
          <w:szCs w:val="24"/>
          <w:u w:val="single"/>
          <w:lang w:val="en-GB"/>
        </w:rPr>
      </w:pPr>
    </w:p>
    <w:p w14:paraId="2209CA13" w14:textId="77777777" w:rsidR="00076A84" w:rsidRPr="004A53DE" w:rsidRDefault="00076A84" w:rsidP="00C24DBC">
      <w:pPr>
        <w:pStyle w:val="Heading1"/>
        <w:rPr>
          <w:rFonts w:ascii="Arial" w:hAnsi="Arial" w:cs="Arial"/>
          <w:sz w:val="24"/>
          <w:szCs w:val="24"/>
        </w:rPr>
      </w:pPr>
    </w:p>
    <w:p w14:paraId="6550C289" w14:textId="77777777" w:rsidR="00072147" w:rsidRPr="004A53DE" w:rsidRDefault="00072147" w:rsidP="00072147">
      <w:pPr>
        <w:rPr>
          <w:rFonts w:ascii="Arial" w:hAnsi="Arial" w:cs="Arial"/>
          <w:szCs w:val="24"/>
          <w:lang w:val="en-GB"/>
        </w:rPr>
      </w:pPr>
    </w:p>
    <w:p w14:paraId="05AD2416" w14:textId="77777777" w:rsidR="002D186E" w:rsidRPr="004A53DE" w:rsidRDefault="002D186E" w:rsidP="002D186E">
      <w:pPr>
        <w:rPr>
          <w:rFonts w:ascii="Arial" w:hAnsi="Arial" w:cs="Arial"/>
          <w:lang w:val="en-GB"/>
        </w:rPr>
      </w:pPr>
      <w:bookmarkStart w:id="2" w:name="_Toc243590527"/>
    </w:p>
    <w:p w14:paraId="0080C947" w14:textId="77777777" w:rsidR="0022695E" w:rsidRPr="004A53DE" w:rsidRDefault="0022695E" w:rsidP="002D186E">
      <w:pPr>
        <w:rPr>
          <w:rFonts w:ascii="Arial" w:hAnsi="Arial" w:cs="Arial"/>
          <w:lang w:val="en-GB"/>
        </w:rPr>
      </w:pPr>
    </w:p>
    <w:p w14:paraId="0CC560F4" w14:textId="1C98DAF7" w:rsidR="00DA0E9D" w:rsidRPr="004A53DE" w:rsidRDefault="008B37F4" w:rsidP="00DD2B17">
      <w:pPr>
        <w:pStyle w:val="Heading1"/>
        <w:rPr>
          <w:rFonts w:ascii="Arial" w:hAnsi="Arial" w:cs="Arial"/>
          <w:color w:val="auto"/>
        </w:rPr>
      </w:pPr>
      <w:r w:rsidRPr="004A53DE">
        <w:rPr>
          <w:rFonts w:ascii="Arial" w:hAnsi="Arial" w:cs="Arial"/>
          <w:color w:val="auto"/>
        </w:rPr>
        <w:lastRenderedPageBreak/>
        <w:t>Market Research</w:t>
      </w:r>
      <w:bookmarkEnd w:id="2"/>
    </w:p>
    <w:p w14:paraId="0B2527DE" w14:textId="77777777" w:rsidR="00DA0E9D" w:rsidRPr="004A53DE" w:rsidRDefault="00DA0E9D" w:rsidP="006C4129">
      <w:pPr>
        <w:spacing w:after="160" w:line="278" w:lineRule="auto"/>
        <w:jc w:val="both"/>
        <w:rPr>
          <w:rFonts w:ascii="Arial" w:hAnsi="Arial" w:cs="Arial"/>
          <w:b/>
          <w:bCs/>
          <w:szCs w:val="24"/>
        </w:rPr>
      </w:pPr>
      <w:r w:rsidRPr="004A53DE">
        <w:rPr>
          <w:rFonts w:ascii="Arial" w:hAnsi="Arial" w:cs="Arial"/>
          <w:b/>
          <w:bCs/>
          <w:szCs w:val="24"/>
        </w:rPr>
        <w:t>PESTEL Analysis</w:t>
      </w:r>
    </w:p>
    <w:p w14:paraId="2B771E1B" w14:textId="77777777" w:rsidR="00DA0E9D" w:rsidRPr="004A53DE" w:rsidRDefault="00DA0E9D" w:rsidP="006C4129">
      <w:pPr>
        <w:spacing w:after="160" w:line="278" w:lineRule="auto"/>
        <w:jc w:val="both"/>
        <w:rPr>
          <w:rFonts w:ascii="Arial" w:hAnsi="Arial" w:cs="Arial"/>
          <w:b/>
          <w:bCs/>
          <w:szCs w:val="24"/>
        </w:rPr>
      </w:pPr>
      <w:r w:rsidRPr="004A53DE">
        <w:rPr>
          <w:rFonts w:ascii="Arial" w:hAnsi="Arial" w:cs="Arial"/>
          <w:b/>
          <w:bCs/>
          <w:szCs w:val="24"/>
        </w:rPr>
        <w:t>Political Factors</w:t>
      </w:r>
    </w:p>
    <w:p w14:paraId="13CABCF7" w14:textId="77777777" w:rsidR="00DA0E9D" w:rsidRPr="004A53DE" w:rsidRDefault="00DA0E9D" w:rsidP="006C4129">
      <w:pPr>
        <w:spacing w:after="160" w:line="278" w:lineRule="auto"/>
        <w:jc w:val="both"/>
        <w:rPr>
          <w:rFonts w:ascii="Arial" w:hAnsi="Arial" w:cs="Arial"/>
          <w:szCs w:val="24"/>
        </w:rPr>
      </w:pPr>
      <w:r w:rsidRPr="004A53DE">
        <w:rPr>
          <w:rFonts w:ascii="Arial" w:hAnsi="Arial" w:cs="Arial"/>
          <w:szCs w:val="24"/>
        </w:rPr>
        <w:t>Government policies increasingly encourage environmentally sustainable business practices. Businesses that adopt environmentally responsible operations may benefit from positive public support and future sustainability initiatives (GOV.UK, 2026).</w:t>
      </w:r>
    </w:p>
    <w:p w14:paraId="63C00A53" w14:textId="77777777" w:rsidR="00DA0E9D" w:rsidRPr="004A53DE" w:rsidRDefault="00DA0E9D" w:rsidP="006C4129">
      <w:pPr>
        <w:spacing w:after="160" w:line="278" w:lineRule="auto"/>
        <w:jc w:val="both"/>
        <w:rPr>
          <w:rFonts w:ascii="Arial" w:hAnsi="Arial" w:cs="Arial"/>
          <w:b/>
          <w:bCs/>
          <w:szCs w:val="24"/>
        </w:rPr>
      </w:pPr>
      <w:r w:rsidRPr="004A53DE">
        <w:rPr>
          <w:rFonts w:ascii="Arial" w:hAnsi="Arial" w:cs="Arial"/>
          <w:b/>
          <w:bCs/>
          <w:szCs w:val="24"/>
        </w:rPr>
        <w:t>Economic Factors</w:t>
      </w:r>
    </w:p>
    <w:p w14:paraId="5958EDA3" w14:textId="77777777" w:rsidR="00DA0E9D" w:rsidRPr="004A53DE" w:rsidRDefault="00DA0E9D" w:rsidP="006C4129">
      <w:pPr>
        <w:spacing w:after="160" w:line="278" w:lineRule="auto"/>
        <w:jc w:val="both"/>
        <w:rPr>
          <w:rFonts w:ascii="Arial" w:hAnsi="Arial" w:cs="Arial"/>
          <w:szCs w:val="24"/>
        </w:rPr>
      </w:pPr>
      <w:r w:rsidRPr="004A53DE">
        <w:rPr>
          <w:rFonts w:ascii="Arial" w:hAnsi="Arial" w:cs="Arial"/>
          <w:szCs w:val="24"/>
        </w:rPr>
        <w:t>The cost-of-living situation may affect disposable income available to consumers. However, many customers still purchase cleaning services because they save time and improve convenience. Small businesses must carefully manage expenses and pricing strategies to remain competitive (Burns, 2022).</w:t>
      </w:r>
    </w:p>
    <w:p w14:paraId="43A17E1A" w14:textId="77777777" w:rsidR="00DA0E9D" w:rsidRPr="004A53DE" w:rsidRDefault="00DA0E9D" w:rsidP="006C4129">
      <w:pPr>
        <w:spacing w:after="160" w:line="278" w:lineRule="auto"/>
        <w:jc w:val="both"/>
        <w:rPr>
          <w:rFonts w:ascii="Arial" w:hAnsi="Arial" w:cs="Arial"/>
          <w:b/>
          <w:bCs/>
          <w:szCs w:val="24"/>
        </w:rPr>
      </w:pPr>
      <w:r w:rsidRPr="004A53DE">
        <w:rPr>
          <w:rFonts w:ascii="Arial" w:hAnsi="Arial" w:cs="Arial"/>
          <w:b/>
          <w:bCs/>
          <w:szCs w:val="24"/>
        </w:rPr>
        <w:t>Social Factors</w:t>
      </w:r>
    </w:p>
    <w:p w14:paraId="256F76E6" w14:textId="77777777" w:rsidR="00DA0E9D" w:rsidRPr="004A53DE" w:rsidRDefault="00DA0E9D" w:rsidP="006C4129">
      <w:pPr>
        <w:spacing w:after="160" w:line="278" w:lineRule="auto"/>
        <w:jc w:val="both"/>
        <w:rPr>
          <w:rFonts w:ascii="Arial" w:hAnsi="Arial" w:cs="Arial"/>
          <w:szCs w:val="24"/>
        </w:rPr>
      </w:pPr>
      <w:r w:rsidRPr="004A53DE">
        <w:rPr>
          <w:rFonts w:ascii="Arial" w:hAnsi="Arial" w:cs="Arial"/>
          <w:szCs w:val="24"/>
        </w:rPr>
        <w:t>An increasing number of households include working professionals who have limited time available for domestic tasks. There is also growing awareness of hygiene, wellbeing and cleanliness, increasing demand for cleaning services (Scarborough, 2022).</w:t>
      </w:r>
    </w:p>
    <w:p w14:paraId="40312C06" w14:textId="77777777" w:rsidR="00DA0E9D" w:rsidRPr="004A53DE" w:rsidRDefault="00DA0E9D" w:rsidP="006C4129">
      <w:pPr>
        <w:spacing w:after="160" w:line="278" w:lineRule="auto"/>
        <w:jc w:val="both"/>
        <w:rPr>
          <w:rFonts w:ascii="Arial" w:hAnsi="Arial" w:cs="Arial"/>
          <w:b/>
          <w:bCs/>
          <w:szCs w:val="24"/>
        </w:rPr>
      </w:pPr>
      <w:r w:rsidRPr="004A53DE">
        <w:rPr>
          <w:rFonts w:ascii="Arial" w:hAnsi="Arial" w:cs="Arial"/>
          <w:b/>
          <w:bCs/>
          <w:szCs w:val="24"/>
        </w:rPr>
        <w:t>Technological Factors</w:t>
      </w:r>
    </w:p>
    <w:p w14:paraId="3972AD2F" w14:textId="77777777" w:rsidR="00DA0E9D" w:rsidRPr="004A53DE" w:rsidRDefault="00DA0E9D" w:rsidP="006C4129">
      <w:pPr>
        <w:spacing w:after="160" w:line="278" w:lineRule="auto"/>
        <w:jc w:val="both"/>
        <w:rPr>
          <w:rFonts w:ascii="Arial" w:hAnsi="Arial" w:cs="Arial"/>
          <w:szCs w:val="24"/>
        </w:rPr>
      </w:pPr>
      <w:r w:rsidRPr="004A53DE">
        <w:rPr>
          <w:rFonts w:ascii="Arial" w:hAnsi="Arial" w:cs="Arial"/>
          <w:szCs w:val="24"/>
        </w:rPr>
        <w:t xml:space="preserve">Technology makes it easier for businesses to communicate with customers. Social media platforms, online booking systems and digital payment methods improve convenience and accessibility. Kotler, Armstrong and </w:t>
      </w:r>
      <w:proofErr w:type="spellStart"/>
      <w:r w:rsidRPr="004A53DE">
        <w:rPr>
          <w:rFonts w:ascii="Arial" w:hAnsi="Arial" w:cs="Arial"/>
          <w:szCs w:val="24"/>
        </w:rPr>
        <w:t>Opresnik</w:t>
      </w:r>
      <w:proofErr w:type="spellEnd"/>
      <w:r w:rsidRPr="004A53DE">
        <w:rPr>
          <w:rFonts w:ascii="Arial" w:hAnsi="Arial" w:cs="Arial"/>
          <w:szCs w:val="24"/>
        </w:rPr>
        <w:t xml:space="preserve"> (2021) explain that digital marketing provides businesses with cost-effective tools for customer engagement and brand development.</w:t>
      </w:r>
    </w:p>
    <w:p w14:paraId="7F6AB717" w14:textId="77777777" w:rsidR="00DA0E9D" w:rsidRPr="004A53DE" w:rsidRDefault="00DA0E9D" w:rsidP="006C4129">
      <w:pPr>
        <w:spacing w:after="160" w:line="278" w:lineRule="auto"/>
        <w:jc w:val="both"/>
        <w:rPr>
          <w:rFonts w:ascii="Arial" w:hAnsi="Arial" w:cs="Arial"/>
          <w:b/>
          <w:bCs/>
          <w:szCs w:val="24"/>
        </w:rPr>
      </w:pPr>
      <w:r w:rsidRPr="004A53DE">
        <w:rPr>
          <w:rFonts w:ascii="Arial" w:hAnsi="Arial" w:cs="Arial"/>
          <w:b/>
          <w:bCs/>
          <w:szCs w:val="24"/>
        </w:rPr>
        <w:t>Environmental Factors</w:t>
      </w:r>
    </w:p>
    <w:p w14:paraId="3BFEF773" w14:textId="77777777" w:rsidR="00DA0E9D" w:rsidRPr="004A53DE" w:rsidRDefault="00DA0E9D" w:rsidP="006C4129">
      <w:pPr>
        <w:spacing w:after="160" w:line="278" w:lineRule="auto"/>
        <w:jc w:val="both"/>
        <w:rPr>
          <w:rFonts w:ascii="Arial" w:hAnsi="Arial" w:cs="Arial"/>
          <w:szCs w:val="24"/>
        </w:rPr>
      </w:pPr>
      <w:r w:rsidRPr="004A53DE">
        <w:rPr>
          <w:rFonts w:ascii="Arial" w:hAnsi="Arial" w:cs="Arial"/>
          <w:szCs w:val="24"/>
        </w:rPr>
        <w:t>Customers are becoming increasingly concerned about environmental issues. Businesses that use eco-friendly products and sustainable practices can appeal to environmentally conscious consumers (Blackburn, De Clercq and Heinonen, 2017).</w:t>
      </w:r>
    </w:p>
    <w:p w14:paraId="3F67C7A0" w14:textId="77777777" w:rsidR="00DA0E9D" w:rsidRPr="004A53DE" w:rsidRDefault="00DA0E9D" w:rsidP="006C4129">
      <w:pPr>
        <w:spacing w:after="160" w:line="278" w:lineRule="auto"/>
        <w:jc w:val="both"/>
        <w:rPr>
          <w:rFonts w:ascii="Arial" w:hAnsi="Arial" w:cs="Arial"/>
          <w:b/>
          <w:bCs/>
          <w:szCs w:val="24"/>
        </w:rPr>
      </w:pPr>
      <w:r w:rsidRPr="004A53DE">
        <w:rPr>
          <w:rFonts w:ascii="Arial" w:hAnsi="Arial" w:cs="Arial"/>
          <w:b/>
          <w:bCs/>
          <w:szCs w:val="24"/>
        </w:rPr>
        <w:t>Legal Factors</w:t>
      </w:r>
    </w:p>
    <w:p w14:paraId="0B621E98" w14:textId="5FA2B826" w:rsidR="00DA0E9D" w:rsidRPr="004A53DE" w:rsidRDefault="003B6F93" w:rsidP="006C4129">
      <w:pPr>
        <w:spacing w:after="160" w:line="278" w:lineRule="auto"/>
        <w:jc w:val="both"/>
        <w:rPr>
          <w:rFonts w:ascii="Arial" w:hAnsi="Arial" w:cs="Arial"/>
          <w:szCs w:val="24"/>
        </w:rPr>
      </w:pPr>
      <w:r w:rsidRPr="004A53DE">
        <w:rPr>
          <w:rFonts w:ascii="Arial" w:hAnsi="Arial" w:cs="Arial"/>
          <w:szCs w:val="24"/>
        </w:rPr>
        <w:t>Compliance with legal requirements protects both</w:t>
      </w:r>
      <w:r w:rsidR="009A720F" w:rsidRPr="004A53DE">
        <w:rPr>
          <w:rFonts w:ascii="Arial" w:hAnsi="Arial" w:cs="Arial"/>
          <w:szCs w:val="24"/>
        </w:rPr>
        <w:t xml:space="preserve"> </w:t>
      </w:r>
      <w:r w:rsidRPr="004A53DE">
        <w:rPr>
          <w:rFonts w:ascii="Arial" w:hAnsi="Arial" w:cs="Arial"/>
          <w:szCs w:val="24"/>
        </w:rPr>
        <w:t xml:space="preserve">the business </w:t>
      </w:r>
      <w:r w:rsidR="009A720F" w:rsidRPr="004A53DE">
        <w:rPr>
          <w:rFonts w:ascii="Arial" w:hAnsi="Arial" w:cs="Arial"/>
          <w:szCs w:val="24"/>
        </w:rPr>
        <w:t xml:space="preserve">and customers </w:t>
      </w:r>
      <w:r w:rsidRPr="004A53DE">
        <w:rPr>
          <w:rFonts w:ascii="Arial" w:hAnsi="Arial" w:cs="Arial"/>
          <w:szCs w:val="24"/>
        </w:rPr>
        <w:t xml:space="preserve">(Mariotti and Glackin, 2017). </w:t>
      </w:r>
      <w:r w:rsidR="00DA0E9D" w:rsidRPr="004A53DE">
        <w:rPr>
          <w:rFonts w:ascii="Arial" w:hAnsi="Arial" w:cs="Arial"/>
          <w:szCs w:val="24"/>
        </w:rPr>
        <w:t>EcoSpark Cleaning Services must comply with:</w:t>
      </w:r>
    </w:p>
    <w:p w14:paraId="4E3C5C0C" w14:textId="03193C55" w:rsidR="00DA0E9D" w:rsidRPr="004A53DE" w:rsidRDefault="00DA0E9D" w:rsidP="006C4129">
      <w:pPr>
        <w:widowControl/>
        <w:numPr>
          <w:ilvl w:val="0"/>
          <w:numId w:val="30"/>
        </w:numPr>
        <w:autoSpaceDE/>
        <w:autoSpaceDN/>
        <w:spacing w:after="160" w:line="278" w:lineRule="auto"/>
        <w:jc w:val="both"/>
        <w:rPr>
          <w:rFonts w:ascii="Arial" w:hAnsi="Arial" w:cs="Arial"/>
          <w:szCs w:val="24"/>
        </w:rPr>
      </w:pPr>
      <w:r w:rsidRPr="004A53DE">
        <w:rPr>
          <w:rFonts w:ascii="Arial" w:hAnsi="Arial" w:cs="Arial"/>
          <w:szCs w:val="24"/>
        </w:rPr>
        <w:t xml:space="preserve">Health and </w:t>
      </w:r>
      <w:r w:rsidR="006C673B" w:rsidRPr="004A53DE">
        <w:rPr>
          <w:rFonts w:ascii="Arial" w:hAnsi="Arial" w:cs="Arial"/>
          <w:szCs w:val="24"/>
        </w:rPr>
        <w:t>s</w:t>
      </w:r>
      <w:r w:rsidRPr="004A53DE">
        <w:rPr>
          <w:rFonts w:ascii="Arial" w:hAnsi="Arial" w:cs="Arial"/>
          <w:szCs w:val="24"/>
        </w:rPr>
        <w:t>afety regulations</w:t>
      </w:r>
    </w:p>
    <w:p w14:paraId="7CA4265A" w14:textId="77777777" w:rsidR="00DA0E9D" w:rsidRPr="004A53DE" w:rsidRDefault="00DA0E9D" w:rsidP="006C4129">
      <w:pPr>
        <w:widowControl/>
        <w:numPr>
          <w:ilvl w:val="0"/>
          <w:numId w:val="30"/>
        </w:numPr>
        <w:autoSpaceDE/>
        <w:autoSpaceDN/>
        <w:spacing w:after="160" w:line="278" w:lineRule="auto"/>
        <w:jc w:val="both"/>
        <w:rPr>
          <w:rFonts w:ascii="Arial" w:hAnsi="Arial" w:cs="Arial"/>
          <w:szCs w:val="24"/>
        </w:rPr>
      </w:pPr>
      <w:r w:rsidRPr="004A53DE">
        <w:rPr>
          <w:rFonts w:ascii="Arial" w:hAnsi="Arial" w:cs="Arial"/>
          <w:szCs w:val="24"/>
        </w:rPr>
        <w:t>Employment law</w:t>
      </w:r>
    </w:p>
    <w:p w14:paraId="40603D69" w14:textId="77777777" w:rsidR="00DA0E9D" w:rsidRPr="004A53DE" w:rsidRDefault="00DA0E9D" w:rsidP="006C4129">
      <w:pPr>
        <w:widowControl/>
        <w:numPr>
          <w:ilvl w:val="0"/>
          <w:numId w:val="30"/>
        </w:numPr>
        <w:autoSpaceDE/>
        <w:autoSpaceDN/>
        <w:spacing w:after="160" w:line="278" w:lineRule="auto"/>
        <w:jc w:val="both"/>
        <w:rPr>
          <w:rFonts w:ascii="Arial" w:hAnsi="Arial" w:cs="Arial"/>
          <w:szCs w:val="24"/>
        </w:rPr>
      </w:pPr>
      <w:r w:rsidRPr="004A53DE">
        <w:rPr>
          <w:rFonts w:ascii="Arial" w:hAnsi="Arial" w:cs="Arial"/>
          <w:szCs w:val="24"/>
        </w:rPr>
        <w:t>Insurance requirements</w:t>
      </w:r>
    </w:p>
    <w:p w14:paraId="4720C294" w14:textId="77777777" w:rsidR="00DA0E9D" w:rsidRDefault="00DA0E9D" w:rsidP="006C4129">
      <w:pPr>
        <w:widowControl/>
        <w:numPr>
          <w:ilvl w:val="0"/>
          <w:numId w:val="30"/>
        </w:numPr>
        <w:autoSpaceDE/>
        <w:autoSpaceDN/>
        <w:spacing w:after="160" w:line="278" w:lineRule="auto"/>
        <w:jc w:val="both"/>
        <w:rPr>
          <w:rFonts w:ascii="Arial" w:hAnsi="Arial" w:cs="Arial"/>
          <w:szCs w:val="24"/>
        </w:rPr>
      </w:pPr>
      <w:r w:rsidRPr="004A53DE">
        <w:rPr>
          <w:rFonts w:ascii="Arial" w:hAnsi="Arial" w:cs="Arial"/>
          <w:szCs w:val="24"/>
        </w:rPr>
        <w:t>Consumer protection legislation</w:t>
      </w:r>
    </w:p>
    <w:p w14:paraId="46C8AEF0" w14:textId="77777777" w:rsidR="004A53DE" w:rsidRPr="004A53DE" w:rsidRDefault="004A53DE" w:rsidP="004A53DE">
      <w:pPr>
        <w:widowControl/>
        <w:autoSpaceDE/>
        <w:autoSpaceDN/>
        <w:spacing w:after="160" w:line="278" w:lineRule="auto"/>
        <w:ind w:left="720"/>
        <w:jc w:val="both"/>
        <w:rPr>
          <w:rFonts w:ascii="Arial" w:hAnsi="Arial" w:cs="Arial"/>
          <w:szCs w:val="24"/>
        </w:rPr>
      </w:pPr>
    </w:p>
    <w:p w14:paraId="72C2677B" w14:textId="54951261" w:rsidR="00DA0E9D" w:rsidRPr="004A53DE" w:rsidRDefault="00DA0E9D" w:rsidP="00DA0E9D">
      <w:pPr>
        <w:spacing w:after="160" w:line="278" w:lineRule="auto"/>
        <w:jc w:val="both"/>
        <w:rPr>
          <w:rFonts w:ascii="Arial" w:hAnsi="Arial" w:cs="Arial"/>
          <w:b/>
          <w:bCs/>
          <w:szCs w:val="24"/>
        </w:rPr>
      </w:pPr>
      <w:r w:rsidRPr="004A53DE">
        <w:rPr>
          <w:rFonts w:ascii="Arial" w:hAnsi="Arial" w:cs="Arial"/>
          <w:b/>
          <w:bCs/>
          <w:szCs w:val="24"/>
        </w:rPr>
        <w:lastRenderedPageBreak/>
        <w:t xml:space="preserve">Competition </w:t>
      </w:r>
    </w:p>
    <w:p w14:paraId="69BCC038" w14:textId="77777777" w:rsidR="00F61A48" w:rsidRPr="004A53DE" w:rsidRDefault="00DA0E9D" w:rsidP="00DA0E9D">
      <w:pPr>
        <w:spacing w:after="160" w:line="278" w:lineRule="auto"/>
        <w:jc w:val="both"/>
        <w:rPr>
          <w:rFonts w:ascii="Arial" w:hAnsi="Arial" w:cs="Arial"/>
          <w:szCs w:val="24"/>
        </w:rPr>
      </w:pPr>
      <w:r w:rsidRPr="004A53DE">
        <w:rPr>
          <w:rFonts w:ascii="Arial" w:hAnsi="Arial" w:cs="Arial"/>
          <w:szCs w:val="24"/>
        </w:rPr>
        <w:t>Birmingham contains many cleaning businesses offering domestic and commercial cleaning services. Examples of competitors include Maid2Clean Birmingham and Bright &amp; Beautiful Birmingham.</w:t>
      </w:r>
      <w:r w:rsidR="00F61A48" w:rsidRPr="004A53DE">
        <w:rPr>
          <w:rFonts w:ascii="Arial" w:hAnsi="Arial" w:cs="Arial"/>
          <w:szCs w:val="24"/>
        </w:rPr>
        <w:t xml:space="preserve"> </w:t>
      </w:r>
    </w:p>
    <w:p w14:paraId="3E577E3F" w14:textId="5A636D5A" w:rsidR="002C3A46" w:rsidRPr="002C3A46" w:rsidRDefault="002C3A46" w:rsidP="002C3A46">
      <w:pPr>
        <w:spacing w:after="160" w:line="278" w:lineRule="auto"/>
        <w:jc w:val="both"/>
        <w:rPr>
          <w:rFonts w:ascii="Arial" w:hAnsi="Arial" w:cs="Arial"/>
          <w:szCs w:val="24"/>
          <w:lang w:val="en-GB"/>
        </w:rPr>
      </w:pPr>
      <w:r w:rsidRPr="002C3A46">
        <w:rPr>
          <w:rFonts w:ascii="Arial" w:hAnsi="Arial" w:cs="Arial"/>
          <w:szCs w:val="24"/>
          <w:lang w:val="en-GB"/>
        </w:rPr>
        <w:t xml:space="preserve">While these businesses have established customer bases, EcoSpark Cleaning Services aims to stand out through a strong commitment to environmental sustainability, personalised customer service and community-focused initiatives. By combining eco-friendly practices with affordable pricing and local support, the business creates a competitive advantage and attracts environmentally conscious customers. Blackburn, De Clercq and Heinonen (2017) suggest that small businesses succeed by identifying a clear competitive advantage and </w:t>
      </w:r>
      <w:proofErr w:type="spellStart"/>
      <w:r w:rsidRPr="002C3A46">
        <w:rPr>
          <w:rFonts w:ascii="Arial" w:hAnsi="Arial" w:cs="Arial"/>
          <w:szCs w:val="24"/>
          <w:lang w:val="en-GB"/>
        </w:rPr>
        <w:t>EcoSpark's</w:t>
      </w:r>
      <w:proofErr w:type="spellEnd"/>
      <w:r w:rsidRPr="002C3A46">
        <w:rPr>
          <w:rFonts w:ascii="Arial" w:hAnsi="Arial" w:cs="Arial"/>
          <w:szCs w:val="24"/>
          <w:lang w:val="en-GB"/>
        </w:rPr>
        <w:t xml:space="preserve"> eco-friendly approach and focus on customer satisfaction help distinguish it from competitors.</w:t>
      </w:r>
    </w:p>
    <w:p w14:paraId="5BF862FE" w14:textId="77777777" w:rsidR="00C84FE3" w:rsidRPr="004A53DE" w:rsidRDefault="00C84FE3" w:rsidP="00DA0E9D">
      <w:pPr>
        <w:spacing w:after="160" w:line="278" w:lineRule="auto"/>
        <w:jc w:val="both"/>
        <w:rPr>
          <w:rFonts w:ascii="Arial" w:hAnsi="Arial" w:cs="Arial"/>
          <w:szCs w:val="24"/>
        </w:rPr>
      </w:pPr>
    </w:p>
    <w:p w14:paraId="426811FB" w14:textId="77777777" w:rsidR="006C4129" w:rsidRPr="004A53DE" w:rsidRDefault="006C4129" w:rsidP="00DA0E9D">
      <w:pPr>
        <w:spacing w:after="160" w:line="278" w:lineRule="auto"/>
        <w:jc w:val="both"/>
        <w:rPr>
          <w:rFonts w:ascii="Arial" w:hAnsi="Arial" w:cs="Arial"/>
          <w:szCs w:val="24"/>
        </w:rPr>
      </w:pPr>
    </w:p>
    <w:p w14:paraId="454A102F" w14:textId="77777777" w:rsidR="003B2482" w:rsidRPr="004A53DE" w:rsidRDefault="003B2482" w:rsidP="00DA0E9D">
      <w:pPr>
        <w:spacing w:after="160" w:line="278" w:lineRule="auto"/>
        <w:jc w:val="both"/>
        <w:rPr>
          <w:rFonts w:ascii="Arial" w:hAnsi="Arial" w:cs="Arial"/>
          <w:szCs w:val="24"/>
        </w:rPr>
      </w:pPr>
    </w:p>
    <w:p w14:paraId="0F495953" w14:textId="586318D1" w:rsidR="004F02DD" w:rsidRPr="004A53DE" w:rsidRDefault="004F02DD" w:rsidP="00DA0E9D">
      <w:pPr>
        <w:spacing w:line="720" w:lineRule="auto"/>
        <w:rPr>
          <w:rFonts w:ascii="Arial" w:hAnsi="Arial" w:cs="Arial"/>
          <w:szCs w:val="24"/>
        </w:rPr>
      </w:pPr>
    </w:p>
    <w:p w14:paraId="0645396A" w14:textId="77777777" w:rsidR="003D7BB1" w:rsidRPr="004A53DE" w:rsidRDefault="003D7BB1" w:rsidP="00C24DBC">
      <w:pPr>
        <w:pStyle w:val="Heading1"/>
        <w:rPr>
          <w:rFonts w:ascii="Arial" w:hAnsi="Arial" w:cs="Arial"/>
          <w:sz w:val="24"/>
          <w:szCs w:val="24"/>
        </w:rPr>
      </w:pPr>
    </w:p>
    <w:p w14:paraId="4184F57F" w14:textId="77777777" w:rsidR="00640881" w:rsidRPr="004A53DE" w:rsidRDefault="00640881" w:rsidP="00640881">
      <w:pPr>
        <w:rPr>
          <w:rFonts w:ascii="Arial" w:hAnsi="Arial" w:cs="Arial"/>
          <w:szCs w:val="24"/>
          <w:lang w:val="en-GB"/>
        </w:rPr>
      </w:pPr>
    </w:p>
    <w:p w14:paraId="16FC5C4A" w14:textId="77777777" w:rsidR="00640881" w:rsidRPr="004A53DE" w:rsidRDefault="00640881" w:rsidP="00640881">
      <w:pPr>
        <w:rPr>
          <w:rFonts w:ascii="Arial" w:hAnsi="Arial" w:cs="Arial"/>
          <w:szCs w:val="24"/>
          <w:lang w:val="en-GB"/>
        </w:rPr>
      </w:pPr>
    </w:p>
    <w:p w14:paraId="1EDCFBE5" w14:textId="77777777" w:rsidR="006C4129" w:rsidRPr="004A53DE" w:rsidRDefault="006C4129" w:rsidP="006C4129">
      <w:pPr>
        <w:rPr>
          <w:rFonts w:ascii="Arial" w:hAnsi="Arial" w:cs="Arial"/>
          <w:szCs w:val="24"/>
          <w:lang w:val="en-GB"/>
        </w:rPr>
      </w:pPr>
    </w:p>
    <w:p w14:paraId="0D13015D" w14:textId="77777777" w:rsidR="006C4129" w:rsidRPr="004A53DE" w:rsidRDefault="006C4129" w:rsidP="006C4129">
      <w:pPr>
        <w:rPr>
          <w:rFonts w:ascii="Arial" w:hAnsi="Arial" w:cs="Arial"/>
          <w:szCs w:val="24"/>
          <w:lang w:val="en-GB"/>
        </w:rPr>
      </w:pPr>
    </w:p>
    <w:p w14:paraId="74D242A9" w14:textId="77777777" w:rsidR="006C4129" w:rsidRPr="004A53DE" w:rsidRDefault="006C4129" w:rsidP="006C4129">
      <w:pPr>
        <w:rPr>
          <w:rFonts w:ascii="Arial" w:hAnsi="Arial" w:cs="Arial"/>
          <w:szCs w:val="24"/>
          <w:lang w:val="en-GB"/>
        </w:rPr>
      </w:pPr>
    </w:p>
    <w:p w14:paraId="7FE943AA" w14:textId="77777777" w:rsidR="002D186E" w:rsidRPr="004A53DE" w:rsidRDefault="002D186E" w:rsidP="006C4129">
      <w:pPr>
        <w:rPr>
          <w:rFonts w:ascii="Arial" w:hAnsi="Arial" w:cs="Arial"/>
          <w:szCs w:val="24"/>
          <w:lang w:val="en-GB"/>
        </w:rPr>
      </w:pPr>
    </w:p>
    <w:p w14:paraId="1E6BE439" w14:textId="77777777" w:rsidR="006C4129" w:rsidRPr="004A53DE" w:rsidRDefault="006C4129" w:rsidP="006C4129">
      <w:pPr>
        <w:rPr>
          <w:rFonts w:ascii="Arial" w:hAnsi="Arial" w:cs="Arial"/>
          <w:szCs w:val="24"/>
          <w:lang w:val="en-GB"/>
        </w:rPr>
      </w:pPr>
    </w:p>
    <w:p w14:paraId="539561EF" w14:textId="77777777" w:rsidR="006C4129" w:rsidRPr="004A53DE" w:rsidRDefault="006C4129" w:rsidP="006C4129">
      <w:pPr>
        <w:rPr>
          <w:rFonts w:ascii="Arial" w:hAnsi="Arial" w:cs="Arial"/>
          <w:szCs w:val="24"/>
          <w:lang w:val="en-GB"/>
        </w:rPr>
      </w:pPr>
    </w:p>
    <w:p w14:paraId="575B1321" w14:textId="77777777" w:rsidR="0022695E" w:rsidRPr="004A53DE" w:rsidRDefault="0022695E" w:rsidP="006C4129">
      <w:pPr>
        <w:rPr>
          <w:rFonts w:ascii="Arial" w:hAnsi="Arial" w:cs="Arial"/>
          <w:szCs w:val="24"/>
          <w:lang w:val="en-GB"/>
        </w:rPr>
      </w:pPr>
    </w:p>
    <w:p w14:paraId="185C1D83" w14:textId="77777777" w:rsidR="0022695E" w:rsidRPr="004A53DE" w:rsidRDefault="0022695E" w:rsidP="006C4129">
      <w:pPr>
        <w:rPr>
          <w:rFonts w:ascii="Arial" w:hAnsi="Arial" w:cs="Arial"/>
          <w:szCs w:val="24"/>
          <w:lang w:val="en-GB"/>
        </w:rPr>
      </w:pPr>
    </w:p>
    <w:p w14:paraId="78460F92" w14:textId="77777777" w:rsidR="0022695E" w:rsidRPr="004A53DE" w:rsidRDefault="0022695E" w:rsidP="006C4129">
      <w:pPr>
        <w:rPr>
          <w:rFonts w:ascii="Arial" w:hAnsi="Arial" w:cs="Arial"/>
          <w:szCs w:val="24"/>
          <w:lang w:val="en-GB"/>
        </w:rPr>
      </w:pPr>
    </w:p>
    <w:p w14:paraId="2E5BF7C8" w14:textId="77777777" w:rsidR="0022695E" w:rsidRPr="004A53DE" w:rsidRDefault="0022695E" w:rsidP="006C4129">
      <w:pPr>
        <w:rPr>
          <w:rFonts w:ascii="Arial" w:hAnsi="Arial" w:cs="Arial"/>
          <w:szCs w:val="24"/>
          <w:lang w:val="en-GB"/>
        </w:rPr>
      </w:pPr>
    </w:p>
    <w:p w14:paraId="50EF419B" w14:textId="77777777" w:rsidR="0022695E" w:rsidRPr="004A53DE" w:rsidRDefault="0022695E" w:rsidP="006C4129">
      <w:pPr>
        <w:rPr>
          <w:rFonts w:ascii="Arial" w:hAnsi="Arial" w:cs="Arial"/>
          <w:szCs w:val="24"/>
          <w:lang w:val="en-GB"/>
        </w:rPr>
      </w:pPr>
    </w:p>
    <w:p w14:paraId="6DF0E2B7" w14:textId="77777777" w:rsidR="0022695E" w:rsidRPr="004A53DE" w:rsidRDefault="0022695E" w:rsidP="006C4129">
      <w:pPr>
        <w:rPr>
          <w:rFonts w:ascii="Arial" w:hAnsi="Arial" w:cs="Arial"/>
          <w:szCs w:val="24"/>
          <w:lang w:val="en-GB"/>
        </w:rPr>
      </w:pPr>
    </w:p>
    <w:p w14:paraId="7C44CA6A" w14:textId="77777777" w:rsidR="0022695E" w:rsidRPr="004A53DE" w:rsidRDefault="0022695E" w:rsidP="006C4129">
      <w:pPr>
        <w:rPr>
          <w:rFonts w:ascii="Arial" w:hAnsi="Arial" w:cs="Arial"/>
          <w:szCs w:val="24"/>
          <w:lang w:val="en-GB"/>
        </w:rPr>
      </w:pPr>
    </w:p>
    <w:p w14:paraId="796EC7D4" w14:textId="77777777" w:rsidR="0022695E" w:rsidRPr="004A53DE" w:rsidRDefault="0022695E" w:rsidP="006C4129">
      <w:pPr>
        <w:rPr>
          <w:rFonts w:ascii="Arial" w:hAnsi="Arial" w:cs="Arial"/>
          <w:szCs w:val="24"/>
          <w:lang w:val="en-GB"/>
        </w:rPr>
      </w:pPr>
    </w:p>
    <w:p w14:paraId="2C3D85A6" w14:textId="77777777" w:rsidR="0022695E" w:rsidRPr="004A53DE" w:rsidRDefault="0022695E" w:rsidP="006C4129">
      <w:pPr>
        <w:rPr>
          <w:rFonts w:ascii="Arial" w:hAnsi="Arial" w:cs="Arial"/>
          <w:szCs w:val="24"/>
          <w:lang w:val="en-GB"/>
        </w:rPr>
      </w:pPr>
    </w:p>
    <w:p w14:paraId="79214DAF" w14:textId="77777777" w:rsidR="0022695E" w:rsidRPr="004A53DE" w:rsidRDefault="0022695E" w:rsidP="006C4129">
      <w:pPr>
        <w:rPr>
          <w:rFonts w:ascii="Arial" w:hAnsi="Arial" w:cs="Arial"/>
          <w:szCs w:val="24"/>
          <w:lang w:val="en-GB"/>
        </w:rPr>
      </w:pPr>
    </w:p>
    <w:p w14:paraId="170ED8FF" w14:textId="77777777" w:rsidR="0022695E" w:rsidRPr="004A53DE" w:rsidRDefault="0022695E" w:rsidP="006C4129">
      <w:pPr>
        <w:rPr>
          <w:rFonts w:ascii="Arial" w:hAnsi="Arial" w:cs="Arial"/>
          <w:szCs w:val="24"/>
          <w:lang w:val="en-GB"/>
        </w:rPr>
      </w:pPr>
    </w:p>
    <w:p w14:paraId="16A0C193" w14:textId="77777777" w:rsidR="003B6F93" w:rsidRPr="004A53DE" w:rsidRDefault="003B6F93" w:rsidP="006C4129">
      <w:pPr>
        <w:rPr>
          <w:rFonts w:ascii="Arial" w:hAnsi="Arial" w:cs="Arial"/>
          <w:szCs w:val="24"/>
          <w:lang w:val="en-GB"/>
        </w:rPr>
      </w:pPr>
    </w:p>
    <w:p w14:paraId="12A64730" w14:textId="77777777" w:rsidR="003B6F93" w:rsidRPr="004A53DE" w:rsidRDefault="003B6F93" w:rsidP="006C4129">
      <w:pPr>
        <w:rPr>
          <w:rFonts w:ascii="Arial" w:hAnsi="Arial" w:cs="Arial"/>
          <w:szCs w:val="24"/>
          <w:lang w:val="en-GB"/>
        </w:rPr>
      </w:pPr>
    </w:p>
    <w:p w14:paraId="752F3140" w14:textId="7E5BA10F" w:rsidR="00F85564" w:rsidRPr="004A53DE" w:rsidRDefault="005457F1" w:rsidP="002D186E">
      <w:pPr>
        <w:pStyle w:val="Heading1"/>
        <w:rPr>
          <w:rFonts w:ascii="Arial" w:hAnsi="Arial" w:cs="Arial"/>
          <w:color w:val="auto"/>
        </w:rPr>
      </w:pPr>
      <w:bookmarkStart w:id="3" w:name="_Toc243590528"/>
      <w:r w:rsidRPr="004A53DE">
        <w:rPr>
          <w:rFonts w:ascii="Arial" w:hAnsi="Arial" w:cs="Arial"/>
          <w:color w:val="auto"/>
        </w:rPr>
        <w:lastRenderedPageBreak/>
        <w:t xml:space="preserve">Marketing </w:t>
      </w:r>
      <w:bookmarkEnd w:id="3"/>
      <w:r w:rsidR="00C227D7" w:rsidRPr="004A53DE">
        <w:rPr>
          <w:rFonts w:ascii="Arial" w:hAnsi="Arial" w:cs="Arial"/>
          <w:color w:val="auto"/>
        </w:rPr>
        <w:t>Plan</w:t>
      </w:r>
      <w:r w:rsidR="009401D4" w:rsidRPr="004A53DE">
        <w:rPr>
          <w:rFonts w:ascii="Arial" w:hAnsi="Arial" w:cs="Arial"/>
          <w:color w:val="auto"/>
        </w:rPr>
        <w:t xml:space="preserve"> </w:t>
      </w:r>
    </w:p>
    <w:p w14:paraId="2DB92352" w14:textId="6A6D2FEA" w:rsidR="000C59C8" w:rsidRPr="004A53DE" w:rsidRDefault="00F85564" w:rsidP="006C4129">
      <w:pPr>
        <w:spacing w:after="160" w:line="278" w:lineRule="auto"/>
        <w:jc w:val="both"/>
        <w:rPr>
          <w:rFonts w:ascii="Arial" w:hAnsi="Arial" w:cs="Arial"/>
          <w:szCs w:val="24"/>
        </w:rPr>
      </w:pPr>
      <w:r w:rsidRPr="004A53DE">
        <w:rPr>
          <w:rFonts w:ascii="Arial" w:hAnsi="Arial" w:cs="Arial"/>
          <w:szCs w:val="24"/>
        </w:rPr>
        <w:t xml:space="preserve">According to Kotler, Armstrong and </w:t>
      </w:r>
      <w:proofErr w:type="spellStart"/>
      <w:r w:rsidRPr="004A53DE">
        <w:rPr>
          <w:rFonts w:ascii="Arial" w:hAnsi="Arial" w:cs="Arial"/>
          <w:szCs w:val="24"/>
        </w:rPr>
        <w:t>Opresnik</w:t>
      </w:r>
      <w:proofErr w:type="spellEnd"/>
      <w:r w:rsidRPr="004A53DE">
        <w:rPr>
          <w:rFonts w:ascii="Arial" w:hAnsi="Arial" w:cs="Arial"/>
          <w:szCs w:val="24"/>
        </w:rPr>
        <w:t xml:space="preserve"> (2021) effective marketing helps businesses create awareness, attract customers and build long-term relationships.</w:t>
      </w:r>
    </w:p>
    <w:p w14:paraId="35B81F4C" w14:textId="77777777" w:rsidR="00F85564" w:rsidRPr="004A53DE" w:rsidRDefault="00F85564" w:rsidP="006C4129">
      <w:pPr>
        <w:spacing w:after="160" w:line="278" w:lineRule="auto"/>
        <w:jc w:val="both"/>
        <w:rPr>
          <w:rFonts w:ascii="Arial" w:hAnsi="Arial" w:cs="Arial"/>
          <w:b/>
          <w:bCs/>
          <w:szCs w:val="24"/>
        </w:rPr>
      </w:pPr>
      <w:r w:rsidRPr="004A53DE">
        <w:rPr>
          <w:rFonts w:ascii="Arial" w:hAnsi="Arial" w:cs="Arial"/>
          <w:b/>
          <w:bCs/>
          <w:szCs w:val="24"/>
        </w:rPr>
        <w:t>Target Customers</w:t>
      </w:r>
    </w:p>
    <w:p w14:paraId="4A36CCB2" w14:textId="77777777" w:rsidR="000C59C8" w:rsidRPr="004A53DE" w:rsidRDefault="000C59C8" w:rsidP="006C4129">
      <w:pPr>
        <w:widowControl/>
        <w:autoSpaceDE/>
        <w:autoSpaceDN/>
        <w:spacing w:after="160" w:line="278" w:lineRule="auto"/>
        <w:jc w:val="both"/>
        <w:rPr>
          <w:rFonts w:ascii="Arial" w:hAnsi="Arial" w:cs="Arial"/>
          <w:szCs w:val="24"/>
          <w:lang w:val="en-GB"/>
        </w:rPr>
      </w:pPr>
      <w:r w:rsidRPr="004A53DE">
        <w:rPr>
          <w:rFonts w:ascii="Arial" w:hAnsi="Arial" w:cs="Arial"/>
          <w:szCs w:val="24"/>
          <w:lang w:val="en-GB"/>
        </w:rPr>
        <w:t>The primary target customers are:</w:t>
      </w:r>
    </w:p>
    <w:p w14:paraId="3357B5FC" w14:textId="77777777" w:rsidR="000C59C8" w:rsidRPr="004A53DE" w:rsidRDefault="000C59C8" w:rsidP="006C4129">
      <w:pPr>
        <w:widowControl/>
        <w:numPr>
          <w:ilvl w:val="0"/>
          <w:numId w:val="36"/>
        </w:numPr>
        <w:autoSpaceDE/>
        <w:autoSpaceDN/>
        <w:spacing w:after="160" w:line="278" w:lineRule="auto"/>
        <w:jc w:val="both"/>
        <w:rPr>
          <w:rFonts w:ascii="Arial" w:hAnsi="Arial" w:cs="Arial"/>
          <w:szCs w:val="24"/>
          <w:lang w:val="en-GB"/>
        </w:rPr>
      </w:pPr>
      <w:r w:rsidRPr="004A53DE">
        <w:rPr>
          <w:rFonts w:ascii="Arial" w:hAnsi="Arial" w:cs="Arial"/>
          <w:szCs w:val="24"/>
          <w:lang w:val="en-GB"/>
        </w:rPr>
        <w:t>Working professionals</w:t>
      </w:r>
    </w:p>
    <w:p w14:paraId="46ED5EE9" w14:textId="77777777" w:rsidR="000C59C8" w:rsidRPr="004A53DE" w:rsidRDefault="000C59C8" w:rsidP="006C4129">
      <w:pPr>
        <w:widowControl/>
        <w:numPr>
          <w:ilvl w:val="0"/>
          <w:numId w:val="36"/>
        </w:numPr>
        <w:autoSpaceDE/>
        <w:autoSpaceDN/>
        <w:spacing w:after="160" w:line="278" w:lineRule="auto"/>
        <w:jc w:val="both"/>
        <w:rPr>
          <w:rFonts w:ascii="Arial" w:hAnsi="Arial" w:cs="Arial"/>
          <w:szCs w:val="24"/>
          <w:lang w:val="en-GB"/>
        </w:rPr>
      </w:pPr>
      <w:r w:rsidRPr="004A53DE">
        <w:rPr>
          <w:rFonts w:ascii="Arial" w:hAnsi="Arial" w:cs="Arial"/>
          <w:szCs w:val="24"/>
          <w:lang w:val="en-GB"/>
        </w:rPr>
        <w:t>Families</w:t>
      </w:r>
    </w:p>
    <w:p w14:paraId="1B5EECBC" w14:textId="77777777" w:rsidR="000C59C8" w:rsidRPr="004A53DE" w:rsidRDefault="000C59C8" w:rsidP="006C4129">
      <w:pPr>
        <w:widowControl/>
        <w:numPr>
          <w:ilvl w:val="0"/>
          <w:numId w:val="36"/>
        </w:numPr>
        <w:autoSpaceDE/>
        <w:autoSpaceDN/>
        <w:spacing w:after="160" w:line="278" w:lineRule="auto"/>
        <w:jc w:val="both"/>
        <w:rPr>
          <w:rFonts w:ascii="Arial" w:hAnsi="Arial" w:cs="Arial"/>
          <w:szCs w:val="24"/>
          <w:lang w:val="en-GB"/>
        </w:rPr>
      </w:pPr>
      <w:r w:rsidRPr="004A53DE">
        <w:rPr>
          <w:rFonts w:ascii="Arial" w:hAnsi="Arial" w:cs="Arial"/>
          <w:szCs w:val="24"/>
          <w:lang w:val="en-GB"/>
        </w:rPr>
        <w:t>Landlords</w:t>
      </w:r>
    </w:p>
    <w:p w14:paraId="23ACA4D7" w14:textId="77777777" w:rsidR="000C59C8" w:rsidRPr="004A53DE" w:rsidRDefault="000C59C8" w:rsidP="006C4129">
      <w:pPr>
        <w:widowControl/>
        <w:numPr>
          <w:ilvl w:val="0"/>
          <w:numId w:val="36"/>
        </w:numPr>
        <w:autoSpaceDE/>
        <w:autoSpaceDN/>
        <w:spacing w:after="160" w:line="278" w:lineRule="auto"/>
        <w:jc w:val="both"/>
        <w:rPr>
          <w:rFonts w:ascii="Arial" w:hAnsi="Arial" w:cs="Arial"/>
          <w:szCs w:val="24"/>
          <w:lang w:val="en-GB"/>
        </w:rPr>
      </w:pPr>
      <w:r w:rsidRPr="004A53DE">
        <w:rPr>
          <w:rFonts w:ascii="Arial" w:hAnsi="Arial" w:cs="Arial"/>
          <w:szCs w:val="24"/>
          <w:lang w:val="en-GB"/>
        </w:rPr>
        <w:t>Tenants</w:t>
      </w:r>
    </w:p>
    <w:p w14:paraId="4654F09C" w14:textId="2F0743D0" w:rsidR="00D25080" w:rsidRPr="004A53DE" w:rsidRDefault="000C59C8" w:rsidP="008A7B28">
      <w:pPr>
        <w:widowControl/>
        <w:numPr>
          <w:ilvl w:val="0"/>
          <w:numId w:val="36"/>
        </w:numPr>
        <w:autoSpaceDE/>
        <w:autoSpaceDN/>
        <w:spacing w:after="160" w:line="278" w:lineRule="auto"/>
        <w:jc w:val="both"/>
        <w:rPr>
          <w:rFonts w:ascii="Arial" w:hAnsi="Arial" w:cs="Arial"/>
          <w:szCs w:val="24"/>
          <w:lang w:val="en-GB"/>
        </w:rPr>
      </w:pPr>
      <w:r w:rsidRPr="004A53DE">
        <w:rPr>
          <w:rFonts w:ascii="Arial" w:hAnsi="Arial" w:cs="Arial"/>
          <w:szCs w:val="24"/>
          <w:lang w:val="en-GB"/>
        </w:rPr>
        <w:t>Elderly residents</w:t>
      </w:r>
    </w:p>
    <w:p w14:paraId="2A0D8FC0" w14:textId="77777777" w:rsidR="00D25080" w:rsidRPr="004A53DE" w:rsidRDefault="00D25080" w:rsidP="00D25080">
      <w:pPr>
        <w:spacing w:after="160" w:line="278" w:lineRule="auto"/>
        <w:rPr>
          <w:rFonts w:ascii="Arial" w:hAnsi="Arial" w:cs="Arial"/>
          <w:b/>
          <w:bCs/>
          <w:szCs w:val="24"/>
        </w:rPr>
      </w:pPr>
      <w:r w:rsidRPr="004A53DE">
        <w:rPr>
          <w:rFonts w:ascii="Arial" w:hAnsi="Arial" w:cs="Arial"/>
          <w:b/>
          <w:bCs/>
          <w:szCs w:val="24"/>
        </w:rPr>
        <w:t>Website</w:t>
      </w:r>
    </w:p>
    <w:p w14:paraId="0D3A4AA2" w14:textId="1889BE5B" w:rsidR="00D25080" w:rsidRPr="004A53DE" w:rsidRDefault="00D25080" w:rsidP="00D25080">
      <w:pPr>
        <w:jc w:val="both"/>
        <w:rPr>
          <w:rFonts w:ascii="Arial" w:hAnsi="Arial" w:cs="Arial"/>
          <w:szCs w:val="24"/>
        </w:rPr>
      </w:pPr>
      <w:r w:rsidRPr="004A53DE">
        <w:rPr>
          <w:rFonts w:ascii="Arial" w:hAnsi="Arial" w:cs="Arial"/>
          <w:szCs w:val="24"/>
        </w:rPr>
        <w:t>A website is essential because it is the first place many people look to find and verify a business. It makes it easy for customers to view and book services.</w:t>
      </w:r>
    </w:p>
    <w:p w14:paraId="5E85537F" w14:textId="77777777" w:rsidR="00D25080" w:rsidRPr="004A53DE" w:rsidRDefault="00D25080" w:rsidP="00D25080">
      <w:pPr>
        <w:rPr>
          <w:rFonts w:ascii="Arial" w:hAnsi="Arial" w:cs="Arial"/>
          <w:szCs w:val="24"/>
        </w:rPr>
      </w:pPr>
    </w:p>
    <w:p w14:paraId="655093F0" w14:textId="2EF7AAD3" w:rsidR="00D25080" w:rsidRPr="004A53DE" w:rsidRDefault="00E5377A" w:rsidP="00D25080">
      <w:pPr>
        <w:spacing w:after="160" w:line="278" w:lineRule="auto"/>
        <w:rPr>
          <w:rFonts w:ascii="Arial" w:hAnsi="Arial" w:cs="Arial"/>
          <w:szCs w:val="24"/>
        </w:rPr>
      </w:pPr>
      <w:r w:rsidRPr="002C3A46">
        <w:rPr>
          <w:rFonts w:ascii="Arial" w:hAnsi="Arial" w:cs="Arial"/>
          <w:szCs w:val="24"/>
          <w:lang w:val="en-GB"/>
        </w:rPr>
        <w:t xml:space="preserve">EcoSpark Cleaning Services </w:t>
      </w:r>
      <w:r>
        <w:rPr>
          <w:rFonts w:ascii="Arial" w:hAnsi="Arial" w:cs="Arial"/>
          <w:szCs w:val="24"/>
          <w:lang w:val="en-GB"/>
        </w:rPr>
        <w:t xml:space="preserve">website will feature: </w:t>
      </w:r>
    </w:p>
    <w:p w14:paraId="5F483A33" w14:textId="77777777" w:rsidR="00D25080" w:rsidRPr="004A53DE" w:rsidRDefault="00D25080" w:rsidP="00D25080">
      <w:pPr>
        <w:widowControl/>
        <w:numPr>
          <w:ilvl w:val="0"/>
          <w:numId w:val="34"/>
        </w:numPr>
        <w:autoSpaceDE/>
        <w:autoSpaceDN/>
        <w:spacing w:after="160" w:line="278" w:lineRule="auto"/>
        <w:rPr>
          <w:rFonts w:ascii="Arial" w:hAnsi="Arial" w:cs="Arial"/>
          <w:szCs w:val="24"/>
        </w:rPr>
      </w:pPr>
      <w:r w:rsidRPr="004A53DE">
        <w:rPr>
          <w:rFonts w:ascii="Arial" w:hAnsi="Arial" w:cs="Arial"/>
          <w:szCs w:val="24"/>
        </w:rPr>
        <w:t>Service descriptions</w:t>
      </w:r>
    </w:p>
    <w:p w14:paraId="70ED9276" w14:textId="77777777" w:rsidR="00D25080" w:rsidRPr="004A53DE" w:rsidRDefault="00D25080" w:rsidP="00D25080">
      <w:pPr>
        <w:widowControl/>
        <w:numPr>
          <w:ilvl w:val="0"/>
          <w:numId w:val="34"/>
        </w:numPr>
        <w:autoSpaceDE/>
        <w:autoSpaceDN/>
        <w:spacing w:after="160" w:line="278" w:lineRule="auto"/>
        <w:rPr>
          <w:rFonts w:ascii="Arial" w:hAnsi="Arial" w:cs="Arial"/>
          <w:szCs w:val="24"/>
        </w:rPr>
      </w:pPr>
      <w:r w:rsidRPr="004A53DE">
        <w:rPr>
          <w:rFonts w:ascii="Arial" w:hAnsi="Arial" w:cs="Arial"/>
          <w:szCs w:val="24"/>
        </w:rPr>
        <w:t>Online bookings</w:t>
      </w:r>
    </w:p>
    <w:p w14:paraId="6518B432" w14:textId="77777777" w:rsidR="00D25080" w:rsidRPr="004A53DE" w:rsidRDefault="00D25080" w:rsidP="00D25080">
      <w:pPr>
        <w:widowControl/>
        <w:numPr>
          <w:ilvl w:val="0"/>
          <w:numId w:val="34"/>
        </w:numPr>
        <w:autoSpaceDE/>
        <w:autoSpaceDN/>
        <w:spacing w:after="160" w:line="278" w:lineRule="auto"/>
        <w:rPr>
          <w:rFonts w:ascii="Arial" w:hAnsi="Arial" w:cs="Arial"/>
          <w:szCs w:val="24"/>
        </w:rPr>
      </w:pPr>
      <w:r w:rsidRPr="004A53DE">
        <w:rPr>
          <w:rFonts w:ascii="Arial" w:hAnsi="Arial" w:cs="Arial"/>
          <w:szCs w:val="24"/>
        </w:rPr>
        <w:t>Contact information</w:t>
      </w:r>
    </w:p>
    <w:p w14:paraId="574FC38B" w14:textId="20572888" w:rsidR="00D25080" w:rsidRPr="004A53DE" w:rsidRDefault="00D25080" w:rsidP="00D25080">
      <w:pPr>
        <w:widowControl/>
        <w:numPr>
          <w:ilvl w:val="0"/>
          <w:numId w:val="34"/>
        </w:numPr>
        <w:autoSpaceDE/>
        <w:autoSpaceDN/>
        <w:spacing w:after="160" w:line="278" w:lineRule="auto"/>
        <w:rPr>
          <w:rFonts w:ascii="Arial" w:hAnsi="Arial" w:cs="Arial"/>
          <w:szCs w:val="24"/>
        </w:rPr>
      </w:pPr>
      <w:r w:rsidRPr="004A53DE">
        <w:rPr>
          <w:rFonts w:ascii="Arial" w:hAnsi="Arial" w:cs="Arial"/>
          <w:szCs w:val="24"/>
        </w:rPr>
        <w:t>Customer testimonials</w:t>
      </w:r>
    </w:p>
    <w:p w14:paraId="0E93D3AD" w14:textId="77777777" w:rsidR="00F85564" w:rsidRPr="004A53DE" w:rsidRDefault="00F85564" w:rsidP="006C4129">
      <w:pPr>
        <w:spacing w:after="160" w:line="278" w:lineRule="auto"/>
        <w:jc w:val="both"/>
        <w:rPr>
          <w:rFonts w:ascii="Arial" w:hAnsi="Arial" w:cs="Arial"/>
          <w:b/>
          <w:bCs/>
          <w:szCs w:val="24"/>
        </w:rPr>
      </w:pPr>
      <w:r w:rsidRPr="004A53DE">
        <w:rPr>
          <w:rFonts w:ascii="Arial" w:hAnsi="Arial" w:cs="Arial"/>
          <w:b/>
          <w:bCs/>
          <w:szCs w:val="24"/>
        </w:rPr>
        <w:t>Facebook Marketing</w:t>
      </w:r>
    </w:p>
    <w:p w14:paraId="25E2326A" w14:textId="0A184346" w:rsidR="000C59C8" w:rsidRPr="004A53DE" w:rsidRDefault="000C59C8" w:rsidP="006C4129">
      <w:pPr>
        <w:widowControl/>
        <w:autoSpaceDE/>
        <w:autoSpaceDN/>
        <w:spacing w:after="160" w:line="278" w:lineRule="auto"/>
        <w:jc w:val="both"/>
        <w:rPr>
          <w:rFonts w:ascii="Arial" w:hAnsi="Arial" w:cs="Arial"/>
          <w:szCs w:val="24"/>
          <w:lang w:val="en-GB"/>
        </w:rPr>
      </w:pPr>
      <w:r w:rsidRPr="004A53DE">
        <w:rPr>
          <w:rFonts w:ascii="Arial" w:hAnsi="Arial" w:cs="Arial"/>
          <w:szCs w:val="24"/>
          <w:lang w:val="en-GB"/>
        </w:rPr>
        <w:t>Facebook will be one of the marketing channels because it is widely used by adults who are likely to purchase cleaning services.</w:t>
      </w:r>
    </w:p>
    <w:p w14:paraId="71B4E0F3" w14:textId="1FBDCB99" w:rsidR="000C59C8" w:rsidRPr="004A53DE" w:rsidRDefault="00E5377A" w:rsidP="006C4129">
      <w:pPr>
        <w:widowControl/>
        <w:autoSpaceDE/>
        <w:autoSpaceDN/>
        <w:spacing w:after="160" w:line="278" w:lineRule="auto"/>
        <w:jc w:val="both"/>
        <w:rPr>
          <w:rFonts w:ascii="Arial" w:hAnsi="Arial" w:cs="Arial"/>
          <w:szCs w:val="24"/>
          <w:lang w:val="en-GB"/>
        </w:rPr>
      </w:pPr>
      <w:r w:rsidRPr="002C3A46">
        <w:rPr>
          <w:rFonts w:ascii="Arial" w:hAnsi="Arial" w:cs="Arial"/>
          <w:szCs w:val="24"/>
          <w:lang w:val="en-GB"/>
        </w:rPr>
        <w:t xml:space="preserve">EcoSpark Cleaning Services </w:t>
      </w:r>
      <w:r w:rsidR="000C59C8" w:rsidRPr="004A53DE">
        <w:rPr>
          <w:rFonts w:ascii="Arial" w:hAnsi="Arial" w:cs="Arial"/>
          <w:szCs w:val="24"/>
          <w:lang w:val="en-GB"/>
        </w:rPr>
        <w:t>will use Facebook to:</w:t>
      </w:r>
    </w:p>
    <w:p w14:paraId="1013EF93" w14:textId="77777777" w:rsidR="00470C4D" w:rsidRDefault="000C59C8" w:rsidP="00470C4D">
      <w:pPr>
        <w:widowControl/>
        <w:numPr>
          <w:ilvl w:val="0"/>
          <w:numId w:val="37"/>
        </w:numPr>
        <w:autoSpaceDE/>
        <w:autoSpaceDN/>
        <w:spacing w:after="160" w:line="278" w:lineRule="auto"/>
        <w:jc w:val="both"/>
        <w:rPr>
          <w:rFonts w:ascii="Arial" w:hAnsi="Arial" w:cs="Arial"/>
          <w:szCs w:val="24"/>
          <w:lang w:val="en-GB"/>
        </w:rPr>
      </w:pPr>
      <w:r w:rsidRPr="004A53DE">
        <w:rPr>
          <w:rFonts w:ascii="Arial" w:hAnsi="Arial" w:cs="Arial"/>
          <w:szCs w:val="24"/>
          <w:lang w:val="en-GB"/>
        </w:rPr>
        <w:t>Promote services</w:t>
      </w:r>
      <w:r w:rsidR="00470C4D" w:rsidRPr="00470C4D">
        <w:rPr>
          <w:rFonts w:ascii="Arial" w:hAnsi="Arial" w:cs="Arial"/>
          <w:szCs w:val="24"/>
          <w:lang w:val="en-GB"/>
        </w:rPr>
        <w:t xml:space="preserve"> </w:t>
      </w:r>
    </w:p>
    <w:p w14:paraId="4326BF51" w14:textId="340FA0E7" w:rsidR="000C59C8" w:rsidRPr="00470C4D" w:rsidRDefault="00470C4D" w:rsidP="00470C4D">
      <w:pPr>
        <w:widowControl/>
        <w:numPr>
          <w:ilvl w:val="0"/>
          <w:numId w:val="37"/>
        </w:numPr>
        <w:autoSpaceDE/>
        <w:autoSpaceDN/>
        <w:spacing w:after="160" w:line="278" w:lineRule="auto"/>
        <w:jc w:val="both"/>
        <w:rPr>
          <w:rFonts w:ascii="Arial" w:hAnsi="Arial" w:cs="Arial"/>
          <w:szCs w:val="24"/>
          <w:lang w:val="en-GB"/>
        </w:rPr>
      </w:pPr>
      <w:r w:rsidRPr="004A53DE">
        <w:rPr>
          <w:rFonts w:ascii="Arial" w:hAnsi="Arial" w:cs="Arial"/>
          <w:szCs w:val="24"/>
          <w:lang w:val="en-GB"/>
        </w:rPr>
        <w:t>Advertise special offers</w:t>
      </w:r>
    </w:p>
    <w:p w14:paraId="161074B7" w14:textId="77777777" w:rsidR="005901E0" w:rsidRPr="004A53DE" w:rsidRDefault="000C59C8" w:rsidP="005901E0">
      <w:pPr>
        <w:widowControl/>
        <w:numPr>
          <w:ilvl w:val="0"/>
          <w:numId w:val="37"/>
        </w:numPr>
        <w:autoSpaceDE/>
        <w:autoSpaceDN/>
        <w:spacing w:after="160" w:line="278" w:lineRule="auto"/>
        <w:jc w:val="both"/>
        <w:rPr>
          <w:rFonts w:ascii="Arial" w:hAnsi="Arial" w:cs="Arial"/>
          <w:szCs w:val="24"/>
          <w:lang w:val="en-GB"/>
        </w:rPr>
      </w:pPr>
      <w:r w:rsidRPr="004A53DE">
        <w:rPr>
          <w:rFonts w:ascii="Arial" w:hAnsi="Arial" w:cs="Arial"/>
          <w:szCs w:val="24"/>
          <w:lang w:val="en-GB"/>
        </w:rPr>
        <w:t>Share customer reviews</w:t>
      </w:r>
      <w:r w:rsidR="005901E0" w:rsidRPr="004A53DE">
        <w:rPr>
          <w:rFonts w:ascii="Arial" w:hAnsi="Arial" w:cs="Arial"/>
          <w:szCs w:val="24"/>
          <w:lang w:val="en-GB"/>
        </w:rPr>
        <w:t xml:space="preserve"> </w:t>
      </w:r>
    </w:p>
    <w:p w14:paraId="408655C6" w14:textId="66380212" w:rsidR="000C59C8" w:rsidRDefault="005901E0" w:rsidP="005901E0">
      <w:pPr>
        <w:widowControl/>
        <w:numPr>
          <w:ilvl w:val="0"/>
          <w:numId w:val="37"/>
        </w:numPr>
        <w:autoSpaceDE/>
        <w:autoSpaceDN/>
        <w:spacing w:after="160" w:line="278" w:lineRule="auto"/>
        <w:jc w:val="both"/>
        <w:rPr>
          <w:rFonts w:ascii="Arial" w:hAnsi="Arial" w:cs="Arial"/>
          <w:szCs w:val="24"/>
          <w:lang w:val="en-GB"/>
        </w:rPr>
      </w:pPr>
      <w:r w:rsidRPr="004A53DE">
        <w:rPr>
          <w:rFonts w:ascii="Arial" w:hAnsi="Arial" w:cs="Arial"/>
          <w:szCs w:val="24"/>
          <w:lang w:val="en-GB"/>
        </w:rPr>
        <w:t>Engage with local community groups</w:t>
      </w:r>
    </w:p>
    <w:p w14:paraId="4EC1D2CE" w14:textId="15622392" w:rsidR="00470C4D" w:rsidRDefault="00470C4D" w:rsidP="00470C4D">
      <w:pPr>
        <w:widowControl/>
        <w:autoSpaceDE/>
        <w:autoSpaceDN/>
        <w:spacing w:after="160" w:line="278" w:lineRule="auto"/>
        <w:ind w:left="720"/>
        <w:jc w:val="both"/>
        <w:rPr>
          <w:rFonts w:ascii="Arial" w:hAnsi="Arial" w:cs="Arial"/>
          <w:szCs w:val="24"/>
          <w:lang w:val="en-GB"/>
        </w:rPr>
      </w:pPr>
    </w:p>
    <w:p w14:paraId="76EB31D3" w14:textId="77777777" w:rsidR="00470C4D" w:rsidRDefault="00470C4D" w:rsidP="00470C4D">
      <w:pPr>
        <w:widowControl/>
        <w:autoSpaceDE/>
        <w:autoSpaceDN/>
        <w:spacing w:after="160" w:line="278" w:lineRule="auto"/>
        <w:ind w:left="720"/>
        <w:jc w:val="both"/>
        <w:rPr>
          <w:rFonts w:ascii="Arial" w:hAnsi="Arial" w:cs="Arial"/>
          <w:szCs w:val="24"/>
          <w:lang w:val="en-GB"/>
        </w:rPr>
      </w:pPr>
    </w:p>
    <w:p w14:paraId="295491D4" w14:textId="77777777" w:rsidR="00470C4D" w:rsidRPr="004A53DE" w:rsidRDefault="00470C4D" w:rsidP="00470C4D">
      <w:pPr>
        <w:widowControl/>
        <w:autoSpaceDE/>
        <w:autoSpaceDN/>
        <w:spacing w:after="160" w:line="278" w:lineRule="auto"/>
        <w:ind w:left="720"/>
        <w:jc w:val="both"/>
        <w:rPr>
          <w:rFonts w:ascii="Arial" w:hAnsi="Arial" w:cs="Arial"/>
          <w:szCs w:val="24"/>
          <w:lang w:val="en-GB"/>
        </w:rPr>
      </w:pPr>
    </w:p>
    <w:p w14:paraId="1B245E0E" w14:textId="77777777" w:rsidR="00F85564" w:rsidRPr="004A53DE" w:rsidRDefault="00F85564" w:rsidP="006C4129">
      <w:pPr>
        <w:spacing w:after="160" w:line="278" w:lineRule="auto"/>
        <w:jc w:val="both"/>
        <w:rPr>
          <w:rFonts w:ascii="Arial" w:hAnsi="Arial" w:cs="Arial"/>
          <w:b/>
          <w:bCs/>
          <w:szCs w:val="24"/>
        </w:rPr>
      </w:pPr>
      <w:r w:rsidRPr="004A53DE">
        <w:rPr>
          <w:rFonts w:ascii="Arial" w:hAnsi="Arial" w:cs="Arial"/>
          <w:b/>
          <w:bCs/>
          <w:szCs w:val="24"/>
        </w:rPr>
        <w:lastRenderedPageBreak/>
        <w:t>Instagram Marketing</w:t>
      </w:r>
    </w:p>
    <w:p w14:paraId="5D38FCD3" w14:textId="40030478" w:rsidR="00F85564" w:rsidRPr="004A53DE" w:rsidRDefault="00F85564" w:rsidP="006C4129">
      <w:pPr>
        <w:spacing w:after="160" w:line="278" w:lineRule="auto"/>
        <w:jc w:val="both"/>
        <w:rPr>
          <w:rFonts w:ascii="Arial" w:hAnsi="Arial" w:cs="Arial"/>
          <w:szCs w:val="24"/>
        </w:rPr>
      </w:pPr>
      <w:r w:rsidRPr="004A53DE">
        <w:rPr>
          <w:rFonts w:ascii="Arial" w:hAnsi="Arial" w:cs="Arial"/>
          <w:szCs w:val="24"/>
        </w:rPr>
        <w:t xml:space="preserve">Instagram </w:t>
      </w:r>
      <w:r w:rsidR="005B418B" w:rsidRPr="004A53DE">
        <w:rPr>
          <w:rFonts w:ascii="Arial" w:hAnsi="Arial" w:cs="Arial"/>
          <w:szCs w:val="24"/>
        </w:rPr>
        <w:t xml:space="preserve">is widely </w:t>
      </w:r>
      <w:r w:rsidR="005B418B" w:rsidRPr="004A53DE">
        <w:rPr>
          <w:rFonts w:ascii="Arial" w:eastAsia="Times New Roman" w:hAnsi="Arial" w:cs="Arial"/>
          <w:szCs w:val="24"/>
          <w:lang w:eastAsia="en-GB"/>
        </w:rPr>
        <w:t xml:space="preserve">used by </w:t>
      </w:r>
      <w:r w:rsidR="007C2CD0">
        <w:rPr>
          <w:rFonts w:ascii="Arial" w:eastAsia="Times New Roman" w:hAnsi="Arial" w:cs="Arial"/>
          <w:szCs w:val="24"/>
          <w:lang w:eastAsia="en-GB"/>
        </w:rPr>
        <w:t xml:space="preserve">working </w:t>
      </w:r>
      <w:r w:rsidR="005B418B" w:rsidRPr="004A53DE">
        <w:rPr>
          <w:rFonts w:ascii="Arial" w:eastAsia="Times New Roman" w:hAnsi="Arial" w:cs="Arial"/>
          <w:szCs w:val="24"/>
          <w:lang w:eastAsia="en-GB"/>
        </w:rPr>
        <w:t xml:space="preserve">professionals and families who are our </w:t>
      </w:r>
      <w:r w:rsidR="0066530D">
        <w:rPr>
          <w:rFonts w:ascii="Arial" w:eastAsia="Times New Roman" w:hAnsi="Arial" w:cs="Arial"/>
          <w:szCs w:val="24"/>
          <w:lang w:eastAsia="en-GB"/>
        </w:rPr>
        <w:t>primary target</w:t>
      </w:r>
      <w:r w:rsidR="005B418B" w:rsidRPr="004A53DE">
        <w:rPr>
          <w:rFonts w:ascii="Arial" w:eastAsia="Times New Roman" w:hAnsi="Arial" w:cs="Arial"/>
          <w:szCs w:val="24"/>
          <w:lang w:eastAsia="en-GB"/>
        </w:rPr>
        <w:t xml:space="preserve"> customers and </w:t>
      </w:r>
      <w:r w:rsidRPr="004A53DE">
        <w:rPr>
          <w:rFonts w:ascii="Arial" w:hAnsi="Arial" w:cs="Arial"/>
          <w:szCs w:val="24"/>
        </w:rPr>
        <w:t>will be used to showcase:</w:t>
      </w:r>
    </w:p>
    <w:p w14:paraId="16516458" w14:textId="77777777" w:rsidR="00F85564" w:rsidRPr="004A53DE" w:rsidRDefault="00F85564" w:rsidP="006C4129">
      <w:pPr>
        <w:widowControl/>
        <w:numPr>
          <w:ilvl w:val="0"/>
          <w:numId w:val="33"/>
        </w:numPr>
        <w:autoSpaceDE/>
        <w:autoSpaceDN/>
        <w:spacing w:after="160" w:line="278" w:lineRule="auto"/>
        <w:jc w:val="both"/>
        <w:rPr>
          <w:rFonts w:ascii="Arial" w:hAnsi="Arial" w:cs="Arial"/>
          <w:szCs w:val="24"/>
        </w:rPr>
      </w:pPr>
      <w:r w:rsidRPr="004A53DE">
        <w:rPr>
          <w:rFonts w:ascii="Arial" w:hAnsi="Arial" w:cs="Arial"/>
          <w:szCs w:val="24"/>
        </w:rPr>
        <w:t>Customer feedback</w:t>
      </w:r>
    </w:p>
    <w:p w14:paraId="65F597DF" w14:textId="77777777" w:rsidR="005F51BD" w:rsidRDefault="00F85564" w:rsidP="005F51BD">
      <w:pPr>
        <w:widowControl/>
        <w:numPr>
          <w:ilvl w:val="0"/>
          <w:numId w:val="33"/>
        </w:numPr>
        <w:autoSpaceDE/>
        <w:autoSpaceDN/>
        <w:spacing w:after="160" w:line="278" w:lineRule="auto"/>
        <w:jc w:val="both"/>
        <w:rPr>
          <w:rFonts w:ascii="Arial" w:hAnsi="Arial" w:cs="Arial"/>
          <w:szCs w:val="24"/>
        </w:rPr>
      </w:pPr>
      <w:r w:rsidRPr="004A53DE">
        <w:rPr>
          <w:rFonts w:ascii="Arial" w:hAnsi="Arial" w:cs="Arial"/>
          <w:szCs w:val="24"/>
        </w:rPr>
        <w:t>Business promotions</w:t>
      </w:r>
      <w:r w:rsidR="005F51BD" w:rsidRPr="005F51BD">
        <w:rPr>
          <w:rFonts w:ascii="Arial" w:hAnsi="Arial" w:cs="Arial"/>
          <w:szCs w:val="24"/>
        </w:rPr>
        <w:t xml:space="preserve"> </w:t>
      </w:r>
    </w:p>
    <w:p w14:paraId="4B62CEDF" w14:textId="50492AE8" w:rsidR="008F3C75" w:rsidRPr="005F51BD" w:rsidRDefault="005F51BD" w:rsidP="005F51BD">
      <w:pPr>
        <w:widowControl/>
        <w:numPr>
          <w:ilvl w:val="0"/>
          <w:numId w:val="33"/>
        </w:numPr>
        <w:autoSpaceDE/>
        <w:autoSpaceDN/>
        <w:spacing w:after="160" w:line="278" w:lineRule="auto"/>
        <w:jc w:val="both"/>
        <w:rPr>
          <w:rFonts w:ascii="Arial" w:hAnsi="Arial" w:cs="Arial"/>
          <w:szCs w:val="24"/>
        </w:rPr>
      </w:pPr>
      <w:r w:rsidRPr="004A53DE">
        <w:rPr>
          <w:rFonts w:ascii="Arial" w:hAnsi="Arial" w:cs="Arial"/>
          <w:szCs w:val="24"/>
        </w:rPr>
        <w:t>Before and after photographs</w:t>
      </w:r>
    </w:p>
    <w:p w14:paraId="1B463B8C" w14:textId="77777777" w:rsidR="00F85564" w:rsidRPr="004A53DE" w:rsidRDefault="00F85564" w:rsidP="00F85564">
      <w:pPr>
        <w:spacing w:after="160" w:line="278" w:lineRule="auto"/>
        <w:rPr>
          <w:rFonts w:ascii="Arial" w:hAnsi="Arial" w:cs="Arial"/>
          <w:b/>
          <w:bCs/>
          <w:szCs w:val="24"/>
        </w:rPr>
      </w:pPr>
      <w:r w:rsidRPr="004A53DE">
        <w:rPr>
          <w:rFonts w:ascii="Arial" w:hAnsi="Arial" w:cs="Arial"/>
          <w:b/>
          <w:bCs/>
          <w:szCs w:val="24"/>
        </w:rPr>
        <w:t>Referral Programme</w:t>
      </w:r>
    </w:p>
    <w:p w14:paraId="22FB3226" w14:textId="77777777" w:rsidR="00041934" w:rsidRPr="004A53DE" w:rsidRDefault="00041934" w:rsidP="00041934">
      <w:pPr>
        <w:spacing w:after="160" w:line="278" w:lineRule="auto"/>
        <w:jc w:val="both"/>
        <w:rPr>
          <w:rFonts w:ascii="Arial" w:hAnsi="Arial" w:cs="Arial"/>
          <w:szCs w:val="24"/>
        </w:rPr>
      </w:pPr>
      <w:r w:rsidRPr="004A53DE">
        <w:rPr>
          <w:rFonts w:ascii="Arial" w:hAnsi="Arial" w:cs="Arial"/>
          <w:szCs w:val="24"/>
        </w:rPr>
        <w:t>Existing customers will receive discounts for referring new customers, helping the business attract new customers, build loyalty and encourage repeat business, all of which contribute to small business success</w:t>
      </w:r>
      <w:r w:rsidRPr="004A53DE">
        <w:rPr>
          <w:rFonts w:ascii="Arial" w:hAnsi="Arial" w:cs="Arial"/>
          <w:szCs w:val="24"/>
          <w:lang w:val="en-GB"/>
        </w:rPr>
        <w:t xml:space="preserve"> (Burns, 2022). </w:t>
      </w:r>
    </w:p>
    <w:p w14:paraId="32D77B06" w14:textId="77777777" w:rsidR="00F85564" w:rsidRPr="004A53DE" w:rsidRDefault="00F85564" w:rsidP="00F85564">
      <w:pPr>
        <w:spacing w:after="160" w:line="278" w:lineRule="auto"/>
        <w:rPr>
          <w:rFonts w:ascii="Arial" w:hAnsi="Arial" w:cs="Arial"/>
          <w:b/>
          <w:bCs/>
          <w:szCs w:val="24"/>
        </w:rPr>
      </w:pPr>
      <w:r w:rsidRPr="004A53DE">
        <w:rPr>
          <w:rFonts w:ascii="Arial" w:hAnsi="Arial" w:cs="Arial"/>
          <w:b/>
          <w:bCs/>
          <w:szCs w:val="24"/>
        </w:rPr>
        <w:t>Local Advertising</w:t>
      </w:r>
    </w:p>
    <w:p w14:paraId="0F975A1E" w14:textId="77777777" w:rsidR="00F85564" w:rsidRPr="004A53DE" w:rsidRDefault="00F85564" w:rsidP="00F85564">
      <w:pPr>
        <w:spacing w:after="160" w:line="278" w:lineRule="auto"/>
        <w:rPr>
          <w:rFonts w:ascii="Arial" w:hAnsi="Arial" w:cs="Arial"/>
          <w:szCs w:val="24"/>
        </w:rPr>
      </w:pPr>
      <w:r w:rsidRPr="004A53DE">
        <w:rPr>
          <w:rFonts w:ascii="Arial" w:hAnsi="Arial" w:cs="Arial"/>
          <w:szCs w:val="24"/>
        </w:rPr>
        <w:t>Additional marketing activities will include:</w:t>
      </w:r>
    </w:p>
    <w:p w14:paraId="3C68E892" w14:textId="77777777" w:rsidR="00F85564" w:rsidRPr="004A53DE" w:rsidRDefault="00F85564" w:rsidP="00F85564">
      <w:pPr>
        <w:widowControl/>
        <w:numPr>
          <w:ilvl w:val="0"/>
          <w:numId w:val="35"/>
        </w:numPr>
        <w:autoSpaceDE/>
        <w:autoSpaceDN/>
        <w:spacing w:after="160" w:line="278" w:lineRule="auto"/>
        <w:rPr>
          <w:rFonts w:ascii="Arial" w:hAnsi="Arial" w:cs="Arial"/>
          <w:szCs w:val="24"/>
        </w:rPr>
      </w:pPr>
      <w:r w:rsidRPr="004A53DE">
        <w:rPr>
          <w:rFonts w:ascii="Arial" w:hAnsi="Arial" w:cs="Arial"/>
          <w:szCs w:val="24"/>
        </w:rPr>
        <w:t>Leaflet distribution</w:t>
      </w:r>
    </w:p>
    <w:p w14:paraId="07CD773B" w14:textId="673468C7" w:rsidR="00080AAC" w:rsidRPr="004A53DE" w:rsidRDefault="00080AAC" w:rsidP="00080AAC">
      <w:pPr>
        <w:spacing w:line="360" w:lineRule="atLeast"/>
        <w:rPr>
          <w:rFonts w:ascii="Arial" w:eastAsia="Times New Roman" w:hAnsi="Arial" w:cs="Arial"/>
          <w:color w:val="000000"/>
          <w:szCs w:val="24"/>
          <w:lang w:eastAsia="en-GB"/>
        </w:rPr>
      </w:pPr>
      <w:r w:rsidRPr="004A53DE">
        <w:rPr>
          <w:rFonts w:ascii="Arial" w:eastAsia="Times New Roman" w:hAnsi="Arial" w:cs="Arial"/>
          <w:color w:val="000000"/>
          <w:szCs w:val="24"/>
          <w:lang w:eastAsia="en-GB"/>
        </w:rPr>
        <w:t>Th</w:t>
      </w:r>
      <w:r w:rsidR="00063173" w:rsidRPr="004A53DE">
        <w:rPr>
          <w:rFonts w:ascii="Arial" w:eastAsia="Times New Roman" w:hAnsi="Arial" w:cs="Arial"/>
          <w:color w:val="000000"/>
          <w:szCs w:val="24"/>
          <w:lang w:eastAsia="en-GB"/>
        </w:rPr>
        <w:t xml:space="preserve">is method reaches </w:t>
      </w:r>
      <w:r w:rsidRPr="004A53DE">
        <w:rPr>
          <w:rFonts w:ascii="Arial" w:eastAsia="Times New Roman" w:hAnsi="Arial" w:cs="Arial"/>
          <w:color w:val="000000"/>
          <w:szCs w:val="24"/>
          <w:lang w:eastAsia="en-GB"/>
        </w:rPr>
        <w:t>people where they live including elderly residents who may not use social media.</w:t>
      </w:r>
    </w:p>
    <w:p w14:paraId="741AC038" w14:textId="77777777" w:rsidR="000C59C8" w:rsidRPr="004A53DE" w:rsidRDefault="000C59C8" w:rsidP="000C59C8">
      <w:pPr>
        <w:widowControl/>
        <w:autoSpaceDE/>
        <w:autoSpaceDN/>
        <w:spacing w:after="160" w:line="278" w:lineRule="auto"/>
        <w:rPr>
          <w:rFonts w:ascii="Arial" w:hAnsi="Arial" w:cs="Arial"/>
          <w:szCs w:val="24"/>
        </w:rPr>
      </w:pPr>
    </w:p>
    <w:p w14:paraId="4FAEDCFC" w14:textId="55087DBC" w:rsidR="0053299B" w:rsidRPr="004A53DE" w:rsidRDefault="0053299B" w:rsidP="00F85564">
      <w:pPr>
        <w:rPr>
          <w:rFonts w:ascii="Arial" w:hAnsi="Arial" w:cs="Arial"/>
          <w:szCs w:val="24"/>
        </w:rPr>
      </w:pPr>
    </w:p>
    <w:p w14:paraId="596FBBA3" w14:textId="77777777" w:rsidR="00F85564" w:rsidRPr="004A53DE" w:rsidRDefault="00F85564" w:rsidP="00F85564">
      <w:pPr>
        <w:rPr>
          <w:rFonts w:ascii="Arial" w:hAnsi="Arial" w:cs="Arial"/>
          <w:szCs w:val="24"/>
        </w:rPr>
      </w:pPr>
    </w:p>
    <w:p w14:paraId="3BE97D61" w14:textId="77777777" w:rsidR="00F85564" w:rsidRPr="004A53DE" w:rsidRDefault="00F85564" w:rsidP="00F85564">
      <w:pPr>
        <w:rPr>
          <w:rFonts w:ascii="Arial" w:hAnsi="Arial" w:cs="Arial"/>
          <w:szCs w:val="24"/>
        </w:rPr>
      </w:pPr>
    </w:p>
    <w:p w14:paraId="30A4CBB8" w14:textId="77777777" w:rsidR="00F85564" w:rsidRPr="004A53DE" w:rsidRDefault="00F85564" w:rsidP="00F85564">
      <w:pPr>
        <w:rPr>
          <w:rFonts w:ascii="Arial" w:hAnsi="Arial" w:cs="Arial"/>
          <w:szCs w:val="24"/>
        </w:rPr>
      </w:pPr>
    </w:p>
    <w:p w14:paraId="469147BB" w14:textId="77777777" w:rsidR="00F85564" w:rsidRPr="004A53DE" w:rsidRDefault="00F85564" w:rsidP="00F85564">
      <w:pPr>
        <w:rPr>
          <w:rFonts w:ascii="Arial" w:hAnsi="Arial" w:cs="Arial"/>
          <w:szCs w:val="24"/>
        </w:rPr>
      </w:pPr>
    </w:p>
    <w:p w14:paraId="2F5C5FCA" w14:textId="77777777" w:rsidR="00F85564" w:rsidRPr="004A53DE" w:rsidRDefault="00F85564" w:rsidP="00F85564">
      <w:pPr>
        <w:rPr>
          <w:rFonts w:ascii="Arial" w:hAnsi="Arial" w:cs="Arial"/>
          <w:szCs w:val="24"/>
        </w:rPr>
      </w:pPr>
    </w:p>
    <w:p w14:paraId="207F535A" w14:textId="77777777" w:rsidR="00F85564" w:rsidRPr="004A53DE" w:rsidRDefault="00F85564" w:rsidP="00F85564">
      <w:pPr>
        <w:rPr>
          <w:rFonts w:ascii="Arial" w:hAnsi="Arial" w:cs="Arial"/>
          <w:szCs w:val="24"/>
        </w:rPr>
      </w:pPr>
    </w:p>
    <w:p w14:paraId="3EB1075A" w14:textId="77777777" w:rsidR="000B6533" w:rsidRPr="004A53DE" w:rsidRDefault="000B6533" w:rsidP="006D20B4">
      <w:pPr>
        <w:pStyle w:val="Heading1"/>
        <w:jc w:val="both"/>
        <w:rPr>
          <w:rFonts w:ascii="Arial" w:hAnsi="Arial" w:cs="Arial"/>
          <w:color w:val="auto"/>
          <w:sz w:val="24"/>
          <w:szCs w:val="24"/>
        </w:rPr>
      </w:pPr>
    </w:p>
    <w:p w14:paraId="4150FA5E" w14:textId="77777777" w:rsidR="00C90EA4" w:rsidRPr="004A53DE" w:rsidRDefault="00C90EA4" w:rsidP="00C90EA4">
      <w:pPr>
        <w:rPr>
          <w:rFonts w:ascii="Arial" w:hAnsi="Arial" w:cs="Arial"/>
          <w:lang w:val="en-GB"/>
        </w:rPr>
      </w:pPr>
    </w:p>
    <w:p w14:paraId="0CA4212D" w14:textId="77777777" w:rsidR="00C90EA4" w:rsidRPr="004A53DE" w:rsidRDefault="00C90EA4" w:rsidP="00C90EA4">
      <w:pPr>
        <w:rPr>
          <w:rFonts w:ascii="Arial" w:hAnsi="Arial" w:cs="Arial"/>
          <w:lang w:val="en-GB"/>
        </w:rPr>
      </w:pPr>
    </w:p>
    <w:p w14:paraId="0F5F623F" w14:textId="77777777" w:rsidR="00C90EA4" w:rsidRPr="004A53DE" w:rsidRDefault="00C90EA4" w:rsidP="00C90EA4">
      <w:pPr>
        <w:rPr>
          <w:rFonts w:ascii="Arial" w:hAnsi="Arial" w:cs="Arial"/>
          <w:lang w:val="en-GB"/>
        </w:rPr>
      </w:pPr>
    </w:p>
    <w:p w14:paraId="56D5A64B" w14:textId="77777777" w:rsidR="00C90EA4" w:rsidRPr="004A53DE" w:rsidRDefault="00C90EA4" w:rsidP="00C90EA4">
      <w:pPr>
        <w:rPr>
          <w:rFonts w:ascii="Arial" w:hAnsi="Arial" w:cs="Arial"/>
          <w:lang w:val="en-GB"/>
        </w:rPr>
      </w:pPr>
    </w:p>
    <w:p w14:paraId="49A76D3E" w14:textId="77777777" w:rsidR="00C90EA4" w:rsidRPr="004A53DE" w:rsidRDefault="00C90EA4" w:rsidP="00C90EA4">
      <w:pPr>
        <w:rPr>
          <w:rFonts w:ascii="Arial" w:hAnsi="Arial" w:cs="Arial"/>
          <w:lang w:val="en-GB"/>
        </w:rPr>
      </w:pPr>
    </w:p>
    <w:p w14:paraId="7D4ED742" w14:textId="77777777" w:rsidR="00C90EA4" w:rsidRPr="004A53DE" w:rsidRDefault="00C90EA4" w:rsidP="00C90EA4">
      <w:pPr>
        <w:rPr>
          <w:rFonts w:ascii="Arial" w:hAnsi="Arial" w:cs="Arial"/>
          <w:lang w:val="en-GB"/>
        </w:rPr>
      </w:pPr>
    </w:p>
    <w:p w14:paraId="1DA10B2C" w14:textId="77777777" w:rsidR="00DD2B17" w:rsidRDefault="00DD2B17" w:rsidP="00DD2B17">
      <w:pPr>
        <w:rPr>
          <w:rFonts w:ascii="Arial" w:hAnsi="Arial" w:cs="Arial"/>
          <w:lang w:val="en-GB"/>
        </w:rPr>
      </w:pPr>
    </w:p>
    <w:p w14:paraId="378608F9" w14:textId="77777777" w:rsidR="00624F67" w:rsidRPr="004A53DE" w:rsidRDefault="00624F67" w:rsidP="00DD2B17">
      <w:pPr>
        <w:rPr>
          <w:rFonts w:ascii="Arial" w:hAnsi="Arial" w:cs="Arial"/>
          <w:lang w:val="en-GB"/>
        </w:rPr>
      </w:pPr>
    </w:p>
    <w:p w14:paraId="2D5D30D3" w14:textId="77777777" w:rsidR="00DD2B17" w:rsidRPr="004A53DE" w:rsidRDefault="00DD2B17" w:rsidP="00DD2B17">
      <w:pPr>
        <w:rPr>
          <w:rFonts w:ascii="Arial" w:hAnsi="Arial" w:cs="Arial"/>
          <w:lang w:val="en-GB"/>
        </w:rPr>
      </w:pPr>
    </w:p>
    <w:p w14:paraId="17841FCD" w14:textId="77777777" w:rsidR="00C6605B" w:rsidRPr="004A53DE" w:rsidRDefault="00C6605B" w:rsidP="00C6605B">
      <w:pPr>
        <w:rPr>
          <w:rFonts w:ascii="Arial" w:hAnsi="Arial" w:cs="Arial"/>
          <w:szCs w:val="24"/>
          <w:lang w:val="en-GB"/>
        </w:rPr>
      </w:pPr>
    </w:p>
    <w:p w14:paraId="514736A5" w14:textId="77777777" w:rsidR="0022695E" w:rsidRPr="004A53DE" w:rsidRDefault="0022695E" w:rsidP="00C6605B">
      <w:pPr>
        <w:rPr>
          <w:rFonts w:ascii="Arial" w:hAnsi="Arial" w:cs="Arial"/>
          <w:szCs w:val="24"/>
          <w:lang w:val="en-GB"/>
        </w:rPr>
      </w:pPr>
    </w:p>
    <w:p w14:paraId="5A6F3843" w14:textId="3CEF2D7E" w:rsidR="00821D8A" w:rsidRPr="004A53DE" w:rsidRDefault="00C93B2D" w:rsidP="00DD2B17">
      <w:pPr>
        <w:pStyle w:val="Heading1"/>
        <w:rPr>
          <w:rFonts w:ascii="Arial" w:hAnsi="Arial" w:cs="Arial"/>
          <w:color w:val="auto"/>
        </w:rPr>
      </w:pPr>
      <w:bookmarkStart w:id="4" w:name="_Toc243590529"/>
      <w:r w:rsidRPr="004A53DE">
        <w:rPr>
          <w:rFonts w:ascii="Arial" w:hAnsi="Arial" w:cs="Arial"/>
          <w:color w:val="auto"/>
        </w:rPr>
        <w:lastRenderedPageBreak/>
        <w:t>Funding and Expenses</w:t>
      </w:r>
      <w:bookmarkEnd w:id="4"/>
    </w:p>
    <w:p w14:paraId="24C1E584" w14:textId="77777777" w:rsidR="00774E75" w:rsidRPr="004A53DE" w:rsidRDefault="00774E75" w:rsidP="006D20B4">
      <w:pPr>
        <w:spacing w:after="160" w:line="278" w:lineRule="auto"/>
        <w:jc w:val="both"/>
        <w:rPr>
          <w:rFonts w:ascii="Arial" w:hAnsi="Arial" w:cs="Arial"/>
          <w:b/>
          <w:bCs/>
          <w:szCs w:val="24"/>
        </w:rPr>
      </w:pPr>
      <w:r w:rsidRPr="004A53DE">
        <w:rPr>
          <w:rFonts w:ascii="Arial" w:hAnsi="Arial" w:cs="Arial"/>
          <w:b/>
          <w:bCs/>
          <w:szCs w:val="24"/>
        </w:rPr>
        <w:t>Funding Requirement</w:t>
      </w:r>
    </w:p>
    <w:p w14:paraId="3D8EC7B4" w14:textId="77777777" w:rsidR="00774E75" w:rsidRPr="004A53DE" w:rsidRDefault="00774E75" w:rsidP="006D20B4">
      <w:pPr>
        <w:spacing w:after="160" w:line="278" w:lineRule="auto"/>
        <w:jc w:val="both"/>
        <w:rPr>
          <w:rFonts w:ascii="Arial" w:hAnsi="Arial" w:cs="Arial"/>
          <w:szCs w:val="24"/>
        </w:rPr>
      </w:pPr>
      <w:r w:rsidRPr="004A53DE">
        <w:rPr>
          <w:rFonts w:ascii="Arial" w:hAnsi="Arial" w:cs="Arial"/>
          <w:szCs w:val="24"/>
        </w:rPr>
        <w:t xml:space="preserve">The business requires approximately </w:t>
      </w:r>
      <w:r w:rsidRPr="006C6109">
        <w:rPr>
          <w:rFonts w:ascii="Arial" w:hAnsi="Arial" w:cs="Arial"/>
          <w:szCs w:val="24"/>
        </w:rPr>
        <w:t xml:space="preserve">£5,000 </w:t>
      </w:r>
      <w:r w:rsidRPr="004A53DE">
        <w:rPr>
          <w:rFonts w:ascii="Arial" w:hAnsi="Arial" w:cs="Arial"/>
          <w:szCs w:val="24"/>
        </w:rPr>
        <w:t>in start-up capital.</w:t>
      </w:r>
    </w:p>
    <w:p w14:paraId="29901A8F" w14:textId="77777777" w:rsidR="00774E75" w:rsidRPr="004A53DE" w:rsidRDefault="00774E75" w:rsidP="006D20B4">
      <w:pPr>
        <w:spacing w:after="160" w:line="278" w:lineRule="auto"/>
        <w:jc w:val="both"/>
        <w:rPr>
          <w:rFonts w:ascii="Arial" w:hAnsi="Arial" w:cs="Arial"/>
          <w:b/>
          <w:bCs/>
          <w:szCs w:val="24"/>
        </w:rPr>
      </w:pPr>
      <w:r w:rsidRPr="004A53DE">
        <w:rPr>
          <w:rFonts w:ascii="Arial" w:hAnsi="Arial" w:cs="Arial"/>
          <w:b/>
          <w:bCs/>
          <w:szCs w:val="24"/>
        </w:rPr>
        <w:t>Funding Source</w:t>
      </w:r>
    </w:p>
    <w:p w14:paraId="1857B572" w14:textId="77777777" w:rsidR="00774E75" w:rsidRPr="004A53DE" w:rsidRDefault="00774E75" w:rsidP="006D20B4">
      <w:pPr>
        <w:spacing w:after="160" w:line="278" w:lineRule="auto"/>
        <w:jc w:val="both"/>
        <w:rPr>
          <w:rFonts w:ascii="Arial" w:hAnsi="Arial" w:cs="Arial"/>
          <w:szCs w:val="24"/>
        </w:rPr>
      </w:pPr>
      <w:r w:rsidRPr="004A53DE">
        <w:rPr>
          <w:rFonts w:ascii="Arial" w:hAnsi="Arial" w:cs="Arial"/>
          <w:szCs w:val="24"/>
        </w:rPr>
        <w:t xml:space="preserve">The chosen funding source is </w:t>
      </w:r>
      <w:r w:rsidRPr="006C6109">
        <w:rPr>
          <w:rFonts w:ascii="Arial" w:hAnsi="Arial" w:cs="Arial"/>
          <w:szCs w:val="24"/>
        </w:rPr>
        <w:t>personal savings.</w:t>
      </w:r>
    </w:p>
    <w:p w14:paraId="77D8938D" w14:textId="77777777" w:rsidR="00774E75" w:rsidRPr="004A53DE" w:rsidRDefault="00774E75" w:rsidP="006D20B4">
      <w:pPr>
        <w:spacing w:after="160" w:line="278" w:lineRule="auto"/>
        <w:jc w:val="both"/>
        <w:rPr>
          <w:rFonts w:ascii="Arial" w:hAnsi="Arial" w:cs="Arial"/>
          <w:szCs w:val="24"/>
        </w:rPr>
      </w:pPr>
      <w:r w:rsidRPr="004A53DE">
        <w:rPr>
          <w:rFonts w:ascii="Arial" w:hAnsi="Arial" w:cs="Arial"/>
          <w:szCs w:val="24"/>
        </w:rPr>
        <w:t>Mariotti and Glackin (2017) identify personal savings as one of the most common funding methods used by entrepreneurs during the early stages of business development.</w:t>
      </w:r>
    </w:p>
    <w:p w14:paraId="11629C1C" w14:textId="77777777" w:rsidR="009031EB" w:rsidRPr="004A53DE" w:rsidRDefault="009031EB" w:rsidP="006D20B4">
      <w:pPr>
        <w:spacing w:after="160" w:line="278" w:lineRule="auto"/>
        <w:jc w:val="both"/>
        <w:rPr>
          <w:rFonts w:ascii="Arial" w:hAnsi="Arial" w:cs="Arial"/>
          <w:szCs w:val="24"/>
        </w:rPr>
      </w:pPr>
      <w:r w:rsidRPr="004A53DE">
        <w:rPr>
          <w:rFonts w:ascii="Arial" w:hAnsi="Arial" w:cs="Arial"/>
          <w:szCs w:val="24"/>
        </w:rPr>
        <w:t>This option has been selected because:</w:t>
      </w:r>
    </w:p>
    <w:p w14:paraId="486C8FA9" w14:textId="77777777" w:rsidR="009031EB" w:rsidRPr="004A53DE" w:rsidRDefault="009031EB" w:rsidP="006D20B4">
      <w:pPr>
        <w:widowControl/>
        <w:numPr>
          <w:ilvl w:val="0"/>
          <w:numId w:val="41"/>
        </w:numPr>
        <w:autoSpaceDE/>
        <w:autoSpaceDN/>
        <w:spacing w:after="160" w:line="278" w:lineRule="auto"/>
        <w:jc w:val="both"/>
        <w:rPr>
          <w:rFonts w:ascii="Arial" w:hAnsi="Arial" w:cs="Arial"/>
          <w:szCs w:val="24"/>
        </w:rPr>
      </w:pPr>
      <w:r w:rsidRPr="004A53DE">
        <w:rPr>
          <w:rFonts w:ascii="Arial" w:hAnsi="Arial" w:cs="Arial"/>
          <w:szCs w:val="24"/>
        </w:rPr>
        <w:t>No debt is created</w:t>
      </w:r>
    </w:p>
    <w:p w14:paraId="4892DC19" w14:textId="77777777" w:rsidR="006108BC" w:rsidRPr="004A53DE" w:rsidRDefault="006108BC" w:rsidP="006108BC">
      <w:pPr>
        <w:widowControl/>
        <w:numPr>
          <w:ilvl w:val="0"/>
          <w:numId w:val="41"/>
        </w:numPr>
        <w:autoSpaceDE/>
        <w:autoSpaceDN/>
        <w:spacing w:after="160" w:line="278" w:lineRule="auto"/>
        <w:jc w:val="both"/>
        <w:rPr>
          <w:rFonts w:ascii="Arial" w:hAnsi="Arial" w:cs="Arial"/>
          <w:szCs w:val="24"/>
        </w:rPr>
      </w:pPr>
      <w:r w:rsidRPr="004A53DE">
        <w:rPr>
          <w:rFonts w:ascii="Arial" w:hAnsi="Arial" w:cs="Arial"/>
          <w:szCs w:val="24"/>
        </w:rPr>
        <w:t>No interest payments are required</w:t>
      </w:r>
    </w:p>
    <w:p w14:paraId="07D01A51" w14:textId="77777777" w:rsidR="009031EB" w:rsidRPr="004A53DE" w:rsidRDefault="009031EB" w:rsidP="006D20B4">
      <w:pPr>
        <w:widowControl/>
        <w:numPr>
          <w:ilvl w:val="0"/>
          <w:numId w:val="41"/>
        </w:numPr>
        <w:autoSpaceDE/>
        <w:autoSpaceDN/>
        <w:spacing w:after="160" w:line="278" w:lineRule="auto"/>
        <w:jc w:val="both"/>
        <w:rPr>
          <w:rFonts w:ascii="Arial" w:hAnsi="Arial" w:cs="Arial"/>
          <w:szCs w:val="24"/>
        </w:rPr>
      </w:pPr>
      <w:r w:rsidRPr="004A53DE">
        <w:rPr>
          <w:rFonts w:ascii="Arial" w:hAnsi="Arial" w:cs="Arial"/>
          <w:szCs w:val="24"/>
        </w:rPr>
        <w:t>Full business ownership is retained</w:t>
      </w:r>
    </w:p>
    <w:p w14:paraId="2CAACAF4" w14:textId="23C38A28" w:rsidR="000B6533" w:rsidRPr="004A53DE" w:rsidRDefault="009031EB" w:rsidP="00714C33">
      <w:pPr>
        <w:widowControl/>
        <w:numPr>
          <w:ilvl w:val="0"/>
          <w:numId w:val="41"/>
        </w:numPr>
        <w:autoSpaceDE/>
        <w:autoSpaceDN/>
        <w:spacing w:after="160" w:line="278" w:lineRule="auto"/>
        <w:jc w:val="both"/>
        <w:rPr>
          <w:rFonts w:ascii="Arial" w:hAnsi="Arial" w:cs="Arial"/>
          <w:szCs w:val="24"/>
        </w:rPr>
      </w:pPr>
      <w:r w:rsidRPr="004A53DE">
        <w:rPr>
          <w:rFonts w:ascii="Arial" w:hAnsi="Arial" w:cs="Arial"/>
          <w:szCs w:val="24"/>
        </w:rPr>
        <w:t>Decision</w:t>
      </w:r>
      <w:r w:rsidR="00271936">
        <w:rPr>
          <w:rFonts w:ascii="Arial" w:hAnsi="Arial" w:cs="Arial"/>
          <w:szCs w:val="24"/>
        </w:rPr>
        <w:t xml:space="preserve"> </w:t>
      </w:r>
      <w:r w:rsidRPr="004A53DE">
        <w:rPr>
          <w:rFonts w:ascii="Arial" w:hAnsi="Arial" w:cs="Arial"/>
          <w:szCs w:val="24"/>
        </w:rPr>
        <w:t>making remains independent</w:t>
      </w:r>
    </w:p>
    <w:p w14:paraId="67DC1C51" w14:textId="1F97D62F" w:rsidR="0044626B" w:rsidRPr="004A53DE" w:rsidRDefault="00271936" w:rsidP="00821D8A">
      <w:pPr>
        <w:rPr>
          <w:rFonts w:ascii="Arial" w:hAnsi="Arial" w:cs="Arial"/>
          <w:b/>
          <w:bCs/>
          <w:szCs w:val="24"/>
        </w:rPr>
      </w:pPr>
      <w:r>
        <w:rPr>
          <w:rFonts w:ascii="Arial" w:hAnsi="Arial" w:cs="Arial"/>
          <w:b/>
          <w:bCs/>
          <w:szCs w:val="24"/>
        </w:rPr>
        <w:t xml:space="preserve"> </w:t>
      </w:r>
      <w:r w:rsidR="0044626B" w:rsidRPr="004A53DE">
        <w:rPr>
          <w:rFonts w:ascii="Arial" w:hAnsi="Arial" w:cs="Arial"/>
          <w:b/>
          <w:bCs/>
          <w:szCs w:val="24"/>
        </w:rPr>
        <w:t>Estimated Start-Up Expenses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60"/>
        <w:gridCol w:w="999"/>
      </w:tblGrid>
      <w:tr w:rsidR="0044626B" w:rsidRPr="004A53DE" w14:paraId="1565E3BE"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23733E9" w14:textId="77777777" w:rsidR="0044626B" w:rsidRPr="004A53DE" w:rsidRDefault="0044626B" w:rsidP="00321295">
            <w:pPr>
              <w:rPr>
                <w:rFonts w:ascii="Arial" w:hAnsi="Arial" w:cs="Arial"/>
                <w:b/>
                <w:bCs/>
                <w:szCs w:val="24"/>
              </w:rPr>
            </w:pPr>
            <w:r w:rsidRPr="004A53DE">
              <w:rPr>
                <w:rFonts w:ascii="Arial" w:hAnsi="Arial" w:cs="Arial"/>
                <w:b/>
                <w:bCs/>
                <w:szCs w:val="24"/>
              </w:rPr>
              <w:t>Expense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ACF1503" w14:textId="77777777" w:rsidR="0044626B" w:rsidRPr="004A53DE" w:rsidRDefault="0044626B" w:rsidP="00321295">
            <w:pPr>
              <w:rPr>
                <w:rFonts w:ascii="Arial" w:hAnsi="Arial" w:cs="Arial"/>
                <w:b/>
                <w:bCs/>
                <w:szCs w:val="24"/>
              </w:rPr>
            </w:pPr>
            <w:r w:rsidRPr="004A53DE">
              <w:rPr>
                <w:rFonts w:ascii="Arial" w:hAnsi="Arial" w:cs="Arial"/>
                <w:b/>
                <w:bCs/>
                <w:szCs w:val="24"/>
              </w:rPr>
              <w:t>Cost (£)</w:t>
            </w:r>
          </w:p>
        </w:tc>
      </w:tr>
      <w:tr w:rsidR="0044626B" w:rsidRPr="004A53DE" w14:paraId="241D321C"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0DEBDBA" w14:textId="77777777" w:rsidR="0044626B" w:rsidRPr="004A53DE" w:rsidRDefault="0044626B" w:rsidP="00321295">
            <w:pPr>
              <w:rPr>
                <w:rFonts w:ascii="Arial" w:hAnsi="Arial" w:cs="Arial"/>
                <w:szCs w:val="24"/>
              </w:rPr>
            </w:pPr>
            <w:r w:rsidRPr="004A53DE">
              <w:rPr>
                <w:rFonts w:ascii="Arial" w:hAnsi="Arial" w:cs="Arial"/>
                <w:szCs w:val="24"/>
              </w:rPr>
              <w:t>Cleaning equipment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C2149E8" w14:textId="77777777" w:rsidR="0044626B" w:rsidRPr="004A53DE" w:rsidRDefault="0044626B" w:rsidP="00321295">
            <w:pPr>
              <w:rPr>
                <w:rFonts w:ascii="Arial" w:hAnsi="Arial" w:cs="Arial"/>
                <w:szCs w:val="24"/>
              </w:rPr>
            </w:pPr>
            <w:r w:rsidRPr="004A53DE">
              <w:rPr>
                <w:rFonts w:ascii="Arial" w:hAnsi="Arial" w:cs="Arial"/>
                <w:szCs w:val="24"/>
              </w:rPr>
              <w:t>800</w:t>
            </w:r>
          </w:p>
        </w:tc>
      </w:tr>
      <w:tr w:rsidR="0044626B" w:rsidRPr="004A53DE" w14:paraId="0CFCE8D1"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F181FB0" w14:textId="77777777" w:rsidR="0044626B" w:rsidRPr="004A53DE" w:rsidRDefault="0044626B" w:rsidP="00321295">
            <w:pPr>
              <w:rPr>
                <w:rFonts w:ascii="Arial" w:hAnsi="Arial" w:cs="Arial"/>
                <w:szCs w:val="24"/>
              </w:rPr>
            </w:pPr>
            <w:r w:rsidRPr="004A53DE">
              <w:rPr>
                <w:rFonts w:ascii="Arial" w:hAnsi="Arial" w:cs="Arial"/>
                <w:szCs w:val="24"/>
              </w:rPr>
              <w:t>Eco-friendly products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84494D" w14:textId="77777777" w:rsidR="0044626B" w:rsidRPr="004A53DE" w:rsidRDefault="0044626B" w:rsidP="00321295">
            <w:pPr>
              <w:rPr>
                <w:rFonts w:ascii="Arial" w:hAnsi="Arial" w:cs="Arial"/>
                <w:szCs w:val="24"/>
              </w:rPr>
            </w:pPr>
            <w:r w:rsidRPr="004A53DE">
              <w:rPr>
                <w:rFonts w:ascii="Arial" w:hAnsi="Arial" w:cs="Arial"/>
                <w:szCs w:val="24"/>
              </w:rPr>
              <w:t>400</w:t>
            </w:r>
          </w:p>
        </w:tc>
      </w:tr>
      <w:tr w:rsidR="0044626B" w:rsidRPr="004A53DE" w14:paraId="507047A9"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D7C453C" w14:textId="77777777" w:rsidR="0044626B" w:rsidRPr="004A53DE" w:rsidRDefault="0044626B" w:rsidP="00321295">
            <w:pPr>
              <w:rPr>
                <w:rFonts w:ascii="Arial" w:hAnsi="Arial" w:cs="Arial"/>
                <w:szCs w:val="24"/>
              </w:rPr>
            </w:pPr>
            <w:r w:rsidRPr="004A53DE">
              <w:rPr>
                <w:rFonts w:ascii="Arial" w:hAnsi="Arial" w:cs="Arial"/>
                <w:szCs w:val="24"/>
              </w:rPr>
              <w:t>Insurance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378E831" w14:textId="77777777" w:rsidR="0044626B" w:rsidRPr="004A53DE" w:rsidRDefault="0044626B" w:rsidP="00321295">
            <w:pPr>
              <w:rPr>
                <w:rFonts w:ascii="Arial" w:hAnsi="Arial" w:cs="Arial"/>
                <w:szCs w:val="24"/>
              </w:rPr>
            </w:pPr>
            <w:r w:rsidRPr="004A53DE">
              <w:rPr>
                <w:rFonts w:ascii="Arial" w:hAnsi="Arial" w:cs="Arial"/>
                <w:szCs w:val="24"/>
              </w:rPr>
              <w:t>350</w:t>
            </w:r>
          </w:p>
        </w:tc>
      </w:tr>
      <w:tr w:rsidR="0044626B" w:rsidRPr="004A53DE" w14:paraId="21BEC4B6"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E7A1082" w14:textId="77777777" w:rsidR="0044626B" w:rsidRPr="004A53DE" w:rsidRDefault="0044626B" w:rsidP="00321295">
            <w:pPr>
              <w:rPr>
                <w:rFonts w:ascii="Arial" w:hAnsi="Arial" w:cs="Arial"/>
                <w:szCs w:val="24"/>
              </w:rPr>
            </w:pPr>
            <w:r w:rsidRPr="004A53DE">
              <w:rPr>
                <w:rFonts w:ascii="Arial" w:hAnsi="Arial" w:cs="Arial"/>
                <w:szCs w:val="24"/>
              </w:rPr>
              <w:t>Uniforms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D83D92" w14:textId="77777777" w:rsidR="0044626B" w:rsidRPr="004A53DE" w:rsidRDefault="0044626B" w:rsidP="00321295">
            <w:pPr>
              <w:rPr>
                <w:rFonts w:ascii="Arial" w:hAnsi="Arial" w:cs="Arial"/>
                <w:szCs w:val="24"/>
              </w:rPr>
            </w:pPr>
            <w:r w:rsidRPr="004A53DE">
              <w:rPr>
                <w:rFonts w:ascii="Arial" w:hAnsi="Arial" w:cs="Arial"/>
                <w:szCs w:val="24"/>
              </w:rPr>
              <w:t>250</w:t>
            </w:r>
          </w:p>
        </w:tc>
      </w:tr>
      <w:tr w:rsidR="0044626B" w:rsidRPr="004A53DE" w14:paraId="236022A5"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E8D3636" w14:textId="77777777" w:rsidR="0044626B" w:rsidRPr="004A53DE" w:rsidRDefault="0044626B" w:rsidP="00321295">
            <w:pPr>
              <w:rPr>
                <w:rFonts w:ascii="Arial" w:hAnsi="Arial" w:cs="Arial"/>
                <w:szCs w:val="24"/>
              </w:rPr>
            </w:pPr>
            <w:r w:rsidRPr="004A53DE">
              <w:rPr>
                <w:rFonts w:ascii="Arial" w:hAnsi="Arial" w:cs="Arial"/>
                <w:szCs w:val="24"/>
              </w:rPr>
              <w:t>Website creation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A658304" w14:textId="77777777" w:rsidR="0044626B" w:rsidRPr="004A53DE" w:rsidRDefault="0044626B" w:rsidP="00321295">
            <w:pPr>
              <w:rPr>
                <w:rFonts w:ascii="Arial" w:hAnsi="Arial" w:cs="Arial"/>
                <w:szCs w:val="24"/>
              </w:rPr>
            </w:pPr>
            <w:r w:rsidRPr="004A53DE">
              <w:rPr>
                <w:rFonts w:ascii="Arial" w:hAnsi="Arial" w:cs="Arial"/>
                <w:szCs w:val="24"/>
              </w:rPr>
              <w:t>500</w:t>
            </w:r>
          </w:p>
        </w:tc>
      </w:tr>
      <w:tr w:rsidR="0044626B" w:rsidRPr="004A53DE" w14:paraId="3ECAD8F7"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A1DE6E3" w14:textId="77777777" w:rsidR="0044626B" w:rsidRPr="004A53DE" w:rsidRDefault="0044626B" w:rsidP="00321295">
            <w:pPr>
              <w:rPr>
                <w:rFonts w:ascii="Arial" w:hAnsi="Arial" w:cs="Arial"/>
                <w:szCs w:val="24"/>
              </w:rPr>
            </w:pPr>
            <w:r w:rsidRPr="004A53DE">
              <w:rPr>
                <w:rFonts w:ascii="Arial" w:hAnsi="Arial" w:cs="Arial"/>
                <w:szCs w:val="24"/>
              </w:rPr>
              <w:t>Marketing materials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82F6F3A" w14:textId="77777777" w:rsidR="0044626B" w:rsidRPr="004A53DE" w:rsidRDefault="0044626B" w:rsidP="00321295">
            <w:pPr>
              <w:rPr>
                <w:rFonts w:ascii="Arial" w:hAnsi="Arial" w:cs="Arial"/>
                <w:szCs w:val="24"/>
              </w:rPr>
            </w:pPr>
            <w:r w:rsidRPr="004A53DE">
              <w:rPr>
                <w:rFonts w:ascii="Arial" w:hAnsi="Arial" w:cs="Arial"/>
                <w:szCs w:val="24"/>
              </w:rPr>
              <w:t>500</w:t>
            </w:r>
          </w:p>
        </w:tc>
      </w:tr>
      <w:tr w:rsidR="0044626B" w:rsidRPr="004A53DE" w14:paraId="06DFEBC6"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6F24DDB" w14:textId="77777777" w:rsidR="0044626B" w:rsidRPr="004A53DE" w:rsidRDefault="0044626B" w:rsidP="00321295">
            <w:pPr>
              <w:rPr>
                <w:rFonts w:ascii="Arial" w:hAnsi="Arial" w:cs="Arial"/>
                <w:szCs w:val="24"/>
              </w:rPr>
            </w:pPr>
            <w:r w:rsidRPr="004A53DE">
              <w:rPr>
                <w:rFonts w:ascii="Arial" w:hAnsi="Arial" w:cs="Arial"/>
                <w:szCs w:val="24"/>
              </w:rPr>
              <w:t>Transport costs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8A18109" w14:textId="77777777" w:rsidR="0044626B" w:rsidRPr="004A53DE" w:rsidRDefault="0044626B" w:rsidP="00321295">
            <w:pPr>
              <w:rPr>
                <w:rFonts w:ascii="Arial" w:hAnsi="Arial" w:cs="Arial"/>
                <w:szCs w:val="24"/>
              </w:rPr>
            </w:pPr>
            <w:r w:rsidRPr="004A53DE">
              <w:rPr>
                <w:rFonts w:ascii="Arial" w:hAnsi="Arial" w:cs="Arial"/>
                <w:szCs w:val="24"/>
              </w:rPr>
              <w:t>700</w:t>
            </w:r>
          </w:p>
        </w:tc>
      </w:tr>
      <w:tr w:rsidR="0044626B" w:rsidRPr="004A53DE" w14:paraId="5CA379CE"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764B291" w14:textId="77777777" w:rsidR="0044626B" w:rsidRPr="004A53DE" w:rsidRDefault="0044626B" w:rsidP="00321295">
            <w:pPr>
              <w:rPr>
                <w:rFonts w:ascii="Arial" w:hAnsi="Arial" w:cs="Arial"/>
                <w:szCs w:val="24"/>
              </w:rPr>
            </w:pPr>
            <w:r w:rsidRPr="004A53DE">
              <w:rPr>
                <w:rFonts w:ascii="Arial" w:hAnsi="Arial" w:cs="Arial"/>
                <w:szCs w:val="24"/>
              </w:rPr>
              <w:t>Emergency reserve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D2341E3" w14:textId="77777777" w:rsidR="0044626B" w:rsidRPr="004A53DE" w:rsidRDefault="0044626B" w:rsidP="00321295">
            <w:pPr>
              <w:rPr>
                <w:rFonts w:ascii="Arial" w:hAnsi="Arial" w:cs="Arial"/>
                <w:szCs w:val="24"/>
              </w:rPr>
            </w:pPr>
            <w:r w:rsidRPr="004A53DE">
              <w:rPr>
                <w:rFonts w:ascii="Arial" w:hAnsi="Arial" w:cs="Arial"/>
                <w:szCs w:val="24"/>
              </w:rPr>
              <w:t>1,500</w:t>
            </w:r>
          </w:p>
        </w:tc>
      </w:tr>
      <w:tr w:rsidR="0044626B" w:rsidRPr="004A53DE" w14:paraId="65075011" w14:textId="77777777" w:rsidTr="00321295">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684B399" w14:textId="77777777" w:rsidR="0044626B" w:rsidRPr="004A53DE" w:rsidRDefault="0044626B" w:rsidP="00321295">
            <w:pPr>
              <w:rPr>
                <w:rFonts w:ascii="Arial" w:hAnsi="Arial" w:cs="Arial"/>
                <w:b/>
                <w:bCs/>
                <w:szCs w:val="24"/>
              </w:rPr>
            </w:pPr>
            <w:r w:rsidRPr="004A53DE">
              <w:rPr>
                <w:rFonts w:ascii="Arial" w:hAnsi="Arial" w:cs="Arial"/>
                <w:b/>
                <w:bCs/>
                <w:szCs w:val="24"/>
              </w:rPr>
              <w:t>Total</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EAAD4E" w14:textId="77777777" w:rsidR="0044626B" w:rsidRPr="004A53DE" w:rsidRDefault="0044626B" w:rsidP="00321295">
            <w:pPr>
              <w:rPr>
                <w:rFonts w:ascii="Arial" w:hAnsi="Arial" w:cs="Arial"/>
                <w:szCs w:val="24"/>
              </w:rPr>
            </w:pPr>
            <w:r w:rsidRPr="004A53DE">
              <w:rPr>
                <w:rFonts w:ascii="Arial" w:hAnsi="Arial" w:cs="Arial"/>
                <w:b/>
                <w:bCs/>
                <w:szCs w:val="24"/>
              </w:rPr>
              <w:t>5,000</w:t>
            </w:r>
          </w:p>
        </w:tc>
      </w:tr>
    </w:tbl>
    <w:p w14:paraId="4591EE54" w14:textId="77777777" w:rsidR="00C6605B" w:rsidRPr="004A53DE" w:rsidRDefault="00C6605B" w:rsidP="004C49BB">
      <w:pPr>
        <w:rPr>
          <w:rFonts w:ascii="Arial" w:hAnsi="Arial" w:cs="Arial"/>
          <w:b/>
          <w:bCs/>
          <w:szCs w:val="24"/>
        </w:rPr>
      </w:pPr>
    </w:p>
    <w:p w14:paraId="7F62F278" w14:textId="62035458" w:rsidR="00E76182" w:rsidRPr="004A53DE" w:rsidRDefault="003B193D" w:rsidP="00E76182">
      <w:pPr>
        <w:rPr>
          <w:rFonts w:ascii="Arial" w:hAnsi="Arial" w:cs="Arial"/>
          <w:szCs w:val="24"/>
        </w:rPr>
      </w:pPr>
      <w:r>
        <w:rPr>
          <w:rFonts w:ascii="Arial" w:hAnsi="Arial" w:cs="Arial"/>
          <w:b/>
          <w:bCs/>
          <w:szCs w:val="24"/>
        </w:rPr>
        <w:t xml:space="preserve"> </w:t>
      </w:r>
      <w:r w:rsidR="00E76182" w:rsidRPr="004A53DE">
        <w:rPr>
          <w:rFonts w:ascii="Arial" w:hAnsi="Arial" w:cs="Arial"/>
          <w:b/>
          <w:bCs/>
          <w:szCs w:val="24"/>
        </w:rPr>
        <w:t>Cash In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07"/>
        <w:gridCol w:w="1385"/>
      </w:tblGrid>
      <w:tr w:rsidR="00E76182" w:rsidRPr="004A53DE" w14:paraId="537F1A75"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1FCE13B" w14:textId="68781A46" w:rsidR="00E76182" w:rsidRPr="004A53DE" w:rsidRDefault="004F2E05" w:rsidP="00F924C7">
            <w:pPr>
              <w:rPr>
                <w:rFonts w:ascii="Arial" w:hAnsi="Arial" w:cs="Arial"/>
                <w:b/>
                <w:bCs/>
                <w:szCs w:val="24"/>
              </w:rPr>
            </w:pPr>
            <w:r w:rsidRPr="004A53DE">
              <w:rPr>
                <w:rFonts w:ascii="Arial" w:hAnsi="Arial" w:cs="Arial"/>
                <w:b/>
                <w:bCs/>
                <w:szCs w:val="24"/>
              </w:rPr>
              <w:t xml:space="preserve">Cash </w:t>
            </w:r>
            <w:r w:rsidR="003B193D">
              <w:rPr>
                <w:rFonts w:ascii="Arial" w:hAnsi="Arial" w:cs="Arial"/>
                <w:b/>
                <w:bCs/>
                <w:szCs w:val="24"/>
              </w:rPr>
              <w:t>I</w:t>
            </w:r>
            <w:r w:rsidRPr="004A53DE">
              <w:rPr>
                <w:rFonts w:ascii="Arial" w:hAnsi="Arial" w:cs="Arial"/>
                <w:b/>
                <w:bCs/>
                <w:szCs w:val="24"/>
              </w:rPr>
              <w:t>n</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D593CD2" w14:textId="77777777" w:rsidR="00E76182" w:rsidRPr="004A53DE" w:rsidRDefault="00E76182" w:rsidP="00F924C7">
            <w:pPr>
              <w:rPr>
                <w:rFonts w:ascii="Arial" w:hAnsi="Arial" w:cs="Arial"/>
                <w:b/>
                <w:bCs/>
                <w:szCs w:val="24"/>
              </w:rPr>
            </w:pPr>
            <w:r w:rsidRPr="004A53DE">
              <w:rPr>
                <w:rFonts w:ascii="Arial" w:hAnsi="Arial" w:cs="Arial"/>
                <w:b/>
                <w:bCs/>
                <w:szCs w:val="24"/>
              </w:rPr>
              <w:t>Month 1 (£)</w:t>
            </w:r>
          </w:p>
        </w:tc>
      </w:tr>
      <w:tr w:rsidR="00E76182" w:rsidRPr="004A53DE" w14:paraId="06CA4050"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E26CFFF" w14:textId="2FB0C80D" w:rsidR="00E76182" w:rsidRPr="004A53DE" w:rsidRDefault="00E76182" w:rsidP="00F924C7">
            <w:pPr>
              <w:rPr>
                <w:rFonts w:ascii="Arial" w:hAnsi="Arial" w:cs="Arial"/>
                <w:szCs w:val="24"/>
              </w:rPr>
            </w:pPr>
            <w:r w:rsidRPr="004A53DE">
              <w:rPr>
                <w:rFonts w:ascii="Arial" w:hAnsi="Arial" w:cs="Arial"/>
                <w:szCs w:val="24"/>
              </w:rPr>
              <w:t>Start-Up Capital (Personal Savings)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2064D24" w14:textId="77777777" w:rsidR="00E76182" w:rsidRPr="004A53DE" w:rsidRDefault="00E76182" w:rsidP="00F924C7">
            <w:pPr>
              <w:rPr>
                <w:rFonts w:ascii="Arial" w:hAnsi="Arial" w:cs="Arial"/>
                <w:szCs w:val="24"/>
              </w:rPr>
            </w:pPr>
            <w:r w:rsidRPr="004A53DE">
              <w:rPr>
                <w:rFonts w:ascii="Arial" w:hAnsi="Arial" w:cs="Arial"/>
                <w:szCs w:val="24"/>
              </w:rPr>
              <w:t>5,000</w:t>
            </w:r>
          </w:p>
        </w:tc>
      </w:tr>
      <w:tr w:rsidR="00E76182" w:rsidRPr="004A53DE" w14:paraId="7FE401E5"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811F590" w14:textId="77777777" w:rsidR="00E76182" w:rsidRPr="004A53DE" w:rsidRDefault="00E76182" w:rsidP="00F924C7">
            <w:pPr>
              <w:rPr>
                <w:rFonts w:ascii="Arial" w:hAnsi="Arial" w:cs="Arial"/>
                <w:szCs w:val="24"/>
              </w:rPr>
            </w:pPr>
            <w:r w:rsidRPr="004A53DE">
              <w:rPr>
                <w:rFonts w:ascii="Arial" w:hAnsi="Arial" w:cs="Arial"/>
                <w:szCs w:val="24"/>
              </w:rPr>
              <w:t>Sales (Cleaning Services)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4064725" w14:textId="77777777" w:rsidR="00E76182" w:rsidRPr="004A53DE" w:rsidRDefault="00E76182" w:rsidP="00F924C7">
            <w:pPr>
              <w:rPr>
                <w:rFonts w:ascii="Arial" w:hAnsi="Arial" w:cs="Arial"/>
                <w:szCs w:val="24"/>
              </w:rPr>
            </w:pPr>
            <w:r w:rsidRPr="004A53DE">
              <w:rPr>
                <w:rFonts w:ascii="Arial" w:hAnsi="Arial" w:cs="Arial"/>
                <w:szCs w:val="24"/>
              </w:rPr>
              <w:t>1,000</w:t>
            </w:r>
          </w:p>
        </w:tc>
      </w:tr>
      <w:tr w:rsidR="00E76182" w:rsidRPr="004A53DE" w14:paraId="4D2F5F5D"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929BBE1" w14:textId="77777777" w:rsidR="00E76182" w:rsidRPr="004A53DE" w:rsidRDefault="00E76182" w:rsidP="00F924C7">
            <w:pPr>
              <w:rPr>
                <w:rFonts w:ascii="Arial" w:hAnsi="Arial" w:cs="Arial"/>
                <w:szCs w:val="24"/>
              </w:rPr>
            </w:pPr>
            <w:r w:rsidRPr="004A53DE">
              <w:rPr>
                <w:rFonts w:ascii="Arial" w:hAnsi="Arial" w:cs="Arial"/>
                <w:szCs w:val="24"/>
              </w:rPr>
              <w:t>Other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119932A" w14:textId="77777777" w:rsidR="00E76182" w:rsidRPr="004A53DE" w:rsidRDefault="00E76182" w:rsidP="00F924C7">
            <w:pPr>
              <w:rPr>
                <w:rFonts w:ascii="Arial" w:hAnsi="Arial" w:cs="Arial"/>
                <w:szCs w:val="24"/>
              </w:rPr>
            </w:pPr>
            <w:r w:rsidRPr="004A53DE">
              <w:rPr>
                <w:rFonts w:ascii="Arial" w:hAnsi="Arial" w:cs="Arial"/>
                <w:szCs w:val="24"/>
              </w:rPr>
              <w:t>0</w:t>
            </w:r>
          </w:p>
        </w:tc>
      </w:tr>
      <w:tr w:rsidR="00E76182" w:rsidRPr="004A53DE" w14:paraId="72EA433F"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D6A59F7" w14:textId="3A77EA6D" w:rsidR="00E76182" w:rsidRPr="004A53DE" w:rsidRDefault="00E76182" w:rsidP="00F924C7">
            <w:pPr>
              <w:rPr>
                <w:rFonts w:ascii="Arial" w:hAnsi="Arial" w:cs="Arial"/>
                <w:b/>
                <w:bCs/>
                <w:szCs w:val="24"/>
              </w:rPr>
            </w:pPr>
            <w:r w:rsidRPr="004A53DE">
              <w:rPr>
                <w:rFonts w:ascii="Arial" w:hAnsi="Arial" w:cs="Arial"/>
                <w:b/>
                <w:bCs/>
                <w:szCs w:val="24"/>
              </w:rPr>
              <w:t xml:space="preserve">Total </w:t>
            </w:r>
            <w:r w:rsidR="005C35C9" w:rsidRPr="004A53DE">
              <w:rPr>
                <w:rFonts w:ascii="Arial" w:hAnsi="Arial" w:cs="Arial"/>
                <w:b/>
                <w:bCs/>
                <w:szCs w:val="24"/>
              </w:rPr>
              <w:t>c</w:t>
            </w:r>
            <w:r w:rsidRPr="004A53DE">
              <w:rPr>
                <w:rFonts w:ascii="Arial" w:hAnsi="Arial" w:cs="Arial"/>
                <w:b/>
                <w:bCs/>
                <w:szCs w:val="24"/>
              </w:rPr>
              <w:t>ash In-Flows (A)</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40A1C3D" w14:textId="77777777" w:rsidR="00E76182" w:rsidRPr="004A53DE" w:rsidRDefault="00E76182" w:rsidP="00F924C7">
            <w:pPr>
              <w:rPr>
                <w:rFonts w:ascii="Arial" w:hAnsi="Arial" w:cs="Arial"/>
                <w:szCs w:val="24"/>
              </w:rPr>
            </w:pPr>
            <w:r w:rsidRPr="004A53DE">
              <w:rPr>
                <w:rFonts w:ascii="Arial" w:hAnsi="Arial" w:cs="Arial"/>
                <w:b/>
                <w:bCs/>
                <w:szCs w:val="24"/>
              </w:rPr>
              <w:t>6,000</w:t>
            </w:r>
          </w:p>
        </w:tc>
      </w:tr>
    </w:tbl>
    <w:p w14:paraId="7A9A0581" w14:textId="77777777" w:rsidR="00821D8A" w:rsidRPr="004A53DE" w:rsidRDefault="00821D8A" w:rsidP="00E76182">
      <w:pPr>
        <w:rPr>
          <w:rFonts w:ascii="Arial" w:hAnsi="Arial" w:cs="Arial"/>
          <w:b/>
          <w:bCs/>
          <w:szCs w:val="24"/>
        </w:rPr>
      </w:pPr>
    </w:p>
    <w:p w14:paraId="7ABEDE95" w14:textId="77777777" w:rsidR="00ED6DE0" w:rsidRPr="004A53DE" w:rsidRDefault="00ED6DE0" w:rsidP="00E76182">
      <w:pPr>
        <w:rPr>
          <w:rFonts w:ascii="Arial" w:hAnsi="Arial" w:cs="Arial"/>
          <w:b/>
          <w:bCs/>
          <w:szCs w:val="24"/>
        </w:rPr>
      </w:pPr>
    </w:p>
    <w:p w14:paraId="1E8E7EA2" w14:textId="77777777" w:rsidR="00ED6DE0" w:rsidRPr="004A53DE" w:rsidRDefault="00ED6DE0" w:rsidP="00E76182">
      <w:pPr>
        <w:rPr>
          <w:rFonts w:ascii="Arial" w:hAnsi="Arial" w:cs="Arial"/>
          <w:b/>
          <w:bCs/>
          <w:szCs w:val="24"/>
        </w:rPr>
      </w:pPr>
    </w:p>
    <w:p w14:paraId="2812421C" w14:textId="77777777" w:rsidR="00ED6DE0" w:rsidRPr="004A53DE" w:rsidRDefault="00ED6DE0" w:rsidP="00E76182">
      <w:pPr>
        <w:rPr>
          <w:rFonts w:ascii="Arial" w:hAnsi="Arial" w:cs="Arial"/>
          <w:b/>
          <w:bCs/>
          <w:szCs w:val="24"/>
        </w:rPr>
      </w:pPr>
    </w:p>
    <w:p w14:paraId="26BD56C6" w14:textId="77777777" w:rsidR="00ED6DE0" w:rsidRPr="004A53DE" w:rsidRDefault="00ED6DE0" w:rsidP="00E76182">
      <w:pPr>
        <w:rPr>
          <w:rFonts w:ascii="Arial" w:hAnsi="Arial" w:cs="Arial"/>
          <w:b/>
          <w:bCs/>
          <w:szCs w:val="24"/>
        </w:rPr>
      </w:pPr>
    </w:p>
    <w:p w14:paraId="2022C817" w14:textId="1EF55D7D" w:rsidR="00E76182" w:rsidRPr="004A53DE" w:rsidRDefault="00C0284B" w:rsidP="00E76182">
      <w:pPr>
        <w:rPr>
          <w:rFonts w:ascii="Arial" w:hAnsi="Arial" w:cs="Arial"/>
          <w:szCs w:val="24"/>
        </w:rPr>
      </w:pPr>
      <w:r>
        <w:rPr>
          <w:rFonts w:ascii="Arial" w:hAnsi="Arial" w:cs="Arial"/>
          <w:b/>
          <w:bCs/>
          <w:szCs w:val="24"/>
        </w:rPr>
        <w:lastRenderedPageBreak/>
        <w:t xml:space="preserve"> </w:t>
      </w:r>
      <w:r w:rsidR="00E76182" w:rsidRPr="004A53DE">
        <w:rPr>
          <w:rFonts w:ascii="Arial" w:hAnsi="Arial" w:cs="Arial"/>
          <w:b/>
          <w:bCs/>
          <w:szCs w:val="24"/>
        </w:rPr>
        <w:t>Cash Out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01"/>
        <w:gridCol w:w="1385"/>
      </w:tblGrid>
      <w:tr w:rsidR="00E76182" w:rsidRPr="004A53DE" w14:paraId="10688618"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162EC19" w14:textId="77708ECE" w:rsidR="00E76182" w:rsidRPr="004A53DE" w:rsidRDefault="00191970" w:rsidP="00F924C7">
            <w:pPr>
              <w:rPr>
                <w:rFonts w:ascii="Arial" w:hAnsi="Arial" w:cs="Arial"/>
                <w:b/>
                <w:bCs/>
                <w:szCs w:val="24"/>
              </w:rPr>
            </w:pPr>
            <w:r w:rsidRPr="004A53DE">
              <w:rPr>
                <w:rFonts w:ascii="Arial" w:hAnsi="Arial" w:cs="Arial"/>
                <w:b/>
                <w:bCs/>
                <w:szCs w:val="24"/>
              </w:rPr>
              <w:t xml:space="preserve">Cash </w:t>
            </w:r>
            <w:r w:rsidR="00C0284B">
              <w:rPr>
                <w:rFonts w:ascii="Arial" w:hAnsi="Arial" w:cs="Arial"/>
                <w:b/>
                <w:bCs/>
                <w:szCs w:val="24"/>
              </w:rPr>
              <w:t>O</w:t>
            </w:r>
            <w:r w:rsidRPr="004A53DE">
              <w:rPr>
                <w:rFonts w:ascii="Arial" w:hAnsi="Arial" w:cs="Arial"/>
                <w:b/>
                <w:bCs/>
                <w:szCs w:val="24"/>
              </w:rPr>
              <w:t xml:space="preserve">ut expenses </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B0881CD" w14:textId="77777777" w:rsidR="00E76182" w:rsidRPr="004A53DE" w:rsidRDefault="00E76182" w:rsidP="00F924C7">
            <w:pPr>
              <w:rPr>
                <w:rFonts w:ascii="Arial" w:hAnsi="Arial" w:cs="Arial"/>
                <w:b/>
                <w:bCs/>
                <w:szCs w:val="24"/>
              </w:rPr>
            </w:pPr>
            <w:r w:rsidRPr="004A53DE">
              <w:rPr>
                <w:rFonts w:ascii="Arial" w:hAnsi="Arial" w:cs="Arial"/>
                <w:b/>
                <w:bCs/>
                <w:szCs w:val="24"/>
              </w:rPr>
              <w:t>Month 1 (£)</w:t>
            </w:r>
          </w:p>
        </w:tc>
      </w:tr>
      <w:tr w:rsidR="00E76182" w:rsidRPr="004A53DE" w14:paraId="17038FB2"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4ECFA7F" w14:textId="77777777" w:rsidR="00E76182" w:rsidRPr="004A53DE" w:rsidRDefault="00E76182" w:rsidP="00F924C7">
            <w:pPr>
              <w:rPr>
                <w:rFonts w:ascii="Arial" w:hAnsi="Arial" w:cs="Arial"/>
                <w:szCs w:val="24"/>
              </w:rPr>
            </w:pPr>
            <w:r w:rsidRPr="004A53DE">
              <w:rPr>
                <w:rFonts w:ascii="Arial" w:hAnsi="Arial" w:cs="Arial"/>
                <w:szCs w:val="24"/>
              </w:rPr>
              <w:t>Rent or Premises Costs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52A151" w14:textId="77777777" w:rsidR="00E76182" w:rsidRPr="004A53DE" w:rsidRDefault="00E76182" w:rsidP="00F924C7">
            <w:pPr>
              <w:rPr>
                <w:rFonts w:ascii="Arial" w:hAnsi="Arial" w:cs="Arial"/>
                <w:szCs w:val="24"/>
              </w:rPr>
            </w:pPr>
            <w:r w:rsidRPr="004A53DE">
              <w:rPr>
                <w:rFonts w:ascii="Arial" w:hAnsi="Arial" w:cs="Arial"/>
                <w:szCs w:val="24"/>
              </w:rPr>
              <w:t>0</w:t>
            </w:r>
          </w:p>
        </w:tc>
      </w:tr>
      <w:tr w:rsidR="00E76182" w:rsidRPr="004A53DE" w14:paraId="261158FF"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EAC6F62" w14:textId="77777777" w:rsidR="00E76182" w:rsidRPr="004A53DE" w:rsidRDefault="00E76182" w:rsidP="00F924C7">
            <w:pPr>
              <w:rPr>
                <w:rFonts w:ascii="Arial" w:hAnsi="Arial" w:cs="Arial"/>
                <w:szCs w:val="24"/>
              </w:rPr>
            </w:pPr>
            <w:r w:rsidRPr="004A53DE">
              <w:rPr>
                <w:rFonts w:ascii="Arial" w:hAnsi="Arial" w:cs="Arial"/>
                <w:szCs w:val="24"/>
              </w:rPr>
              <w:t>Business Rates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83A0CFF" w14:textId="77777777" w:rsidR="00E76182" w:rsidRPr="004A53DE" w:rsidRDefault="00E76182" w:rsidP="00F924C7">
            <w:pPr>
              <w:rPr>
                <w:rFonts w:ascii="Arial" w:hAnsi="Arial" w:cs="Arial"/>
                <w:szCs w:val="24"/>
              </w:rPr>
            </w:pPr>
            <w:r w:rsidRPr="004A53DE">
              <w:rPr>
                <w:rFonts w:ascii="Arial" w:hAnsi="Arial" w:cs="Arial"/>
                <w:szCs w:val="24"/>
              </w:rPr>
              <w:t>0</w:t>
            </w:r>
          </w:p>
        </w:tc>
      </w:tr>
      <w:tr w:rsidR="00E76182" w:rsidRPr="004A53DE" w14:paraId="78503543"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28FF79F" w14:textId="77777777" w:rsidR="00E76182" w:rsidRPr="004A53DE" w:rsidRDefault="00E76182" w:rsidP="00F924C7">
            <w:pPr>
              <w:rPr>
                <w:rFonts w:ascii="Arial" w:hAnsi="Arial" w:cs="Arial"/>
                <w:szCs w:val="24"/>
              </w:rPr>
            </w:pPr>
            <w:r w:rsidRPr="004A53DE">
              <w:rPr>
                <w:rFonts w:ascii="Arial" w:hAnsi="Arial" w:cs="Arial"/>
                <w:szCs w:val="24"/>
              </w:rPr>
              <w:t>Utilities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81B3F17" w14:textId="77777777" w:rsidR="00E76182" w:rsidRPr="004A53DE" w:rsidRDefault="00E76182" w:rsidP="00F924C7">
            <w:pPr>
              <w:rPr>
                <w:rFonts w:ascii="Arial" w:hAnsi="Arial" w:cs="Arial"/>
                <w:szCs w:val="24"/>
              </w:rPr>
            </w:pPr>
            <w:r w:rsidRPr="004A53DE">
              <w:rPr>
                <w:rFonts w:ascii="Arial" w:hAnsi="Arial" w:cs="Arial"/>
                <w:szCs w:val="24"/>
              </w:rPr>
              <w:t>0</w:t>
            </w:r>
          </w:p>
        </w:tc>
      </w:tr>
      <w:tr w:rsidR="00E76182" w:rsidRPr="004A53DE" w14:paraId="5C6F542D"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8184F5D" w14:textId="77777777" w:rsidR="00E76182" w:rsidRPr="004A53DE" w:rsidRDefault="00E76182" w:rsidP="00F924C7">
            <w:pPr>
              <w:rPr>
                <w:rFonts w:ascii="Arial" w:hAnsi="Arial" w:cs="Arial"/>
                <w:szCs w:val="24"/>
              </w:rPr>
            </w:pPr>
            <w:r w:rsidRPr="004A53DE">
              <w:rPr>
                <w:rFonts w:ascii="Arial" w:hAnsi="Arial" w:cs="Arial"/>
                <w:szCs w:val="24"/>
              </w:rPr>
              <w:t>Insurance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7A97EBA" w14:textId="77777777" w:rsidR="00E76182" w:rsidRPr="004A53DE" w:rsidRDefault="00E76182" w:rsidP="00F924C7">
            <w:pPr>
              <w:rPr>
                <w:rFonts w:ascii="Arial" w:hAnsi="Arial" w:cs="Arial"/>
                <w:szCs w:val="24"/>
              </w:rPr>
            </w:pPr>
            <w:r w:rsidRPr="004A53DE">
              <w:rPr>
                <w:rFonts w:ascii="Arial" w:hAnsi="Arial" w:cs="Arial"/>
                <w:szCs w:val="24"/>
              </w:rPr>
              <w:t>350</w:t>
            </w:r>
          </w:p>
        </w:tc>
      </w:tr>
      <w:tr w:rsidR="00E76182" w:rsidRPr="004A53DE" w14:paraId="406EFBA8"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5FD1B70" w14:textId="77777777" w:rsidR="00E76182" w:rsidRPr="004A53DE" w:rsidRDefault="00E76182" w:rsidP="00F924C7">
            <w:pPr>
              <w:rPr>
                <w:rFonts w:ascii="Arial" w:hAnsi="Arial" w:cs="Arial"/>
                <w:szCs w:val="24"/>
              </w:rPr>
            </w:pPr>
            <w:r w:rsidRPr="004A53DE">
              <w:rPr>
                <w:rFonts w:ascii="Arial" w:hAnsi="Arial" w:cs="Arial"/>
                <w:szCs w:val="24"/>
              </w:rPr>
              <w:t>Telephone and Internet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A127067" w14:textId="77777777" w:rsidR="00E76182" w:rsidRPr="004A53DE" w:rsidRDefault="00E76182" w:rsidP="00F924C7">
            <w:pPr>
              <w:rPr>
                <w:rFonts w:ascii="Arial" w:hAnsi="Arial" w:cs="Arial"/>
                <w:szCs w:val="24"/>
              </w:rPr>
            </w:pPr>
            <w:r w:rsidRPr="004A53DE">
              <w:rPr>
                <w:rFonts w:ascii="Arial" w:hAnsi="Arial" w:cs="Arial"/>
                <w:szCs w:val="24"/>
              </w:rPr>
              <w:t>20</w:t>
            </w:r>
          </w:p>
        </w:tc>
      </w:tr>
      <w:tr w:rsidR="00E76182" w:rsidRPr="004A53DE" w14:paraId="3E03B074"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CB92682" w14:textId="77777777" w:rsidR="00E76182" w:rsidRPr="004A53DE" w:rsidRDefault="00E76182" w:rsidP="00F924C7">
            <w:pPr>
              <w:rPr>
                <w:rFonts w:ascii="Arial" w:hAnsi="Arial" w:cs="Arial"/>
                <w:szCs w:val="24"/>
              </w:rPr>
            </w:pPr>
            <w:r w:rsidRPr="004A53DE">
              <w:rPr>
                <w:rFonts w:ascii="Arial" w:hAnsi="Arial" w:cs="Arial"/>
                <w:szCs w:val="24"/>
              </w:rPr>
              <w:t>Marketing and Advertising Expenses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6073832" w14:textId="77777777" w:rsidR="00E76182" w:rsidRPr="004A53DE" w:rsidRDefault="00E76182" w:rsidP="00F924C7">
            <w:pPr>
              <w:rPr>
                <w:rFonts w:ascii="Arial" w:hAnsi="Arial" w:cs="Arial"/>
                <w:szCs w:val="24"/>
              </w:rPr>
            </w:pPr>
            <w:r w:rsidRPr="004A53DE">
              <w:rPr>
                <w:rFonts w:ascii="Arial" w:hAnsi="Arial" w:cs="Arial"/>
                <w:szCs w:val="24"/>
              </w:rPr>
              <w:t>200</w:t>
            </w:r>
          </w:p>
        </w:tc>
      </w:tr>
      <w:tr w:rsidR="00E76182" w:rsidRPr="004A53DE" w14:paraId="1E5D54D7"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E952743" w14:textId="77777777" w:rsidR="00E76182" w:rsidRPr="004A53DE" w:rsidRDefault="00E76182" w:rsidP="00F924C7">
            <w:pPr>
              <w:rPr>
                <w:rFonts w:ascii="Arial" w:hAnsi="Arial" w:cs="Arial"/>
                <w:szCs w:val="24"/>
              </w:rPr>
            </w:pPr>
            <w:r w:rsidRPr="004A53DE">
              <w:rPr>
                <w:rFonts w:ascii="Arial" w:hAnsi="Arial" w:cs="Arial"/>
                <w:szCs w:val="24"/>
              </w:rPr>
              <w:t>Vehicle Running Costs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B0FF601" w14:textId="77777777" w:rsidR="00E76182" w:rsidRPr="004A53DE" w:rsidRDefault="00E76182" w:rsidP="00F924C7">
            <w:pPr>
              <w:rPr>
                <w:rFonts w:ascii="Arial" w:hAnsi="Arial" w:cs="Arial"/>
                <w:szCs w:val="24"/>
              </w:rPr>
            </w:pPr>
            <w:r w:rsidRPr="004A53DE">
              <w:rPr>
                <w:rFonts w:ascii="Arial" w:hAnsi="Arial" w:cs="Arial"/>
                <w:szCs w:val="24"/>
              </w:rPr>
              <w:t>100</w:t>
            </w:r>
          </w:p>
        </w:tc>
      </w:tr>
      <w:tr w:rsidR="00E76182" w:rsidRPr="004A53DE" w14:paraId="58318945"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D8C72BA" w14:textId="77777777" w:rsidR="00E76182" w:rsidRPr="004A53DE" w:rsidRDefault="00E76182" w:rsidP="00F924C7">
            <w:pPr>
              <w:rPr>
                <w:rFonts w:ascii="Arial" w:hAnsi="Arial" w:cs="Arial"/>
                <w:szCs w:val="24"/>
              </w:rPr>
            </w:pPr>
            <w:r w:rsidRPr="004A53DE">
              <w:rPr>
                <w:rFonts w:ascii="Arial" w:hAnsi="Arial" w:cs="Arial"/>
                <w:szCs w:val="24"/>
              </w:rPr>
              <w:t>Equipment Purchase or Leasing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01A335F" w14:textId="77777777" w:rsidR="00E76182" w:rsidRPr="004A53DE" w:rsidRDefault="00E76182" w:rsidP="00F924C7">
            <w:pPr>
              <w:rPr>
                <w:rFonts w:ascii="Arial" w:hAnsi="Arial" w:cs="Arial"/>
                <w:szCs w:val="24"/>
              </w:rPr>
            </w:pPr>
            <w:r w:rsidRPr="004A53DE">
              <w:rPr>
                <w:rFonts w:ascii="Arial" w:hAnsi="Arial" w:cs="Arial"/>
                <w:szCs w:val="24"/>
              </w:rPr>
              <w:t>800</w:t>
            </w:r>
          </w:p>
        </w:tc>
      </w:tr>
      <w:tr w:rsidR="00E76182" w:rsidRPr="004A53DE" w14:paraId="282016BC"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F06643A" w14:textId="77777777" w:rsidR="00E76182" w:rsidRPr="004A53DE" w:rsidRDefault="00E76182" w:rsidP="00F924C7">
            <w:pPr>
              <w:rPr>
                <w:rFonts w:ascii="Arial" w:hAnsi="Arial" w:cs="Arial"/>
                <w:szCs w:val="24"/>
              </w:rPr>
            </w:pPr>
            <w:r w:rsidRPr="004A53DE">
              <w:rPr>
                <w:rFonts w:ascii="Arial" w:hAnsi="Arial" w:cs="Arial"/>
                <w:szCs w:val="24"/>
              </w:rPr>
              <w:t>Transport and Delivery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33FF829" w14:textId="77777777" w:rsidR="00E76182" w:rsidRPr="004A53DE" w:rsidRDefault="00E76182" w:rsidP="00F924C7">
            <w:pPr>
              <w:rPr>
                <w:rFonts w:ascii="Arial" w:hAnsi="Arial" w:cs="Arial"/>
                <w:szCs w:val="24"/>
              </w:rPr>
            </w:pPr>
            <w:r w:rsidRPr="004A53DE">
              <w:rPr>
                <w:rFonts w:ascii="Arial" w:hAnsi="Arial" w:cs="Arial"/>
                <w:szCs w:val="24"/>
              </w:rPr>
              <w:t>50</w:t>
            </w:r>
          </w:p>
        </w:tc>
      </w:tr>
      <w:tr w:rsidR="00E76182" w:rsidRPr="004A53DE" w14:paraId="3D848D59"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214FBF7" w14:textId="77777777" w:rsidR="00E76182" w:rsidRPr="004A53DE" w:rsidRDefault="00E76182" w:rsidP="00F924C7">
            <w:pPr>
              <w:rPr>
                <w:rFonts w:ascii="Arial" w:hAnsi="Arial" w:cs="Arial"/>
                <w:szCs w:val="24"/>
              </w:rPr>
            </w:pPr>
            <w:r w:rsidRPr="004A53DE">
              <w:rPr>
                <w:rFonts w:ascii="Arial" w:hAnsi="Arial" w:cs="Arial"/>
                <w:szCs w:val="24"/>
              </w:rPr>
              <w:t>Professional Fees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A13327C" w14:textId="77777777" w:rsidR="00E76182" w:rsidRPr="004A53DE" w:rsidRDefault="00E76182" w:rsidP="00F924C7">
            <w:pPr>
              <w:rPr>
                <w:rFonts w:ascii="Arial" w:hAnsi="Arial" w:cs="Arial"/>
                <w:szCs w:val="24"/>
              </w:rPr>
            </w:pPr>
            <w:r w:rsidRPr="004A53DE">
              <w:rPr>
                <w:rFonts w:ascii="Arial" w:hAnsi="Arial" w:cs="Arial"/>
                <w:szCs w:val="24"/>
              </w:rPr>
              <w:t>100</w:t>
            </w:r>
          </w:p>
        </w:tc>
      </w:tr>
      <w:tr w:rsidR="00E76182" w:rsidRPr="004A53DE" w14:paraId="4C6650CF"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12F620E" w14:textId="3A99B8A1" w:rsidR="00E76182" w:rsidRPr="004A53DE" w:rsidRDefault="00E76182" w:rsidP="00F924C7">
            <w:pPr>
              <w:rPr>
                <w:rFonts w:ascii="Arial" w:hAnsi="Arial" w:cs="Arial"/>
                <w:szCs w:val="24"/>
              </w:rPr>
            </w:pPr>
            <w:r w:rsidRPr="004A53DE">
              <w:rPr>
                <w:rFonts w:ascii="Arial" w:hAnsi="Arial" w:cs="Arial"/>
                <w:szCs w:val="24"/>
              </w:rPr>
              <w:t>Cleaning Products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1D17AF2" w14:textId="77777777" w:rsidR="00E76182" w:rsidRPr="004A53DE" w:rsidRDefault="00E76182" w:rsidP="00F924C7">
            <w:pPr>
              <w:rPr>
                <w:rFonts w:ascii="Arial" w:hAnsi="Arial" w:cs="Arial"/>
                <w:szCs w:val="24"/>
              </w:rPr>
            </w:pPr>
            <w:r w:rsidRPr="004A53DE">
              <w:rPr>
                <w:rFonts w:ascii="Arial" w:hAnsi="Arial" w:cs="Arial"/>
                <w:szCs w:val="24"/>
              </w:rPr>
              <w:t>100</w:t>
            </w:r>
          </w:p>
        </w:tc>
      </w:tr>
      <w:tr w:rsidR="00E76182" w:rsidRPr="004A53DE" w14:paraId="3171CEA1"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C36E633" w14:textId="71EF5319" w:rsidR="00E76182" w:rsidRPr="004A53DE" w:rsidRDefault="00E76182" w:rsidP="00F924C7">
            <w:pPr>
              <w:rPr>
                <w:rFonts w:ascii="Arial" w:hAnsi="Arial" w:cs="Arial"/>
                <w:szCs w:val="24"/>
              </w:rPr>
            </w:pPr>
            <w:r w:rsidRPr="004A53DE">
              <w:rPr>
                <w:rFonts w:ascii="Arial" w:hAnsi="Arial" w:cs="Arial"/>
                <w:szCs w:val="24"/>
              </w:rPr>
              <w:t>Own</w:t>
            </w:r>
            <w:r w:rsidR="00805465" w:rsidRPr="004A53DE">
              <w:rPr>
                <w:rFonts w:ascii="Arial" w:hAnsi="Arial" w:cs="Arial"/>
                <w:szCs w:val="24"/>
              </w:rPr>
              <w:t>er wages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129F391" w14:textId="77777777" w:rsidR="00E76182" w:rsidRPr="004A53DE" w:rsidRDefault="00E76182" w:rsidP="00F924C7">
            <w:pPr>
              <w:rPr>
                <w:rFonts w:ascii="Arial" w:hAnsi="Arial" w:cs="Arial"/>
                <w:szCs w:val="24"/>
              </w:rPr>
            </w:pPr>
            <w:r w:rsidRPr="004A53DE">
              <w:rPr>
                <w:rFonts w:ascii="Arial" w:hAnsi="Arial" w:cs="Arial"/>
                <w:szCs w:val="24"/>
              </w:rPr>
              <w:t>300</w:t>
            </w:r>
          </w:p>
        </w:tc>
      </w:tr>
      <w:tr w:rsidR="00E76182" w:rsidRPr="004A53DE" w14:paraId="276BC261"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610BEDE" w14:textId="77777777" w:rsidR="00E76182" w:rsidRPr="004A53DE" w:rsidRDefault="00E76182" w:rsidP="00F924C7">
            <w:pPr>
              <w:rPr>
                <w:rFonts w:ascii="Arial" w:hAnsi="Arial" w:cs="Arial"/>
                <w:szCs w:val="24"/>
              </w:rPr>
            </w:pPr>
            <w:r w:rsidRPr="004A53DE">
              <w:rPr>
                <w:rFonts w:ascii="Arial" w:hAnsi="Arial" w:cs="Arial"/>
                <w:szCs w:val="24"/>
              </w:rPr>
              <w:t>Staff Wages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B773651" w14:textId="77777777" w:rsidR="00E76182" w:rsidRPr="004A53DE" w:rsidRDefault="00E76182" w:rsidP="00F924C7">
            <w:pPr>
              <w:rPr>
                <w:rFonts w:ascii="Arial" w:hAnsi="Arial" w:cs="Arial"/>
                <w:szCs w:val="24"/>
              </w:rPr>
            </w:pPr>
            <w:r w:rsidRPr="004A53DE">
              <w:rPr>
                <w:rFonts w:ascii="Arial" w:hAnsi="Arial" w:cs="Arial"/>
                <w:szCs w:val="24"/>
              </w:rPr>
              <w:t>0</w:t>
            </w:r>
          </w:p>
        </w:tc>
      </w:tr>
      <w:tr w:rsidR="00E76182" w:rsidRPr="004A53DE" w14:paraId="7D8257A9"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C0CCDF0" w14:textId="77777777" w:rsidR="00E76182" w:rsidRPr="004A53DE" w:rsidRDefault="00E76182" w:rsidP="00F924C7">
            <w:pPr>
              <w:rPr>
                <w:rFonts w:ascii="Arial" w:hAnsi="Arial" w:cs="Arial"/>
                <w:szCs w:val="24"/>
              </w:rPr>
            </w:pPr>
            <w:r w:rsidRPr="004A53DE">
              <w:rPr>
                <w:rFonts w:ascii="Arial" w:hAnsi="Arial" w:cs="Arial"/>
                <w:szCs w:val="24"/>
              </w:rPr>
              <w:t>Any Other</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2457410" w14:textId="77777777" w:rsidR="00E76182" w:rsidRPr="004A53DE" w:rsidRDefault="00E76182" w:rsidP="00F924C7">
            <w:pPr>
              <w:rPr>
                <w:rFonts w:ascii="Arial" w:hAnsi="Arial" w:cs="Arial"/>
                <w:szCs w:val="24"/>
              </w:rPr>
            </w:pPr>
            <w:r w:rsidRPr="004A53DE">
              <w:rPr>
                <w:rFonts w:ascii="Arial" w:hAnsi="Arial" w:cs="Arial"/>
                <w:szCs w:val="24"/>
              </w:rPr>
              <w:t>0</w:t>
            </w:r>
          </w:p>
        </w:tc>
      </w:tr>
      <w:tr w:rsidR="00E76182" w:rsidRPr="004A53DE" w14:paraId="58930994"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64613C8" w14:textId="77777777" w:rsidR="00E76182" w:rsidRPr="004A53DE" w:rsidRDefault="00E76182" w:rsidP="00F924C7">
            <w:pPr>
              <w:rPr>
                <w:rFonts w:ascii="Arial" w:hAnsi="Arial" w:cs="Arial"/>
                <w:b/>
                <w:bCs/>
                <w:szCs w:val="24"/>
              </w:rPr>
            </w:pPr>
            <w:r w:rsidRPr="004A53DE">
              <w:rPr>
                <w:rFonts w:ascii="Arial" w:hAnsi="Arial" w:cs="Arial"/>
                <w:b/>
                <w:bCs/>
                <w:szCs w:val="24"/>
              </w:rPr>
              <w:t>Total Cash Out-Flows (B)</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71A9FC" w14:textId="77777777" w:rsidR="00E76182" w:rsidRPr="004A53DE" w:rsidRDefault="00E76182" w:rsidP="00F924C7">
            <w:pPr>
              <w:rPr>
                <w:rFonts w:ascii="Arial" w:hAnsi="Arial" w:cs="Arial"/>
                <w:szCs w:val="24"/>
              </w:rPr>
            </w:pPr>
            <w:r w:rsidRPr="004A53DE">
              <w:rPr>
                <w:rFonts w:ascii="Arial" w:hAnsi="Arial" w:cs="Arial"/>
                <w:b/>
                <w:bCs/>
                <w:szCs w:val="24"/>
              </w:rPr>
              <w:t>2,020</w:t>
            </w:r>
          </w:p>
        </w:tc>
      </w:tr>
    </w:tbl>
    <w:p w14:paraId="79617AEC" w14:textId="77777777" w:rsidR="0073554B" w:rsidRPr="004A53DE" w:rsidRDefault="0073554B" w:rsidP="00E76182">
      <w:pPr>
        <w:rPr>
          <w:rFonts w:ascii="Arial" w:hAnsi="Arial" w:cs="Arial"/>
          <w:b/>
          <w:bCs/>
          <w:szCs w:val="24"/>
        </w:rPr>
      </w:pPr>
    </w:p>
    <w:p w14:paraId="1BE35539" w14:textId="15588F86" w:rsidR="00E76182" w:rsidRPr="004A53DE" w:rsidRDefault="00402261" w:rsidP="00E76182">
      <w:pPr>
        <w:rPr>
          <w:rFonts w:ascii="Arial" w:hAnsi="Arial" w:cs="Arial"/>
          <w:szCs w:val="24"/>
        </w:rPr>
      </w:pPr>
      <w:r>
        <w:rPr>
          <w:rFonts w:ascii="Arial" w:hAnsi="Arial" w:cs="Arial"/>
          <w:b/>
          <w:bCs/>
          <w:szCs w:val="24"/>
        </w:rPr>
        <w:t xml:space="preserve"> </w:t>
      </w:r>
      <w:r w:rsidR="00E76182" w:rsidRPr="004A53DE">
        <w:rPr>
          <w:rFonts w:ascii="Arial" w:hAnsi="Arial" w:cs="Arial"/>
          <w:b/>
          <w:bCs/>
          <w:szCs w:val="24"/>
        </w:rPr>
        <w:t>Net Cash Flow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2"/>
        <w:gridCol w:w="1372"/>
      </w:tblGrid>
      <w:tr w:rsidR="00E76182" w:rsidRPr="004A53DE" w14:paraId="587FD9F2"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B49391B" w14:textId="77777777" w:rsidR="00E76182" w:rsidRPr="004A53DE" w:rsidRDefault="00E76182" w:rsidP="00F924C7">
            <w:pPr>
              <w:rPr>
                <w:rFonts w:ascii="Arial" w:hAnsi="Arial" w:cs="Arial"/>
                <w:b/>
                <w:bCs/>
                <w:szCs w:val="24"/>
              </w:rPr>
            </w:pPr>
            <w:r w:rsidRPr="004A53DE">
              <w:rPr>
                <w:rFonts w:ascii="Arial" w:hAnsi="Arial" w:cs="Arial"/>
                <w:b/>
                <w:bCs/>
                <w:szCs w:val="24"/>
              </w:rPr>
              <w:t>Item</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320B300" w14:textId="77777777" w:rsidR="00E76182" w:rsidRPr="004A53DE" w:rsidRDefault="00E76182" w:rsidP="00F924C7">
            <w:pPr>
              <w:rPr>
                <w:rFonts w:ascii="Arial" w:hAnsi="Arial" w:cs="Arial"/>
                <w:b/>
                <w:bCs/>
                <w:szCs w:val="24"/>
              </w:rPr>
            </w:pPr>
            <w:r w:rsidRPr="004A53DE">
              <w:rPr>
                <w:rFonts w:ascii="Arial" w:hAnsi="Arial" w:cs="Arial"/>
                <w:b/>
                <w:bCs/>
                <w:szCs w:val="24"/>
              </w:rPr>
              <w:t>Amount (£)</w:t>
            </w:r>
          </w:p>
        </w:tc>
      </w:tr>
      <w:tr w:rsidR="00E76182" w:rsidRPr="004A53DE" w14:paraId="2E1CC525"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BD8F5AD" w14:textId="77777777" w:rsidR="00E76182" w:rsidRPr="004A53DE" w:rsidRDefault="00E76182" w:rsidP="00F924C7">
            <w:pPr>
              <w:rPr>
                <w:rFonts w:ascii="Arial" w:hAnsi="Arial" w:cs="Arial"/>
                <w:szCs w:val="24"/>
              </w:rPr>
            </w:pPr>
            <w:r w:rsidRPr="004A53DE">
              <w:rPr>
                <w:rFonts w:ascii="Arial" w:hAnsi="Arial" w:cs="Arial"/>
                <w:szCs w:val="24"/>
              </w:rPr>
              <w:t>Total Cash In (A)</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D55C2BF" w14:textId="77777777" w:rsidR="00E76182" w:rsidRPr="004A53DE" w:rsidRDefault="00E76182" w:rsidP="00F924C7">
            <w:pPr>
              <w:rPr>
                <w:rFonts w:ascii="Arial" w:hAnsi="Arial" w:cs="Arial"/>
                <w:szCs w:val="24"/>
              </w:rPr>
            </w:pPr>
            <w:r w:rsidRPr="004A53DE">
              <w:rPr>
                <w:rFonts w:ascii="Arial" w:hAnsi="Arial" w:cs="Arial"/>
                <w:szCs w:val="24"/>
              </w:rPr>
              <w:t>6,000</w:t>
            </w:r>
          </w:p>
        </w:tc>
      </w:tr>
      <w:tr w:rsidR="00E76182" w:rsidRPr="004A53DE" w14:paraId="1F3C9F09"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0C3F948" w14:textId="77777777" w:rsidR="00E76182" w:rsidRPr="004A53DE" w:rsidRDefault="00E76182" w:rsidP="00F924C7">
            <w:pPr>
              <w:rPr>
                <w:rFonts w:ascii="Arial" w:hAnsi="Arial" w:cs="Arial"/>
                <w:szCs w:val="24"/>
              </w:rPr>
            </w:pPr>
            <w:r w:rsidRPr="004A53DE">
              <w:rPr>
                <w:rFonts w:ascii="Arial" w:hAnsi="Arial" w:cs="Arial"/>
                <w:szCs w:val="24"/>
              </w:rPr>
              <w:t>Total Cash Out (B)</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93EF4A8" w14:textId="77777777" w:rsidR="00E76182" w:rsidRPr="004A53DE" w:rsidRDefault="00E76182" w:rsidP="00F924C7">
            <w:pPr>
              <w:rPr>
                <w:rFonts w:ascii="Arial" w:hAnsi="Arial" w:cs="Arial"/>
                <w:szCs w:val="24"/>
              </w:rPr>
            </w:pPr>
            <w:r w:rsidRPr="004A53DE">
              <w:rPr>
                <w:rFonts w:ascii="Arial" w:hAnsi="Arial" w:cs="Arial"/>
                <w:szCs w:val="24"/>
              </w:rPr>
              <w:t>2,020</w:t>
            </w:r>
          </w:p>
        </w:tc>
      </w:tr>
      <w:tr w:rsidR="00E76182" w:rsidRPr="004A53DE" w14:paraId="188E49FF" w14:textId="77777777" w:rsidTr="00F924C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3ADD31D" w14:textId="77777777" w:rsidR="00E76182" w:rsidRPr="004A53DE" w:rsidRDefault="00E76182" w:rsidP="00F924C7">
            <w:pPr>
              <w:rPr>
                <w:rFonts w:ascii="Arial" w:hAnsi="Arial" w:cs="Arial"/>
                <w:b/>
                <w:bCs/>
                <w:szCs w:val="24"/>
              </w:rPr>
            </w:pPr>
            <w:r w:rsidRPr="004A53DE">
              <w:rPr>
                <w:rFonts w:ascii="Arial" w:hAnsi="Arial" w:cs="Arial"/>
                <w:b/>
                <w:bCs/>
                <w:szCs w:val="24"/>
              </w:rPr>
              <w:t>Net Cash Flow (A-B)</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E88FE3D" w14:textId="77777777" w:rsidR="00E76182" w:rsidRPr="004A53DE" w:rsidRDefault="00E76182" w:rsidP="00F924C7">
            <w:pPr>
              <w:rPr>
                <w:rFonts w:ascii="Arial" w:hAnsi="Arial" w:cs="Arial"/>
                <w:szCs w:val="24"/>
              </w:rPr>
            </w:pPr>
            <w:r w:rsidRPr="004A53DE">
              <w:rPr>
                <w:rFonts w:ascii="Arial" w:hAnsi="Arial" w:cs="Arial"/>
                <w:b/>
                <w:bCs/>
                <w:szCs w:val="24"/>
              </w:rPr>
              <w:t>3,980</w:t>
            </w:r>
          </w:p>
        </w:tc>
      </w:tr>
    </w:tbl>
    <w:p w14:paraId="30885FA2" w14:textId="77777777" w:rsidR="00732CFF" w:rsidRDefault="00732CFF" w:rsidP="00317A4F">
      <w:pPr>
        <w:jc w:val="both"/>
        <w:rPr>
          <w:rFonts w:ascii="Arial" w:hAnsi="Arial" w:cs="Arial"/>
          <w:szCs w:val="24"/>
        </w:rPr>
      </w:pPr>
      <w:bookmarkStart w:id="5" w:name="_Toc243590530"/>
    </w:p>
    <w:p w14:paraId="4FCD2729" w14:textId="512FC43E" w:rsidR="00317A4F" w:rsidRDefault="00317A4F" w:rsidP="00317A4F">
      <w:pPr>
        <w:jc w:val="both"/>
        <w:rPr>
          <w:rFonts w:ascii="Arial" w:hAnsi="Arial" w:cs="Arial"/>
          <w:szCs w:val="24"/>
          <w:lang w:val="en-GB"/>
        </w:rPr>
      </w:pPr>
      <w:r w:rsidRPr="00D615ED">
        <w:rPr>
          <w:rFonts w:ascii="Arial" w:hAnsi="Arial" w:cs="Arial"/>
          <w:szCs w:val="24"/>
          <w:lang w:val="en-GB"/>
        </w:rPr>
        <w:t xml:space="preserve">EcoSpark Cleaning Services will be funded through £5,000 of personal savings. </w:t>
      </w:r>
      <w:r>
        <w:rPr>
          <w:rFonts w:ascii="Arial" w:hAnsi="Arial" w:cs="Arial"/>
          <w:szCs w:val="24"/>
          <w:lang w:val="en-GB"/>
        </w:rPr>
        <w:t xml:space="preserve"> </w:t>
      </w:r>
      <w:r w:rsidRPr="00D615ED">
        <w:rPr>
          <w:rFonts w:ascii="Arial" w:hAnsi="Arial" w:cs="Arial"/>
          <w:szCs w:val="24"/>
          <w:lang w:val="en-GB"/>
        </w:rPr>
        <w:t>During the first month of trading, the business expects to complete approximately 10 cleaning jobs per week at an average value of £25 per job, generating around £1,000 in monthly revenue. As customer awareness increases through social media marketing, customer referrals and repeat bookings, revenue is expected to grow steadily. Financial forecasting is important because it helps entrepreneurs assess business viability and plan future growth (Barrow, Barrow and Brown, 2012).</w:t>
      </w:r>
    </w:p>
    <w:p w14:paraId="2A8C4205" w14:textId="77777777" w:rsidR="00B60540" w:rsidRDefault="00B60540" w:rsidP="00317A4F">
      <w:pPr>
        <w:jc w:val="both"/>
        <w:rPr>
          <w:rFonts w:ascii="Arial" w:hAnsi="Arial" w:cs="Arial"/>
          <w:szCs w:val="24"/>
          <w:lang w:val="en-GB"/>
        </w:rPr>
      </w:pPr>
    </w:p>
    <w:p w14:paraId="280C30AE" w14:textId="77777777" w:rsidR="00B60540" w:rsidRDefault="00B60540" w:rsidP="00317A4F">
      <w:pPr>
        <w:jc w:val="both"/>
        <w:rPr>
          <w:rFonts w:ascii="Arial" w:hAnsi="Arial" w:cs="Arial"/>
          <w:szCs w:val="24"/>
          <w:lang w:val="en-GB"/>
        </w:rPr>
      </w:pPr>
    </w:p>
    <w:p w14:paraId="0023503E" w14:textId="77777777" w:rsidR="00B60540" w:rsidRDefault="00B60540" w:rsidP="00317A4F">
      <w:pPr>
        <w:jc w:val="both"/>
        <w:rPr>
          <w:rFonts w:ascii="Arial" w:hAnsi="Arial" w:cs="Arial"/>
          <w:szCs w:val="24"/>
          <w:lang w:val="en-GB"/>
        </w:rPr>
      </w:pPr>
    </w:p>
    <w:p w14:paraId="158D5066" w14:textId="77777777" w:rsidR="00B60540" w:rsidRDefault="00B60540" w:rsidP="00317A4F">
      <w:pPr>
        <w:jc w:val="both"/>
        <w:rPr>
          <w:rFonts w:ascii="Arial" w:hAnsi="Arial" w:cs="Arial"/>
          <w:szCs w:val="24"/>
          <w:lang w:val="en-GB"/>
        </w:rPr>
      </w:pPr>
    </w:p>
    <w:p w14:paraId="0BDFCD45" w14:textId="77777777" w:rsidR="00B60540" w:rsidRPr="00D615ED" w:rsidRDefault="00B60540" w:rsidP="00317A4F">
      <w:pPr>
        <w:jc w:val="both"/>
        <w:rPr>
          <w:rFonts w:ascii="Arial" w:hAnsi="Arial" w:cs="Arial"/>
          <w:szCs w:val="24"/>
          <w:lang w:val="en-GB"/>
        </w:rPr>
      </w:pPr>
    </w:p>
    <w:p w14:paraId="0F5B8BFF" w14:textId="77777777" w:rsidR="00C6605B" w:rsidRPr="004A53DE" w:rsidRDefault="00C6605B" w:rsidP="00C6605B">
      <w:pPr>
        <w:rPr>
          <w:rFonts w:ascii="Arial" w:hAnsi="Arial" w:cs="Arial"/>
          <w:szCs w:val="24"/>
          <w:lang w:val="en-GB"/>
        </w:rPr>
      </w:pPr>
    </w:p>
    <w:p w14:paraId="4CC9006B" w14:textId="77777777" w:rsidR="00DD2B17" w:rsidRPr="004A53DE" w:rsidRDefault="00DD2B17" w:rsidP="00C6605B">
      <w:pPr>
        <w:rPr>
          <w:rFonts w:ascii="Arial" w:hAnsi="Arial" w:cs="Arial"/>
          <w:szCs w:val="24"/>
          <w:lang w:val="en-GB"/>
        </w:rPr>
      </w:pPr>
    </w:p>
    <w:p w14:paraId="3E163C34" w14:textId="77777777" w:rsidR="00DC3514" w:rsidRPr="004A53DE" w:rsidRDefault="00DC3514" w:rsidP="00C6605B">
      <w:pPr>
        <w:rPr>
          <w:rFonts w:ascii="Arial" w:hAnsi="Arial" w:cs="Arial"/>
          <w:szCs w:val="24"/>
          <w:lang w:val="en-GB"/>
        </w:rPr>
      </w:pPr>
    </w:p>
    <w:p w14:paraId="7ED6A852" w14:textId="41BC651F" w:rsidR="00F403C2" w:rsidRPr="004A53DE" w:rsidRDefault="00F403C2" w:rsidP="00DD2B17">
      <w:pPr>
        <w:pStyle w:val="Heading1"/>
        <w:rPr>
          <w:rFonts w:ascii="Arial" w:hAnsi="Arial" w:cs="Arial"/>
          <w:color w:val="auto"/>
        </w:rPr>
      </w:pPr>
      <w:r w:rsidRPr="004A53DE">
        <w:rPr>
          <w:rFonts w:ascii="Arial" w:hAnsi="Arial" w:cs="Arial"/>
          <w:color w:val="auto"/>
        </w:rPr>
        <w:lastRenderedPageBreak/>
        <w:t>Business Risks</w:t>
      </w:r>
      <w:bookmarkEnd w:id="5"/>
    </w:p>
    <w:p w14:paraId="1D2C0AA0" w14:textId="144253B7" w:rsidR="00F403C2" w:rsidRPr="004A53DE" w:rsidRDefault="00F403C2" w:rsidP="006D20B4">
      <w:pPr>
        <w:spacing w:after="160" w:line="278" w:lineRule="auto"/>
        <w:jc w:val="both"/>
        <w:rPr>
          <w:rFonts w:ascii="Arial" w:hAnsi="Arial" w:cs="Arial"/>
          <w:szCs w:val="24"/>
        </w:rPr>
      </w:pPr>
      <w:r w:rsidRPr="004A53DE">
        <w:rPr>
          <w:rFonts w:ascii="Arial" w:hAnsi="Arial" w:cs="Arial"/>
          <w:szCs w:val="24"/>
        </w:rPr>
        <w:t xml:space="preserve">Like all new businesses, EcoSpark Cleaning Services </w:t>
      </w:r>
      <w:r w:rsidR="00656E23">
        <w:rPr>
          <w:rFonts w:ascii="Arial" w:hAnsi="Arial" w:cs="Arial"/>
          <w:szCs w:val="24"/>
        </w:rPr>
        <w:t xml:space="preserve">can </w:t>
      </w:r>
      <w:r w:rsidRPr="004A53DE">
        <w:rPr>
          <w:rFonts w:ascii="Arial" w:hAnsi="Arial" w:cs="Arial"/>
          <w:szCs w:val="24"/>
        </w:rPr>
        <w:t>face challenges during its early stages of operation.</w:t>
      </w:r>
      <w:r w:rsidR="00FC34A3">
        <w:rPr>
          <w:rFonts w:ascii="Arial" w:hAnsi="Arial" w:cs="Arial"/>
          <w:szCs w:val="24"/>
        </w:rPr>
        <w:t xml:space="preserve"> </w:t>
      </w:r>
      <w:r w:rsidRPr="004A53DE">
        <w:rPr>
          <w:rFonts w:ascii="Arial" w:hAnsi="Arial" w:cs="Arial"/>
          <w:szCs w:val="24"/>
        </w:rPr>
        <w:t xml:space="preserve">Competition from established cleaning companies may make it difficult to attract customers </w:t>
      </w:r>
      <w:r w:rsidR="009B2CD0" w:rsidRPr="004A53DE">
        <w:rPr>
          <w:rFonts w:ascii="Arial" w:hAnsi="Arial" w:cs="Arial"/>
          <w:szCs w:val="24"/>
        </w:rPr>
        <w:t>initially.</w:t>
      </w:r>
      <w:r w:rsidR="009B2CD0">
        <w:rPr>
          <w:rFonts w:ascii="Arial" w:hAnsi="Arial" w:cs="Arial"/>
          <w:szCs w:val="24"/>
        </w:rPr>
        <w:t xml:space="preserve"> </w:t>
      </w:r>
      <w:r w:rsidR="009B2CD0" w:rsidRPr="004A53DE">
        <w:rPr>
          <w:rFonts w:ascii="Arial" w:hAnsi="Arial" w:cs="Arial"/>
          <w:szCs w:val="24"/>
        </w:rPr>
        <w:t>To</w:t>
      </w:r>
      <w:r w:rsidRPr="004A53DE">
        <w:rPr>
          <w:rFonts w:ascii="Arial" w:hAnsi="Arial" w:cs="Arial"/>
          <w:szCs w:val="24"/>
        </w:rPr>
        <w:t xml:space="preserve"> minimise these risks, the business will focus on delivering excellent customer service, maintaining competitive prices and encouraging customer referrals. Building strong relationships with customers will help generate repeat business and support </w:t>
      </w:r>
      <w:r w:rsidR="001A0D27" w:rsidRPr="004A53DE">
        <w:rPr>
          <w:rFonts w:ascii="Arial" w:hAnsi="Arial" w:cs="Arial"/>
          <w:szCs w:val="24"/>
        </w:rPr>
        <w:t>long term</w:t>
      </w:r>
      <w:r w:rsidRPr="004A53DE">
        <w:rPr>
          <w:rFonts w:ascii="Arial" w:hAnsi="Arial" w:cs="Arial"/>
          <w:szCs w:val="24"/>
        </w:rPr>
        <w:t xml:space="preserve"> growth. The use of social media marketing and positive online reviews will further help EcoSpark</w:t>
      </w:r>
      <w:r w:rsidR="00FC42EE">
        <w:rPr>
          <w:rFonts w:ascii="Arial" w:hAnsi="Arial" w:cs="Arial"/>
          <w:szCs w:val="24"/>
        </w:rPr>
        <w:t xml:space="preserve"> </w:t>
      </w:r>
      <w:r w:rsidR="00FC42EE" w:rsidRPr="004A53DE">
        <w:rPr>
          <w:rFonts w:ascii="Arial" w:hAnsi="Arial" w:cs="Arial"/>
          <w:szCs w:val="24"/>
        </w:rPr>
        <w:t>Cleaning Services</w:t>
      </w:r>
      <w:r w:rsidRPr="004A53DE">
        <w:rPr>
          <w:rFonts w:ascii="Arial" w:hAnsi="Arial" w:cs="Arial"/>
          <w:szCs w:val="24"/>
        </w:rPr>
        <w:t xml:space="preserve"> compete with larger cleaning companies.</w:t>
      </w:r>
      <w:r w:rsidR="00321B57">
        <w:rPr>
          <w:rFonts w:ascii="Arial" w:hAnsi="Arial" w:cs="Arial"/>
          <w:szCs w:val="24"/>
        </w:rPr>
        <w:t xml:space="preserve"> </w:t>
      </w:r>
    </w:p>
    <w:p w14:paraId="5E0F4418" w14:textId="77777777" w:rsidR="00F403C2" w:rsidRPr="004A53DE" w:rsidRDefault="00F403C2" w:rsidP="006D20B4">
      <w:pPr>
        <w:spacing w:after="160" w:line="278" w:lineRule="auto"/>
        <w:jc w:val="both"/>
        <w:rPr>
          <w:rFonts w:ascii="Arial" w:hAnsi="Arial" w:cs="Arial"/>
          <w:szCs w:val="24"/>
        </w:rPr>
      </w:pPr>
    </w:p>
    <w:p w14:paraId="4056FE29" w14:textId="77777777" w:rsidR="00F403C2" w:rsidRPr="004A53DE" w:rsidRDefault="00F403C2" w:rsidP="006D20B4">
      <w:pPr>
        <w:spacing w:after="160" w:line="278" w:lineRule="auto"/>
        <w:jc w:val="both"/>
        <w:rPr>
          <w:rFonts w:ascii="Arial" w:hAnsi="Arial" w:cs="Arial"/>
          <w:szCs w:val="24"/>
        </w:rPr>
      </w:pPr>
    </w:p>
    <w:p w14:paraId="0015AED0" w14:textId="77777777" w:rsidR="00F403C2" w:rsidRPr="004A53DE" w:rsidRDefault="00F403C2" w:rsidP="006D20B4">
      <w:pPr>
        <w:spacing w:after="160" w:line="278" w:lineRule="auto"/>
        <w:jc w:val="both"/>
        <w:rPr>
          <w:rFonts w:ascii="Arial" w:hAnsi="Arial" w:cs="Arial"/>
          <w:szCs w:val="24"/>
        </w:rPr>
      </w:pPr>
    </w:p>
    <w:p w14:paraId="6140960E" w14:textId="77777777" w:rsidR="00F403C2" w:rsidRPr="004A53DE" w:rsidRDefault="00F403C2" w:rsidP="006D20B4">
      <w:pPr>
        <w:spacing w:after="160" w:line="278" w:lineRule="auto"/>
        <w:jc w:val="both"/>
        <w:rPr>
          <w:rFonts w:ascii="Arial" w:hAnsi="Arial" w:cs="Arial"/>
          <w:szCs w:val="24"/>
        </w:rPr>
      </w:pPr>
    </w:p>
    <w:p w14:paraId="1EA18761" w14:textId="77777777" w:rsidR="00F403C2" w:rsidRPr="004A53DE" w:rsidRDefault="00F403C2" w:rsidP="00F403C2">
      <w:pPr>
        <w:spacing w:after="160" w:line="278" w:lineRule="auto"/>
        <w:jc w:val="both"/>
        <w:rPr>
          <w:rFonts w:ascii="Arial" w:hAnsi="Arial" w:cs="Arial"/>
          <w:szCs w:val="24"/>
        </w:rPr>
      </w:pPr>
    </w:p>
    <w:p w14:paraId="09BA37E2" w14:textId="77777777" w:rsidR="00F403C2" w:rsidRPr="004A53DE" w:rsidRDefault="00F403C2" w:rsidP="00F403C2">
      <w:pPr>
        <w:spacing w:after="160" w:line="278" w:lineRule="auto"/>
        <w:jc w:val="both"/>
        <w:rPr>
          <w:rFonts w:ascii="Arial" w:hAnsi="Arial" w:cs="Arial"/>
          <w:szCs w:val="24"/>
        </w:rPr>
      </w:pPr>
    </w:p>
    <w:p w14:paraId="0BBCF76F" w14:textId="77777777" w:rsidR="00F403C2" w:rsidRPr="004A53DE" w:rsidRDefault="00F403C2" w:rsidP="00F403C2">
      <w:pPr>
        <w:spacing w:after="160" w:line="278" w:lineRule="auto"/>
        <w:jc w:val="both"/>
        <w:rPr>
          <w:rFonts w:ascii="Arial" w:hAnsi="Arial" w:cs="Arial"/>
          <w:szCs w:val="24"/>
        </w:rPr>
      </w:pPr>
    </w:p>
    <w:p w14:paraId="503350C7" w14:textId="77777777" w:rsidR="00F403C2" w:rsidRPr="004A53DE" w:rsidRDefault="00F403C2" w:rsidP="00F403C2">
      <w:pPr>
        <w:spacing w:after="160" w:line="278" w:lineRule="auto"/>
        <w:jc w:val="both"/>
        <w:rPr>
          <w:rFonts w:ascii="Arial" w:hAnsi="Arial" w:cs="Arial"/>
          <w:szCs w:val="24"/>
        </w:rPr>
      </w:pPr>
    </w:p>
    <w:p w14:paraId="583DC3FD" w14:textId="77777777" w:rsidR="00F403C2" w:rsidRPr="004A53DE" w:rsidRDefault="00F403C2" w:rsidP="00F403C2">
      <w:pPr>
        <w:spacing w:after="160" w:line="278" w:lineRule="auto"/>
        <w:jc w:val="both"/>
        <w:rPr>
          <w:rFonts w:ascii="Arial" w:hAnsi="Arial" w:cs="Arial"/>
          <w:szCs w:val="24"/>
        </w:rPr>
      </w:pPr>
    </w:p>
    <w:p w14:paraId="6765A25D" w14:textId="77777777" w:rsidR="00F403C2" w:rsidRPr="004A53DE" w:rsidRDefault="00F403C2" w:rsidP="00F403C2">
      <w:pPr>
        <w:spacing w:after="160" w:line="278" w:lineRule="auto"/>
        <w:jc w:val="both"/>
        <w:rPr>
          <w:rFonts w:ascii="Arial" w:hAnsi="Arial" w:cs="Arial"/>
          <w:szCs w:val="24"/>
        </w:rPr>
      </w:pPr>
    </w:p>
    <w:p w14:paraId="0640DE97" w14:textId="77777777" w:rsidR="00F403C2" w:rsidRPr="004A53DE" w:rsidRDefault="00F403C2" w:rsidP="00F403C2">
      <w:pPr>
        <w:spacing w:after="160" w:line="278" w:lineRule="auto"/>
        <w:jc w:val="both"/>
        <w:rPr>
          <w:rFonts w:ascii="Arial" w:hAnsi="Arial" w:cs="Arial"/>
          <w:szCs w:val="24"/>
        </w:rPr>
      </w:pPr>
    </w:p>
    <w:p w14:paraId="23B72680" w14:textId="77777777" w:rsidR="00F403C2" w:rsidRPr="004A53DE" w:rsidRDefault="00F403C2" w:rsidP="00F403C2">
      <w:pPr>
        <w:spacing w:after="160" w:line="278" w:lineRule="auto"/>
        <w:jc w:val="both"/>
        <w:rPr>
          <w:rFonts w:ascii="Arial" w:hAnsi="Arial" w:cs="Arial"/>
          <w:szCs w:val="24"/>
        </w:rPr>
      </w:pPr>
    </w:p>
    <w:p w14:paraId="5260296F" w14:textId="77777777" w:rsidR="00F403C2" w:rsidRPr="004A53DE" w:rsidRDefault="00F403C2" w:rsidP="00F403C2">
      <w:pPr>
        <w:spacing w:after="160" w:line="278" w:lineRule="auto"/>
        <w:jc w:val="both"/>
        <w:rPr>
          <w:rFonts w:ascii="Arial" w:hAnsi="Arial" w:cs="Arial"/>
          <w:szCs w:val="24"/>
        </w:rPr>
      </w:pPr>
    </w:p>
    <w:p w14:paraId="19522A49" w14:textId="77777777" w:rsidR="00F403C2" w:rsidRPr="004A53DE" w:rsidRDefault="00F403C2" w:rsidP="00F403C2">
      <w:pPr>
        <w:spacing w:after="160" w:line="278" w:lineRule="auto"/>
        <w:jc w:val="both"/>
        <w:rPr>
          <w:rFonts w:ascii="Arial" w:hAnsi="Arial" w:cs="Arial"/>
          <w:szCs w:val="24"/>
        </w:rPr>
      </w:pPr>
    </w:p>
    <w:p w14:paraId="1D4569AD" w14:textId="77777777" w:rsidR="00C24DBC" w:rsidRPr="004A53DE" w:rsidRDefault="00C24DBC" w:rsidP="00C24DBC">
      <w:pPr>
        <w:pStyle w:val="Heading1"/>
        <w:rPr>
          <w:rFonts w:ascii="Arial" w:hAnsi="Arial" w:cs="Arial"/>
          <w:sz w:val="24"/>
          <w:szCs w:val="24"/>
        </w:rPr>
      </w:pPr>
    </w:p>
    <w:p w14:paraId="4D94D15F" w14:textId="77777777" w:rsidR="006D20B4" w:rsidRPr="004A53DE" w:rsidRDefault="006D20B4" w:rsidP="006D20B4">
      <w:pPr>
        <w:rPr>
          <w:rFonts w:ascii="Arial" w:hAnsi="Arial" w:cs="Arial"/>
          <w:szCs w:val="24"/>
          <w:lang w:val="en-GB"/>
        </w:rPr>
      </w:pPr>
    </w:p>
    <w:p w14:paraId="42814443" w14:textId="77777777" w:rsidR="00DE3704" w:rsidRDefault="00DE3704" w:rsidP="00DD2B17">
      <w:pPr>
        <w:pStyle w:val="Heading1"/>
        <w:rPr>
          <w:rFonts w:ascii="Arial" w:hAnsi="Arial" w:cs="Arial"/>
          <w:color w:val="auto"/>
        </w:rPr>
      </w:pPr>
      <w:bookmarkStart w:id="6" w:name="_Toc243590531"/>
    </w:p>
    <w:p w14:paraId="57D3C67D" w14:textId="77777777" w:rsidR="008F514C" w:rsidRDefault="008F514C" w:rsidP="008F514C">
      <w:pPr>
        <w:rPr>
          <w:lang w:val="en-GB"/>
        </w:rPr>
      </w:pPr>
    </w:p>
    <w:p w14:paraId="2D980622" w14:textId="77777777" w:rsidR="008F514C" w:rsidRPr="008F514C" w:rsidRDefault="008F514C" w:rsidP="008F514C">
      <w:pPr>
        <w:rPr>
          <w:lang w:val="en-GB"/>
        </w:rPr>
      </w:pPr>
    </w:p>
    <w:p w14:paraId="40AC95F7" w14:textId="77777777" w:rsidR="0022695E" w:rsidRPr="004A53DE" w:rsidRDefault="0022695E" w:rsidP="0022695E">
      <w:pPr>
        <w:rPr>
          <w:rFonts w:ascii="Arial" w:hAnsi="Arial" w:cs="Arial"/>
          <w:lang w:val="en-GB"/>
        </w:rPr>
      </w:pPr>
    </w:p>
    <w:p w14:paraId="6E4350CC" w14:textId="4338963E" w:rsidR="00CA2E0B" w:rsidRPr="004A53DE" w:rsidRDefault="0067752A" w:rsidP="004824FE">
      <w:pPr>
        <w:pStyle w:val="Heading1"/>
        <w:rPr>
          <w:rFonts w:ascii="Arial" w:hAnsi="Arial" w:cs="Arial"/>
          <w:color w:val="auto"/>
        </w:rPr>
      </w:pPr>
      <w:r w:rsidRPr="004A53DE">
        <w:rPr>
          <w:rFonts w:ascii="Arial" w:hAnsi="Arial" w:cs="Arial"/>
          <w:color w:val="auto"/>
        </w:rPr>
        <w:lastRenderedPageBreak/>
        <w:t>Conclusion</w:t>
      </w:r>
      <w:bookmarkEnd w:id="6"/>
    </w:p>
    <w:p w14:paraId="59021A06" w14:textId="77777777" w:rsidR="00EE6252" w:rsidRPr="001B648B" w:rsidRDefault="00EE6252" w:rsidP="00EE6252">
      <w:pPr>
        <w:spacing w:after="160" w:line="278" w:lineRule="auto"/>
        <w:jc w:val="both"/>
        <w:rPr>
          <w:rFonts w:ascii="Arial" w:hAnsi="Arial" w:cs="Arial"/>
        </w:rPr>
      </w:pPr>
      <w:proofErr w:type="spellStart"/>
      <w:r w:rsidRPr="001B648B">
        <w:rPr>
          <w:rFonts w:ascii="Arial" w:hAnsi="Arial" w:cs="Arial"/>
        </w:rPr>
        <w:t>EcoSpark</w:t>
      </w:r>
      <w:proofErr w:type="spellEnd"/>
      <w:r w:rsidRPr="001B648B">
        <w:rPr>
          <w:rFonts w:ascii="Arial" w:hAnsi="Arial" w:cs="Arial"/>
        </w:rPr>
        <w:t xml:space="preserve"> Cleaning Services is a realistic and achievable business opportunity within Birmingham's residential cleaning market. The business has been developed to meet the growing demand for reliable, affordable and environmentally friendly cleaning services. With a clear target market, an effective marketing strategy and realistic financial plans, the business is well positioned to attract customers and build a strong reputation.</w:t>
      </w:r>
    </w:p>
    <w:p w14:paraId="40AD2D39" w14:textId="77777777" w:rsidR="00EE6252" w:rsidRPr="001B648B" w:rsidRDefault="00EE6252" w:rsidP="00EE6252">
      <w:pPr>
        <w:spacing w:after="160" w:line="278" w:lineRule="auto"/>
        <w:jc w:val="both"/>
        <w:rPr>
          <w:rFonts w:ascii="Arial" w:hAnsi="Arial" w:cs="Arial"/>
        </w:rPr>
      </w:pPr>
      <w:r w:rsidRPr="001B648B">
        <w:rPr>
          <w:rFonts w:ascii="Arial" w:hAnsi="Arial" w:cs="Arial"/>
        </w:rPr>
        <w:t xml:space="preserve">Although challenges such as competition may arise, </w:t>
      </w:r>
      <w:proofErr w:type="spellStart"/>
      <w:r w:rsidRPr="001B648B">
        <w:rPr>
          <w:rFonts w:ascii="Arial" w:hAnsi="Arial" w:cs="Arial"/>
        </w:rPr>
        <w:t>EcoSpark</w:t>
      </w:r>
      <w:proofErr w:type="spellEnd"/>
      <w:r w:rsidRPr="001B648B">
        <w:rPr>
          <w:rFonts w:ascii="Arial" w:hAnsi="Arial" w:cs="Arial"/>
        </w:rPr>
        <w:t xml:space="preserve"> Cleaning Services can adapt by maintaining high standards and responding to customer needs. Overall, the business demonstrates how a market opportunity can be developed into a practical and sustainable venture. With a strong focus on quality and environmentally responsible practices, </w:t>
      </w:r>
      <w:proofErr w:type="spellStart"/>
      <w:r w:rsidRPr="001B648B">
        <w:rPr>
          <w:rFonts w:ascii="Arial" w:hAnsi="Arial" w:cs="Arial"/>
        </w:rPr>
        <w:t>EcoSpark</w:t>
      </w:r>
      <w:proofErr w:type="spellEnd"/>
      <w:r w:rsidRPr="001B648B">
        <w:rPr>
          <w:rFonts w:ascii="Arial" w:hAnsi="Arial" w:cs="Arial"/>
        </w:rPr>
        <w:t xml:space="preserve"> Cleaning Services has the potential to achieve long-term growth and success.</w:t>
      </w:r>
    </w:p>
    <w:p w14:paraId="654F1692" w14:textId="77777777" w:rsidR="00CA2E0B" w:rsidRPr="004A53DE" w:rsidRDefault="00CA2E0B" w:rsidP="00DE3704">
      <w:pPr>
        <w:spacing w:after="160" w:line="278" w:lineRule="auto"/>
        <w:jc w:val="both"/>
        <w:rPr>
          <w:rFonts w:ascii="Arial" w:hAnsi="Arial" w:cs="Arial"/>
          <w:szCs w:val="24"/>
          <w:lang w:val="en-GB"/>
        </w:rPr>
      </w:pPr>
    </w:p>
    <w:p w14:paraId="414A7C7F" w14:textId="77777777" w:rsidR="00DE3704" w:rsidRPr="004A53DE" w:rsidRDefault="00DE3704" w:rsidP="0034245A">
      <w:pPr>
        <w:spacing w:after="160" w:line="278" w:lineRule="auto"/>
        <w:jc w:val="both"/>
        <w:rPr>
          <w:rFonts w:ascii="Arial" w:hAnsi="Arial" w:cs="Arial"/>
          <w:szCs w:val="24"/>
        </w:rPr>
      </w:pPr>
    </w:p>
    <w:p w14:paraId="4C558E1E" w14:textId="77777777" w:rsidR="005C35C9" w:rsidRPr="004A53DE" w:rsidRDefault="005C35C9" w:rsidP="00FF1B57">
      <w:pPr>
        <w:spacing w:line="720" w:lineRule="auto"/>
        <w:jc w:val="center"/>
        <w:rPr>
          <w:rFonts w:ascii="Arial" w:hAnsi="Arial" w:cs="Arial"/>
          <w:b/>
          <w:bCs/>
          <w:szCs w:val="24"/>
          <w:u w:val="single"/>
        </w:rPr>
      </w:pPr>
    </w:p>
    <w:p w14:paraId="0DD0A29D" w14:textId="77777777" w:rsidR="005C35C9" w:rsidRPr="004A53DE" w:rsidRDefault="005C35C9" w:rsidP="00FF1B57">
      <w:pPr>
        <w:spacing w:line="720" w:lineRule="auto"/>
        <w:jc w:val="center"/>
        <w:rPr>
          <w:rFonts w:ascii="Arial" w:hAnsi="Arial" w:cs="Arial"/>
          <w:b/>
          <w:bCs/>
          <w:szCs w:val="24"/>
          <w:u w:val="single"/>
        </w:rPr>
      </w:pPr>
    </w:p>
    <w:p w14:paraId="15858051" w14:textId="77777777" w:rsidR="005C35C9" w:rsidRPr="004A53DE" w:rsidRDefault="005C35C9" w:rsidP="00FF1B57">
      <w:pPr>
        <w:spacing w:line="720" w:lineRule="auto"/>
        <w:jc w:val="center"/>
        <w:rPr>
          <w:rFonts w:ascii="Arial" w:hAnsi="Arial" w:cs="Arial"/>
          <w:b/>
          <w:bCs/>
          <w:szCs w:val="24"/>
          <w:u w:val="single"/>
        </w:rPr>
      </w:pPr>
    </w:p>
    <w:p w14:paraId="1B360BF8" w14:textId="77777777" w:rsidR="005C35C9" w:rsidRPr="004A53DE" w:rsidRDefault="005C35C9" w:rsidP="00FF1B57">
      <w:pPr>
        <w:spacing w:line="720" w:lineRule="auto"/>
        <w:jc w:val="center"/>
        <w:rPr>
          <w:rFonts w:ascii="Arial" w:hAnsi="Arial" w:cs="Arial"/>
          <w:b/>
          <w:bCs/>
          <w:szCs w:val="24"/>
          <w:u w:val="single"/>
        </w:rPr>
      </w:pPr>
    </w:p>
    <w:p w14:paraId="54C89425" w14:textId="77777777" w:rsidR="005B5939" w:rsidRPr="004A53DE" w:rsidRDefault="005B5939" w:rsidP="00C24DBC">
      <w:pPr>
        <w:pStyle w:val="Heading1"/>
        <w:rPr>
          <w:rFonts w:ascii="Arial" w:hAnsi="Arial" w:cs="Arial"/>
          <w:sz w:val="24"/>
          <w:szCs w:val="24"/>
        </w:rPr>
      </w:pPr>
    </w:p>
    <w:p w14:paraId="3503FC7F" w14:textId="77777777" w:rsidR="006E57F0" w:rsidRPr="004A53DE" w:rsidRDefault="006E57F0" w:rsidP="006E57F0">
      <w:pPr>
        <w:rPr>
          <w:rFonts w:ascii="Arial" w:hAnsi="Arial" w:cs="Arial"/>
          <w:lang w:val="en-GB"/>
        </w:rPr>
      </w:pPr>
    </w:p>
    <w:p w14:paraId="441AFB5B" w14:textId="77777777" w:rsidR="006E57F0" w:rsidRPr="004A53DE" w:rsidRDefault="006E57F0" w:rsidP="006E57F0">
      <w:pPr>
        <w:rPr>
          <w:rFonts w:ascii="Arial" w:hAnsi="Arial" w:cs="Arial"/>
          <w:lang w:val="en-GB"/>
        </w:rPr>
      </w:pPr>
    </w:p>
    <w:p w14:paraId="78802991" w14:textId="77777777" w:rsidR="006D20B4" w:rsidRDefault="006D20B4" w:rsidP="006D20B4">
      <w:pPr>
        <w:rPr>
          <w:rFonts w:ascii="Arial" w:hAnsi="Arial" w:cs="Arial"/>
          <w:szCs w:val="24"/>
          <w:lang w:val="en-GB"/>
        </w:rPr>
      </w:pPr>
    </w:p>
    <w:p w14:paraId="64449622" w14:textId="77777777" w:rsidR="00EE6252" w:rsidRDefault="00EE6252" w:rsidP="006D20B4">
      <w:pPr>
        <w:rPr>
          <w:rFonts w:ascii="Arial" w:hAnsi="Arial" w:cs="Arial"/>
          <w:szCs w:val="24"/>
          <w:lang w:val="en-GB"/>
        </w:rPr>
      </w:pPr>
    </w:p>
    <w:p w14:paraId="62EE8485" w14:textId="77777777" w:rsidR="00EE6252" w:rsidRDefault="00EE6252" w:rsidP="006D20B4">
      <w:pPr>
        <w:rPr>
          <w:rFonts w:ascii="Arial" w:hAnsi="Arial" w:cs="Arial"/>
          <w:szCs w:val="24"/>
          <w:lang w:val="en-GB"/>
        </w:rPr>
      </w:pPr>
    </w:p>
    <w:p w14:paraId="17C37568" w14:textId="77777777" w:rsidR="00EE6252" w:rsidRDefault="00EE6252" w:rsidP="006D20B4">
      <w:pPr>
        <w:rPr>
          <w:rFonts w:ascii="Arial" w:hAnsi="Arial" w:cs="Arial"/>
          <w:szCs w:val="24"/>
          <w:lang w:val="en-GB"/>
        </w:rPr>
      </w:pPr>
    </w:p>
    <w:p w14:paraId="6C71E4F3" w14:textId="77777777" w:rsidR="00EE6252" w:rsidRDefault="00EE6252" w:rsidP="006D20B4">
      <w:pPr>
        <w:rPr>
          <w:rFonts w:ascii="Arial" w:hAnsi="Arial" w:cs="Arial"/>
          <w:szCs w:val="24"/>
          <w:lang w:val="en-GB"/>
        </w:rPr>
      </w:pPr>
    </w:p>
    <w:p w14:paraId="27DC8E73" w14:textId="77777777" w:rsidR="00EE6252" w:rsidRDefault="00EE6252" w:rsidP="006D20B4">
      <w:pPr>
        <w:rPr>
          <w:rFonts w:ascii="Arial" w:hAnsi="Arial" w:cs="Arial"/>
          <w:szCs w:val="24"/>
          <w:lang w:val="en-GB"/>
        </w:rPr>
      </w:pPr>
    </w:p>
    <w:p w14:paraId="7E378951" w14:textId="77777777" w:rsidR="00EE6252" w:rsidRDefault="00EE6252" w:rsidP="006D20B4">
      <w:pPr>
        <w:rPr>
          <w:rFonts w:ascii="Arial" w:hAnsi="Arial" w:cs="Arial"/>
          <w:szCs w:val="24"/>
          <w:lang w:val="en-GB"/>
        </w:rPr>
      </w:pPr>
    </w:p>
    <w:p w14:paraId="0123C433" w14:textId="77777777" w:rsidR="00EE6252" w:rsidRPr="004A53DE" w:rsidRDefault="00EE6252" w:rsidP="006D20B4">
      <w:pPr>
        <w:rPr>
          <w:rFonts w:ascii="Arial" w:hAnsi="Arial" w:cs="Arial"/>
          <w:szCs w:val="24"/>
          <w:lang w:val="en-GB"/>
        </w:rPr>
      </w:pPr>
    </w:p>
    <w:p w14:paraId="00C9E40A" w14:textId="77777777" w:rsidR="00DD2B17" w:rsidRPr="004A53DE" w:rsidRDefault="00DD2B17" w:rsidP="006D20B4">
      <w:pPr>
        <w:rPr>
          <w:rFonts w:ascii="Arial" w:hAnsi="Arial" w:cs="Arial"/>
          <w:szCs w:val="24"/>
          <w:lang w:val="en-GB"/>
        </w:rPr>
      </w:pPr>
    </w:p>
    <w:p w14:paraId="1AD06D8B" w14:textId="3C24D057" w:rsidR="00B745D3" w:rsidRPr="004A53DE" w:rsidRDefault="008F39C9" w:rsidP="00DD2B17">
      <w:pPr>
        <w:pStyle w:val="Heading1"/>
        <w:rPr>
          <w:rFonts w:ascii="Arial" w:hAnsi="Arial" w:cs="Arial"/>
          <w:color w:val="auto"/>
        </w:rPr>
      </w:pPr>
      <w:bookmarkStart w:id="7" w:name="_Toc243590532"/>
      <w:r w:rsidRPr="004A53DE">
        <w:rPr>
          <w:rFonts w:ascii="Arial" w:hAnsi="Arial" w:cs="Arial"/>
          <w:color w:val="auto"/>
        </w:rPr>
        <w:lastRenderedPageBreak/>
        <w:t>References</w:t>
      </w:r>
      <w:bookmarkEnd w:id="7"/>
    </w:p>
    <w:p w14:paraId="49072CA9" w14:textId="77777777" w:rsidR="00B745D3" w:rsidRPr="004A53DE" w:rsidRDefault="00B745D3" w:rsidP="00B745D3">
      <w:pPr>
        <w:spacing w:after="160" w:line="278" w:lineRule="auto"/>
        <w:jc w:val="both"/>
        <w:rPr>
          <w:rFonts w:ascii="Arial" w:hAnsi="Arial" w:cs="Arial"/>
          <w:szCs w:val="24"/>
        </w:rPr>
      </w:pPr>
      <w:r w:rsidRPr="004A53DE">
        <w:rPr>
          <w:rFonts w:ascii="Arial" w:hAnsi="Arial" w:cs="Arial"/>
          <w:szCs w:val="24"/>
        </w:rPr>
        <w:t xml:space="preserve">Barrow, C., Barrow, P. and Brown, R. (2012) </w:t>
      </w:r>
      <w:r w:rsidRPr="004A53DE">
        <w:rPr>
          <w:rFonts w:ascii="Arial" w:hAnsi="Arial" w:cs="Arial"/>
          <w:i/>
          <w:iCs/>
          <w:szCs w:val="24"/>
        </w:rPr>
        <w:t>The Business Plan Workbook</w:t>
      </w:r>
      <w:r w:rsidRPr="004A53DE">
        <w:rPr>
          <w:rFonts w:ascii="Arial" w:hAnsi="Arial" w:cs="Arial"/>
          <w:szCs w:val="24"/>
        </w:rPr>
        <w:t xml:space="preserve">. 7th </w:t>
      </w:r>
      <w:proofErr w:type="spellStart"/>
      <w:r w:rsidRPr="004A53DE">
        <w:rPr>
          <w:rFonts w:ascii="Arial" w:hAnsi="Arial" w:cs="Arial"/>
          <w:szCs w:val="24"/>
        </w:rPr>
        <w:t>edn</w:t>
      </w:r>
      <w:proofErr w:type="spellEnd"/>
      <w:r w:rsidRPr="004A53DE">
        <w:rPr>
          <w:rFonts w:ascii="Arial" w:hAnsi="Arial" w:cs="Arial"/>
          <w:szCs w:val="24"/>
        </w:rPr>
        <w:t>. London: Kogan Page.</w:t>
      </w:r>
    </w:p>
    <w:p w14:paraId="33492DF5" w14:textId="77777777" w:rsidR="00B745D3" w:rsidRPr="004A53DE" w:rsidRDefault="00B745D3" w:rsidP="00B745D3">
      <w:pPr>
        <w:spacing w:after="160" w:line="278" w:lineRule="auto"/>
        <w:jc w:val="both"/>
        <w:rPr>
          <w:rFonts w:ascii="Arial" w:hAnsi="Arial" w:cs="Arial"/>
          <w:szCs w:val="24"/>
        </w:rPr>
      </w:pPr>
      <w:r w:rsidRPr="004A53DE">
        <w:rPr>
          <w:rFonts w:ascii="Arial" w:hAnsi="Arial" w:cs="Arial"/>
          <w:szCs w:val="24"/>
        </w:rPr>
        <w:t xml:space="preserve">Blackburn, R.A., De Clercq, D. and Heinonen, J. (2017) </w:t>
      </w:r>
      <w:r w:rsidRPr="004A53DE">
        <w:rPr>
          <w:rFonts w:ascii="Arial" w:hAnsi="Arial" w:cs="Arial"/>
          <w:i/>
          <w:iCs/>
          <w:szCs w:val="24"/>
        </w:rPr>
        <w:t>The Sage Handbook of Small Business and Entrepreneurship</w:t>
      </w:r>
      <w:r w:rsidRPr="004A53DE">
        <w:rPr>
          <w:rFonts w:ascii="Arial" w:hAnsi="Arial" w:cs="Arial"/>
          <w:szCs w:val="24"/>
        </w:rPr>
        <w:t>. Thousand Oaks, CA: Sage Publications.</w:t>
      </w:r>
    </w:p>
    <w:p w14:paraId="1974CC53" w14:textId="77777777" w:rsidR="00B745D3" w:rsidRPr="004A53DE" w:rsidRDefault="00B745D3" w:rsidP="00B745D3">
      <w:pPr>
        <w:spacing w:after="160" w:line="278" w:lineRule="auto"/>
        <w:jc w:val="both"/>
        <w:rPr>
          <w:rFonts w:ascii="Arial" w:hAnsi="Arial" w:cs="Arial"/>
          <w:szCs w:val="24"/>
        </w:rPr>
      </w:pPr>
      <w:r w:rsidRPr="004A53DE">
        <w:rPr>
          <w:rFonts w:ascii="Arial" w:hAnsi="Arial" w:cs="Arial"/>
          <w:szCs w:val="24"/>
        </w:rPr>
        <w:t xml:space="preserve">British Cleaning Council (2025) </w:t>
      </w:r>
      <w:r w:rsidRPr="004A53DE">
        <w:rPr>
          <w:rFonts w:ascii="Arial" w:hAnsi="Arial" w:cs="Arial"/>
          <w:i/>
          <w:iCs/>
          <w:szCs w:val="24"/>
        </w:rPr>
        <w:t>The Economic Value of the UK Cleaning Industry</w:t>
      </w:r>
      <w:r w:rsidRPr="004A53DE">
        <w:rPr>
          <w:rFonts w:ascii="Arial" w:hAnsi="Arial" w:cs="Arial"/>
          <w:szCs w:val="24"/>
        </w:rPr>
        <w:t>. Available at: https://www.britishcleaningcouncil.org</w:t>
      </w:r>
    </w:p>
    <w:p w14:paraId="30CF4819" w14:textId="77777777" w:rsidR="00B745D3" w:rsidRPr="004A53DE" w:rsidRDefault="00B745D3" w:rsidP="00B745D3">
      <w:pPr>
        <w:spacing w:after="160" w:line="278" w:lineRule="auto"/>
        <w:jc w:val="both"/>
        <w:rPr>
          <w:rFonts w:ascii="Arial" w:hAnsi="Arial" w:cs="Arial"/>
          <w:szCs w:val="24"/>
        </w:rPr>
      </w:pPr>
      <w:r w:rsidRPr="004A53DE">
        <w:rPr>
          <w:rFonts w:ascii="Arial" w:hAnsi="Arial" w:cs="Arial"/>
          <w:szCs w:val="24"/>
        </w:rPr>
        <w:t xml:space="preserve">Burns, P. (2022) </w:t>
      </w:r>
      <w:r w:rsidRPr="004A53DE">
        <w:rPr>
          <w:rFonts w:ascii="Arial" w:hAnsi="Arial" w:cs="Arial"/>
          <w:i/>
          <w:iCs/>
          <w:szCs w:val="24"/>
        </w:rPr>
        <w:t>Entrepreneurship and Small Business</w:t>
      </w:r>
      <w:r w:rsidRPr="004A53DE">
        <w:rPr>
          <w:rFonts w:ascii="Arial" w:hAnsi="Arial" w:cs="Arial"/>
          <w:szCs w:val="24"/>
        </w:rPr>
        <w:t xml:space="preserve">. 6th </w:t>
      </w:r>
      <w:proofErr w:type="spellStart"/>
      <w:r w:rsidRPr="004A53DE">
        <w:rPr>
          <w:rFonts w:ascii="Arial" w:hAnsi="Arial" w:cs="Arial"/>
          <w:szCs w:val="24"/>
        </w:rPr>
        <w:t>edn</w:t>
      </w:r>
      <w:proofErr w:type="spellEnd"/>
      <w:r w:rsidRPr="004A53DE">
        <w:rPr>
          <w:rFonts w:ascii="Arial" w:hAnsi="Arial" w:cs="Arial"/>
          <w:szCs w:val="24"/>
        </w:rPr>
        <w:t>. London: Red Globe Press.</w:t>
      </w:r>
    </w:p>
    <w:p w14:paraId="1B0DA68D" w14:textId="77777777" w:rsidR="00B745D3" w:rsidRPr="004A53DE" w:rsidRDefault="00B745D3" w:rsidP="00B745D3">
      <w:pPr>
        <w:spacing w:after="160" w:line="278" w:lineRule="auto"/>
        <w:jc w:val="both"/>
        <w:rPr>
          <w:rFonts w:ascii="Arial" w:hAnsi="Arial" w:cs="Arial"/>
          <w:szCs w:val="24"/>
        </w:rPr>
      </w:pPr>
      <w:r w:rsidRPr="004A53DE">
        <w:rPr>
          <w:rFonts w:ascii="Arial" w:hAnsi="Arial" w:cs="Arial"/>
          <w:szCs w:val="24"/>
        </w:rPr>
        <w:t xml:space="preserve">Department for Business and Trade (2024) </w:t>
      </w:r>
      <w:r w:rsidRPr="004A53DE">
        <w:rPr>
          <w:rFonts w:ascii="Arial" w:hAnsi="Arial" w:cs="Arial"/>
          <w:i/>
          <w:iCs/>
          <w:szCs w:val="24"/>
        </w:rPr>
        <w:t>Business Population Estimates for the UK and Regions 2024</w:t>
      </w:r>
      <w:r w:rsidRPr="004A53DE">
        <w:rPr>
          <w:rFonts w:ascii="Arial" w:hAnsi="Arial" w:cs="Arial"/>
          <w:szCs w:val="24"/>
        </w:rPr>
        <w:t>. Available at: https://www.gov.uk</w:t>
      </w:r>
    </w:p>
    <w:p w14:paraId="75BB1CED" w14:textId="77777777" w:rsidR="00B745D3" w:rsidRPr="004A53DE" w:rsidRDefault="00B745D3" w:rsidP="00B745D3">
      <w:pPr>
        <w:spacing w:after="160" w:line="278" w:lineRule="auto"/>
        <w:jc w:val="both"/>
        <w:rPr>
          <w:rFonts w:ascii="Arial" w:hAnsi="Arial" w:cs="Arial"/>
          <w:szCs w:val="24"/>
        </w:rPr>
      </w:pPr>
      <w:r w:rsidRPr="004A53DE">
        <w:rPr>
          <w:rFonts w:ascii="Arial" w:hAnsi="Arial" w:cs="Arial"/>
          <w:szCs w:val="24"/>
        </w:rPr>
        <w:t xml:space="preserve">GOV.UK (2026) </w:t>
      </w:r>
      <w:r w:rsidRPr="004A53DE">
        <w:rPr>
          <w:rFonts w:ascii="Arial" w:hAnsi="Arial" w:cs="Arial"/>
          <w:i/>
          <w:iCs/>
          <w:szCs w:val="24"/>
        </w:rPr>
        <w:t>Set Up a Business</w:t>
      </w:r>
      <w:r w:rsidRPr="004A53DE">
        <w:rPr>
          <w:rFonts w:ascii="Arial" w:hAnsi="Arial" w:cs="Arial"/>
          <w:szCs w:val="24"/>
        </w:rPr>
        <w:t>. Available at: https://www.gov.uk/set-up-business</w:t>
      </w:r>
    </w:p>
    <w:p w14:paraId="2651A8A9" w14:textId="77777777" w:rsidR="00B745D3" w:rsidRPr="004A53DE" w:rsidRDefault="00B745D3" w:rsidP="00B745D3">
      <w:pPr>
        <w:spacing w:after="160" w:line="278" w:lineRule="auto"/>
        <w:jc w:val="both"/>
        <w:rPr>
          <w:rFonts w:ascii="Arial" w:hAnsi="Arial" w:cs="Arial"/>
          <w:szCs w:val="24"/>
        </w:rPr>
      </w:pPr>
      <w:r w:rsidRPr="004A53DE">
        <w:rPr>
          <w:rFonts w:ascii="Arial" w:hAnsi="Arial" w:cs="Arial"/>
          <w:szCs w:val="24"/>
        </w:rPr>
        <w:t xml:space="preserve">Kotler, P., Armstrong, G. and </w:t>
      </w:r>
      <w:proofErr w:type="spellStart"/>
      <w:r w:rsidRPr="004A53DE">
        <w:rPr>
          <w:rFonts w:ascii="Arial" w:hAnsi="Arial" w:cs="Arial"/>
          <w:szCs w:val="24"/>
        </w:rPr>
        <w:t>Opresnik</w:t>
      </w:r>
      <w:proofErr w:type="spellEnd"/>
      <w:r w:rsidRPr="004A53DE">
        <w:rPr>
          <w:rFonts w:ascii="Arial" w:hAnsi="Arial" w:cs="Arial"/>
          <w:szCs w:val="24"/>
        </w:rPr>
        <w:t xml:space="preserve">, M. (2021) </w:t>
      </w:r>
      <w:r w:rsidRPr="004A53DE">
        <w:rPr>
          <w:rFonts w:ascii="Arial" w:hAnsi="Arial" w:cs="Arial"/>
          <w:i/>
          <w:iCs/>
          <w:szCs w:val="24"/>
        </w:rPr>
        <w:t>Principles of Marketing</w:t>
      </w:r>
      <w:r w:rsidRPr="004A53DE">
        <w:rPr>
          <w:rFonts w:ascii="Arial" w:hAnsi="Arial" w:cs="Arial"/>
          <w:szCs w:val="24"/>
        </w:rPr>
        <w:t xml:space="preserve">. 18th </w:t>
      </w:r>
      <w:proofErr w:type="spellStart"/>
      <w:r w:rsidRPr="004A53DE">
        <w:rPr>
          <w:rFonts w:ascii="Arial" w:hAnsi="Arial" w:cs="Arial"/>
          <w:szCs w:val="24"/>
        </w:rPr>
        <w:t>edn</w:t>
      </w:r>
      <w:proofErr w:type="spellEnd"/>
      <w:r w:rsidRPr="004A53DE">
        <w:rPr>
          <w:rFonts w:ascii="Arial" w:hAnsi="Arial" w:cs="Arial"/>
          <w:szCs w:val="24"/>
        </w:rPr>
        <w:t>. Harlow: Pearson.</w:t>
      </w:r>
    </w:p>
    <w:p w14:paraId="25C018EA" w14:textId="77777777" w:rsidR="00B745D3" w:rsidRPr="004A53DE" w:rsidRDefault="00B745D3" w:rsidP="00B745D3">
      <w:pPr>
        <w:spacing w:after="160" w:line="278" w:lineRule="auto"/>
        <w:jc w:val="both"/>
        <w:rPr>
          <w:rFonts w:ascii="Arial" w:hAnsi="Arial" w:cs="Arial"/>
          <w:szCs w:val="24"/>
        </w:rPr>
      </w:pPr>
      <w:r w:rsidRPr="004A53DE">
        <w:rPr>
          <w:rFonts w:ascii="Arial" w:hAnsi="Arial" w:cs="Arial"/>
          <w:szCs w:val="24"/>
        </w:rPr>
        <w:t xml:space="preserve">Mariotti, S. and Glackin, C. (2017) </w:t>
      </w:r>
      <w:r w:rsidRPr="004A53DE">
        <w:rPr>
          <w:rFonts w:ascii="Arial" w:hAnsi="Arial" w:cs="Arial"/>
          <w:i/>
          <w:iCs/>
          <w:szCs w:val="24"/>
        </w:rPr>
        <w:t>Entrepreneurship: Starting and Operating a Small Business</w:t>
      </w:r>
      <w:r w:rsidRPr="004A53DE">
        <w:rPr>
          <w:rFonts w:ascii="Arial" w:hAnsi="Arial" w:cs="Arial"/>
          <w:szCs w:val="24"/>
        </w:rPr>
        <w:t xml:space="preserve">. 4th </w:t>
      </w:r>
      <w:proofErr w:type="spellStart"/>
      <w:r w:rsidRPr="004A53DE">
        <w:rPr>
          <w:rFonts w:ascii="Arial" w:hAnsi="Arial" w:cs="Arial"/>
          <w:szCs w:val="24"/>
        </w:rPr>
        <w:t>edn</w:t>
      </w:r>
      <w:proofErr w:type="spellEnd"/>
      <w:r w:rsidRPr="004A53DE">
        <w:rPr>
          <w:rFonts w:ascii="Arial" w:hAnsi="Arial" w:cs="Arial"/>
          <w:szCs w:val="24"/>
        </w:rPr>
        <w:t>. Harlow: Pearson.</w:t>
      </w:r>
    </w:p>
    <w:p w14:paraId="5C48293C" w14:textId="278EB7C4" w:rsidR="00A96AAD" w:rsidRPr="004A53DE" w:rsidRDefault="00A96AAD" w:rsidP="00B745D3">
      <w:pPr>
        <w:spacing w:after="160" w:line="278" w:lineRule="auto"/>
        <w:jc w:val="both"/>
        <w:rPr>
          <w:rFonts w:ascii="Arial" w:hAnsi="Arial" w:cs="Arial"/>
          <w:szCs w:val="24"/>
          <w:lang w:val="en-GB"/>
        </w:rPr>
      </w:pPr>
      <w:proofErr w:type="spellStart"/>
      <w:r w:rsidRPr="004A53DE">
        <w:rPr>
          <w:rFonts w:ascii="Arial" w:hAnsi="Arial" w:cs="Arial"/>
          <w:szCs w:val="24"/>
          <w:lang w:val="en-GB"/>
        </w:rPr>
        <w:t>Pixabay</w:t>
      </w:r>
      <w:proofErr w:type="spellEnd"/>
      <w:r w:rsidRPr="004A53DE">
        <w:rPr>
          <w:rFonts w:ascii="Arial" w:hAnsi="Arial" w:cs="Arial"/>
          <w:szCs w:val="24"/>
          <w:lang w:val="en-GB"/>
        </w:rPr>
        <w:t xml:space="preserve"> (2026) </w:t>
      </w:r>
      <w:r w:rsidRPr="004A53DE">
        <w:rPr>
          <w:rFonts w:ascii="Arial" w:hAnsi="Arial" w:cs="Arial"/>
          <w:i/>
          <w:iCs/>
          <w:szCs w:val="24"/>
          <w:lang w:val="en-GB"/>
        </w:rPr>
        <w:t>Eco-friendly residential cleaning service</w:t>
      </w:r>
      <w:r w:rsidRPr="004A53DE">
        <w:rPr>
          <w:rFonts w:ascii="Arial" w:hAnsi="Arial" w:cs="Arial"/>
          <w:szCs w:val="24"/>
          <w:lang w:val="en-GB"/>
        </w:rPr>
        <w:t xml:space="preserve"> [online image]. Available at: </w:t>
      </w:r>
      <w:hyperlink r:id="rId10" w:history="1">
        <w:r w:rsidR="00F31CCB" w:rsidRPr="004A53DE">
          <w:rPr>
            <w:rStyle w:val="Hyperlink"/>
            <w:rFonts w:ascii="Arial" w:hAnsi="Arial" w:cs="Arial"/>
            <w:szCs w:val="24"/>
          </w:rPr>
          <w:t xml:space="preserve">Download Maid, Woman, Cleaning. Royalty-Free Vector Graphic - </w:t>
        </w:r>
        <w:proofErr w:type="spellStart"/>
        <w:r w:rsidR="00F31CCB" w:rsidRPr="004A53DE">
          <w:rPr>
            <w:rStyle w:val="Hyperlink"/>
            <w:rFonts w:ascii="Arial" w:hAnsi="Arial" w:cs="Arial"/>
            <w:szCs w:val="24"/>
          </w:rPr>
          <w:t>Pixabay</w:t>
        </w:r>
        <w:proofErr w:type="spellEnd"/>
      </w:hyperlink>
      <w:r w:rsidR="00F31CCB" w:rsidRPr="004A53DE">
        <w:rPr>
          <w:rFonts w:ascii="Arial" w:hAnsi="Arial" w:cs="Arial"/>
          <w:szCs w:val="24"/>
          <w:lang w:val="en-GB"/>
        </w:rPr>
        <w:t xml:space="preserve"> </w:t>
      </w:r>
      <w:r w:rsidRPr="004A53DE">
        <w:rPr>
          <w:rFonts w:ascii="Arial" w:hAnsi="Arial" w:cs="Arial"/>
          <w:szCs w:val="24"/>
          <w:lang w:val="en-GB"/>
        </w:rPr>
        <w:t>[Accessed 2</w:t>
      </w:r>
      <w:r w:rsidR="009C282A" w:rsidRPr="004A53DE">
        <w:rPr>
          <w:rFonts w:ascii="Arial" w:hAnsi="Arial" w:cs="Arial"/>
          <w:szCs w:val="24"/>
          <w:lang w:val="en-GB"/>
        </w:rPr>
        <w:t>2</w:t>
      </w:r>
      <w:r w:rsidRPr="004A53DE">
        <w:rPr>
          <w:rFonts w:ascii="Arial" w:hAnsi="Arial" w:cs="Arial"/>
          <w:szCs w:val="24"/>
          <w:lang w:val="en-GB"/>
        </w:rPr>
        <w:t xml:space="preserve"> October 2026].</w:t>
      </w:r>
    </w:p>
    <w:p w14:paraId="5588815A" w14:textId="77777777" w:rsidR="00B745D3" w:rsidRPr="004A53DE" w:rsidRDefault="00B745D3" w:rsidP="00B745D3">
      <w:pPr>
        <w:spacing w:after="160" w:line="278" w:lineRule="auto"/>
        <w:jc w:val="both"/>
        <w:rPr>
          <w:rFonts w:ascii="Arial" w:hAnsi="Arial" w:cs="Arial"/>
          <w:szCs w:val="24"/>
        </w:rPr>
      </w:pPr>
      <w:r w:rsidRPr="004A53DE">
        <w:rPr>
          <w:rFonts w:ascii="Arial" w:hAnsi="Arial" w:cs="Arial"/>
          <w:szCs w:val="24"/>
        </w:rPr>
        <w:t xml:space="preserve">Scarborough, N. (2022) </w:t>
      </w:r>
      <w:r w:rsidRPr="004A53DE">
        <w:rPr>
          <w:rFonts w:ascii="Arial" w:hAnsi="Arial" w:cs="Arial"/>
          <w:i/>
          <w:iCs/>
          <w:szCs w:val="24"/>
        </w:rPr>
        <w:t>Essentials of Entrepreneurship and Small Business Management</w:t>
      </w:r>
      <w:r w:rsidRPr="004A53DE">
        <w:rPr>
          <w:rFonts w:ascii="Arial" w:hAnsi="Arial" w:cs="Arial"/>
          <w:szCs w:val="24"/>
        </w:rPr>
        <w:t>. Harlow: Pearson.</w:t>
      </w:r>
    </w:p>
    <w:p w14:paraId="0C6C2715" w14:textId="5FD60A20" w:rsidR="007D68CC" w:rsidRPr="004A53DE" w:rsidRDefault="007D68CC" w:rsidP="00F31CCB">
      <w:pPr>
        <w:spacing w:after="160" w:line="278" w:lineRule="auto"/>
        <w:jc w:val="both"/>
        <w:rPr>
          <w:rFonts w:ascii="Arial" w:eastAsia="Arial" w:hAnsi="Arial" w:cs="Arial"/>
          <w:szCs w:val="24"/>
        </w:rPr>
      </w:pPr>
    </w:p>
    <w:sectPr w:rsidR="007D68CC" w:rsidRPr="004A53D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9A530" w14:textId="77777777" w:rsidR="006778A2" w:rsidRDefault="006778A2" w:rsidP="0089733F">
      <w:r>
        <w:separator/>
      </w:r>
    </w:p>
  </w:endnote>
  <w:endnote w:type="continuationSeparator" w:id="0">
    <w:p w14:paraId="6B6E44B6" w14:textId="77777777" w:rsidR="006778A2" w:rsidRDefault="006778A2" w:rsidP="008973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7025099"/>
      <w:docPartObj>
        <w:docPartGallery w:val="Page Numbers (Bottom of Page)"/>
        <w:docPartUnique/>
      </w:docPartObj>
    </w:sdtPr>
    <w:sdtContent>
      <w:p w14:paraId="5C19A133" w14:textId="77777777" w:rsidR="0089733F" w:rsidRDefault="0089733F">
        <w:pPr>
          <w:pStyle w:val="Footer"/>
          <w:jc w:val="right"/>
        </w:pPr>
      </w:p>
      <w:p w14:paraId="4239F507" w14:textId="4C9A7224" w:rsidR="0089733F" w:rsidRDefault="0089733F">
        <w:pPr>
          <w:pStyle w:val="Footer"/>
          <w:jc w:val="right"/>
        </w:pPr>
        <w:r>
          <w:fldChar w:fldCharType="begin"/>
        </w:r>
        <w:r>
          <w:instrText>PAGE   \* MERGEFORMAT</w:instrText>
        </w:r>
        <w:r>
          <w:fldChar w:fldCharType="separate"/>
        </w:r>
        <w:r>
          <w:rPr>
            <w:lang w:val="en-GB"/>
          </w:rPr>
          <w:t>2</w:t>
        </w:r>
        <w:r>
          <w:fldChar w:fldCharType="end"/>
        </w:r>
      </w:p>
    </w:sdtContent>
  </w:sdt>
  <w:p w14:paraId="5EFD614B" w14:textId="77777777" w:rsidR="0089733F" w:rsidRDefault="00897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06F4D" w14:textId="77777777" w:rsidR="006778A2" w:rsidRDefault="006778A2" w:rsidP="0089733F">
      <w:r>
        <w:separator/>
      </w:r>
    </w:p>
  </w:footnote>
  <w:footnote w:type="continuationSeparator" w:id="0">
    <w:p w14:paraId="56918C3B" w14:textId="77777777" w:rsidR="006778A2" w:rsidRDefault="006778A2" w:rsidP="008973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D7937"/>
    <w:multiLevelType w:val="multilevel"/>
    <w:tmpl w:val="0D164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33FFD"/>
    <w:multiLevelType w:val="hybridMultilevel"/>
    <w:tmpl w:val="018A526E"/>
    <w:lvl w:ilvl="0" w:tplc="A0766EB4">
      <w:start w:val="1"/>
      <w:numFmt w:val="bullet"/>
      <w:lvlText w:val="•"/>
      <w:lvlJc w:val="left"/>
      <w:pPr>
        <w:tabs>
          <w:tab w:val="num" w:pos="720"/>
        </w:tabs>
        <w:ind w:left="720" w:hanging="360"/>
      </w:pPr>
      <w:rPr>
        <w:rFonts w:ascii="Arial" w:hAnsi="Arial" w:hint="default"/>
      </w:rPr>
    </w:lvl>
    <w:lvl w:ilvl="1" w:tplc="71984AFC" w:tentative="1">
      <w:start w:val="1"/>
      <w:numFmt w:val="bullet"/>
      <w:lvlText w:val="•"/>
      <w:lvlJc w:val="left"/>
      <w:pPr>
        <w:tabs>
          <w:tab w:val="num" w:pos="1440"/>
        </w:tabs>
        <w:ind w:left="1440" w:hanging="360"/>
      </w:pPr>
      <w:rPr>
        <w:rFonts w:ascii="Arial" w:hAnsi="Arial" w:hint="default"/>
      </w:rPr>
    </w:lvl>
    <w:lvl w:ilvl="2" w:tplc="0AA8513E" w:tentative="1">
      <w:start w:val="1"/>
      <w:numFmt w:val="bullet"/>
      <w:lvlText w:val="•"/>
      <w:lvlJc w:val="left"/>
      <w:pPr>
        <w:tabs>
          <w:tab w:val="num" w:pos="2160"/>
        </w:tabs>
        <w:ind w:left="2160" w:hanging="360"/>
      </w:pPr>
      <w:rPr>
        <w:rFonts w:ascii="Arial" w:hAnsi="Arial" w:hint="default"/>
      </w:rPr>
    </w:lvl>
    <w:lvl w:ilvl="3" w:tplc="243C93B0" w:tentative="1">
      <w:start w:val="1"/>
      <w:numFmt w:val="bullet"/>
      <w:lvlText w:val="•"/>
      <w:lvlJc w:val="left"/>
      <w:pPr>
        <w:tabs>
          <w:tab w:val="num" w:pos="2880"/>
        </w:tabs>
        <w:ind w:left="2880" w:hanging="360"/>
      </w:pPr>
      <w:rPr>
        <w:rFonts w:ascii="Arial" w:hAnsi="Arial" w:hint="default"/>
      </w:rPr>
    </w:lvl>
    <w:lvl w:ilvl="4" w:tplc="4F8E73E4" w:tentative="1">
      <w:start w:val="1"/>
      <w:numFmt w:val="bullet"/>
      <w:lvlText w:val="•"/>
      <w:lvlJc w:val="left"/>
      <w:pPr>
        <w:tabs>
          <w:tab w:val="num" w:pos="3600"/>
        </w:tabs>
        <w:ind w:left="3600" w:hanging="360"/>
      </w:pPr>
      <w:rPr>
        <w:rFonts w:ascii="Arial" w:hAnsi="Arial" w:hint="default"/>
      </w:rPr>
    </w:lvl>
    <w:lvl w:ilvl="5" w:tplc="62804DE4" w:tentative="1">
      <w:start w:val="1"/>
      <w:numFmt w:val="bullet"/>
      <w:lvlText w:val="•"/>
      <w:lvlJc w:val="left"/>
      <w:pPr>
        <w:tabs>
          <w:tab w:val="num" w:pos="4320"/>
        </w:tabs>
        <w:ind w:left="4320" w:hanging="360"/>
      </w:pPr>
      <w:rPr>
        <w:rFonts w:ascii="Arial" w:hAnsi="Arial" w:hint="default"/>
      </w:rPr>
    </w:lvl>
    <w:lvl w:ilvl="6" w:tplc="79F0836E" w:tentative="1">
      <w:start w:val="1"/>
      <w:numFmt w:val="bullet"/>
      <w:lvlText w:val="•"/>
      <w:lvlJc w:val="left"/>
      <w:pPr>
        <w:tabs>
          <w:tab w:val="num" w:pos="5040"/>
        </w:tabs>
        <w:ind w:left="5040" w:hanging="360"/>
      </w:pPr>
      <w:rPr>
        <w:rFonts w:ascii="Arial" w:hAnsi="Arial" w:hint="default"/>
      </w:rPr>
    </w:lvl>
    <w:lvl w:ilvl="7" w:tplc="A144253C" w:tentative="1">
      <w:start w:val="1"/>
      <w:numFmt w:val="bullet"/>
      <w:lvlText w:val="•"/>
      <w:lvlJc w:val="left"/>
      <w:pPr>
        <w:tabs>
          <w:tab w:val="num" w:pos="5760"/>
        </w:tabs>
        <w:ind w:left="5760" w:hanging="360"/>
      </w:pPr>
      <w:rPr>
        <w:rFonts w:ascii="Arial" w:hAnsi="Arial" w:hint="default"/>
      </w:rPr>
    </w:lvl>
    <w:lvl w:ilvl="8" w:tplc="CD76D0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521385"/>
    <w:multiLevelType w:val="hybridMultilevel"/>
    <w:tmpl w:val="361E92F0"/>
    <w:lvl w:ilvl="0" w:tplc="8C90D830">
      <w:start w:val="1"/>
      <w:numFmt w:val="bullet"/>
      <w:lvlText w:val="•"/>
      <w:lvlJc w:val="left"/>
      <w:pPr>
        <w:tabs>
          <w:tab w:val="num" w:pos="720"/>
        </w:tabs>
        <w:ind w:left="720" w:hanging="360"/>
      </w:pPr>
      <w:rPr>
        <w:rFonts w:ascii="Arial" w:hAnsi="Arial" w:hint="default"/>
      </w:rPr>
    </w:lvl>
    <w:lvl w:ilvl="1" w:tplc="49584490" w:tentative="1">
      <w:start w:val="1"/>
      <w:numFmt w:val="bullet"/>
      <w:lvlText w:val="•"/>
      <w:lvlJc w:val="left"/>
      <w:pPr>
        <w:tabs>
          <w:tab w:val="num" w:pos="1440"/>
        </w:tabs>
        <w:ind w:left="1440" w:hanging="360"/>
      </w:pPr>
      <w:rPr>
        <w:rFonts w:ascii="Arial" w:hAnsi="Arial" w:hint="default"/>
      </w:rPr>
    </w:lvl>
    <w:lvl w:ilvl="2" w:tplc="96F81A58" w:tentative="1">
      <w:start w:val="1"/>
      <w:numFmt w:val="bullet"/>
      <w:lvlText w:val="•"/>
      <w:lvlJc w:val="left"/>
      <w:pPr>
        <w:tabs>
          <w:tab w:val="num" w:pos="2160"/>
        </w:tabs>
        <w:ind w:left="2160" w:hanging="360"/>
      </w:pPr>
      <w:rPr>
        <w:rFonts w:ascii="Arial" w:hAnsi="Arial" w:hint="default"/>
      </w:rPr>
    </w:lvl>
    <w:lvl w:ilvl="3" w:tplc="2B085938" w:tentative="1">
      <w:start w:val="1"/>
      <w:numFmt w:val="bullet"/>
      <w:lvlText w:val="•"/>
      <w:lvlJc w:val="left"/>
      <w:pPr>
        <w:tabs>
          <w:tab w:val="num" w:pos="2880"/>
        </w:tabs>
        <w:ind w:left="2880" w:hanging="360"/>
      </w:pPr>
      <w:rPr>
        <w:rFonts w:ascii="Arial" w:hAnsi="Arial" w:hint="default"/>
      </w:rPr>
    </w:lvl>
    <w:lvl w:ilvl="4" w:tplc="2E18D02A" w:tentative="1">
      <w:start w:val="1"/>
      <w:numFmt w:val="bullet"/>
      <w:lvlText w:val="•"/>
      <w:lvlJc w:val="left"/>
      <w:pPr>
        <w:tabs>
          <w:tab w:val="num" w:pos="3600"/>
        </w:tabs>
        <w:ind w:left="3600" w:hanging="360"/>
      </w:pPr>
      <w:rPr>
        <w:rFonts w:ascii="Arial" w:hAnsi="Arial" w:hint="default"/>
      </w:rPr>
    </w:lvl>
    <w:lvl w:ilvl="5" w:tplc="740C7E38" w:tentative="1">
      <w:start w:val="1"/>
      <w:numFmt w:val="bullet"/>
      <w:lvlText w:val="•"/>
      <w:lvlJc w:val="left"/>
      <w:pPr>
        <w:tabs>
          <w:tab w:val="num" w:pos="4320"/>
        </w:tabs>
        <w:ind w:left="4320" w:hanging="360"/>
      </w:pPr>
      <w:rPr>
        <w:rFonts w:ascii="Arial" w:hAnsi="Arial" w:hint="default"/>
      </w:rPr>
    </w:lvl>
    <w:lvl w:ilvl="6" w:tplc="9946A6D0" w:tentative="1">
      <w:start w:val="1"/>
      <w:numFmt w:val="bullet"/>
      <w:lvlText w:val="•"/>
      <w:lvlJc w:val="left"/>
      <w:pPr>
        <w:tabs>
          <w:tab w:val="num" w:pos="5040"/>
        </w:tabs>
        <w:ind w:left="5040" w:hanging="360"/>
      </w:pPr>
      <w:rPr>
        <w:rFonts w:ascii="Arial" w:hAnsi="Arial" w:hint="default"/>
      </w:rPr>
    </w:lvl>
    <w:lvl w:ilvl="7" w:tplc="0DCA7C22" w:tentative="1">
      <w:start w:val="1"/>
      <w:numFmt w:val="bullet"/>
      <w:lvlText w:val="•"/>
      <w:lvlJc w:val="left"/>
      <w:pPr>
        <w:tabs>
          <w:tab w:val="num" w:pos="5760"/>
        </w:tabs>
        <w:ind w:left="5760" w:hanging="360"/>
      </w:pPr>
      <w:rPr>
        <w:rFonts w:ascii="Arial" w:hAnsi="Arial" w:hint="default"/>
      </w:rPr>
    </w:lvl>
    <w:lvl w:ilvl="8" w:tplc="874AA4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576E61"/>
    <w:multiLevelType w:val="multilevel"/>
    <w:tmpl w:val="7B32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ED1724"/>
    <w:multiLevelType w:val="multilevel"/>
    <w:tmpl w:val="D4401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B51AE6"/>
    <w:multiLevelType w:val="multilevel"/>
    <w:tmpl w:val="30BE2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196F64"/>
    <w:multiLevelType w:val="multilevel"/>
    <w:tmpl w:val="39CC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CF1031"/>
    <w:multiLevelType w:val="multilevel"/>
    <w:tmpl w:val="9BEAD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F06472"/>
    <w:multiLevelType w:val="hybridMultilevel"/>
    <w:tmpl w:val="8C644E88"/>
    <w:lvl w:ilvl="0" w:tplc="1B5CDB2A">
      <w:start w:val="1"/>
      <w:numFmt w:val="bullet"/>
      <w:lvlText w:val="•"/>
      <w:lvlJc w:val="left"/>
      <w:pPr>
        <w:tabs>
          <w:tab w:val="num" w:pos="720"/>
        </w:tabs>
        <w:ind w:left="720" w:hanging="360"/>
      </w:pPr>
      <w:rPr>
        <w:rFonts w:ascii="Arial" w:hAnsi="Arial" w:hint="default"/>
      </w:rPr>
    </w:lvl>
    <w:lvl w:ilvl="1" w:tplc="5A2806A6" w:tentative="1">
      <w:start w:val="1"/>
      <w:numFmt w:val="bullet"/>
      <w:lvlText w:val="•"/>
      <w:lvlJc w:val="left"/>
      <w:pPr>
        <w:tabs>
          <w:tab w:val="num" w:pos="1440"/>
        </w:tabs>
        <w:ind w:left="1440" w:hanging="360"/>
      </w:pPr>
      <w:rPr>
        <w:rFonts w:ascii="Arial" w:hAnsi="Arial" w:hint="default"/>
      </w:rPr>
    </w:lvl>
    <w:lvl w:ilvl="2" w:tplc="626ADD7C" w:tentative="1">
      <w:start w:val="1"/>
      <w:numFmt w:val="bullet"/>
      <w:lvlText w:val="•"/>
      <w:lvlJc w:val="left"/>
      <w:pPr>
        <w:tabs>
          <w:tab w:val="num" w:pos="2160"/>
        </w:tabs>
        <w:ind w:left="2160" w:hanging="360"/>
      </w:pPr>
      <w:rPr>
        <w:rFonts w:ascii="Arial" w:hAnsi="Arial" w:hint="default"/>
      </w:rPr>
    </w:lvl>
    <w:lvl w:ilvl="3" w:tplc="85523BDE" w:tentative="1">
      <w:start w:val="1"/>
      <w:numFmt w:val="bullet"/>
      <w:lvlText w:val="•"/>
      <w:lvlJc w:val="left"/>
      <w:pPr>
        <w:tabs>
          <w:tab w:val="num" w:pos="2880"/>
        </w:tabs>
        <w:ind w:left="2880" w:hanging="360"/>
      </w:pPr>
      <w:rPr>
        <w:rFonts w:ascii="Arial" w:hAnsi="Arial" w:hint="default"/>
      </w:rPr>
    </w:lvl>
    <w:lvl w:ilvl="4" w:tplc="44EC81FC" w:tentative="1">
      <w:start w:val="1"/>
      <w:numFmt w:val="bullet"/>
      <w:lvlText w:val="•"/>
      <w:lvlJc w:val="left"/>
      <w:pPr>
        <w:tabs>
          <w:tab w:val="num" w:pos="3600"/>
        </w:tabs>
        <w:ind w:left="3600" w:hanging="360"/>
      </w:pPr>
      <w:rPr>
        <w:rFonts w:ascii="Arial" w:hAnsi="Arial" w:hint="default"/>
      </w:rPr>
    </w:lvl>
    <w:lvl w:ilvl="5" w:tplc="1520D29C" w:tentative="1">
      <w:start w:val="1"/>
      <w:numFmt w:val="bullet"/>
      <w:lvlText w:val="•"/>
      <w:lvlJc w:val="left"/>
      <w:pPr>
        <w:tabs>
          <w:tab w:val="num" w:pos="4320"/>
        </w:tabs>
        <w:ind w:left="4320" w:hanging="360"/>
      </w:pPr>
      <w:rPr>
        <w:rFonts w:ascii="Arial" w:hAnsi="Arial" w:hint="default"/>
      </w:rPr>
    </w:lvl>
    <w:lvl w:ilvl="6" w:tplc="4A5863E4" w:tentative="1">
      <w:start w:val="1"/>
      <w:numFmt w:val="bullet"/>
      <w:lvlText w:val="•"/>
      <w:lvlJc w:val="left"/>
      <w:pPr>
        <w:tabs>
          <w:tab w:val="num" w:pos="5040"/>
        </w:tabs>
        <w:ind w:left="5040" w:hanging="360"/>
      </w:pPr>
      <w:rPr>
        <w:rFonts w:ascii="Arial" w:hAnsi="Arial" w:hint="default"/>
      </w:rPr>
    </w:lvl>
    <w:lvl w:ilvl="7" w:tplc="A3AA3E4C" w:tentative="1">
      <w:start w:val="1"/>
      <w:numFmt w:val="bullet"/>
      <w:lvlText w:val="•"/>
      <w:lvlJc w:val="left"/>
      <w:pPr>
        <w:tabs>
          <w:tab w:val="num" w:pos="5760"/>
        </w:tabs>
        <w:ind w:left="5760" w:hanging="360"/>
      </w:pPr>
      <w:rPr>
        <w:rFonts w:ascii="Arial" w:hAnsi="Arial" w:hint="default"/>
      </w:rPr>
    </w:lvl>
    <w:lvl w:ilvl="8" w:tplc="6A4C5C9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5080B58"/>
    <w:multiLevelType w:val="multilevel"/>
    <w:tmpl w:val="B78E5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4B4AE6"/>
    <w:multiLevelType w:val="multilevel"/>
    <w:tmpl w:val="40C0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084AD0"/>
    <w:multiLevelType w:val="multilevel"/>
    <w:tmpl w:val="9464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817DFD"/>
    <w:multiLevelType w:val="multilevel"/>
    <w:tmpl w:val="542A5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AA6F32"/>
    <w:multiLevelType w:val="hybridMultilevel"/>
    <w:tmpl w:val="644C0EE4"/>
    <w:lvl w:ilvl="0" w:tplc="9D1E2D5C">
      <w:start w:val="1"/>
      <w:numFmt w:val="bullet"/>
      <w:lvlText w:val=""/>
      <w:lvlJc w:val="left"/>
      <w:pPr>
        <w:tabs>
          <w:tab w:val="num" w:pos="720"/>
        </w:tabs>
        <w:ind w:left="720" w:hanging="360"/>
      </w:pPr>
      <w:rPr>
        <w:rFonts w:ascii="Wingdings" w:hAnsi="Wingdings" w:hint="default"/>
      </w:rPr>
    </w:lvl>
    <w:lvl w:ilvl="1" w:tplc="AA6C821A" w:tentative="1">
      <w:start w:val="1"/>
      <w:numFmt w:val="bullet"/>
      <w:lvlText w:val=""/>
      <w:lvlJc w:val="left"/>
      <w:pPr>
        <w:tabs>
          <w:tab w:val="num" w:pos="1440"/>
        </w:tabs>
        <w:ind w:left="1440" w:hanging="360"/>
      </w:pPr>
      <w:rPr>
        <w:rFonts w:ascii="Wingdings" w:hAnsi="Wingdings" w:hint="default"/>
      </w:rPr>
    </w:lvl>
    <w:lvl w:ilvl="2" w:tplc="BC1E5C6E" w:tentative="1">
      <w:start w:val="1"/>
      <w:numFmt w:val="bullet"/>
      <w:lvlText w:val=""/>
      <w:lvlJc w:val="left"/>
      <w:pPr>
        <w:tabs>
          <w:tab w:val="num" w:pos="2160"/>
        </w:tabs>
        <w:ind w:left="2160" w:hanging="360"/>
      </w:pPr>
      <w:rPr>
        <w:rFonts w:ascii="Wingdings" w:hAnsi="Wingdings" w:hint="default"/>
      </w:rPr>
    </w:lvl>
    <w:lvl w:ilvl="3" w:tplc="719256DA" w:tentative="1">
      <w:start w:val="1"/>
      <w:numFmt w:val="bullet"/>
      <w:lvlText w:val=""/>
      <w:lvlJc w:val="left"/>
      <w:pPr>
        <w:tabs>
          <w:tab w:val="num" w:pos="2880"/>
        </w:tabs>
        <w:ind w:left="2880" w:hanging="360"/>
      </w:pPr>
      <w:rPr>
        <w:rFonts w:ascii="Wingdings" w:hAnsi="Wingdings" w:hint="default"/>
      </w:rPr>
    </w:lvl>
    <w:lvl w:ilvl="4" w:tplc="7A0EF84C" w:tentative="1">
      <w:start w:val="1"/>
      <w:numFmt w:val="bullet"/>
      <w:lvlText w:val=""/>
      <w:lvlJc w:val="left"/>
      <w:pPr>
        <w:tabs>
          <w:tab w:val="num" w:pos="3600"/>
        </w:tabs>
        <w:ind w:left="3600" w:hanging="360"/>
      </w:pPr>
      <w:rPr>
        <w:rFonts w:ascii="Wingdings" w:hAnsi="Wingdings" w:hint="default"/>
      </w:rPr>
    </w:lvl>
    <w:lvl w:ilvl="5" w:tplc="1C66B3FA" w:tentative="1">
      <w:start w:val="1"/>
      <w:numFmt w:val="bullet"/>
      <w:lvlText w:val=""/>
      <w:lvlJc w:val="left"/>
      <w:pPr>
        <w:tabs>
          <w:tab w:val="num" w:pos="4320"/>
        </w:tabs>
        <w:ind w:left="4320" w:hanging="360"/>
      </w:pPr>
      <w:rPr>
        <w:rFonts w:ascii="Wingdings" w:hAnsi="Wingdings" w:hint="default"/>
      </w:rPr>
    </w:lvl>
    <w:lvl w:ilvl="6" w:tplc="2E76D13E" w:tentative="1">
      <w:start w:val="1"/>
      <w:numFmt w:val="bullet"/>
      <w:lvlText w:val=""/>
      <w:lvlJc w:val="left"/>
      <w:pPr>
        <w:tabs>
          <w:tab w:val="num" w:pos="5040"/>
        </w:tabs>
        <w:ind w:left="5040" w:hanging="360"/>
      </w:pPr>
      <w:rPr>
        <w:rFonts w:ascii="Wingdings" w:hAnsi="Wingdings" w:hint="default"/>
      </w:rPr>
    </w:lvl>
    <w:lvl w:ilvl="7" w:tplc="CFD820DC" w:tentative="1">
      <w:start w:val="1"/>
      <w:numFmt w:val="bullet"/>
      <w:lvlText w:val=""/>
      <w:lvlJc w:val="left"/>
      <w:pPr>
        <w:tabs>
          <w:tab w:val="num" w:pos="5760"/>
        </w:tabs>
        <w:ind w:left="5760" w:hanging="360"/>
      </w:pPr>
      <w:rPr>
        <w:rFonts w:ascii="Wingdings" w:hAnsi="Wingdings" w:hint="default"/>
      </w:rPr>
    </w:lvl>
    <w:lvl w:ilvl="8" w:tplc="E26E529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FD02197"/>
    <w:multiLevelType w:val="multilevel"/>
    <w:tmpl w:val="923A3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E8138C"/>
    <w:multiLevelType w:val="multilevel"/>
    <w:tmpl w:val="4E906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211ABF"/>
    <w:multiLevelType w:val="multilevel"/>
    <w:tmpl w:val="85F46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8853E48"/>
    <w:multiLevelType w:val="multilevel"/>
    <w:tmpl w:val="2FF29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7375AE"/>
    <w:multiLevelType w:val="multilevel"/>
    <w:tmpl w:val="E93C6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571AD5"/>
    <w:multiLevelType w:val="hybridMultilevel"/>
    <w:tmpl w:val="0212A354"/>
    <w:lvl w:ilvl="0" w:tplc="6B8AF422">
      <w:start w:val="1"/>
      <w:numFmt w:val="bullet"/>
      <w:lvlText w:val=""/>
      <w:lvlJc w:val="left"/>
      <w:pPr>
        <w:tabs>
          <w:tab w:val="num" w:pos="720"/>
        </w:tabs>
        <w:ind w:left="720" w:hanging="360"/>
      </w:pPr>
      <w:rPr>
        <w:rFonts w:ascii="Wingdings" w:hAnsi="Wingdings" w:hint="default"/>
      </w:rPr>
    </w:lvl>
    <w:lvl w:ilvl="1" w:tplc="51CE9BE0" w:tentative="1">
      <w:start w:val="1"/>
      <w:numFmt w:val="bullet"/>
      <w:lvlText w:val=""/>
      <w:lvlJc w:val="left"/>
      <w:pPr>
        <w:tabs>
          <w:tab w:val="num" w:pos="1440"/>
        </w:tabs>
        <w:ind w:left="1440" w:hanging="360"/>
      </w:pPr>
      <w:rPr>
        <w:rFonts w:ascii="Wingdings" w:hAnsi="Wingdings" w:hint="default"/>
      </w:rPr>
    </w:lvl>
    <w:lvl w:ilvl="2" w:tplc="76E46FFC" w:tentative="1">
      <w:start w:val="1"/>
      <w:numFmt w:val="bullet"/>
      <w:lvlText w:val=""/>
      <w:lvlJc w:val="left"/>
      <w:pPr>
        <w:tabs>
          <w:tab w:val="num" w:pos="2160"/>
        </w:tabs>
        <w:ind w:left="2160" w:hanging="360"/>
      </w:pPr>
      <w:rPr>
        <w:rFonts w:ascii="Wingdings" w:hAnsi="Wingdings" w:hint="default"/>
      </w:rPr>
    </w:lvl>
    <w:lvl w:ilvl="3" w:tplc="A3080B06" w:tentative="1">
      <w:start w:val="1"/>
      <w:numFmt w:val="bullet"/>
      <w:lvlText w:val=""/>
      <w:lvlJc w:val="left"/>
      <w:pPr>
        <w:tabs>
          <w:tab w:val="num" w:pos="2880"/>
        </w:tabs>
        <w:ind w:left="2880" w:hanging="360"/>
      </w:pPr>
      <w:rPr>
        <w:rFonts w:ascii="Wingdings" w:hAnsi="Wingdings" w:hint="default"/>
      </w:rPr>
    </w:lvl>
    <w:lvl w:ilvl="4" w:tplc="54D6FC7E" w:tentative="1">
      <w:start w:val="1"/>
      <w:numFmt w:val="bullet"/>
      <w:lvlText w:val=""/>
      <w:lvlJc w:val="left"/>
      <w:pPr>
        <w:tabs>
          <w:tab w:val="num" w:pos="3600"/>
        </w:tabs>
        <w:ind w:left="3600" w:hanging="360"/>
      </w:pPr>
      <w:rPr>
        <w:rFonts w:ascii="Wingdings" w:hAnsi="Wingdings" w:hint="default"/>
      </w:rPr>
    </w:lvl>
    <w:lvl w:ilvl="5" w:tplc="290C150C" w:tentative="1">
      <w:start w:val="1"/>
      <w:numFmt w:val="bullet"/>
      <w:lvlText w:val=""/>
      <w:lvlJc w:val="left"/>
      <w:pPr>
        <w:tabs>
          <w:tab w:val="num" w:pos="4320"/>
        </w:tabs>
        <w:ind w:left="4320" w:hanging="360"/>
      </w:pPr>
      <w:rPr>
        <w:rFonts w:ascii="Wingdings" w:hAnsi="Wingdings" w:hint="default"/>
      </w:rPr>
    </w:lvl>
    <w:lvl w:ilvl="6" w:tplc="D5060888" w:tentative="1">
      <w:start w:val="1"/>
      <w:numFmt w:val="bullet"/>
      <w:lvlText w:val=""/>
      <w:lvlJc w:val="left"/>
      <w:pPr>
        <w:tabs>
          <w:tab w:val="num" w:pos="5040"/>
        </w:tabs>
        <w:ind w:left="5040" w:hanging="360"/>
      </w:pPr>
      <w:rPr>
        <w:rFonts w:ascii="Wingdings" w:hAnsi="Wingdings" w:hint="default"/>
      </w:rPr>
    </w:lvl>
    <w:lvl w:ilvl="7" w:tplc="C3DC5FE8" w:tentative="1">
      <w:start w:val="1"/>
      <w:numFmt w:val="bullet"/>
      <w:lvlText w:val=""/>
      <w:lvlJc w:val="left"/>
      <w:pPr>
        <w:tabs>
          <w:tab w:val="num" w:pos="5760"/>
        </w:tabs>
        <w:ind w:left="5760" w:hanging="360"/>
      </w:pPr>
      <w:rPr>
        <w:rFonts w:ascii="Wingdings" w:hAnsi="Wingdings" w:hint="default"/>
      </w:rPr>
    </w:lvl>
    <w:lvl w:ilvl="8" w:tplc="B3E01240"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9983484"/>
    <w:multiLevelType w:val="hybridMultilevel"/>
    <w:tmpl w:val="D68E8AA2"/>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3A087F6A"/>
    <w:multiLevelType w:val="multilevel"/>
    <w:tmpl w:val="D42E7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E234E6"/>
    <w:multiLevelType w:val="hybridMultilevel"/>
    <w:tmpl w:val="3B5232E0"/>
    <w:lvl w:ilvl="0" w:tplc="016260E8">
      <w:start w:val="1"/>
      <w:numFmt w:val="bullet"/>
      <w:lvlText w:val=""/>
      <w:lvlJc w:val="left"/>
      <w:pPr>
        <w:tabs>
          <w:tab w:val="num" w:pos="720"/>
        </w:tabs>
        <w:ind w:left="720" w:hanging="360"/>
      </w:pPr>
      <w:rPr>
        <w:rFonts w:ascii="Wingdings" w:hAnsi="Wingdings" w:hint="default"/>
      </w:rPr>
    </w:lvl>
    <w:lvl w:ilvl="1" w:tplc="350EACF8" w:tentative="1">
      <w:start w:val="1"/>
      <w:numFmt w:val="bullet"/>
      <w:lvlText w:val=""/>
      <w:lvlJc w:val="left"/>
      <w:pPr>
        <w:tabs>
          <w:tab w:val="num" w:pos="1440"/>
        </w:tabs>
        <w:ind w:left="1440" w:hanging="360"/>
      </w:pPr>
      <w:rPr>
        <w:rFonts w:ascii="Wingdings" w:hAnsi="Wingdings" w:hint="default"/>
      </w:rPr>
    </w:lvl>
    <w:lvl w:ilvl="2" w:tplc="3AD67EA2" w:tentative="1">
      <w:start w:val="1"/>
      <w:numFmt w:val="bullet"/>
      <w:lvlText w:val=""/>
      <w:lvlJc w:val="left"/>
      <w:pPr>
        <w:tabs>
          <w:tab w:val="num" w:pos="2160"/>
        </w:tabs>
        <w:ind w:left="2160" w:hanging="360"/>
      </w:pPr>
      <w:rPr>
        <w:rFonts w:ascii="Wingdings" w:hAnsi="Wingdings" w:hint="default"/>
      </w:rPr>
    </w:lvl>
    <w:lvl w:ilvl="3" w:tplc="90D60CBE" w:tentative="1">
      <w:start w:val="1"/>
      <w:numFmt w:val="bullet"/>
      <w:lvlText w:val=""/>
      <w:lvlJc w:val="left"/>
      <w:pPr>
        <w:tabs>
          <w:tab w:val="num" w:pos="2880"/>
        </w:tabs>
        <w:ind w:left="2880" w:hanging="360"/>
      </w:pPr>
      <w:rPr>
        <w:rFonts w:ascii="Wingdings" w:hAnsi="Wingdings" w:hint="default"/>
      </w:rPr>
    </w:lvl>
    <w:lvl w:ilvl="4" w:tplc="5A96A648" w:tentative="1">
      <w:start w:val="1"/>
      <w:numFmt w:val="bullet"/>
      <w:lvlText w:val=""/>
      <w:lvlJc w:val="left"/>
      <w:pPr>
        <w:tabs>
          <w:tab w:val="num" w:pos="3600"/>
        </w:tabs>
        <w:ind w:left="3600" w:hanging="360"/>
      </w:pPr>
      <w:rPr>
        <w:rFonts w:ascii="Wingdings" w:hAnsi="Wingdings" w:hint="default"/>
      </w:rPr>
    </w:lvl>
    <w:lvl w:ilvl="5" w:tplc="AD843C70" w:tentative="1">
      <w:start w:val="1"/>
      <w:numFmt w:val="bullet"/>
      <w:lvlText w:val=""/>
      <w:lvlJc w:val="left"/>
      <w:pPr>
        <w:tabs>
          <w:tab w:val="num" w:pos="4320"/>
        </w:tabs>
        <w:ind w:left="4320" w:hanging="360"/>
      </w:pPr>
      <w:rPr>
        <w:rFonts w:ascii="Wingdings" w:hAnsi="Wingdings" w:hint="default"/>
      </w:rPr>
    </w:lvl>
    <w:lvl w:ilvl="6" w:tplc="DF987594" w:tentative="1">
      <w:start w:val="1"/>
      <w:numFmt w:val="bullet"/>
      <w:lvlText w:val=""/>
      <w:lvlJc w:val="left"/>
      <w:pPr>
        <w:tabs>
          <w:tab w:val="num" w:pos="5040"/>
        </w:tabs>
        <w:ind w:left="5040" w:hanging="360"/>
      </w:pPr>
      <w:rPr>
        <w:rFonts w:ascii="Wingdings" w:hAnsi="Wingdings" w:hint="default"/>
      </w:rPr>
    </w:lvl>
    <w:lvl w:ilvl="7" w:tplc="503A4C40" w:tentative="1">
      <w:start w:val="1"/>
      <w:numFmt w:val="bullet"/>
      <w:lvlText w:val=""/>
      <w:lvlJc w:val="left"/>
      <w:pPr>
        <w:tabs>
          <w:tab w:val="num" w:pos="5760"/>
        </w:tabs>
        <w:ind w:left="5760" w:hanging="360"/>
      </w:pPr>
      <w:rPr>
        <w:rFonts w:ascii="Wingdings" w:hAnsi="Wingdings" w:hint="default"/>
      </w:rPr>
    </w:lvl>
    <w:lvl w:ilvl="8" w:tplc="952E6EAA"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0E833CC"/>
    <w:multiLevelType w:val="multilevel"/>
    <w:tmpl w:val="AF107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095338"/>
    <w:multiLevelType w:val="multilevel"/>
    <w:tmpl w:val="A0E60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F5191D"/>
    <w:multiLevelType w:val="multilevel"/>
    <w:tmpl w:val="26306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586B95"/>
    <w:multiLevelType w:val="multilevel"/>
    <w:tmpl w:val="FB14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B64EAC"/>
    <w:multiLevelType w:val="hybridMultilevel"/>
    <w:tmpl w:val="A8B0FD90"/>
    <w:lvl w:ilvl="0" w:tplc="1CC89420">
      <w:start w:val="1"/>
      <w:numFmt w:val="bullet"/>
      <w:lvlText w:val="•"/>
      <w:lvlJc w:val="left"/>
      <w:pPr>
        <w:tabs>
          <w:tab w:val="num" w:pos="720"/>
        </w:tabs>
        <w:ind w:left="720" w:hanging="360"/>
      </w:pPr>
      <w:rPr>
        <w:rFonts w:ascii="Arial" w:hAnsi="Arial" w:hint="default"/>
      </w:rPr>
    </w:lvl>
    <w:lvl w:ilvl="1" w:tplc="FB4E82AC" w:tentative="1">
      <w:start w:val="1"/>
      <w:numFmt w:val="bullet"/>
      <w:lvlText w:val="•"/>
      <w:lvlJc w:val="left"/>
      <w:pPr>
        <w:tabs>
          <w:tab w:val="num" w:pos="1440"/>
        </w:tabs>
        <w:ind w:left="1440" w:hanging="360"/>
      </w:pPr>
      <w:rPr>
        <w:rFonts w:ascii="Arial" w:hAnsi="Arial" w:hint="default"/>
      </w:rPr>
    </w:lvl>
    <w:lvl w:ilvl="2" w:tplc="7BFCF068" w:tentative="1">
      <w:start w:val="1"/>
      <w:numFmt w:val="bullet"/>
      <w:lvlText w:val="•"/>
      <w:lvlJc w:val="left"/>
      <w:pPr>
        <w:tabs>
          <w:tab w:val="num" w:pos="2160"/>
        </w:tabs>
        <w:ind w:left="2160" w:hanging="360"/>
      </w:pPr>
      <w:rPr>
        <w:rFonts w:ascii="Arial" w:hAnsi="Arial" w:hint="default"/>
      </w:rPr>
    </w:lvl>
    <w:lvl w:ilvl="3" w:tplc="5A68D1D8" w:tentative="1">
      <w:start w:val="1"/>
      <w:numFmt w:val="bullet"/>
      <w:lvlText w:val="•"/>
      <w:lvlJc w:val="left"/>
      <w:pPr>
        <w:tabs>
          <w:tab w:val="num" w:pos="2880"/>
        </w:tabs>
        <w:ind w:left="2880" w:hanging="360"/>
      </w:pPr>
      <w:rPr>
        <w:rFonts w:ascii="Arial" w:hAnsi="Arial" w:hint="default"/>
      </w:rPr>
    </w:lvl>
    <w:lvl w:ilvl="4" w:tplc="C72694CA" w:tentative="1">
      <w:start w:val="1"/>
      <w:numFmt w:val="bullet"/>
      <w:lvlText w:val="•"/>
      <w:lvlJc w:val="left"/>
      <w:pPr>
        <w:tabs>
          <w:tab w:val="num" w:pos="3600"/>
        </w:tabs>
        <w:ind w:left="3600" w:hanging="360"/>
      </w:pPr>
      <w:rPr>
        <w:rFonts w:ascii="Arial" w:hAnsi="Arial" w:hint="default"/>
      </w:rPr>
    </w:lvl>
    <w:lvl w:ilvl="5" w:tplc="7E82E68A" w:tentative="1">
      <w:start w:val="1"/>
      <w:numFmt w:val="bullet"/>
      <w:lvlText w:val="•"/>
      <w:lvlJc w:val="left"/>
      <w:pPr>
        <w:tabs>
          <w:tab w:val="num" w:pos="4320"/>
        </w:tabs>
        <w:ind w:left="4320" w:hanging="360"/>
      </w:pPr>
      <w:rPr>
        <w:rFonts w:ascii="Arial" w:hAnsi="Arial" w:hint="default"/>
      </w:rPr>
    </w:lvl>
    <w:lvl w:ilvl="6" w:tplc="DC3CA128" w:tentative="1">
      <w:start w:val="1"/>
      <w:numFmt w:val="bullet"/>
      <w:lvlText w:val="•"/>
      <w:lvlJc w:val="left"/>
      <w:pPr>
        <w:tabs>
          <w:tab w:val="num" w:pos="5040"/>
        </w:tabs>
        <w:ind w:left="5040" w:hanging="360"/>
      </w:pPr>
      <w:rPr>
        <w:rFonts w:ascii="Arial" w:hAnsi="Arial" w:hint="default"/>
      </w:rPr>
    </w:lvl>
    <w:lvl w:ilvl="7" w:tplc="005C3908" w:tentative="1">
      <w:start w:val="1"/>
      <w:numFmt w:val="bullet"/>
      <w:lvlText w:val="•"/>
      <w:lvlJc w:val="left"/>
      <w:pPr>
        <w:tabs>
          <w:tab w:val="num" w:pos="5760"/>
        </w:tabs>
        <w:ind w:left="5760" w:hanging="360"/>
      </w:pPr>
      <w:rPr>
        <w:rFonts w:ascii="Arial" w:hAnsi="Arial" w:hint="default"/>
      </w:rPr>
    </w:lvl>
    <w:lvl w:ilvl="8" w:tplc="41A2377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8144C04"/>
    <w:multiLevelType w:val="multilevel"/>
    <w:tmpl w:val="12801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30343F"/>
    <w:multiLevelType w:val="hybridMultilevel"/>
    <w:tmpl w:val="2AEE740E"/>
    <w:lvl w:ilvl="0" w:tplc="B7A85824">
      <w:start w:val="1"/>
      <w:numFmt w:val="bullet"/>
      <w:lvlText w:val="•"/>
      <w:lvlJc w:val="left"/>
      <w:pPr>
        <w:tabs>
          <w:tab w:val="num" w:pos="720"/>
        </w:tabs>
        <w:ind w:left="720" w:hanging="360"/>
      </w:pPr>
      <w:rPr>
        <w:rFonts w:ascii="Arial" w:hAnsi="Arial" w:hint="default"/>
      </w:rPr>
    </w:lvl>
    <w:lvl w:ilvl="1" w:tplc="CC58FB82" w:tentative="1">
      <w:start w:val="1"/>
      <w:numFmt w:val="bullet"/>
      <w:lvlText w:val="•"/>
      <w:lvlJc w:val="left"/>
      <w:pPr>
        <w:tabs>
          <w:tab w:val="num" w:pos="1440"/>
        </w:tabs>
        <w:ind w:left="1440" w:hanging="360"/>
      </w:pPr>
      <w:rPr>
        <w:rFonts w:ascii="Arial" w:hAnsi="Arial" w:hint="default"/>
      </w:rPr>
    </w:lvl>
    <w:lvl w:ilvl="2" w:tplc="2ED4F260" w:tentative="1">
      <w:start w:val="1"/>
      <w:numFmt w:val="bullet"/>
      <w:lvlText w:val="•"/>
      <w:lvlJc w:val="left"/>
      <w:pPr>
        <w:tabs>
          <w:tab w:val="num" w:pos="2160"/>
        </w:tabs>
        <w:ind w:left="2160" w:hanging="360"/>
      </w:pPr>
      <w:rPr>
        <w:rFonts w:ascii="Arial" w:hAnsi="Arial" w:hint="default"/>
      </w:rPr>
    </w:lvl>
    <w:lvl w:ilvl="3" w:tplc="EA16FB56" w:tentative="1">
      <w:start w:val="1"/>
      <w:numFmt w:val="bullet"/>
      <w:lvlText w:val="•"/>
      <w:lvlJc w:val="left"/>
      <w:pPr>
        <w:tabs>
          <w:tab w:val="num" w:pos="2880"/>
        </w:tabs>
        <w:ind w:left="2880" w:hanging="360"/>
      </w:pPr>
      <w:rPr>
        <w:rFonts w:ascii="Arial" w:hAnsi="Arial" w:hint="default"/>
      </w:rPr>
    </w:lvl>
    <w:lvl w:ilvl="4" w:tplc="B16C1C6A" w:tentative="1">
      <w:start w:val="1"/>
      <w:numFmt w:val="bullet"/>
      <w:lvlText w:val="•"/>
      <w:lvlJc w:val="left"/>
      <w:pPr>
        <w:tabs>
          <w:tab w:val="num" w:pos="3600"/>
        </w:tabs>
        <w:ind w:left="3600" w:hanging="360"/>
      </w:pPr>
      <w:rPr>
        <w:rFonts w:ascii="Arial" w:hAnsi="Arial" w:hint="default"/>
      </w:rPr>
    </w:lvl>
    <w:lvl w:ilvl="5" w:tplc="9836DF4C" w:tentative="1">
      <w:start w:val="1"/>
      <w:numFmt w:val="bullet"/>
      <w:lvlText w:val="•"/>
      <w:lvlJc w:val="left"/>
      <w:pPr>
        <w:tabs>
          <w:tab w:val="num" w:pos="4320"/>
        </w:tabs>
        <w:ind w:left="4320" w:hanging="360"/>
      </w:pPr>
      <w:rPr>
        <w:rFonts w:ascii="Arial" w:hAnsi="Arial" w:hint="default"/>
      </w:rPr>
    </w:lvl>
    <w:lvl w:ilvl="6" w:tplc="04081890" w:tentative="1">
      <w:start w:val="1"/>
      <w:numFmt w:val="bullet"/>
      <w:lvlText w:val="•"/>
      <w:lvlJc w:val="left"/>
      <w:pPr>
        <w:tabs>
          <w:tab w:val="num" w:pos="5040"/>
        </w:tabs>
        <w:ind w:left="5040" w:hanging="360"/>
      </w:pPr>
      <w:rPr>
        <w:rFonts w:ascii="Arial" w:hAnsi="Arial" w:hint="default"/>
      </w:rPr>
    </w:lvl>
    <w:lvl w:ilvl="7" w:tplc="9E082D50" w:tentative="1">
      <w:start w:val="1"/>
      <w:numFmt w:val="bullet"/>
      <w:lvlText w:val="•"/>
      <w:lvlJc w:val="left"/>
      <w:pPr>
        <w:tabs>
          <w:tab w:val="num" w:pos="5760"/>
        </w:tabs>
        <w:ind w:left="5760" w:hanging="360"/>
      </w:pPr>
      <w:rPr>
        <w:rFonts w:ascii="Arial" w:hAnsi="Arial" w:hint="default"/>
      </w:rPr>
    </w:lvl>
    <w:lvl w:ilvl="8" w:tplc="A4281CF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FC00979"/>
    <w:multiLevelType w:val="multilevel"/>
    <w:tmpl w:val="4F943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7B215F"/>
    <w:multiLevelType w:val="multilevel"/>
    <w:tmpl w:val="C3867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3" w15:restartNumberingAfterBreak="0">
    <w:nsid w:val="696E6AA0"/>
    <w:multiLevelType w:val="multilevel"/>
    <w:tmpl w:val="AABA2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ED0C47"/>
    <w:multiLevelType w:val="multilevel"/>
    <w:tmpl w:val="767C0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584A42"/>
    <w:multiLevelType w:val="hybridMultilevel"/>
    <w:tmpl w:val="0804D510"/>
    <w:lvl w:ilvl="0" w:tplc="7C543B5E">
      <w:start w:val="1"/>
      <w:numFmt w:val="bullet"/>
      <w:lvlText w:val=""/>
      <w:lvlJc w:val="left"/>
      <w:pPr>
        <w:tabs>
          <w:tab w:val="num" w:pos="720"/>
        </w:tabs>
        <w:ind w:left="720" w:hanging="360"/>
      </w:pPr>
      <w:rPr>
        <w:rFonts w:ascii="Wingdings" w:hAnsi="Wingdings" w:hint="default"/>
      </w:rPr>
    </w:lvl>
    <w:lvl w:ilvl="1" w:tplc="FF0AE91C" w:tentative="1">
      <w:start w:val="1"/>
      <w:numFmt w:val="bullet"/>
      <w:lvlText w:val=""/>
      <w:lvlJc w:val="left"/>
      <w:pPr>
        <w:tabs>
          <w:tab w:val="num" w:pos="1440"/>
        </w:tabs>
        <w:ind w:left="1440" w:hanging="360"/>
      </w:pPr>
      <w:rPr>
        <w:rFonts w:ascii="Wingdings" w:hAnsi="Wingdings" w:hint="default"/>
      </w:rPr>
    </w:lvl>
    <w:lvl w:ilvl="2" w:tplc="78F4A584" w:tentative="1">
      <w:start w:val="1"/>
      <w:numFmt w:val="bullet"/>
      <w:lvlText w:val=""/>
      <w:lvlJc w:val="left"/>
      <w:pPr>
        <w:tabs>
          <w:tab w:val="num" w:pos="2160"/>
        </w:tabs>
        <w:ind w:left="2160" w:hanging="360"/>
      </w:pPr>
      <w:rPr>
        <w:rFonts w:ascii="Wingdings" w:hAnsi="Wingdings" w:hint="default"/>
      </w:rPr>
    </w:lvl>
    <w:lvl w:ilvl="3" w:tplc="6BEA4D6C" w:tentative="1">
      <w:start w:val="1"/>
      <w:numFmt w:val="bullet"/>
      <w:lvlText w:val=""/>
      <w:lvlJc w:val="left"/>
      <w:pPr>
        <w:tabs>
          <w:tab w:val="num" w:pos="2880"/>
        </w:tabs>
        <w:ind w:left="2880" w:hanging="360"/>
      </w:pPr>
      <w:rPr>
        <w:rFonts w:ascii="Wingdings" w:hAnsi="Wingdings" w:hint="default"/>
      </w:rPr>
    </w:lvl>
    <w:lvl w:ilvl="4" w:tplc="AAC49F08" w:tentative="1">
      <w:start w:val="1"/>
      <w:numFmt w:val="bullet"/>
      <w:lvlText w:val=""/>
      <w:lvlJc w:val="left"/>
      <w:pPr>
        <w:tabs>
          <w:tab w:val="num" w:pos="3600"/>
        </w:tabs>
        <w:ind w:left="3600" w:hanging="360"/>
      </w:pPr>
      <w:rPr>
        <w:rFonts w:ascii="Wingdings" w:hAnsi="Wingdings" w:hint="default"/>
      </w:rPr>
    </w:lvl>
    <w:lvl w:ilvl="5" w:tplc="9C2CB1D4" w:tentative="1">
      <w:start w:val="1"/>
      <w:numFmt w:val="bullet"/>
      <w:lvlText w:val=""/>
      <w:lvlJc w:val="left"/>
      <w:pPr>
        <w:tabs>
          <w:tab w:val="num" w:pos="4320"/>
        </w:tabs>
        <w:ind w:left="4320" w:hanging="360"/>
      </w:pPr>
      <w:rPr>
        <w:rFonts w:ascii="Wingdings" w:hAnsi="Wingdings" w:hint="default"/>
      </w:rPr>
    </w:lvl>
    <w:lvl w:ilvl="6" w:tplc="8ACAE17A" w:tentative="1">
      <w:start w:val="1"/>
      <w:numFmt w:val="bullet"/>
      <w:lvlText w:val=""/>
      <w:lvlJc w:val="left"/>
      <w:pPr>
        <w:tabs>
          <w:tab w:val="num" w:pos="5040"/>
        </w:tabs>
        <w:ind w:left="5040" w:hanging="360"/>
      </w:pPr>
      <w:rPr>
        <w:rFonts w:ascii="Wingdings" w:hAnsi="Wingdings" w:hint="default"/>
      </w:rPr>
    </w:lvl>
    <w:lvl w:ilvl="7" w:tplc="C6986980" w:tentative="1">
      <w:start w:val="1"/>
      <w:numFmt w:val="bullet"/>
      <w:lvlText w:val=""/>
      <w:lvlJc w:val="left"/>
      <w:pPr>
        <w:tabs>
          <w:tab w:val="num" w:pos="5760"/>
        </w:tabs>
        <w:ind w:left="5760" w:hanging="360"/>
      </w:pPr>
      <w:rPr>
        <w:rFonts w:ascii="Wingdings" w:hAnsi="Wingdings" w:hint="default"/>
      </w:rPr>
    </w:lvl>
    <w:lvl w:ilvl="8" w:tplc="D7CC4734"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41B0074"/>
    <w:multiLevelType w:val="multilevel"/>
    <w:tmpl w:val="2B3E4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E37813"/>
    <w:multiLevelType w:val="multilevel"/>
    <w:tmpl w:val="89B68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BE3F8F"/>
    <w:multiLevelType w:val="multilevel"/>
    <w:tmpl w:val="27B47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206956"/>
    <w:multiLevelType w:val="hybridMultilevel"/>
    <w:tmpl w:val="B610FADA"/>
    <w:lvl w:ilvl="0" w:tplc="46F6A372">
      <w:start w:val="1"/>
      <w:numFmt w:val="bullet"/>
      <w:lvlText w:val="•"/>
      <w:lvlJc w:val="left"/>
      <w:pPr>
        <w:tabs>
          <w:tab w:val="num" w:pos="720"/>
        </w:tabs>
        <w:ind w:left="720" w:hanging="360"/>
      </w:pPr>
      <w:rPr>
        <w:rFonts w:ascii="Arial" w:hAnsi="Arial" w:hint="default"/>
      </w:rPr>
    </w:lvl>
    <w:lvl w:ilvl="1" w:tplc="FA485D7E" w:tentative="1">
      <w:start w:val="1"/>
      <w:numFmt w:val="bullet"/>
      <w:lvlText w:val="•"/>
      <w:lvlJc w:val="left"/>
      <w:pPr>
        <w:tabs>
          <w:tab w:val="num" w:pos="1440"/>
        </w:tabs>
        <w:ind w:left="1440" w:hanging="360"/>
      </w:pPr>
      <w:rPr>
        <w:rFonts w:ascii="Arial" w:hAnsi="Arial" w:hint="default"/>
      </w:rPr>
    </w:lvl>
    <w:lvl w:ilvl="2" w:tplc="21E48160" w:tentative="1">
      <w:start w:val="1"/>
      <w:numFmt w:val="bullet"/>
      <w:lvlText w:val="•"/>
      <w:lvlJc w:val="left"/>
      <w:pPr>
        <w:tabs>
          <w:tab w:val="num" w:pos="2160"/>
        </w:tabs>
        <w:ind w:left="2160" w:hanging="360"/>
      </w:pPr>
      <w:rPr>
        <w:rFonts w:ascii="Arial" w:hAnsi="Arial" w:hint="default"/>
      </w:rPr>
    </w:lvl>
    <w:lvl w:ilvl="3" w:tplc="A2A8818E" w:tentative="1">
      <w:start w:val="1"/>
      <w:numFmt w:val="bullet"/>
      <w:lvlText w:val="•"/>
      <w:lvlJc w:val="left"/>
      <w:pPr>
        <w:tabs>
          <w:tab w:val="num" w:pos="2880"/>
        </w:tabs>
        <w:ind w:left="2880" w:hanging="360"/>
      </w:pPr>
      <w:rPr>
        <w:rFonts w:ascii="Arial" w:hAnsi="Arial" w:hint="default"/>
      </w:rPr>
    </w:lvl>
    <w:lvl w:ilvl="4" w:tplc="C2BE6CA4" w:tentative="1">
      <w:start w:val="1"/>
      <w:numFmt w:val="bullet"/>
      <w:lvlText w:val="•"/>
      <w:lvlJc w:val="left"/>
      <w:pPr>
        <w:tabs>
          <w:tab w:val="num" w:pos="3600"/>
        </w:tabs>
        <w:ind w:left="3600" w:hanging="360"/>
      </w:pPr>
      <w:rPr>
        <w:rFonts w:ascii="Arial" w:hAnsi="Arial" w:hint="default"/>
      </w:rPr>
    </w:lvl>
    <w:lvl w:ilvl="5" w:tplc="30D47BA8" w:tentative="1">
      <w:start w:val="1"/>
      <w:numFmt w:val="bullet"/>
      <w:lvlText w:val="•"/>
      <w:lvlJc w:val="left"/>
      <w:pPr>
        <w:tabs>
          <w:tab w:val="num" w:pos="4320"/>
        </w:tabs>
        <w:ind w:left="4320" w:hanging="360"/>
      </w:pPr>
      <w:rPr>
        <w:rFonts w:ascii="Arial" w:hAnsi="Arial" w:hint="default"/>
      </w:rPr>
    </w:lvl>
    <w:lvl w:ilvl="6" w:tplc="774AC3D4" w:tentative="1">
      <w:start w:val="1"/>
      <w:numFmt w:val="bullet"/>
      <w:lvlText w:val="•"/>
      <w:lvlJc w:val="left"/>
      <w:pPr>
        <w:tabs>
          <w:tab w:val="num" w:pos="5040"/>
        </w:tabs>
        <w:ind w:left="5040" w:hanging="360"/>
      </w:pPr>
      <w:rPr>
        <w:rFonts w:ascii="Arial" w:hAnsi="Arial" w:hint="default"/>
      </w:rPr>
    </w:lvl>
    <w:lvl w:ilvl="7" w:tplc="4B44E9F4" w:tentative="1">
      <w:start w:val="1"/>
      <w:numFmt w:val="bullet"/>
      <w:lvlText w:val="•"/>
      <w:lvlJc w:val="left"/>
      <w:pPr>
        <w:tabs>
          <w:tab w:val="num" w:pos="5760"/>
        </w:tabs>
        <w:ind w:left="5760" w:hanging="360"/>
      </w:pPr>
      <w:rPr>
        <w:rFonts w:ascii="Arial" w:hAnsi="Arial" w:hint="default"/>
      </w:rPr>
    </w:lvl>
    <w:lvl w:ilvl="8" w:tplc="D108BDBC"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346A1E"/>
    <w:multiLevelType w:val="multilevel"/>
    <w:tmpl w:val="A9B62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8848821">
    <w:abstractNumId w:val="8"/>
  </w:num>
  <w:num w:numId="2" w16cid:durableId="466435427">
    <w:abstractNumId w:val="2"/>
  </w:num>
  <w:num w:numId="3" w16cid:durableId="1801221980">
    <w:abstractNumId w:val="27"/>
  </w:num>
  <w:num w:numId="4" w16cid:durableId="578562032">
    <w:abstractNumId w:val="39"/>
  </w:num>
  <w:num w:numId="5" w16cid:durableId="329218028">
    <w:abstractNumId w:val="29"/>
  </w:num>
  <w:num w:numId="6" w16cid:durableId="2033800110">
    <w:abstractNumId w:val="35"/>
  </w:num>
  <w:num w:numId="7" w16cid:durableId="332223961">
    <w:abstractNumId w:val="1"/>
  </w:num>
  <w:num w:numId="8" w16cid:durableId="1832134487">
    <w:abstractNumId w:val="13"/>
  </w:num>
  <w:num w:numId="9" w16cid:durableId="1960914604">
    <w:abstractNumId w:val="22"/>
  </w:num>
  <w:num w:numId="10" w16cid:durableId="1309282215">
    <w:abstractNumId w:val="19"/>
  </w:num>
  <w:num w:numId="11" w16cid:durableId="1753627076">
    <w:abstractNumId w:val="20"/>
  </w:num>
  <w:num w:numId="12" w16cid:durableId="1249000844">
    <w:abstractNumId w:val="32"/>
  </w:num>
  <w:num w:numId="13" w16cid:durableId="655181678">
    <w:abstractNumId w:val="10"/>
  </w:num>
  <w:num w:numId="14" w16cid:durableId="523204768">
    <w:abstractNumId w:val="11"/>
  </w:num>
  <w:num w:numId="15" w16cid:durableId="663120466">
    <w:abstractNumId w:val="40"/>
  </w:num>
  <w:num w:numId="16" w16cid:durableId="391150722">
    <w:abstractNumId w:val="18"/>
  </w:num>
  <w:num w:numId="17" w16cid:durableId="143469898">
    <w:abstractNumId w:val="26"/>
  </w:num>
  <w:num w:numId="18" w16cid:durableId="219638958">
    <w:abstractNumId w:val="15"/>
  </w:num>
  <w:num w:numId="19" w16cid:durableId="116874287">
    <w:abstractNumId w:val="17"/>
  </w:num>
  <w:num w:numId="20" w16cid:durableId="927036823">
    <w:abstractNumId w:val="23"/>
  </w:num>
  <w:num w:numId="21" w16cid:durableId="176625982">
    <w:abstractNumId w:val="33"/>
  </w:num>
  <w:num w:numId="22" w16cid:durableId="1108159009">
    <w:abstractNumId w:val="6"/>
  </w:num>
  <w:num w:numId="23" w16cid:durableId="1317807850">
    <w:abstractNumId w:val="30"/>
  </w:num>
  <w:num w:numId="24" w16cid:durableId="55059151">
    <w:abstractNumId w:val="9"/>
  </w:num>
  <w:num w:numId="25" w16cid:durableId="307710186">
    <w:abstractNumId w:val="16"/>
  </w:num>
  <w:num w:numId="26" w16cid:durableId="1050618260">
    <w:abstractNumId w:val="37"/>
  </w:num>
  <w:num w:numId="27" w16cid:durableId="1524057251">
    <w:abstractNumId w:val="24"/>
  </w:num>
  <w:num w:numId="28" w16cid:durableId="937718634">
    <w:abstractNumId w:val="34"/>
  </w:num>
  <w:num w:numId="29" w16cid:durableId="1649285972">
    <w:abstractNumId w:val="36"/>
  </w:num>
  <w:num w:numId="30" w16cid:durableId="443161663">
    <w:abstractNumId w:val="14"/>
  </w:num>
  <w:num w:numId="31" w16cid:durableId="409040062">
    <w:abstractNumId w:val="3"/>
  </w:num>
  <w:num w:numId="32" w16cid:durableId="1660956980">
    <w:abstractNumId w:val="38"/>
  </w:num>
  <w:num w:numId="33" w16cid:durableId="1835683303">
    <w:abstractNumId w:val="28"/>
  </w:num>
  <w:num w:numId="34" w16cid:durableId="349570716">
    <w:abstractNumId w:val="25"/>
  </w:num>
  <w:num w:numId="35" w16cid:durableId="1589926628">
    <w:abstractNumId w:val="21"/>
  </w:num>
  <w:num w:numId="36" w16cid:durableId="523790059">
    <w:abstractNumId w:val="12"/>
  </w:num>
  <w:num w:numId="37" w16cid:durableId="1385834023">
    <w:abstractNumId w:val="5"/>
  </w:num>
  <w:num w:numId="38" w16cid:durableId="1840120915">
    <w:abstractNumId w:val="31"/>
  </w:num>
  <w:num w:numId="39" w16cid:durableId="2058625432">
    <w:abstractNumId w:val="4"/>
  </w:num>
  <w:num w:numId="40" w16cid:durableId="428740500">
    <w:abstractNumId w:val="0"/>
  </w:num>
  <w:num w:numId="41" w16cid:durableId="18151749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8CC"/>
    <w:rsid w:val="00001781"/>
    <w:rsid w:val="0002585B"/>
    <w:rsid w:val="00030F36"/>
    <w:rsid w:val="00041934"/>
    <w:rsid w:val="0006126F"/>
    <w:rsid w:val="00063173"/>
    <w:rsid w:val="0006516A"/>
    <w:rsid w:val="00066547"/>
    <w:rsid w:val="00071B94"/>
    <w:rsid w:val="00072147"/>
    <w:rsid w:val="00073B49"/>
    <w:rsid w:val="00076A84"/>
    <w:rsid w:val="00080AAC"/>
    <w:rsid w:val="0009292D"/>
    <w:rsid w:val="00097BEA"/>
    <w:rsid w:val="000B4A18"/>
    <w:rsid w:val="000B6533"/>
    <w:rsid w:val="000C59C8"/>
    <w:rsid w:val="000C72E7"/>
    <w:rsid w:val="000E59CA"/>
    <w:rsid w:val="000E78BC"/>
    <w:rsid w:val="000F17FA"/>
    <w:rsid w:val="000F312E"/>
    <w:rsid w:val="000F54E2"/>
    <w:rsid w:val="000F6F5B"/>
    <w:rsid w:val="00114266"/>
    <w:rsid w:val="00120B68"/>
    <w:rsid w:val="00123322"/>
    <w:rsid w:val="001544F5"/>
    <w:rsid w:val="0015634E"/>
    <w:rsid w:val="001573DC"/>
    <w:rsid w:val="00166E87"/>
    <w:rsid w:val="00167518"/>
    <w:rsid w:val="00190AE1"/>
    <w:rsid w:val="00191970"/>
    <w:rsid w:val="00196C7A"/>
    <w:rsid w:val="001A0D27"/>
    <w:rsid w:val="001A2D56"/>
    <w:rsid w:val="001A7E85"/>
    <w:rsid w:val="001C7F51"/>
    <w:rsid w:val="001E6597"/>
    <w:rsid w:val="002210EC"/>
    <w:rsid w:val="00225CBB"/>
    <w:rsid w:val="0022695E"/>
    <w:rsid w:val="002329F8"/>
    <w:rsid w:val="00250A67"/>
    <w:rsid w:val="00254038"/>
    <w:rsid w:val="00260F4E"/>
    <w:rsid w:val="002633A1"/>
    <w:rsid w:val="00271936"/>
    <w:rsid w:val="00273AE0"/>
    <w:rsid w:val="00277761"/>
    <w:rsid w:val="00287A28"/>
    <w:rsid w:val="00294632"/>
    <w:rsid w:val="002A02BB"/>
    <w:rsid w:val="002A5287"/>
    <w:rsid w:val="002B55DD"/>
    <w:rsid w:val="002C3A46"/>
    <w:rsid w:val="002C7CB9"/>
    <w:rsid w:val="002D166A"/>
    <w:rsid w:val="002D1842"/>
    <w:rsid w:val="002D186E"/>
    <w:rsid w:val="002D21D3"/>
    <w:rsid w:val="002D56D8"/>
    <w:rsid w:val="002D5DC6"/>
    <w:rsid w:val="002D7D80"/>
    <w:rsid w:val="002E1AA2"/>
    <w:rsid w:val="002E2EED"/>
    <w:rsid w:val="002F7CBC"/>
    <w:rsid w:val="0030534E"/>
    <w:rsid w:val="003149B6"/>
    <w:rsid w:val="00317A4F"/>
    <w:rsid w:val="00321B57"/>
    <w:rsid w:val="00330F2A"/>
    <w:rsid w:val="00332318"/>
    <w:rsid w:val="00334A5A"/>
    <w:rsid w:val="00335FAF"/>
    <w:rsid w:val="0034245A"/>
    <w:rsid w:val="0035294A"/>
    <w:rsid w:val="00355281"/>
    <w:rsid w:val="00357ED2"/>
    <w:rsid w:val="003A1416"/>
    <w:rsid w:val="003A400C"/>
    <w:rsid w:val="003A6E44"/>
    <w:rsid w:val="003B04E5"/>
    <w:rsid w:val="003B193D"/>
    <w:rsid w:val="003B2196"/>
    <w:rsid w:val="003B2482"/>
    <w:rsid w:val="003B6F93"/>
    <w:rsid w:val="003B7A02"/>
    <w:rsid w:val="003C001A"/>
    <w:rsid w:val="003C340F"/>
    <w:rsid w:val="003C5CB1"/>
    <w:rsid w:val="003D1693"/>
    <w:rsid w:val="003D3B32"/>
    <w:rsid w:val="003D4FF2"/>
    <w:rsid w:val="003D7BB1"/>
    <w:rsid w:val="003D7F89"/>
    <w:rsid w:val="003E39F3"/>
    <w:rsid w:val="003F15E5"/>
    <w:rsid w:val="00402261"/>
    <w:rsid w:val="004122CC"/>
    <w:rsid w:val="004203CF"/>
    <w:rsid w:val="004209CE"/>
    <w:rsid w:val="00425244"/>
    <w:rsid w:val="00425BF9"/>
    <w:rsid w:val="004419D4"/>
    <w:rsid w:val="00443B70"/>
    <w:rsid w:val="00444D63"/>
    <w:rsid w:val="0044626B"/>
    <w:rsid w:val="004474D0"/>
    <w:rsid w:val="00450056"/>
    <w:rsid w:val="00450E5A"/>
    <w:rsid w:val="0045332D"/>
    <w:rsid w:val="0046265A"/>
    <w:rsid w:val="00470C4D"/>
    <w:rsid w:val="004824FE"/>
    <w:rsid w:val="00484D31"/>
    <w:rsid w:val="004908D0"/>
    <w:rsid w:val="004A53DE"/>
    <w:rsid w:val="004C413A"/>
    <w:rsid w:val="004C49BB"/>
    <w:rsid w:val="004D046D"/>
    <w:rsid w:val="004E0310"/>
    <w:rsid w:val="004E17F7"/>
    <w:rsid w:val="004E4772"/>
    <w:rsid w:val="004E5890"/>
    <w:rsid w:val="004F02DD"/>
    <w:rsid w:val="004F2E05"/>
    <w:rsid w:val="00500400"/>
    <w:rsid w:val="005152F5"/>
    <w:rsid w:val="00515765"/>
    <w:rsid w:val="0052142A"/>
    <w:rsid w:val="00522388"/>
    <w:rsid w:val="00526DE6"/>
    <w:rsid w:val="005304EC"/>
    <w:rsid w:val="00530EAA"/>
    <w:rsid w:val="0053299B"/>
    <w:rsid w:val="005457F1"/>
    <w:rsid w:val="005519B6"/>
    <w:rsid w:val="005563B1"/>
    <w:rsid w:val="00557C0F"/>
    <w:rsid w:val="0056539E"/>
    <w:rsid w:val="005901E0"/>
    <w:rsid w:val="0059508E"/>
    <w:rsid w:val="005A2C8C"/>
    <w:rsid w:val="005A4174"/>
    <w:rsid w:val="005B418B"/>
    <w:rsid w:val="005B4467"/>
    <w:rsid w:val="005B5939"/>
    <w:rsid w:val="005C35C9"/>
    <w:rsid w:val="005C6F77"/>
    <w:rsid w:val="005C7622"/>
    <w:rsid w:val="005D2453"/>
    <w:rsid w:val="005E08B1"/>
    <w:rsid w:val="005E4A03"/>
    <w:rsid w:val="005E7D59"/>
    <w:rsid w:val="005F228C"/>
    <w:rsid w:val="005F51BD"/>
    <w:rsid w:val="006108BC"/>
    <w:rsid w:val="006160C1"/>
    <w:rsid w:val="00616C00"/>
    <w:rsid w:val="00617363"/>
    <w:rsid w:val="00624F67"/>
    <w:rsid w:val="00636721"/>
    <w:rsid w:val="00640881"/>
    <w:rsid w:val="006422F1"/>
    <w:rsid w:val="00651D0B"/>
    <w:rsid w:val="0065378F"/>
    <w:rsid w:val="00656E23"/>
    <w:rsid w:val="0066530D"/>
    <w:rsid w:val="006764DF"/>
    <w:rsid w:val="0067752A"/>
    <w:rsid w:val="006778A2"/>
    <w:rsid w:val="00682686"/>
    <w:rsid w:val="00683497"/>
    <w:rsid w:val="00684C55"/>
    <w:rsid w:val="006872A3"/>
    <w:rsid w:val="006B08B1"/>
    <w:rsid w:val="006B08F3"/>
    <w:rsid w:val="006B12B8"/>
    <w:rsid w:val="006B15AB"/>
    <w:rsid w:val="006B1BC0"/>
    <w:rsid w:val="006C3942"/>
    <w:rsid w:val="006C4129"/>
    <w:rsid w:val="006C6109"/>
    <w:rsid w:val="006C673B"/>
    <w:rsid w:val="006D20B4"/>
    <w:rsid w:val="006E57F0"/>
    <w:rsid w:val="00703C07"/>
    <w:rsid w:val="00710B76"/>
    <w:rsid w:val="00714C33"/>
    <w:rsid w:val="00720A33"/>
    <w:rsid w:val="0072490F"/>
    <w:rsid w:val="00727F4D"/>
    <w:rsid w:val="00732CFF"/>
    <w:rsid w:val="0073554B"/>
    <w:rsid w:val="00745912"/>
    <w:rsid w:val="00761AFD"/>
    <w:rsid w:val="00767E38"/>
    <w:rsid w:val="00774E75"/>
    <w:rsid w:val="00782FC4"/>
    <w:rsid w:val="00784F04"/>
    <w:rsid w:val="007955E9"/>
    <w:rsid w:val="007B2077"/>
    <w:rsid w:val="007C2CD0"/>
    <w:rsid w:val="007D68CC"/>
    <w:rsid w:val="007E1D35"/>
    <w:rsid w:val="007F2E9E"/>
    <w:rsid w:val="00803818"/>
    <w:rsid w:val="00805465"/>
    <w:rsid w:val="0081523C"/>
    <w:rsid w:val="00821D8A"/>
    <w:rsid w:val="008356A5"/>
    <w:rsid w:val="00835940"/>
    <w:rsid w:val="00852FFB"/>
    <w:rsid w:val="00854517"/>
    <w:rsid w:val="00865A77"/>
    <w:rsid w:val="0089066C"/>
    <w:rsid w:val="00892498"/>
    <w:rsid w:val="0089733F"/>
    <w:rsid w:val="008A7253"/>
    <w:rsid w:val="008A7B28"/>
    <w:rsid w:val="008B37F4"/>
    <w:rsid w:val="008D6762"/>
    <w:rsid w:val="008D79C0"/>
    <w:rsid w:val="008F0E64"/>
    <w:rsid w:val="008F39C9"/>
    <w:rsid w:val="008F3C75"/>
    <w:rsid w:val="008F514C"/>
    <w:rsid w:val="009031EB"/>
    <w:rsid w:val="0091439D"/>
    <w:rsid w:val="009401D4"/>
    <w:rsid w:val="00983C0E"/>
    <w:rsid w:val="009900F1"/>
    <w:rsid w:val="00990804"/>
    <w:rsid w:val="009961C2"/>
    <w:rsid w:val="009A1486"/>
    <w:rsid w:val="009A6C06"/>
    <w:rsid w:val="009A720F"/>
    <w:rsid w:val="009B2CD0"/>
    <w:rsid w:val="009C282A"/>
    <w:rsid w:val="009C36EF"/>
    <w:rsid w:val="009D6837"/>
    <w:rsid w:val="009F3152"/>
    <w:rsid w:val="00A10AC5"/>
    <w:rsid w:val="00A145E6"/>
    <w:rsid w:val="00A14726"/>
    <w:rsid w:val="00A17FDA"/>
    <w:rsid w:val="00A2056C"/>
    <w:rsid w:val="00A2430B"/>
    <w:rsid w:val="00A24C5C"/>
    <w:rsid w:val="00A254EA"/>
    <w:rsid w:val="00A31AFB"/>
    <w:rsid w:val="00A43789"/>
    <w:rsid w:val="00A46B9C"/>
    <w:rsid w:val="00A57729"/>
    <w:rsid w:val="00A67673"/>
    <w:rsid w:val="00A67E0A"/>
    <w:rsid w:val="00A8580D"/>
    <w:rsid w:val="00A85A98"/>
    <w:rsid w:val="00A96AAD"/>
    <w:rsid w:val="00AB4F2E"/>
    <w:rsid w:val="00AB598E"/>
    <w:rsid w:val="00AC0F89"/>
    <w:rsid w:val="00AC6BCA"/>
    <w:rsid w:val="00AF0EF3"/>
    <w:rsid w:val="00AF1BE8"/>
    <w:rsid w:val="00B00CD3"/>
    <w:rsid w:val="00B01744"/>
    <w:rsid w:val="00B02B26"/>
    <w:rsid w:val="00B052F6"/>
    <w:rsid w:val="00B24694"/>
    <w:rsid w:val="00B27E22"/>
    <w:rsid w:val="00B31819"/>
    <w:rsid w:val="00B3257F"/>
    <w:rsid w:val="00B448EE"/>
    <w:rsid w:val="00B55748"/>
    <w:rsid w:val="00B60540"/>
    <w:rsid w:val="00B60814"/>
    <w:rsid w:val="00B65EB7"/>
    <w:rsid w:val="00B67594"/>
    <w:rsid w:val="00B745D3"/>
    <w:rsid w:val="00B75392"/>
    <w:rsid w:val="00B773EF"/>
    <w:rsid w:val="00B960DF"/>
    <w:rsid w:val="00B973DC"/>
    <w:rsid w:val="00BA140A"/>
    <w:rsid w:val="00BB2EA3"/>
    <w:rsid w:val="00BC451C"/>
    <w:rsid w:val="00BC5AFB"/>
    <w:rsid w:val="00BD2CB9"/>
    <w:rsid w:val="00BE7579"/>
    <w:rsid w:val="00C008A9"/>
    <w:rsid w:val="00C00AA9"/>
    <w:rsid w:val="00C0284B"/>
    <w:rsid w:val="00C14706"/>
    <w:rsid w:val="00C227D7"/>
    <w:rsid w:val="00C24DBC"/>
    <w:rsid w:val="00C35CB6"/>
    <w:rsid w:val="00C47226"/>
    <w:rsid w:val="00C5441E"/>
    <w:rsid w:val="00C6605B"/>
    <w:rsid w:val="00C67100"/>
    <w:rsid w:val="00C73552"/>
    <w:rsid w:val="00C83292"/>
    <w:rsid w:val="00C84FE3"/>
    <w:rsid w:val="00C90EA4"/>
    <w:rsid w:val="00C92191"/>
    <w:rsid w:val="00C93B2D"/>
    <w:rsid w:val="00CA2096"/>
    <w:rsid w:val="00CA2E0B"/>
    <w:rsid w:val="00CC1F08"/>
    <w:rsid w:val="00CC24AD"/>
    <w:rsid w:val="00CC2D4B"/>
    <w:rsid w:val="00CC741D"/>
    <w:rsid w:val="00CE1724"/>
    <w:rsid w:val="00D105BF"/>
    <w:rsid w:val="00D25080"/>
    <w:rsid w:val="00D3058F"/>
    <w:rsid w:val="00D318D4"/>
    <w:rsid w:val="00D357C5"/>
    <w:rsid w:val="00D43BF5"/>
    <w:rsid w:val="00D446F4"/>
    <w:rsid w:val="00D53B34"/>
    <w:rsid w:val="00D570A0"/>
    <w:rsid w:val="00D615ED"/>
    <w:rsid w:val="00D65C04"/>
    <w:rsid w:val="00D6788D"/>
    <w:rsid w:val="00D77C55"/>
    <w:rsid w:val="00D837A9"/>
    <w:rsid w:val="00D9546F"/>
    <w:rsid w:val="00D95E5C"/>
    <w:rsid w:val="00DA0E9D"/>
    <w:rsid w:val="00DA1BD7"/>
    <w:rsid w:val="00DC0B6F"/>
    <w:rsid w:val="00DC3514"/>
    <w:rsid w:val="00DC3DDC"/>
    <w:rsid w:val="00DC60A1"/>
    <w:rsid w:val="00DD2B17"/>
    <w:rsid w:val="00DE0BFB"/>
    <w:rsid w:val="00DE3101"/>
    <w:rsid w:val="00DE3704"/>
    <w:rsid w:val="00E20597"/>
    <w:rsid w:val="00E5377A"/>
    <w:rsid w:val="00E54513"/>
    <w:rsid w:val="00E55135"/>
    <w:rsid w:val="00E57931"/>
    <w:rsid w:val="00E63848"/>
    <w:rsid w:val="00E65B6F"/>
    <w:rsid w:val="00E66F01"/>
    <w:rsid w:val="00E72EAB"/>
    <w:rsid w:val="00E76182"/>
    <w:rsid w:val="00E805D3"/>
    <w:rsid w:val="00E86D6B"/>
    <w:rsid w:val="00EA41C3"/>
    <w:rsid w:val="00EA502A"/>
    <w:rsid w:val="00EA6801"/>
    <w:rsid w:val="00EB4FCB"/>
    <w:rsid w:val="00ED1CB4"/>
    <w:rsid w:val="00ED6DE0"/>
    <w:rsid w:val="00EE1A0D"/>
    <w:rsid w:val="00EE32C7"/>
    <w:rsid w:val="00EE4203"/>
    <w:rsid w:val="00EE6252"/>
    <w:rsid w:val="00EF5C7F"/>
    <w:rsid w:val="00EF6547"/>
    <w:rsid w:val="00F128ED"/>
    <w:rsid w:val="00F13280"/>
    <w:rsid w:val="00F20DEE"/>
    <w:rsid w:val="00F22D74"/>
    <w:rsid w:val="00F22FDD"/>
    <w:rsid w:val="00F26C94"/>
    <w:rsid w:val="00F27949"/>
    <w:rsid w:val="00F3074F"/>
    <w:rsid w:val="00F31CCB"/>
    <w:rsid w:val="00F335F0"/>
    <w:rsid w:val="00F34C8A"/>
    <w:rsid w:val="00F40210"/>
    <w:rsid w:val="00F403C2"/>
    <w:rsid w:val="00F47D89"/>
    <w:rsid w:val="00F54A4A"/>
    <w:rsid w:val="00F61A48"/>
    <w:rsid w:val="00F67633"/>
    <w:rsid w:val="00F73D0C"/>
    <w:rsid w:val="00F74730"/>
    <w:rsid w:val="00F836EF"/>
    <w:rsid w:val="00F83F35"/>
    <w:rsid w:val="00F85564"/>
    <w:rsid w:val="00F92B98"/>
    <w:rsid w:val="00F94583"/>
    <w:rsid w:val="00F94E27"/>
    <w:rsid w:val="00FB21BA"/>
    <w:rsid w:val="00FC25D9"/>
    <w:rsid w:val="00FC34A3"/>
    <w:rsid w:val="00FC42EE"/>
    <w:rsid w:val="00FD33ED"/>
    <w:rsid w:val="00FD37F7"/>
    <w:rsid w:val="00FE13FB"/>
    <w:rsid w:val="00FE4B5D"/>
    <w:rsid w:val="00FF1B57"/>
    <w:rsid w:val="00FF1DD2"/>
    <w:rsid w:val="00FF2EE8"/>
    <w:rsid w:val="00FF5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FDAF5"/>
  <w15:chartTrackingRefBased/>
  <w15:docId w15:val="{F7A7C210-E4DF-424E-8ED4-F91D422AC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8CC"/>
    <w:pPr>
      <w:widowControl w:val="0"/>
      <w:autoSpaceDE w:val="0"/>
      <w:autoSpaceDN w:val="0"/>
      <w:spacing w:after="0" w:line="240" w:lineRule="auto"/>
    </w:pPr>
    <w:rPr>
      <w:rFonts w:ascii="Times New Roman" w:eastAsia="Cambria" w:hAnsi="Times New Roman" w:cs="Cambria"/>
      <w:kern w:val="0"/>
      <w:szCs w:val="22"/>
      <w:lang w:val="en-IN"/>
      <w14:ligatures w14:val="none"/>
    </w:rPr>
  </w:style>
  <w:style w:type="paragraph" w:styleId="Heading1">
    <w:name w:val="heading 1"/>
    <w:basedOn w:val="Normal"/>
    <w:next w:val="Normal"/>
    <w:link w:val="Heading1Char"/>
    <w:uiPriority w:val="9"/>
    <w:qFormat/>
    <w:rsid w:val="007D68CC"/>
    <w:pPr>
      <w:keepNext/>
      <w:keepLines/>
      <w:widowControl/>
      <w:autoSpaceDE/>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7D68CC"/>
    <w:pPr>
      <w:keepNext/>
      <w:keepLines/>
      <w:widowControl/>
      <w:autoSpaceDE/>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7D68CC"/>
    <w:pPr>
      <w:keepNext/>
      <w:keepLines/>
      <w:widowControl/>
      <w:autoSpaceDE/>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7D68CC"/>
    <w:pPr>
      <w:keepNext/>
      <w:keepLines/>
      <w:widowControl/>
      <w:autoSpaceDE/>
      <w:autoSpaceDN/>
      <w:spacing w:before="80" w:after="40" w:line="278" w:lineRule="auto"/>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unhideWhenUsed/>
    <w:qFormat/>
    <w:rsid w:val="007D68CC"/>
    <w:pPr>
      <w:keepNext/>
      <w:keepLines/>
      <w:widowControl/>
      <w:autoSpaceDE/>
      <w:autoSpaceDN/>
      <w:spacing w:before="80" w:after="40" w:line="278" w:lineRule="auto"/>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7D68CC"/>
    <w:pPr>
      <w:keepNext/>
      <w:keepLines/>
      <w:widowControl/>
      <w:autoSpaceDE/>
      <w:autoSpaceDN/>
      <w:spacing w:before="40" w:line="278" w:lineRule="auto"/>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7D68CC"/>
    <w:pPr>
      <w:keepNext/>
      <w:keepLines/>
      <w:widowControl/>
      <w:autoSpaceDE/>
      <w:autoSpaceDN/>
      <w:spacing w:before="40" w:line="278" w:lineRule="auto"/>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7D68CC"/>
    <w:pPr>
      <w:keepNext/>
      <w:keepLines/>
      <w:widowControl/>
      <w:autoSpaceDE/>
      <w:autoSpaceDN/>
      <w:spacing w:line="278" w:lineRule="auto"/>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7D68CC"/>
    <w:pPr>
      <w:keepNext/>
      <w:keepLines/>
      <w:widowControl/>
      <w:autoSpaceDE/>
      <w:autoSpaceDN/>
      <w:spacing w:line="278" w:lineRule="auto"/>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8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8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68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8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D68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8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8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8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8CC"/>
    <w:rPr>
      <w:rFonts w:eastAsiaTheme="majorEastAsia" w:cstheme="majorBidi"/>
      <w:color w:val="272727" w:themeColor="text1" w:themeTint="D8"/>
    </w:rPr>
  </w:style>
  <w:style w:type="paragraph" w:styleId="Title">
    <w:name w:val="Title"/>
    <w:basedOn w:val="Normal"/>
    <w:next w:val="Normal"/>
    <w:link w:val="TitleChar"/>
    <w:uiPriority w:val="10"/>
    <w:qFormat/>
    <w:rsid w:val="007D68CC"/>
    <w:pPr>
      <w:widowControl/>
      <w:autoSpaceDE/>
      <w:autoSpaceDN/>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7D68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8CC"/>
    <w:pPr>
      <w:widowControl/>
      <w:numPr>
        <w:ilvl w:val="1"/>
      </w:numPr>
      <w:autoSpaceDE/>
      <w:autoSpaceDN/>
      <w:spacing w:after="160"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7D68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8CC"/>
    <w:pPr>
      <w:widowControl/>
      <w:autoSpaceDE/>
      <w:autoSpaceDN/>
      <w:spacing w:before="160" w:after="160" w:line="278" w:lineRule="auto"/>
      <w:jc w:val="center"/>
    </w:pPr>
    <w:rPr>
      <w:rFonts w:asciiTheme="minorHAnsi" w:eastAsiaTheme="minorHAnsi" w:hAnsiTheme="minorHAnsi" w:cstheme="minorBid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7D68CC"/>
    <w:rPr>
      <w:i/>
      <w:iCs/>
      <w:color w:val="404040" w:themeColor="text1" w:themeTint="BF"/>
    </w:rPr>
  </w:style>
  <w:style w:type="paragraph" w:styleId="ListParagraph">
    <w:name w:val="List Paragraph"/>
    <w:basedOn w:val="Normal"/>
    <w:uiPriority w:val="1"/>
    <w:qFormat/>
    <w:rsid w:val="007D68CC"/>
    <w:pPr>
      <w:widowControl/>
      <w:autoSpaceDE/>
      <w:autoSpaceDN/>
      <w:spacing w:after="160" w:line="278" w:lineRule="auto"/>
      <w:ind w:left="720"/>
      <w:contextualSpacing/>
    </w:pPr>
    <w:rPr>
      <w:rFonts w:asciiTheme="minorHAnsi" w:eastAsiaTheme="minorHAnsi" w:hAnsiTheme="minorHAnsi" w:cstheme="minorBidi"/>
      <w:kern w:val="2"/>
      <w:szCs w:val="24"/>
      <w:lang w:val="en-GB"/>
      <w14:ligatures w14:val="standardContextual"/>
    </w:rPr>
  </w:style>
  <w:style w:type="character" w:styleId="IntenseEmphasis">
    <w:name w:val="Intense Emphasis"/>
    <w:basedOn w:val="DefaultParagraphFont"/>
    <w:uiPriority w:val="21"/>
    <w:qFormat/>
    <w:rsid w:val="007D68CC"/>
    <w:rPr>
      <w:i/>
      <w:iCs/>
      <w:color w:val="0F4761" w:themeColor="accent1" w:themeShade="BF"/>
    </w:rPr>
  </w:style>
  <w:style w:type="paragraph" w:styleId="IntenseQuote">
    <w:name w:val="Intense Quote"/>
    <w:basedOn w:val="Normal"/>
    <w:next w:val="Normal"/>
    <w:link w:val="IntenseQuoteChar"/>
    <w:uiPriority w:val="30"/>
    <w:qFormat/>
    <w:rsid w:val="007D68CC"/>
    <w:pPr>
      <w:widowControl/>
      <w:pBdr>
        <w:top w:val="single" w:sz="4" w:space="10" w:color="0F4761" w:themeColor="accent1" w:themeShade="BF"/>
        <w:bottom w:val="single" w:sz="4" w:space="10" w:color="0F4761" w:themeColor="accent1" w:themeShade="BF"/>
      </w:pBdr>
      <w:autoSpaceDE/>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7D68CC"/>
    <w:rPr>
      <w:i/>
      <w:iCs/>
      <w:color w:val="0F4761" w:themeColor="accent1" w:themeShade="BF"/>
    </w:rPr>
  </w:style>
  <w:style w:type="character" w:styleId="IntenseReference">
    <w:name w:val="Intense Reference"/>
    <w:basedOn w:val="DefaultParagraphFont"/>
    <w:uiPriority w:val="32"/>
    <w:qFormat/>
    <w:rsid w:val="007D68CC"/>
    <w:rPr>
      <w:b/>
      <w:bCs/>
      <w:smallCaps/>
      <w:color w:val="0F4761" w:themeColor="accent1" w:themeShade="BF"/>
      <w:spacing w:val="5"/>
    </w:rPr>
  </w:style>
  <w:style w:type="paragraph" w:styleId="Header">
    <w:name w:val="header"/>
    <w:basedOn w:val="Normal"/>
    <w:link w:val="HeaderChar"/>
    <w:uiPriority w:val="99"/>
    <w:unhideWhenUsed/>
    <w:rsid w:val="0089733F"/>
    <w:pPr>
      <w:tabs>
        <w:tab w:val="center" w:pos="4513"/>
        <w:tab w:val="right" w:pos="9026"/>
      </w:tabs>
    </w:pPr>
  </w:style>
  <w:style w:type="character" w:customStyle="1" w:styleId="HeaderChar">
    <w:name w:val="Header Char"/>
    <w:basedOn w:val="DefaultParagraphFont"/>
    <w:link w:val="Header"/>
    <w:uiPriority w:val="99"/>
    <w:rsid w:val="0089733F"/>
    <w:rPr>
      <w:rFonts w:ascii="Times New Roman" w:eastAsia="Cambria" w:hAnsi="Times New Roman" w:cs="Cambria"/>
      <w:kern w:val="0"/>
      <w:szCs w:val="22"/>
      <w:lang w:val="en-IN"/>
      <w14:ligatures w14:val="none"/>
    </w:rPr>
  </w:style>
  <w:style w:type="paragraph" w:styleId="Footer">
    <w:name w:val="footer"/>
    <w:basedOn w:val="Normal"/>
    <w:link w:val="FooterChar"/>
    <w:uiPriority w:val="99"/>
    <w:unhideWhenUsed/>
    <w:rsid w:val="0089733F"/>
    <w:pPr>
      <w:tabs>
        <w:tab w:val="center" w:pos="4513"/>
        <w:tab w:val="right" w:pos="9026"/>
      </w:tabs>
    </w:pPr>
  </w:style>
  <w:style w:type="character" w:customStyle="1" w:styleId="FooterChar">
    <w:name w:val="Footer Char"/>
    <w:basedOn w:val="DefaultParagraphFont"/>
    <w:link w:val="Footer"/>
    <w:uiPriority w:val="99"/>
    <w:rsid w:val="0089733F"/>
    <w:rPr>
      <w:rFonts w:ascii="Times New Roman" w:eastAsia="Cambria" w:hAnsi="Times New Roman" w:cs="Cambria"/>
      <w:kern w:val="0"/>
      <w:szCs w:val="22"/>
      <w:lang w:val="en-IN"/>
      <w14:ligatures w14:val="none"/>
    </w:rPr>
  </w:style>
  <w:style w:type="character" w:styleId="Hyperlink">
    <w:name w:val="Hyperlink"/>
    <w:basedOn w:val="DefaultParagraphFont"/>
    <w:uiPriority w:val="99"/>
    <w:unhideWhenUsed/>
    <w:rsid w:val="00D3058F"/>
    <w:rPr>
      <w:color w:val="467886" w:themeColor="hyperlink"/>
      <w:u w:val="single"/>
    </w:rPr>
  </w:style>
  <w:style w:type="character" w:styleId="UnresolvedMention">
    <w:name w:val="Unresolved Mention"/>
    <w:basedOn w:val="DefaultParagraphFont"/>
    <w:uiPriority w:val="99"/>
    <w:semiHidden/>
    <w:unhideWhenUsed/>
    <w:rsid w:val="00D3058F"/>
    <w:rPr>
      <w:color w:val="605E5C"/>
      <w:shd w:val="clear" w:color="auto" w:fill="E1DFDD"/>
    </w:rPr>
  </w:style>
  <w:style w:type="paragraph" w:styleId="TOCHeading">
    <w:name w:val="TOC Heading"/>
    <w:basedOn w:val="Heading1"/>
    <w:next w:val="Normal"/>
    <w:uiPriority w:val="39"/>
    <w:unhideWhenUsed/>
    <w:qFormat/>
    <w:rsid w:val="007955E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24DB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pixabay.com/vectors/maid-woman-cleaning-housekeeping-9617237/"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CEE01D-80A6-4D04-BA04-E10A5844A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2173</Words>
  <Characters>12390</Characters>
  <Application>Microsoft Office Word</Application>
  <DocSecurity>0</DocSecurity>
  <Lines>103</Lines>
  <Paragraphs>29</Paragraphs>
  <ScaleCrop>false</ScaleCrop>
  <Company/>
  <LinksUpToDate>false</LinksUpToDate>
  <CharactersWithSpaces>14534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Darr</dc:creator>
  <cp:keywords/>
  <dc:description/>
  <cp:lastModifiedBy>Amina Darr</cp:lastModifiedBy>
  <cp:revision>362</cp:revision>
  <dcterms:created xsi:type="dcterms:W3CDTF">2026-10-20T12:18:00Z</dcterms:created>
  <dcterms:modified xsi:type="dcterms:W3CDTF">2026-10-25T17:14:00Z</dcterms:modified>
</cp:coreProperties>
</file>