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tblInd w:w="-7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856"/>
        <w:gridCol w:w="4769"/>
        <w:gridCol w:w="3175"/>
      </w:tblGrid>
      <w:tr w:rsidR="002834D1" w:rsidRPr="007803A5" w14:paraId="60A1BD3E" w14:textId="77777777" w:rsidTr="00EF38E1">
        <w:tc>
          <w:tcPr>
            <w:tcW w:w="1880" w:type="dxa"/>
            <w:shd w:val="clear" w:color="auto" w:fill="auto"/>
          </w:tcPr>
          <w:p w14:paraId="7B7F3D9F" w14:textId="516EC8E0" w:rsidR="002834D1" w:rsidRPr="00EF38E1" w:rsidRDefault="00221E85" w:rsidP="007803A5">
            <w:pPr>
              <w:spacing w:before="80" w:after="40"/>
              <w:rPr>
                <w:rFonts w:ascii="Arial" w:hAnsi="Arial"/>
                <w:sz w:val="16"/>
                <w:szCs w:val="16"/>
              </w:rPr>
            </w:pPr>
            <w:r>
              <w:rPr>
                <w:b/>
                <w:noProof/>
                <w:u w:val="single"/>
                <w:lang w:val="en-US" w:eastAsia="en-US"/>
              </w:rPr>
              <w:drawing>
                <wp:inline distT="0" distB="0" distL="0" distR="0" wp14:anchorId="6E438813" wp14:editId="60AC6A16">
                  <wp:extent cx="1666240" cy="690880"/>
                  <wp:effectExtent l="0" t="0" r="10160" b="0"/>
                  <wp:docPr id="5"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240" cy="690880"/>
                          </a:xfrm>
                          <a:prstGeom prst="rect">
                            <a:avLst/>
                          </a:prstGeom>
                          <a:noFill/>
                          <a:ln>
                            <a:noFill/>
                          </a:ln>
                        </pic:spPr>
                      </pic:pic>
                    </a:graphicData>
                  </a:graphic>
                </wp:inline>
              </w:drawing>
            </w:r>
          </w:p>
        </w:tc>
        <w:tc>
          <w:tcPr>
            <w:tcW w:w="5232" w:type="dxa"/>
            <w:shd w:val="clear" w:color="auto" w:fill="auto"/>
          </w:tcPr>
          <w:p w14:paraId="1CEC5DF8" w14:textId="77777777" w:rsidR="00221E85" w:rsidRDefault="002834D1" w:rsidP="00221E85">
            <w:pPr>
              <w:spacing w:before="120" w:after="40"/>
              <w:jc w:val="center"/>
              <w:rPr>
                <w:rFonts w:ascii="Arial" w:hAnsi="Arial"/>
                <w:b/>
                <w:sz w:val="32"/>
                <w:szCs w:val="32"/>
              </w:rPr>
            </w:pPr>
            <w:r w:rsidRPr="00EF38E1">
              <w:rPr>
                <w:rFonts w:ascii="Arial" w:hAnsi="Arial"/>
                <w:b/>
                <w:sz w:val="32"/>
                <w:szCs w:val="32"/>
              </w:rPr>
              <w:t xml:space="preserve">Risk Assessment Form – </w:t>
            </w:r>
          </w:p>
          <w:p w14:paraId="5B6BEAD4" w14:textId="32DDB3C2" w:rsidR="002834D1" w:rsidRPr="00EF38E1" w:rsidRDefault="002834D1" w:rsidP="00221E85">
            <w:pPr>
              <w:spacing w:before="120" w:after="40"/>
              <w:jc w:val="center"/>
              <w:rPr>
                <w:rFonts w:ascii="Arial" w:hAnsi="Arial"/>
                <w:b/>
                <w:sz w:val="32"/>
                <w:szCs w:val="32"/>
              </w:rPr>
            </w:pPr>
            <w:r w:rsidRPr="00EF38E1">
              <w:rPr>
                <w:rFonts w:ascii="Arial" w:hAnsi="Arial"/>
                <w:b/>
                <w:sz w:val="32"/>
                <w:szCs w:val="32"/>
              </w:rPr>
              <w:t>Part A</w:t>
            </w:r>
          </w:p>
        </w:tc>
        <w:tc>
          <w:tcPr>
            <w:tcW w:w="3688" w:type="dxa"/>
            <w:shd w:val="clear" w:color="auto" w:fill="auto"/>
          </w:tcPr>
          <w:p w14:paraId="561CC0C6" w14:textId="77777777" w:rsidR="002834D1" w:rsidRPr="00EF38E1" w:rsidRDefault="002834D1" w:rsidP="00221E85">
            <w:pPr>
              <w:spacing w:before="80" w:after="40"/>
              <w:rPr>
                <w:rFonts w:ascii="Arial" w:hAnsi="Arial"/>
                <w:b/>
                <w:sz w:val="16"/>
                <w:szCs w:val="16"/>
              </w:rPr>
            </w:pPr>
          </w:p>
          <w:p w14:paraId="281C4C24" w14:textId="77777777" w:rsidR="002834D1" w:rsidRPr="007803A5" w:rsidRDefault="002834D1" w:rsidP="00221E85">
            <w:pPr>
              <w:spacing w:before="80" w:after="40"/>
              <w:rPr>
                <w:rFonts w:ascii="Arial" w:hAnsi="Arial"/>
                <w:i/>
                <w:sz w:val="16"/>
                <w:szCs w:val="16"/>
              </w:rPr>
            </w:pPr>
          </w:p>
        </w:tc>
      </w:tr>
    </w:tbl>
    <w:p w14:paraId="37E5EE42" w14:textId="77777777" w:rsidR="00DA47EE" w:rsidRDefault="00DA47EE">
      <w:pPr>
        <w:rPr>
          <w:sz w:val="12"/>
          <w:szCs w:val="12"/>
        </w:rPr>
      </w:pPr>
    </w:p>
    <w:tbl>
      <w:tblPr>
        <w:tblW w:w="10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520"/>
        <w:gridCol w:w="1853"/>
        <w:gridCol w:w="3547"/>
      </w:tblGrid>
      <w:tr w:rsidR="00B56F34" w:rsidRPr="007803A5" w14:paraId="397E1C08" w14:textId="77777777" w:rsidTr="007803A5">
        <w:tc>
          <w:tcPr>
            <w:tcW w:w="2880" w:type="dxa"/>
            <w:tcBorders>
              <w:top w:val="double" w:sz="4" w:space="0" w:color="auto"/>
              <w:left w:val="double" w:sz="4" w:space="0" w:color="auto"/>
            </w:tcBorders>
            <w:shd w:val="clear" w:color="auto" w:fill="E6E6E6"/>
          </w:tcPr>
          <w:p w14:paraId="3B2054F5" w14:textId="77777777" w:rsidR="00B56F34" w:rsidRDefault="00EF38E1" w:rsidP="007803A5">
            <w:pPr>
              <w:pStyle w:val="BBCText"/>
              <w:spacing w:before="80" w:after="40"/>
              <w:rPr>
                <w:rFonts w:ascii="Arial" w:hAnsi="Arial" w:cs="Arial"/>
                <w:b/>
                <w:sz w:val="16"/>
                <w:szCs w:val="16"/>
              </w:rPr>
            </w:pPr>
            <w:r>
              <w:rPr>
                <w:rFonts w:ascii="Arial" w:hAnsi="Arial" w:cs="Arial"/>
                <w:b/>
                <w:sz w:val="16"/>
                <w:szCs w:val="16"/>
              </w:rPr>
              <w:t>Production Name:</w:t>
            </w:r>
          </w:p>
          <w:p w14:paraId="0AF221B0" w14:textId="62681B70" w:rsidR="00F220C3" w:rsidRPr="00F220C3" w:rsidRDefault="00F220C3" w:rsidP="007803A5">
            <w:pPr>
              <w:pStyle w:val="BBCText"/>
              <w:spacing w:before="80" w:after="40"/>
              <w:rPr>
                <w:rFonts w:ascii="Arial" w:hAnsi="Arial" w:cs="Arial"/>
                <w:sz w:val="16"/>
                <w:szCs w:val="16"/>
              </w:rPr>
            </w:pPr>
            <w:r>
              <w:rPr>
                <w:rFonts w:ascii="Arial" w:hAnsi="Arial" w:cs="Arial"/>
                <w:sz w:val="16"/>
                <w:szCs w:val="16"/>
              </w:rPr>
              <w:t>Which Assessment?</w:t>
            </w:r>
          </w:p>
        </w:tc>
        <w:tc>
          <w:tcPr>
            <w:tcW w:w="2520" w:type="dxa"/>
            <w:tcBorders>
              <w:top w:val="double" w:sz="4" w:space="0" w:color="auto"/>
            </w:tcBorders>
            <w:shd w:val="clear" w:color="auto" w:fill="auto"/>
          </w:tcPr>
          <w:p w14:paraId="060309E6" w14:textId="0609BE4A" w:rsidR="00D00E04" w:rsidRPr="007803A5" w:rsidRDefault="00F97B38" w:rsidP="007803A5">
            <w:pPr>
              <w:spacing w:before="80" w:after="40"/>
              <w:rPr>
                <w:rFonts w:ascii="Arial" w:hAnsi="Arial" w:cs="Arial"/>
                <w:sz w:val="16"/>
                <w:szCs w:val="16"/>
              </w:rPr>
            </w:pPr>
            <w:r>
              <w:rPr>
                <w:rFonts w:ascii="Arial" w:hAnsi="Arial" w:cs="Arial"/>
                <w:sz w:val="16"/>
                <w:szCs w:val="16"/>
              </w:rPr>
              <w:t>CBFF</w:t>
            </w:r>
            <w:bookmarkStart w:id="0" w:name="_GoBack"/>
            <w:bookmarkEnd w:id="0"/>
          </w:p>
        </w:tc>
        <w:tc>
          <w:tcPr>
            <w:tcW w:w="1853" w:type="dxa"/>
            <w:tcBorders>
              <w:top w:val="double" w:sz="4" w:space="0" w:color="auto"/>
            </w:tcBorders>
            <w:shd w:val="clear" w:color="auto" w:fill="E6E6E6"/>
          </w:tcPr>
          <w:p w14:paraId="3D9F6F6E" w14:textId="27B24450" w:rsidR="00B56F34" w:rsidRPr="007803A5" w:rsidRDefault="00796964" w:rsidP="007803A5">
            <w:pPr>
              <w:pStyle w:val="BBCText"/>
              <w:spacing w:before="80" w:after="40"/>
              <w:rPr>
                <w:rFonts w:ascii="Arial" w:hAnsi="Arial" w:cs="Arial"/>
                <w:b/>
                <w:sz w:val="16"/>
                <w:szCs w:val="16"/>
              </w:rPr>
            </w:pPr>
            <w:r>
              <w:rPr>
                <w:rFonts w:ascii="Arial" w:hAnsi="Arial" w:cs="Arial"/>
                <w:b/>
                <w:sz w:val="16"/>
                <w:szCs w:val="16"/>
              </w:rPr>
              <w:t>Module:</w:t>
            </w:r>
          </w:p>
        </w:tc>
        <w:tc>
          <w:tcPr>
            <w:tcW w:w="3547" w:type="dxa"/>
            <w:tcBorders>
              <w:top w:val="double" w:sz="4" w:space="0" w:color="auto"/>
              <w:right w:val="double" w:sz="4" w:space="0" w:color="auto"/>
            </w:tcBorders>
            <w:shd w:val="clear" w:color="auto" w:fill="auto"/>
          </w:tcPr>
          <w:p w14:paraId="2882B59D" w14:textId="78AF45B8" w:rsidR="00B56F34" w:rsidRPr="007803A5" w:rsidRDefault="00E71455" w:rsidP="007803A5">
            <w:pPr>
              <w:spacing w:before="80" w:after="40"/>
              <w:rPr>
                <w:rFonts w:ascii="Arial" w:hAnsi="Arial" w:cs="Arial"/>
                <w:sz w:val="16"/>
                <w:szCs w:val="16"/>
              </w:rPr>
            </w:pPr>
            <w:r>
              <w:rPr>
                <w:rFonts w:ascii="Arial" w:hAnsi="Arial" w:cs="Arial"/>
                <w:sz w:val="16"/>
                <w:szCs w:val="16"/>
              </w:rPr>
              <w:t>CAMF5012</w:t>
            </w:r>
          </w:p>
        </w:tc>
      </w:tr>
      <w:tr w:rsidR="00F220C3" w:rsidRPr="007803A5" w14:paraId="6EF664C7" w14:textId="77777777" w:rsidTr="00094066">
        <w:tc>
          <w:tcPr>
            <w:tcW w:w="2880" w:type="dxa"/>
            <w:tcBorders>
              <w:left w:val="double" w:sz="4" w:space="0" w:color="auto"/>
            </w:tcBorders>
            <w:shd w:val="clear" w:color="auto" w:fill="E6E6E6"/>
          </w:tcPr>
          <w:p w14:paraId="38D8596D" w14:textId="5EEB6DF5" w:rsidR="00F220C3" w:rsidRDefault="00F220C3" w:rsidP="00EF38E1">
            <w:pPr>
              <w:pStyle w:val="BBCText"/>
              <w:spacing w:before="80" w:after="40"/>
              <w:rPr>
                <w:rFonts w:ascii="Arial" w:hAnsi="Arial" w:cs="Arial"/>
                <w:b/>
                <w:sz w:val="16"/>
                <w:szCs w:val="16"/>
              </w:rPr>
            </w:pPr>
            <w:r>
              <w:rPr>
                <w:rFonts w:ascii="Arial" w:hAnsi="Arial" w:cs="Arial"/>
                <w:b/>
                <w:sz w:val="16"/>
                <w:szCs w:val="16"/>
              </w:rPr>
              <w:t>Emergency Services Contact:</w:t>
            </w:r>
          </w:p>
          <w:p w14:paraId="08E63529" w14:textId="0292219E" w:rsidR="00F220C3" w:rsidRPr="00F220C3" w:rsidRDefault="00F220C3" w:rsidP="00EF38E1">
            <w:pPr>
              <w:pStyle w:val="BBCText"/>
              <w:spacing w:before="80" w:after="40"/>
              <w:rPr>
                <w:rFonts w:ascii="Arial" w:hAnsi="Arial" w:cs="Arial"/>
                <w:sz w:val="16"/>
                <w:szCs w:val="16"/>
              </w:rPr>
            </w:pPr>
            <w:proofErr w:type="spellStart"/>
            <w:r>
              <w:rPr>
                <w:rFonts w:ascii="Arial" w:hAnsi="Arial" w:cs="Arial"/>
                <w:sz w:val="16"/>
                <w:szCs w:val="16"/>
              </w:rPr>
              <w:t>E.g</w:t>
            </w:r>
            <w:proofErr w:type="spellEnd"/>
            <w:r>
              <w:rPr>
                <w:rFonts w:ascii="Arial" w:hAnsi="Arial" w:cs="Arial"/>
                <w:sz w:val="16"/>
                <w:szCs w:val="16"/>
              </w:rPr>
              <w:t xml:space="preserve"> Police, Fire service etc</w:t>
            </w:r>
          </w:p>
          <w:p w14:paraId="36062A23" w14:textId="3970D641" w:rsidR="00F220C3" w:rsidRPr="00EF38E1" w:rsidRDefault="00F220C3" w:rsidP="00EF38E1">
            <w:pPr>
              <w:pStyle w:val="BBCText"/>
              <w:spacing w:before="80" w:after="40"/>
              <w:rPr>
                <w:rFonts w:ascii="Arial" w:hAnsi="Arial" w:cs="Arial"/>
                <w:b/>
                <w:sz w:val="16"/>
                <w:szCs w:val="16"/>
              </w:rPr>
            </w:pPr>
          </w:p>
        </w:tc>
        <w:tc>
          <w:tcPr>
            <w:tcW w:w="7920" w:type="dxa"/>
            <w:gridSpan w:val="3"/>
            <w:tcBorders>
              <w:right w:val="double" w:sz="4" w:space="0" w:color="auto"/>
            </w:tcBorders>
            <w:shd w:val="clear" w:color="auto" w:fill="auto"/>
          </w:tcPr>
          <w:p w14:paraId="6C88A606" w14:textId="70B0AC3D" w:rsidR="008D3C13" w:rsidRDefault="009E1213" w:rsidP="008D3C13">
            <w:pPr>
              <w:overflowPunct/>
              <w:autoSpaceDE/>
              <w:autoSpaceDN/>
              <w:adjustRightInd/>
              <w:textAlignment w:val="auto"/>
              <w:rPr>
                <w:rFonts w:eastAsia="Times New Roman"/>
                <w:lang w:eastAsia="en-US"/>
              </w:rPr>
            </w:pPr>
            <w:r>
              <w:rPr>
                <w:rFonts w:ascii="Arial" w:hAnsi="Arial" w:cs="Arial"/>
                <w:sz w:val="16"/>
                <w:szCs w:val="16"/>
              </w:rPr>
              <w:t xml:space="preserve">Police – </w:t>
            </w:r>
            <w:proofErr w:type="spellStart"/>
            <w:r w:rsidR="008D3C13">
              <w:rPr>
                <w:rFonts w:ascii="Arial" w:hAnsi="Arial" w:cs="Arial"/>
                <w:color w:val="222222"/>
                <w:shd w:val="clear" w:color="auto" w:fill="FFFFFF"/>
              </w:rPr>
              <w:t>Waunlanyrafon</w:t>
            </w:r>
            <w:proofErr w:type="spellEnd"/>
            <w:r w:rsidR="008D3C13">
              <w:rPr>
                <w:rFonts w:ascii="Arial" w:hAnsi="Arial" w:cs="Arial"/>
                <w:color w:val="222222"/>
                <w:shd w:val="clear" w:color="auto" w:fill="FFFFFF"/>
              </w:rPr>
              <w:t>, Llanelli SA15 3AA, UK 01267222020</w:t>
            </w:r>
          </w:p>
          <w:p w14:paraId="39F16881" w14:textId="354A6BB9" w:rsidR="008D3C13" w:rsidRDefault="009E1213" w:rsidP="008D3C13">
            <w:pPr>
              <w:overflowPunct/>
              <w:autoSpaceDE/>
              <w:autoSpaceDN/>
              <w:adjustRightInd/>
              <w:textAlignment w:val="auto"/>
              <w:rPr>
                <w:rFonts w:eastAsia="Times New Roman"/>
                <w:lang w:eastAsia="en-US"/>
              </w:rPr>
            </w:pPr>
            <w:r>
              <w:rPr>
                <w:rFonts w:ascii="Arial" w:hAnsi="Arial" w:cs="Arial"/>
                <w:sz w:val="16"/>
                <w:szCs w:val="16"/>
              </w:rPr>
              <w:t xml:space="preserve">Fire </w:t>
            </w:r>
            <w:proofErr w:type="gramStart"/>
            <w:r>
              <w:rPr>
                <w:rFonts w:ascii="Arial" w:hAnsi="Arial" w:cs="Arial"/>
                <w:sz w:val="16"/>
                <w:szCs w:val="16"/>
              </w:rPr>
              <w:t xml:space="preserve">- </w:t>
            </w:r>
            <w:r w:rsidR="00F97B38">
              <w:rPr>
                <w:rFonts w:ascii="Arial" w:hAnsi="Arial" w:cs="Arial"/>
                <w:sz w:val="16"/>
                <w:szCs w:val="16"/>
              </w:rPr>
              <w:t xml:space="preserve"> </w:t>
            </w:r>
            <w:r w:rsidR="008D3C13">
              <w:rPr>
                <w:rFonts w:ascii="Arial" w:hAnsi="Arial" w:cs="Arial"/>
                <w:color w:val="222222"/>
                <w:shd w:val="clear" w:color="auto" w:fill="FFFFFF"/>
              </w:rPr>
              <w:t>Corporation</w:t>
            </w:r>
            <w:proofErr w:type="gramEnd"/>
            <w:r w:rsidR="008D3C13">
              <w:rPr>
                <w:rFonts w:ascii="Arial" w:hAnsi="Arial" w:cs="Arial"/>
                <w:color w:val="222222"/>
                <w:shd w:val="clear" w:color="auto" w:fill="FFFFFF"/>
              </w:rPr>
              <w:t xml:space="preserve"> Ave, Llanelli SA15 3PF, UK 03706060699</w:t>
            </w:r>
          </w:p>
          <w:p w14:paraId="5F7E806E" w14:textId="5A201572" w:rsidR="009E1213" w:rsidRPr="007803A5" w:rsidRDefault="009E1213" w:rsidP="007803A5">
            <w:pPr>
              <w:spacing w:before="80" w:after="40"/>
              <w:rPr>
                <w:rFonts w:ascii="Arial" w:hAnsi="Arial" w:cs="Arial"/>
                <w:sz w:val="16"/>
                <w:szCs w:val="16"/>
              </w:rPr>
            </w:pPr>
            <w:r>
              <w:rPr>
                <w:rFonts w:ascii="Arial" w:hAnsi="Arial" w:cs="Arial"/>
                <w:sz w:val="16"/>
                <w:szCs w:val="16"/>
              </w:rPr>
              <w:t xml:space="preserve">Hospital </w:t>
            </w:r>
            <w:r w:rsidR="002150F6">
              <w:rPr>
                <w:rFonts w:ascii="Arial" w:hAnsi="Arial" w:cs="Arial"/>
                <w:sz w:val="16"/>
                <w:szCs w:val="16"/>
              </w:rPr>
              <w:t>–</w:t>
            </w:r>
            <w:r>
              <w:rPr>
                <w:rFonts w:ascii="Arial" w:hAnsi="Arial" w:cs="Arial"/>
                <w:sz w:val="16"/>
                <w:szCs w:val="16"/>
              </w:rPr>
              <w:t xml:space="preserve"> </w:t>
            </w:r>
            <w:proofErr w:type="spellStart"/>
            <w:r w:rsidR="002150F6">
              <w:rPr>
                <w:rFonts w:ascii="Arial" w:hAnsi="Arial" w:cs="Arial"/>
                <w:sz w:val="16"/>
                <w:szCs w:val="16"/>
              </w:rPr>
              <w:t>Bryngwyn</w:t>
            </w:r>
            <w:proofErr w:type="spellEnd"/>
            <w:r w:rsidR="002150F6">
              <w:rPr>
                <w:rFonts w:ascii="Arial" w:hAnsi="Arial" w:cs="Arial"/>
                <w:sz w:val="16"/>
                <w:szCs w:val="16"/>
              </w:rPr>
              <w:t xml:space="preserve"> </w:t>
            </w:r>
            <w:proofErr w:type="spellStart"/>
            <w:r w:rsidR="002150F6">
              <w:rPr>
                <w:rFonts w:ascii="Arial" w:hAnsi="Arial" w:cs="Arial"/>
                <w:sz w:val="16"/>
                <w:szCs w:val="16"/>
              </w:rPr>
              <w:t>Mawr</w:t>
            </w:r>
            <w:proofErr w:type="spellEnd"/>
            <w:r w:rsidR="002150F6">
              <w:rPr>
                <w:rFonts w:ascii="Arial" w:hAnsi="Arial" w:cs="Arial"/>
                <w:sz w:val="16"/>
                <w:szCs w:val="16"/>
              </w:rPr>
              <w:t>, Llanelli, SA14 8QF</w:t>
            </w:r>
            <w:r w:rsidR="008D3C13">
              <w:rPr>
                <w:rFonts w:ascii="Arial" w:hAnsi="Arial" w:cs="Arial"/>
                <w:sz w:val="16"/>
                <w:szCs w:val="16"/>
              </w:rPr>
              <w:t xml:space="preserve"> </w:t>
            </w:r>
          </w:p>
          <w:p w14:paraId="5DB7CB12" w14:textId="54410AEA" w:rsidR="00F220C3" w:rsidRPr="007803A5" w:rsidRDefault="00F220C3" w:rsidP="007803A5">
            <w:pPr>
              <w:spacing w:before="80" w:after="40"/>
              <w:rPr>
                <w:rFonts w:ascii="Arial" w:hAnsi="Arial" w:cs="Arial"/>
                <w:sz w:val="16"/>
                <w:szCs w:val="16"/>
              </w:rPr>
            </w:pPr>
          </w:p>
        </w:tc>
      </w:tr>
      <w:tr w:rsidR="00B56F34" w:rsidRPr="007803A5" w14:paraId="24A92D21" w14:textId="77777777" w:rsidTr="007803A5">
        <w:tc>
          <w:tcPr>
            <w:tcW w:w="2880" w:type="dxa"/>
            <w:tcBorders>
              <w:left w:val="double" w:sz="4" w:space="0" w:color="auto"/>
            </w:tcBorders>
            <w:shd w:val="clear" w:color="auto" w:fill="E6E6E6"/>
          </w:tcPr>
          <w:p w14:paraId="7D850E11" w14:textId="77777777" w:rsidR="00B56F34" w:rsidRPr="007803A5" w:rsidRDefault="00C07297" w:rsidP="007803A5">
            <w:pPr>
              <w:pStyle w:val="BBCText"/>
              <w:spacing w:before="80" w:after="40"/>
              <w:rPr>
                <w:rFonts w:ascii="Arial" w:hAnsi="Arial" w:cs="Arial"/>
                <w:b/>
                <w:sz w:val="16"/>
                <w:szCs w:val="16"/>
              </w:rPr>
            </w:pPr>
            <w:r w:rsidRPr="007803A5">
              <w:rPr>
                <w:rFonts w:ascii="Arial" w:hAnsi="Arial" w:cs="Arial"/>
                <w:b/>
                <w:sz w:val="16"/>
                <w:szCs w:val="16"/>
              </w:rPr>
              <w:t>Start date</w:t>
            </w:r>
          </w:p>
        </w:tc>
        <w:tc>
          <w:tcPr>
            <w:tcW w:w="2520" w:type="dxa"/>
            <w:shd w:val="clear" w:color="auto" w:fill="auto"/>
          </w:tcPr>
          <w:p w14:paraId="7479920A" w14:textId="49F21140" w:rsidR="00D00E04" w:rsidRPr="007803A5" w:rsidRDefault="00142252" w:rsidP="007803A5">
            <w:pPr>
              <w:spacing w:before="80" w:after="40"/>
              <w:rPr>
                <w:rFonts w:ascii="Arial" w:hAnsi="Arial" w:cs="Arial"/>
                <w:sz w:val="16"/>
                <w:szCs w:val="16"/>
              </w:rPr>
            </w:pPr>
            <w:r>
              <w:rPr>
                <w:rFonts w:ascii="Arial" w:hAnsi="Arial" w:cs="Arial"/>
                <w:sz w:val="16"/>
                <w:szCs w:val="16"/>
              </w:rPr>
              <w:t>22/05/19</w:t>
            </w:r>
          </w:p>
        </w:tc>
        <w:tc>
          <w:tcPr>
            <w:tcW w:w="1853" w:type="dxa"/>
            <w:shd w:val="clear" w:color="auto" w:fill="E6E6E6"/>
          </w:tcPr>
          <w:p w14:paraId="76E4912D" w14:textId="77777777" w:rsidR="00B56F34" w:rsidRPr="007803A5" w:rsidRDefault="00C07297" w:rsidP="007803A5">
            <w:pPr>
              <w:pStyle w:val="BBCText"/>
              <w:spacing w:before="80" w:after="40"/>
              <w:rPr>
                <w:rFonts w:ascii="Arial" w:hAnsi="Arial" w:cs="Arial"/>
                <w:b/>
                <w:sz w:val="16"/>
                <w:szCs w:val="16"/>
              </w:rPr>
            </w:pPr>
            <w:r w:rsidRPr="007803A5">
              <w:rPr>
                <w:rFonts w:ascii="Arial" w:hAnsi="Arial" w:cs="Arial"/>
                <w:b/>
                <w:sz w:val="16"/>
                <w:szCs w:val="16"/>
              </w:rPr>
              <w:t>End date</w:t>
            </w:r>
          </w:p>
        </w:tc>
        <w:tc>
          <w:tcPr>
            <w:tcW w:w="3547" w:type="dxa"/>
            <w:tcBorders>
              <w:right w:val="double" w:sz="4" w:space="0" w:color="auto"/>
            </w:tcBorders>
            <w:shd w:val="clear" w:color="auto" w:fill="auto"/>
          </w:tcPr>
          <w:p w14:paraId="39A25BD1" w14:textId="4742BDAB" w:rsidR="00B56F34" w:rsidRPr="007803A5" w:rsidRDefault="00142252" w:rsidP="007803A5">
            <w:pPr>
              <w:spacing w:before="80" w:after="40"/>
              <w:rPr>
                <w:rFonts w:ascii="Arial" w:hAnsi="Arial" w:cs="Arial"/>
                <w:sz w:val="16"/>
                <w:szCs w:val="16"/>
              </w:rPr>
            </w:pPr>
            <w:r>
              <w:rPr>
                <w:rFonts w:ascii="Arial" w:hAnsi="Arial" w:cs="Arial"/>
                <w:sz w:val="16"/>
                <w:szCs w:val="16"/>
              </w:rPr>
              <w:t>30/05/19</w:t>
            </w:r>
          </w:p>
        </w:tc>
      </w:tr>
      <w:tr w:rsidR="00D13733" w:rsidRPr="007803A5" w14:paraId="0949078F" w14:textId="77777777" w:rsidTr="007803A5">
        <w:tc>
          <w:tcPr>
            <w:tcW w:w="2880" w:type="dxa"/>
            <w:tcBorders>
              <w:left w:val="double" w:sz="4" w:space="0" w:color="auto"/>
              <w:bottom w:val="single" w:sz="4" w:space="0" w:color="auto"/>
            </w:tcBorders>
            <w:shd w:val="clear" w:color="auto" w:fill="E6E6E6"/>
          </w:tcPr>
          <w:p w14:paraId="09351A6A" w14:textId="77777777" w:rsidR="00D13733" w:rsidRPr="007803A5" w:rsidRDefault="00D13733" w:rsidP="007803A5">
            <w:pPr>
              <w:pStyle w:val="BBCText"/>
              <w:spacing w:before="80" w:after="40"/>
              <w:rPr>
                <w:rFonts w:ascii="Arial" w:hAnsi="Arial" w:cs="Arial"/>
                <w:b/>
                <w:sz w:val="16"/>
                <w:szCs w:val="16"/>
              </w:rPr>
            </w:pPr>
            <w:r w:rsidRPr="007803A5">
              <w:rPr>
                <w:rFonts w:ascii="Arial" w:hAnsi="Arial" w:cs="Arial"/>
                <w:b/>
                <w:sz w:val="16"/>
                <w:szCs w:val="16"/>
              </w:rPr>
              <w:t>Distribution</w:t>
            </w:r>
          </w:p>
          <w:p w14:paraId="55431CAA" w14:textId="77777777" w:rsidR="00D13733" w:rsidRPr="007803A5" w:rsidRDefault="00D13733" w:rsidP="007803A5">
            <w:pPr>
              <w:pStyle w:val="BBCText"/>
              <w:spacing w:before="80" w:after="40"/>
              <w:rPr>
                <w:rFonts w:ascii="Arial" w:hAnsi="Arial" w:cs="Arial"/>
                <w:b/>
                <w:sz w:val="16"/>
                <w:szCs w:val="16"/>
              </w:rPr>
            </w:pPr>
            <w:r w:rsidRPr="007803A5">
              <w:rPr>
                <w:rFonts w:ascii="Arial" w:hAnsi="Arial" w:cs="Arial"/>
                <w:i/>
                <w:sz w:val="16"/>
                <w:szCs w:val="16"/>
              </w:rPr>
              <w:t>Who gets a copy of the assessment</w:t>
            </w:r>
          </w:p>
        </w:tc>
        <w:tc>
          <w:tcPr>
            <w:tcW w:w="7920" w:type="dxa"/>
            <w:gridSpan w:val="3"/>
            <w:tcBorders>
              <w:bottom w:val="single" w:sz="4" w:space="0" w:color="auto"/>
              <w:right w:val="double" w:sz="4" w:space="0" w:color="auto"/>
            </w:tcBorders>
            <w:shd w:val="clear" w:color="auto" w:fill="auto"/>
          </w:tcPr>
          <w:p w14:paraId="0AAF7C87" w14:textId="046E7DCD" w:rsidR="005A0E6D" w:rsidRPr="007803A5" w:rsidRDefault="005A0E6D" w:rsidP="007803A5">
            <w:pPr>
              <w:spacing w:before="80" w:after="40"/>
              <w:rPr>
                <w:rFonts w:ascii="Arial" w:hAnsi="Arial" w:cs="Arial"/>
                <w:sz w:val="16"/>
                <w:szCs w:val="16"/>
              </w:rPr>
            </w:pPr>
            <w:r w:rsidRPr="007803A5">
              <w:rPr>
                <w:rFonts w:ascii="Arial" w:hAnsi="Arial" w:cs="Arial"/>
                <w:sz w:val="16"/>
                <w:szCs w:val="16"/>
              </w:rPr>
              <w:t xml:space="preserve"> </w:t>
            </w:r>
            <w:r w:rsidR="00E71455">
              <w:rPr>
                <w:rFonts w:ascii="Arial" w:hAnsi="Arial" w:cs="Arial"/>
                <w:sz w:val="16"/>
                <w:szCs w:val="16"/>
              </w:rPr>
              <w:t xml:space="preserve">CBFF, </w:t>
            </w:r>
            <w:r w:rsidR="008D3C13">
              <w:rPr>
                <w:rFonts w:ascii="Arial" w:hAnsi="Arial" w:cs="Arial"/>
                <w:sz w:val="16"/>
                <w:szCs w:val="16"/>
              </w:rPr>
              <w:t>UWTSD</w:t>
            </w:r>
            <w:r w:rsidR="00C70A67">
              <w:rPr>
                <w:rFonts w:ascii="Arial" w:hAnsi="Arial" w:cs="Arial"/>
                <w:sz w:val="16"/>
                <w:szCs w:val="16"/>
              </w:rPr>
              <w:t xml:space="preserve">, </w:t>
            </w:r>
            <w:proofErr w:type="spellStart"/>
            <w:r w:rsidR="00C70A67">
              <w:rPr>
                <w:rFonts w:ascii="Arial" w:hAnsi="Arial" w:cs="Arial"/>
                <w:sz w:val="16"/>
                <w:szCs w:val="16"/>
              </w:rPr>
              <w:t>ffwrnes</w:t>
            </w:r>
            <w:proofErr w:type="spellEnd"/>
          </w:p>
        </w:tc>
      </w:tr>
      <w:tr w:rsidR="00B56F34" w:rsidRPr="007803A5" w14:paraId="772C6946" w14:textId="77777777" w:rsidTr="007803A5">
        <w:trPr>
          <w:trHeight w:hRule="exact" w:val="72"/>
        </w:trPr>
        <w:tc>
          <w:tcPr>
            <w:tcW w:w="10800" w:type="dxa"/>
            <w:gridSpan w:val="4"/>
            <w:tcBorders>
              <w:left w:val="double" w:sz="4" w:space="0" w:color="auto"/>
              <w:right w:val="double" w:sz="4" w:space="0" w:color="auto"/>
            </w:tcBorders>
            <w:shd w:val="clear" w:color="auto" w:fill="auto"/>
          </w:tcPr>
          <w:p w14:paraId="51B3BB7C" w14:textId="77777777" w:rsidR="00B56F34" w:rsidRPr="007803A5" w:rsidRDefault="00B56F34" w:rsidP="007803A5">
            <w:pPr>
              <w:spacing w:before="80" w:after="40"/>
              <w:rPr>
                <w:rFonts w:ascii="Arial" w:hAnsi="Arial" w:cs="Arial"/>
                <w:sz w:val="16"/>
                <w:szCs w:val="16"/>
              </w:rPr>
            </w:pPr>
          </w:p>
        </w:tc>
      </w:tr>
      <w:tr w:rsidR="00B56F34" w:rsidRPr="007803A5" w14:paraId="0742DDC4" w14:textId="77777777" w:rsidTr="007803A5">
        <w:tc>
          <w:tcPr>
            <w:tcW w:w="2880" w:type="dxa"/>
            <w:tcBorders>
              <w:left w:val="double" w:sz="4" w:space="0" w:color="auto"/>
            </w:tcBorders>
            <w:shd w:val="clear" w:color="auto" w:fill="E6E6E6"/>
          </w:tcPr>
          <w:p w14:paraId="7DCF8B7A" w14:textId="77777777" w:rsidR="00B56F34" w:rsidRPr="007803A5" w:rsidRDefault="00B56F34" w:rsidP="007803A5">
            <w:pPr>
              <w:pStyle w:val="BBCText"/>
              <w:spacing w:before="80" w:after="40"/>
              <w:rPr>
                <w:rFonts w:ascii="Arial" w:hAnsi="Arial" w:cs="Arial"/>
                <w:b/>
                <w:bCs/>
                <w:sz w:val="16"/>
                <w:szCs w:val="16"/>
              </w:rPr>
            </w:pPr>
            <w:r w:rsidRPr="007803A5">
              <w:rPr>
                <w:rFonts w:ascii="Arial" w:hAnsi="Arial" w:cs="Arial"/>
                <w:b/>
                <w:bCs/>
                <w:sz w:val="16"/>
                <w:szCs w:val="16"/>
              </w:rPr>
              <w:t>Outline of risk assessment</w:t>
            </w:r>
          </w:p>
          <w:p w14:paraId="1E26BAA3" w14:textId="77777777" w:rsidR="00B56F34" w:rsidRPr="007803A5" w:rsidRDefault="00A86F3D" w:rsidP="007803A5">
            <w:pPr>
              <w:pStyle w:val="BBCText"/>
              <w:spacing w:before="80" w:after="40"/>
              <w:rPr>
                <w:rFonts w:ascii="Arial" w:hAnsi="Arial" w:cs="Arial"/>
                <w:bCs/>
                <w:i/>
                <w:sz w:val="16"/>
                <w:szCs w:val="16"/>
              </w:rPr>
            </w:pPr>
            <w:r w:rsidRPr="007803A5">
              <w:rPr>
                <w:rFonts w:ascii="Arial" w:hAnsi="Arial" w:cs="Arial"/>
                <w:bCs/>
                <w:i/>
                <w:sz w:val="16"/>
                <w:szCs w:val="16"/>
              </w:rPr>
              <w:t>S</w:t>
            </w:r>
            <w:r w:rsidR="00B56F34" w:rsidRPr="007803A5">
              <w:rPr>
                <w:rFonts w:ascii="Arial" w:hAnsi="Arial" w:cs="Arial"/>
                <w:bCs/>
                <w:i/>
                <w:sz w:val="16"/>
                <w:szCs w:val="16"/>
              </w:rPr>
              <w:t>ummary of what is</w:t>
            </w:r>
            <w:r w:rsidRPr="007803A5">
              <w:rPr>
                <w:rFonts w:ascii="Arial" w:hAnsi="Arial" w:cs="Arial"/>
                <w:bCs/>
                <w:i/>
                <w:sz w:val="16"/>
                <w:szCs w:val="16"/>
              </w:rPr>
              <w:t xml:space="preserve"> proposed</w:t>
            </w:r>
            <w:r w:rsidR="00EF38E1">
              <w:rPr>
                <w:rFonts w:ascii="Arial" w:hAnsi="Arial" w:cs="Arial"/>
                <w:bCs/>
                <w:i/>
                <w:sz w:val="16"/>
                <w:szCs w:val="16"/>
              </w:rPr>
              <w:t xml:space="preserve"> in terms of sequences and set ups.</w:t>
            </w:r>
          </w:p>
        </w:tc>
        <w:tc>
          <w:tcPr>
            <w:tcW w:w="7920" w:type="dxa"/>
            <w:gridSpan w:val="3"/>
            <w:tcBorders>
              <w:right w:val="double" w:sz="4" w:space="0" w:color="auto"/>
            </w:tcBorders>
            <w:shd w:val="clear" w:color="auto" w:fill="auto"/>
          </w:tcPr>
          <w:p w14:paraId="4ED2C7AC" w14:textId="7DE34FDB" w:rsidR="00DA47EE" w:rsidRPr="007803A5" w:rsidRDefault="008D3C13" w:rsidP="007803A5">
            <w:pPr>
              <w:spacing w:before="80" w:after="40"/>
              <w:rPr>
                <w:rFonts w:ascii="Arial" w:hAnsi="Arial" w:cs="Arial"/>
                <w:sz w:val="16"/>
                <w:szCs w:val="16"/>
              </w:rPr>
            </w:pPr>
            <w:r>
              <w:rPr>
                <w:rFonts w:ascii="Arial" w:hAnsi="Arial" w:cs="Arial"/>
                <w:sz w:val="16"/>
                <w:szCs w:val="16"/>
              </w:rPr>
              <w:t xml:space="preserve">Two shoots inside </w:t>
            </w:r>
            <w:proofErr w:type="spellStart"/>
            <w:r>
              <w:rPr>
                <w:rFonts w:ascii="Arial" w:hAnsi="Arial" w:cs="Arial"/>
                <w:sz w:val="16"/>
                <w:szCs w:val="16"/>
              </w:rPr>
              <w:t>FFwrnes</w:t>
            </w:r>
            <w:proofErr w:type="spellEnd"/>
            <w:r>
              <w:rPr>
                <w:rFonts w:ascii="Arial" w:hAnsi="Arial" w:cs="Arial"/>
                <w:sz w:val="16"/>
                <w:szCs w:val="16"/>
              </w:rPr>
              <w:t xml:space="preserve"> theatre, one ‘live’ tour and one Q&amp;A</w:t>
            </w:r>
            <w:r w:rsidR="00F97B38">
              <w:rPr>
                <w:rFonts w:ascii="Arial" w:hAnsi="Arial" w:cs="Arial"/>
                <w:sz w:val="16"/>
                <w:szCs w:val="16"/>
              </w:rPr>
              <w:t xml:space="preserve"> </w:t>
            </w:r>
            <w:r w:rsidR="004C7C0B">
              <w:rPr>
                <w:rFonts w:ascii="Arial" w:hAnsi="Arial" w:cs="Arial"/>
                <w:sz w:val="16"/>
                <w:szCs w:val="16"/>
              </w:rPr>
              <w:t xml:space="preserve"> </w:t>
            </w:r>
          </w:p>
        </w:tc>
      </w:tr>
      <w:tr w:rsidR="00B56F34" w:rsidRPr="007803A5" w14:paraId="103D76C8" w14:textId="77777777" w:rsidTr="007803A5">
        <w:tc>
          <w:tcPr>
            <w:tcW w:w="2880" w:type="dxa"/>
            <w:tcBorders>
              <w:left w:val="double" w:sz="4" w:space="0" w:color="auto"/>
            </w:tcBorders>
            <w:shd w:val="clear" w:color="auto" w:fill="E6E6E6"/>
          </w:tcPr>
          <w:p w14:paraId="2B42583C"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b/>
                <w:sz w:val="16"/>
                <w:szCs w:val="16"/>
              </w:rPr>
              <w:t xml:space="preserve">Team members / experts / contractors / </w:t>
            </w:r>
            <w:r w:rsidR="004079A8" w:rsidRPr="007803A5">
              <w:rPr>
                <w:rFonts w:ascii="Arial" w:hAnsi="Arial" w:cs="Arial"/>
                <w:b/>
                <w:sz w:val="16"/>
                <w:szCs w:val="16"/>
              </w:rPr>
              <w:t xml:space="preserve">contributors </w:t>
            </w:r>
            <w:r w:rsidRPr="007803A5">
              <w:rPr>
                <w:rFonts w:ascii="Arial" w:hAnsi="Arial" w:cs="Arial"/>
                <w:b/>
                <w:sz w:val="16"/>
                <w:szCs w:val="16"/>
              </w:rPr>
              <w:t>etc.</w:t>
            </w:r>
          </w:p>
          <w:p w14:paraId="2B3FB9D5" w14:textId="77777777" w:rsidR="00B56F34" w:rsidRPr="007803A5" w:rsidRDefault="00B56F34" w:rsidP="007803A5">
            <w:pPr>
              <w:pStyle w:val="BBCText"/>
              <w:spacing w:before="80" w:after="40"/>
              <w:rPr>
                <w:rFonts w:ascii="Arial" w:hAnsi="Arial" w:cs="Arial"/>
                <w:i/>
                <w:sz w:val="16"/>
                <w:szCs w:val="16"/>
              </w:rPr>
            </w:pPr>
            <w:r w:rsidRPr="007803A5">
              <w:rPr>
                <w:rFonts w:ascii="Arial" w:hAnsi="Arial" w:cs="Arial"/>
                <w:i/>
                <w:sz w:val="16"/>
                <w:szCs w:val="16"/>
              </w:rPr>
              <w:t xml:space="preserve">List those involved </w:t>
            </w:r>
          </w:p>
        </w:tc>
        <w:tc>
          <w:tcPr>
            <w:tcW w:w="7920" w:type="dxa"/>
            <w:gridSpan w:val="3"/>
            <w:tcBorders>
              <w:right w:val="double" w:sz="4" w:space="0" w:color="auto"/>
            </w:tcBorders>
            <w:shd w:val="clear" w:color="auto" w:fill="auto"/>
          </w:tcPr>
          <w:p w14:paraId="46C8F785" w14:textId="77777777" w:rsidR="00B56F34" w:rsidRPr="007803A5" w:rsidRDefault="00B56F34" w:rsidP="007803A5">
            <w:pPr>
              <w:spacing w:before="80" w:after="40"/>
              <w:rPr>
                <w:rFonts w:ascii="Arial" w:hAnsi="Arial" w:cs="Arial"/>
                <w:sz w:val="16"/>
                <w:szCs w:val="16"/>
              </w:rPr>
            </w:pPr>
          </w:p>
          <w:p w14:paraId="26CC8CAC" w14:textId="06D951B4" w:rsidR="005A0E6D" w:rsidRPr="007803A5" w:rsidRDefault="005A0E6D" w:rsidP="007803A5">
            <w:pPr>
              <w:spacing w:before="80" w:after="40"/>
              <w:rPr>
                <w:rFonts w:ascii="Arial" w:hAnsi="Arial" w:cs="Arial"/>
                <w:sz w:val="16"/>
                <w:szCs w:val="16"/>
              </w:rPr>
            </w:pPr>
            <w:r w:rsidRPr="007803A5">
              <w:rPr>
                <w:rFonts w:ascii="Arial" w:hAnsi="Arial" w:cs="Arial"/>
                <w:sz w:val="16"/>
                <w:szCs w:val="16"/>
              </w:rPr>
              <w:t xml:space="preserve"> </w:t>
            </w:r>
            <w:r w:rsidR="00E71455">
              <w:rPr>
                <w:rFonts w:ascii="Arial" w:hAnsi="Arial" w:cs="Arial"/>
                <w:sz w:val="16"/>
                <w:szCs w:val="16"/>
              </w:rPr>
              <w:t xml:space="preserve">Ash, </w:t>
            </w:r>
            <w:r w:rsidR="008D3C13">
              <w:rPr>
                <w:rFonts w:ascii="Arial" w:hAnsi="Arial" w:cs="Arial"/>
                <w:sz w:val="16"/>
                <w:szCs w:val="16"/>
              </w:rPr>
              <w:t xml:space="preserve">Kelvin, Amy, James, </w:t>
            </w:r>
            <w:proofErr w:type="spellStart"/>
            <w:r w:rsidR="008D3C13">
              <w:rPr>
                <w:rFonts w:ascii="Arial" w:hAnsi="Arial" w:cs="Arial"/>
                <w:sz w:val="16"/>
                <w:szCs w:val="16"/>
              </w:rPr>
              <w:t>Theatere</w:t>
            </w:r>
            <w:proofErr w:type="spellEnd"/>
            <w:r w:rsidR="008D3C13">
              <w:rPr>
                <w:rFonts w:ascii="Arial" w:hAnsi="Arial" w:cs="Arial"/>
                <w:sz w:val="16"/>
                <w:szCs w:val="16"/>
              </w:rPr>
              <w:t xml:space="preserve"> staff</w:t>
            </w:r>
          </w:p>
        </w:tc>
      </w:tr>
      <w:tr w:rsidR="00C07297" w:rsidRPr="007803A5" w14:paraId="30EDF24E" w14:textId="77777777" w:rsidTr="007803A5">
        <w:tc>
          <w:tcPr>
            <w:tcW w:w="2880" w:type="dxa"/>
            <w:tcBorders>
              <w:left w:val="double" w:sz="4" w:space="0" w:color="auto"/>
              <w:bottom w:val="single" w:sz="4" w:space="0" w:color="auto"/>
            </w:tcBorders>
            <w:shd w:val="clear" w:color="auto" w:fill="E6E6E6"/>
          </w:tcPr>
          <w:p w14:paraId="21029766" w14:textId="77777777" w:rsidR="00C07297" w:rsidRPr="007803A5" w:rsidRDefault="00C07297" w:rsidP="007803A5">
            <w:pPr>
              <w:pStyle w:val="BBCText"/>
              <w:spacing w:before="80" w:after="40"/>
              <w:rPr>
                <w:rFonts w:ascii="Arial" w:hAnsi="Arial" w:cs="Arial"/>
                <w:b/>
                <w:sz w:val="16"/>
                <w:szCs w:val="16"/>
              </w:rPr>
            </w:pPr>
            <w:r w:rsidRPr="007803A5">
              <w:rPr>
                <w:rFonts w:ascii="Arial" w:hAnsi="Arial" w:cs="Arial"/>
                <w:b/>
                <w:sz w:val="16"/>
                <w:szCs w:val="16"/>
              </w:rPr>
              <w:t>Locations</w:t>
            </w:r>
          </w:p>
          <w:p w14:paraId="7B76D521" w14:textId="77777777" w:rsidR="00C07297" w:rsidRPr="007803A5" w:rsidRDefault="00C07297" w:rsidP="007803A5">
            <w:pPr>
              <w:pStyle w:val="BBCText"/>
              <w:spacing w:before="80" w:after="40"/>
              <w:rPr>
                <w:rFonts w:ascii="Arial" w:hAnsi="Arial" w:cs="Arial"/>
                <w:i/>
                <w:sz w:val="16"/>
                <w:szCs w:val="16"/>
              </w:rPr>
            </w:pPr>
            <w:r w:rsidRPr="007803A5">
              <w:rPr>
                <w:rFonts w:ascii="Arial" w:hAnsi="Arial" w:cs="Arial"/>
                <w:i/>
                <w:sz w:val="16"/>
                <w:szCs w:val="16"/>
              </w:rPr>
              <w:t>Outline locations involved – indicate any which are hostile environments</w:t>
            </w:r>
          </w:p>
        </w:tc>
        <w:tc>
          <w:tcPr>
            <w:tcW w:w="7920" w:type="dxa"/>
            <w:gridSpan w:val="3"/>
            <w:tcBorders>
              <w:bottom w:val="single" w:sz="4" w:space="0" w:color="auto"/>
              <w:right w:val="double" w:sz="4" w:space="0" w:color="auto"/>
            </w:tcBorders>
            <w:shd w:val="clear" w:color="auto" w:fill="auto"/>
          </w:tcPr>
          <w:p w14:paraId="419BF707" w14:textId="3DD08899" w:rsidR="00F97B38" w:rsidRDefault="008D3C13" w:rsidP="00EF38E1">
            <w:pPr>
              <w:rPr>
                <w:rFonts w:ascii="Arial" w:hAnsi="Arial" w:cs="Arial"/>
                <w:sz w:val="16"/>
                <w:szCs w:val="16"/>
              </w:rPr>
            </w:pPr>
            <w:proofErr w:type="spellStart"/>
            <w:r>
              <w:rPr>
                <w:rFonts w:ascii="Arial" w:hAnsi="Arial" w:cs="Arial"/>
                <w:sz w:val="16"/>
                <w:szCs w:val="16"/>
              </w:rPr>
              <w:t>FFwr</w:t>
            </w:r>
            <w:r w:rsidR="00142252">
              <w:rPr>
                <w:rFonts w:ascii="Arial" w:hAnsi="Arial" w:cs="Arial"/>
                <w:sz w:val="16"/>
                <w:szCs w:val="16"/>
              </w:rPr>
              <w:t>nes</w:t>
            </w:r>
            <w:proofErr w:type="spellEnd"/>
            <w:r w:rsidR="00142252">
              <w:rPr>
                <w:rFonts w:ascii="Arial" w:hAnsi="Arial" w:cs="Arial"/>
                <w:sz w:val="16"/>
                <w:szCs w:val="16"/>
              </w:rPr>
              <w:t xml:space="preserve"> Theatre </w:t>
            </w:r>
          </w:p>
          <w:p w14:paraId="04153C76" w14:textId="77777777" w:rsidR="00142252" w:rsidRDefault="00142252" w:rsidP="00EF38E1">
            <w:pPr>
              <w:rPr>
                <w:rFonts w:ascii="Arial" w:hAnsi="Arial" w:cs="Arial"/>
                <w:sz w:val="16"/>
                <w:szCs w:val="16"/>
              </w:rPr>
            </w:pPr>
          </w:p>
          <w:p w14:paraId="23A304AC" w14:textId="75C9B729" w:rsidR="00142252" w:rsidRPr="00142252" w:rsidRDefault="00142252" w:rsidP="00142252">
            <w:pPr>
              <w:overflowPunct/>
              <w:autoSpaceDE/>
              <w:autoSpaceDN/>
              <w:adjustRightInd/>
              <w:textAlignment w:val="auto"/>
              <w:rPr>
                <w:rFonts w:eastAsia="Times New Roman"/>
                <w:sz w:val="24"/>
                <w:szCs w:val="24"/>
                <w:lang w:eastAsia="en-US"/>
              </w:rPr>
            </w:pPr>
            <w:r w:rsidRPr="00142252">
              <w:rPr>
                <w:rFonts w:ascii="Arial" w:hAnsi="Arial" w:cs="Arial"/>
                <w:color w:val="222222"/>
                <w:sz w:val="24"/>
                <w:szCs w:val="24"/>
                <w:shd w:val="clear" w:color="auto" w:fill="FFFFFF"/>
              </w:rPr>
              <w:t>Park St, Llanelli SA15 3YE</w:t>
            </w:r>
          </w:p>
          <w:p w14:paraId="18DB5238" w14:textId="58B8B8F2" w:rsidR="00142252" w:rsidRPr="007803A5" w:rsidRDefault="00142252" w:rsidP="00EF38E1">
            <w:pPr>
              <w:rPr>
                <w:rFonts w:ascii="Arial" w:hAnsi="Arial" w:cs="Arial"/>
                <w:sz w:val="16"/>
                <w:szCs w:val="16"/>
              </w:rPr>
            </w:pPr>
          </w:p>
        </w:tc>
      </w:tr>
      <w:tr w:rsidR="00B56F34" w:rsidRPr="007803A5" w14:paraId="3A83E4B4" w14:textId="77777777" w:rsidTr="007803A5">
        <w:trPr>
          <w:trHeight w:hRule="exact" w:val="72"/>
        </w:trPr>
        <w:tc>
          <w:tcPr>
            <w:tcW w:w="10800" w:type="dxa"/>
            <w:gridSpan w:val="4"/>
            <w:tcBorders>
              <w:left w:val="double" w:sz="4" w:space="0" w:color="auto"/>
              <w:right w:val="double" w:sz="4" w:space="0" w:color="auto"/>
            </w:tcBorders>
            <w:shd w:val="clear" w:color="auto" w:fill="auto"/>
          </w:tcPr>
          <w:p w14:paraId="33756A83" w14:textId="77777777" w:rsidR="00B56F34" w:rsidRPr="007803A5" w:rsidRDefault="00B56F34" w:rsidP="007803A5">
            <w:pPr>
              <w:spacing w:before="80" w:after="40"/>
              <w:rPr>
                <w:rFonts w:ascii="Arial" w:hAnsi="Arial" w:cs="Arial"/>
                <w:sz w:val="16"/>
                <w:szCs w:val="16"/>
              </w:rPr>
            </w:pPr>
          </w:p>
        </w:tc>
      </w:tr>
      <w:tr w:rsidR="00B56F34" w:rsidRPr="007803A5" w14:paraId="4D52C538" w14:textId="77777777" w:rsidTr="007803A5">
        <w:tc>
          <w:tcPr>
            <w:tcW w:w="2880" w:type="dxa"/>
            <w:tcBorders>
              <w:left w:val="double" w:sz="4" w:space="0" w:color="auto"/>
              <w:bottom w:val="single" w:sz="4" w:space="0" w:color="auto"/>
            </w:tcBorders>
            <w:shd w:val="clear" w:color="auto" w:fill="E6E6E6"/>
          </w:tcPr>
          <w:p w14:paraId="70E9A14F" w14:textId="77777777" w:rsidR="00B56F34" w:rsidRPr="007803A5" w:rsidRDefault="00B56F34" w:rsidP="007803A5">
            <w:pPr>
              <w:pStyle w:val="BBCText"/>
              <w:spacing w:before="80" w:after="40"/>
              <w:rPr>
                <w:rFonts w:ascii="Arial" w:hAnsi="Arial" w:cs="Arial"/>
                <w:sz w:val="16"/>
                <w:szCs w:val="16"/>
              </w:rPr>
            </w:pPr>
            <w:r w:rsidRPr="007803A5">
              <w:rPr>
                <w:rFonts w:ascii="Arial" w:hAnsi="Arial" w:cs="Arial"/>
                <w:b/>
                <w:sz w:val="16"/>
                <w:szCs w:val="16"/>
              </w:rPr>
              <w:t xml:space="preserve">Assessor  </w:t>
            </w:r>
            <w:r w:rsidRPr="007803A5">
              <w:rPr>
                <w:rFonts w:ascii="Arial" w:hAnsi="Arial" w:cs="Arial"/>
                <w:b/>
                <w:sz w:val="16"/>
                <w:szCs w:val="16"/>
              </w:rPr>
              <w:tab/>
            </w:r>
            <w:r w:rsidRPr="007803A5">
              <w:rPr>
                <w:rFonts w:ascii="Arial" w:hAnsi="Arial" w:cs="Arial"/>
                <w:sz w:val="16"/>
                <w:szCs w:val="16"/>
              </w:rPr>
              <w:t>Name</w:t>
            </w:r>
          </w:p>
          <w:p w14:paraId="4DDE3E52"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sz w:val="16"/>
                <w:szCs w:val="16"/>
              </w:rPr>
              <w:tab/>
            </w:r>
            <w:r w:rsidRPr="007803A5">
              <w:rPr>
                <w:rFonts w:ascii="Arial" w:hAnsi="Arial" w:cs="Arial"/>
                <w:sz w:val="16"/>
                <w:szCs w:val="16"/>
              </w:rPr>
              <w:tab/>
              <w:t>Signature</w:t>
            </w:r>
          </w:p>
        </w:tc>
        <w:tc>
          <w:tcPr>
            <w:tcW w:w="2520" w:type="dxa"/>
            <w:tcBorders>
              <w:bottom w:val="single" w:sz="4" w:space="0" w:color="auto"/>
            </w:tcBorders>
            <w:shd w:val="clear" w:color="auto" w:fill="auto"/>
          </w:tcPr>
          <w:p w14:paraId="6209BBE9" w14:textId="77777777" w:rsidR="00405ECC" w:rsidRPr="007803A5" w:rsidRDefault="00405ECC" w:rsidP="00EF38E1">
            <w:pPr>
              <w:spacing w:before="80" w:after="40"/>
              <w:rPr>
                <w:rFonts w:ascii="Arial" w:hAnsi="Arial" w:cs="Arial"/>
                <w:sz w:val="16"/>
                <w:szCs w:val="16"/>
              </w:rPr>
            </w:pPr>
          </w:p>
        </w:tc>
        <w:tc>
          <w:tcPr>
            <w:tcW w:w="1853" w:type="dxa"/>
            <w:tcBorders>
              <w:bottom w:val="single" w:sz="4" w:space="0" w:color="auto"/>
            </w:tcBorders>
            <w:shd w:val="clear" w:color="auto" w:fill="E6E6E6"/>
          </w:tcPr>
          <w:p w14:paraId="2A7AB79B"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b/>
                <w:sz w:val="16"/>
                <w:szCs w:val="16"/>
              </w:rPr>
              <w:t>Date completed</w:t>
            </w:r>
          </w:p>
        </w:tc>
        <w:tc>
          <w:tcPr>
            <w:tcW w:w="3547" w:type="dxa"/>
            <w:tcBorders>
              <w:bottom w:val="single" w:sz="4" w:space="0" w:color="auto"/>
              <w:right w:val="double" w:sz="4" w:space="0" w:color="auto"/>
            </w:tcBorders>
            <w:shd w:val="clear" w:color="auto" w:fill="auto"/>
          </w:tcPr>
          <w:p w14:paraId="40E2869B" w14:textId="77777777" w:rsidR="00B56F34" w:rsidRPr="007803A5" w:rsidRDefault="00B56F34" w:rsidP="007803A5">
            <w:pPr>
              <w:spacing w:before="80" w:after="40"/>
              <w:rPr>
                <w:rFonts w:ascii="Arial" w:hAnsi="Arial" w:cs="Arial"/>
                <w:sz w:val="16"/>
                <w:szCs w:val="16"/>
              </w:rPr>
            </w:pPr>
          </w:p>
        </w:tc>
      </w:tr>
      <w:tr w:rsidR="00B56F34" w:rsidRPr="007803A5" w14:paraId="7768351B" w14:textId="77777777" w:rsidTr="007803A5">
        <w:tc>
          <w:tcPr>
            <w:tcW w:w="2880" w:type="dxa"/>
            <w:tcBorders>
              <w:left w:val="double" w:sz="4" w:space="0" w:color="auto"/>
              <w:bottom w:val="double" w:sz="4" w:space="0" w:color="auto"/>
            </w:tcBorders>
            <w:shd w:val="clear" w:color="auto" w:fill="E6E6E6"/>
          </w:tcPr>
          <w:p w14:paraId="7B64D82C" w14:textId="77777777" w:rsidR="00B56F34" w:rsidRPr="007803A5" w:rsidRDefault="00B56F34" w:rsidP="007803A5">
            <w:pPr>
              <w:pStyle w:val="BBCText"/>
              <w:spacing w:before="80" w:after="40"/>
              <w:rPr>
                <w:rFonts w:ascii="Arial" w:hAnsi="Arial" w:cs="Arial"/>
                <w:sz w:val="16"/>
                <w:szCs w:val="16"/>
              </w:rPr>
            </w:pPr>
            <w:r w:rsidRPr="007803A5">
              <w:rPr>
                <w:rFonts w:ascii="Arial" w:hAnsi="Arial" w:cs="Arial"/>
                <w:b/>
                <w:sz w:val="16"/>
                <w:szCs w:val="16"/>
              </w:rPr>
              <w:t xml:space="preserve">Authoriser </w:t>
            </w:r>
            <w:r w:rsidRPr="007803A5">
              <w:rPr>
                <w:rFonts w:ascii="Arial" w:hAnsi="Arial" w:cs="Arial"/>
                <w:b/>
                <w:sz w:val="16"/>
                <w:szCs w:val="16"/>
              </w:rPr>
              <w:tab/>
            </w:r>
            <w:r w:rsidRPr="007803A5">
              <w:rPr>
                <w:rFonts w:ascii="Arial" w:hAnsi="Arial" w:cs="Arial"/>
                <w:sz w:val="16"/>
                <w:szCs w:val="16"/>
              </w:rPr>
              <w:t>Name</w:t>
            </w:r>
          </w:p>
          <w:p w14:paraId="66C6003A" w14:textId="77777777" w:rsidR="00B56F34" w:rsidRPr="007803A5" w:rsidRDefault="009D72ED" w:rsidP="007803A5">
            <w:pPr>
              <w:pStyle w:val="BBCText"/>
              <w:spacing w:before="80" w:after="40"/>
              <w:rPr>
                <w:rFonts w:ascii="Arial" w:hAnsi="Arial" w:cs="Arial"/>
                <w:b/>
                <w:sz w:val="16"/>
                <w:szCs w:val="16"/>
              </w:rPr>
            </w:pPr>
            <w:r w:rsidRPr="007803A5">
              <w:rPr>
                <w:rFonts w:ascii="Arial" w:hAnsi="Arial" w:cs="Arial"/>
                <w:sz w:val="16"/>
                <w:szCs w:val="16"/>
              </w:rPr>
              <w:t>(if not Assessor)</w:t>
            </w:r>
            <w:r w:rsidR="00B56F34" w:rsidRPr="007803A5">
              <w:rPr>
                <w:rFonts w:ascii="Arial" w:hAnsi="Arial" w:cs="Arial"/>
                <w:sz w:val="16"/>
                <w:szCs w:val="16"/>
              </w:rPr>
              <w:tab/>
              <w:t>Signature</w:t>
            </w:r>
          </w:p>
        </w:tc>
        <w:tc>
          <w:tcPr>
            <w:tcW w:w="2520" w:type="dxa"/>
            <w:tcBorders>
              <w:bottom w:val="double" w:sz="4" w:space="0" w:color="auto"/>
            </w:tcBorders>
            <w:shd w:val="clear" w:color="auto" w:fill="auto"/>
          </w:tcPr>
          <w:p w14:paraId="55038ECE" w14:textId="77777777" w:rsidR="00B56F34" w:rsidRPr="007803A5" w:rsidRDefault="00B56F34" w:rsidP="007803A5">
            <w:pPr>
              <w:spacing w:before="80" w:after="40"/>
              <w:rPr>
                <w:rFonts w:ascii="Arial" w:hAnsi="Arial" w:cs="Arial"/>
                <w:sz w:val="16"/>
                <w:szCs w:val="16"/>
              </w:rPr>
            </w:pPr>
          </w:p>
          <w:p w14:paraId="048A5798" w14:textId="77777777" w:rsidR="00405ECC" w:rsidRPr="007803A5" w:rsidRDefault="00405ECC" w:rsidP="007803A5">
            <w:pPr>
              <w:spacing w:before="80" w:after="40"/>
              <w:rPr>
                <w:rFonts w:ascii="Arial" w:hAnsi="Arial" w:cs="Arial"/>
                <w:sz w:val="16"/>
                <w:szCs w:val="16"/>
              </w:rPr>
            </w:pPr>
          </w:p>
        </w:tc>
        <w:tc>
          <w:tcPr>
            <w:tcW w:w="1853" w:type="dxa"/>
            <w:tcBorders>
              <w:bottom w:val="double" w:sz="4" w:space="0" w:color="auto"/>
            </w:tcBorders>
            <w:shd w:val="clear" w:color="auto" w:fill="E6E6E6"/>
          </w:tcPr>
          <w:p w14:paraId="4A4F2521"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b/>
                <w:sz w:val="16"/>
                <w:szCs w:val="16"/>
              </w:rPr>
              <w:t>Date authorised</w:t>
            </w:r>
          </w:p>
        </w:tc>
        <w:tc>
          <w:tcPr>
            <w:tcW w:w="3547" w:type="dxa"/>
            <w:tcBorders>
              <w:bottom w:val="double" w:sz="4" w:space="0" w:color="auto"/>
              <w:right w:val="double" w:sz="4" w:space="0" w:color="auto"/>
            </w:tcBorders>
            <w:shd w:val="clear" w:color="auto" w:fill="auto"/>
          </w:tcPr>
          <w:p w14:paraId="595044B2" w14:textId="77777777" w:rsidR="00B56F34" w:rsidRPr="007803A5" w:rsidRDefault="00B56F34" w:rsidP="007803A5">
            <w:pPr>
              <w:spacing w:before="80" w:after="40"/>
              <w:rPr>
                <w:rFonts w:ascii="Arial" w:hAnsi="Arial" w:cs="Arial"/>
                <w:sz w:val="16"/>
                <w:szCs w:val="16"/>
              </w:rPr>
            </w:pPr>
          </w:p>
        </w:tc>
      </w:tr>
    </w:tbl>
    <w:p w14:paraId="73CA41D8" w14:textId="77777777" w:rsidR="001D1627" w:rsidRDefault="001D1627">
      <w:pPr>
        <w:rPr>
          <w:sz w:val="12"/>
          <w:szCs w:val="12"/>
        </w:rPr>
      </w:pPr>
    </w:p>
    <w:tbl>
      <w:tblPr>
        <w:tblW w:w="10800" w:type="dxa"/>
        <w:tblInd w:w="-72" w:type="dxa"/>
        <w:tblBorders>
          <w:top w:val="double" w:sz="4" w:space="0" w:color="auto"/>
          <w:left w:val="single" w:sz="4" w:space="0" w:color="auto"/>
          <w:bottom w:val="sing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700"/>
        <w:gridCol w:w="540"/>
        <w:gridCol w:w="3240"/>
        <w:gridCol w:w="540"/>
        <w:gridCol w:w="3060"/>
        <w:gridCol w:w="720"/>
      </w:tblGrid>
      <w:tr w:rsidR="00F72E24" w:rsidRPr="007803A5" w14:paraId="6FCD5956" w14:textId="77777777" w:rsidTr="007803A5">
        <w:tc>
          <w:tcPr>
            <w:tcW w:w="10800" w:type="dxa"/>
            <w:gridSpan w:val="6"/>
            <w:tcBorders>
              <w:top w:val="double" w:sz="4" w:space="0" w:color="auto"/>
              <w:left w:val="double" w:sz="4" w:space="0" w:color="auto"/>
            </w:tcBorders>
            <w:shd w:val="clear" w:color="auto" w:fill="E6E6E6"/>
          </w:tcPr>
          <w:p w14:paraId="314CF12F" w14:textId="77777777" w:rsidR="00F72E24" w:rsidRPr="007803A5" w:rsidRDefault="00F72E24" w:rsidP="007803A5">
            <w:pPr>
              <w:pStyle w:val="BBCText"/>
              <w:spacing w:before="80" w:after="40"/>
              <w:rPr>
                <w:rFonts w:ascii="Arial" w:hAnsi="Arial"/>
                <w:b/>
                <w:sz w:val="14"/>
                <w:szCs w:val="14"/>
              </w:rPr>
            </w:pPr>
            <w:r w:rsidRPr="007803A5">
              <w:rPr>
                <w:rFonts w:ascii="Arial" w:hAnsi="Arial"/>
                <w:b/>
                <w:sz w:val="20"/>
                <w:szCs w:val="20"/>
              </w:rPr>
              <w:t>Hazard</w:t>
            </w:r>
            <w:r w:rsidR="007D0456" w:rsidRPr="007803A5">
              <w:rPr>
                <w:rFonts w:ascii="Arial" w:hAnsi="Arial"/>
                <w:b/>
                <w:sz w:val="20"/>
                <w:szCs w:val="20"/>
              </w:rPr>
              <w:t xml:space="preserve"> list</w:t>
            </w:r>
            <w:r w:rsidRPr="007803A5">
              <w:rPr>
                <w:rFonts w:ascii="Arial" w:hAnsi="Arial"/>
                <w:b/>
                <w:sz w:val="14"/>
                <w:szCs w:val="14"/>
              </w:rPr>
              <w:t xml:space="preserve"> – </w:t>
            </w:r>
            <w:r w:rsidRPr="007803A5">
              <w:rPr>
                <w:rFonts w:ascii="Arial" w:hAnsi="Arial"/>
                <w:i/>
                <w:sz w:val="16"/>
                <w:szCs w:val="16"/>
              </w:rPr>
              <w:t>select your hazards from the list below</w:t>
            </w:r>
            <w:r w:rsidR="00C4291E" w:rsidRPr="007803A5">
              <w:rPr>
                <w:rFonts w:ascii="Arial" w:hAnsi="Arial"/>
                <w:i/>
                <w:sz w:val="16"/>
                <w:szCs w:val="16"/>
              </w:rPr>
              <w:t xml:space="preserve"> and use these to complete Part B</w:t>
            </w:r>
          </w:p>
        </w:tc>
      </w:tr>
      <w:tr w:rsidR="00C4291E" w:rsidRPr="007803A5" w14:paraId="3FA8B2A3" w14:textId="77777777" w:rsidTr="007803A5">
        <w:tc>
          <w:tcPr>
            <w:tcW w:w="2700" w:type="dxa"/>
            <w:tcBorders>
              <w:top w:val="single" w:sz="4" w:space="0" w:color="auto"/>
              <w:left w:val="double" w:sz="4" w:space="0" w:color="auto"/>
              <w:right w:val="single" w:sz="4" w:space="0" w:color="auto"/>
            </w:tcBorders>
            <w:shd w:val="clear" w:color="auto" w:fill="FFFF99"/>
          </w:tcPr>
          <w:p w14:paraId="33E91A1A"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Situational hazards</w:t>
            </w:r>
          </w:p>
        </w:tc>
        <w:tc>
          <w:tcPr>
            <w:tcW w:w="540" w:type="dxa"/>
            <w:tcBorders>
              <w:top w:val="single" w:sz="4" w:space="0" w:color="auto"/>
              <w:left w:val="single" w:sz="4" w:space="0" w:color="auto"/>
              <w:right w:val="single" w:sz="12" w:space="0" w:color="auto"/>
            </w:tcBorders>
            <w:shd w:val="clear" w:color="auto" w:fill="FFFF99"/>
          </w:tcPr>
          <w:p w14:paraId="109B139E"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Tick</w:t>
            </w:r>
          </w:p>
        </w:tc>
        <w:tc>
          <w:tcPr>
            <w:tcW w:w="3240" w:type="dxa"/>
            <w:tcBorders>
              <w:top w:val="single" w:sz="4" w:space="0" w:color="auto"/>
              <w:left w:val="single" w:sz="12" w:space="0" w:color="auto"/>
            </w:tcBorders>
            <w:shd w:val="clear" w:color="auto" w:fill="FFFF99"/>
          </w:tcPr>
          <w:p w14:paraId="284C4268"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Physical / chemical hazards</w:t>
            </w:r>
          </w:p>
        </w:tc>
        <w:tc>
          <w:tcPr>
            <w:tcW w:w="540" w:type="dxa"/>
            <w:tcBorders>
              <w:top w:val="single" w:sz="4" w:space="0" w:color="auto"/>
              <w:right w:val="single" w:sz="12" w:space="0" w:color="auto"/>
            </w:tcBorders>
            <w:shd w:val="clear" w:color="auto" w:fill="FFFF99"/>
          </w:tcPr>
          <w:p w14:paraId="109C577E" w14:textId="77777777" w:rsidR="00C4291E" w:rsidRPr="007803A5" w:rsidRDefault="00C4291E" w:rsidP="007803A5">
            <w:pPr>
              <w:pStyle w:val="BBCText"/>
              <w:spacing w:before="40" w:after="40"/>
              <w:jc w:val="center"/>
              <w:rPr>
                <w:rFonts w:ascii="Arial" w:hAnsi="Arial"/>
                <w:b/>
                <w:sz w:val="16"/>
                <w:szCs w:val="16"/>
              </w:rPr>
            </w:pPr>
            <w:r w:rsidRPr="007803A5">
              <w:rPr>
                <w:rFonts w:ascii="Arial" w:hAnsi="Arial"/>
                <w:b/>
                <w:sz w:val="16"/>
                <w:szCs w:val="16"/>
              </w:rPr>
              <w:t>Tick</w:t>
            </w:r>
          </w:p>
        </w:tc>
        <w:tc>
          <w:tcPr>
            <w:tcW w:w="3060" w:type="dxa"/>
            <w:tcBorders>
              <w:top w:val="single" w:sz="4" w:space="0" w:color="auto"/>
              <w:left w:val="single" w:sz="12" w:space="0" w:color="auto"/>
            </w:tcBorders>
            <w:shd w:val="clear" w:color="auto" w:fill="FFFF99"/>
          </w:tcPr>
          <w:p w14:paraId="58D529BB"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Health hazards</w:t>
            </w:r>
          </w:p>
        </w:tc>
        <w:tc>
          <w:tcPr>
            <w:tcW w:w="720" w:type="dxa"/>
            <w:tcBorders>
              <w:top w:val="single" w:sz="4" w:space="0" w:color="auto"/>
            </w:tcBorders>
            <w:shd w:val="clear" w:color="auto" w:fill="FFFF99"/>
          </w:tcPr>
          <w:p w14:paraId="04AEC42D" w14:textId="77777777" w:rsidR="00C4291E" w:rsidRPr="007803A5" w:rsidRDefault="00C4291E" w:rsidP="007803A5">
            <w:pPr>
              <w:pStyle w:val="BBCText"/>
              <w:spacing w:before="40" w:after="40"/>
              <w:jc w:val="center"/>
              <w:rPr>
                <w:rFonts w:ascii="Arial" w:hAnsi="Arial"/>
                <w:b/>
                <w:sz w:val="16"/>
                <w:szCs w:val="16"/>
              </w:rPr>
            </w:pPr>
            <w:r w:rsidRPr="007803A5">
              <w:rPr>
                <w:rFonts w:ascii="Arial" w:hAnsi="Arial"/>
                <w:b/>
                <w:sz w:val="16"/>
                <w:szCs w:val="16"/>
              </w:rPr>
              <w:t>Tick</w:t>
            </w:r>
          </w:p>
        </w:tc>
      </w:tr>
      <w:tr w:rsidR="00C4291E" w:rsidRPr="007803A5" w14:paraId="75EA6690" w14:textId="77777777" w:rsidTr="007803A5">
        <w:tc>
          <w:tcPr>
            <w:tcW w:w="2700" w:type="dxa"/>
            <w:tcBorders>
              <w:top w:val="single" w:sz="4" w:space="0" w:color="auto"/>
              <w:left w:val="double" w:sz="4" w:space="0" w:color="auto"/>
              <w:right w:val="single" w:sz="4" w:space="0" w:color="auto"/>
            </w:tcBorders>
            <w:shd w:val="clear" w:color="auto" w:fill="auto"/>
          </w:tcPr>
          <w:p w14:paraId="45D9EB36"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Assault by person</w:t>
            </w:r>
          </w:p>
        </w:tc>
        <w:tc>
          <w:tcPr>
            <w:tcW w:w="540" w:type="dxa"/>
            <w:tcBorders>
              <w:top w:val="single" w:sz="4" w:space="0" w:color="auto"/>
              <w:left w:val="single" w:sz="4" w:space="0" w:color="auto"/>
              <w:right w:val="single" w:sz="12" w:space="0" w:color="auto"/>
            </w:tcBorders>
            <w:shd w:val="clear" w:color="auto" w:fill="auto"/>
          </w:tcPr>
          <w:p w14:paraId="542141D8" w14:textId="26E9AA87" w:rsidR="00C4291E" w:rsidRPr="007803A5" w:rsidRDefault="00C4291E"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1AE7E366"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Contact with cold liquid / vapour</w:t>
            </w:r>
          </w:p>
        </w:tc>
        <w:tc>
          <w:tcPr>
            <w:tcW w:w="540" w:type="dxa"/>
            <w:tcBorders>
              <w:right w:val="single" w:sz="12" w:space="0" w:color="auto"/>
            </w:tcBorders>
            <w:shd w:val="clear" w:color="auto" w:fill="auto"/>
            <w:vAlign w:val="bottom"/>
          </w:tcPr>
          <w:p w14:paraId="4D0B710F" w14:textId="77777777" w:rsidR="00C4291E" w:rsidRPr="007803A5" w:rsidRDefault="00C4291E"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4AFD1E58"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Disease causative agent</w:t>
            </w:r>
          </w:p>
        </w:tc>
        <w:tc>
          <w:tcPr>
            <w:tcW w:w="720" w:type="dxa"/>
            <w:shd w:val="clear" w:color="auto" w:fill="auto"/>
          </w:tcPr>
          <w:p w14:paraId="6B820443" w14:textId="77777777" w:rsidR="00C4291E" w:rsidRPr="007803A5" w:rsidRDefault="00C4291E" w:rsidP="007803A5">
            <w:pPr>
              <w:pStyle w:val="BBCText"/>
              <w:spacing w:before="40" w:after="40"/>
              <w:jc w:val="center"/>
              <w:rPr>
                <w:rFonts w:ascii="Arial" w:hAnsi="Arial"/>
                <w:sz w:val="14"/>
                <w:szCs w:val="14"/>
              </w:rPr>
            </w:pPr>
          </w:p>
        </w:tc>
      </w:tr>
      <w:tr w:rsidR="00C4291E" w:rsidRPr="007803A5" w14:paraId="49E2B95E" w14:textId="77777777" w:rsidTr="007803A5">
        <w:tc>
          <w:tcPr>
            <w:tcW w:w="2700" w:type="dxa"/>
            <w:tcBorders>
              <w:top w:val="single" w:sz="4" w:space="0" w:color="auto"/>
              <w:left w:val="double" w:sz="4" w:space="0" w:color="auto"/>
              <w:right w:val="single" w:sz="4" w:space="0" w:color="auto"/>
            </w:tcBorders>
            <w:shd w:val="clear" w:color="auto" w:fill="auto"/>
          </w:tcPr>
          <w:p w14:paraId="3C6D95A1"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Attack by animal</w:t>
            </w:r>
          </w:p>
        </w:tc>
        <w:tc>
          <w:tcPr>
            <w:tcW w:w="540" w:type="dxa"/>
            <w:tcBorders>
              <w:top w:val="single" w:sz="4" w:space="0" w:color="auto"/>
              <w:left w:val="single" w:sz="4" w:space="0" w:color="auto"/>
              <w:right w:val="single" w:sz="12" w:space="0" w:color="auto"/>
            </w:tcBorders>
            <w:shd w:val="clear" w:color="auto" w:fill="auto"/>
          </w:tcPr>
          <w:p w14:paraId="531209F1" w14:textId="77777777" w:rsidR="00C4291E" w:rsidRPr="007803A5" w:rsidRDefault="00C4291E"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76145530"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Contact with cold surface</w:t>
            </w:r>
          </w:p>
        </w:tc>
        <w:tc>
          <w:tcPr>
            <w:tcW w:w="540" w:type="dxa"/>
            <w:tcBorders>
              <w:right w:val="single" w:sz="12" w:space="0" w:color="auto"/>
            </w:tcBorders>
            <w:shd w:val="clear" w:color="auto" w:fill="auto"/>
            <w:vAlign w:val="bottom"/>
          </w:tcPr>
          <w:p w14:paraId="05150F32" w14:textId="77777777" w:rsidR="00C4291E" w:rsidRPr="007803A5" w:rsidRDefault="00C4291E"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13F4B547"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Infection</w:t>
            </w:r>
          </w:p>
        </w:tc>
        <w:tc>
          <w:tcPr>
            <w:tcW w:w="720" w:type="dxa"/>
            <w:shd w:val="clear" w:color="auto" w:fill="auto"/>
          </w:tcPr>
          <w:p w14:paraId="2DDB1C8B" w14:textId="77777777" w:rsidR="00C4291E" w:rsidRPr="007803A5" w:rsidRDefault="00C4291E" w:rsidP="007803A5">
            <w:pPr>
              <w:pStyle w:val="BBCText"/>
              <w:spacing w:before="40" w:after="40"/>
              <w:jc w:val="center"/>
              <w:rPr>
                <w:rFonts w:ascii="Arial" w:hAnsi="Arial"/>
                <w:sz w:val="14"/>
                <w:szCs w:val="14"/>
              </w:rPr>
            </w:pPr>
          </w:p>
        </w:tc>
      </w:tr>
      <w:tr w:rsidR="00C4291E" w:rsidRPr="007803A5" w14:paraId="58FB6A4B" w14:textId="77777777" w:rsidTr="007803A5">
        <w:tc>
          <w:tcPr>
            <w:tcW w:w="2700" w:type="dxa"/>
            <w:tcBorders>
              <w:top w:val="single" w:sz="4" w:space="0" w:color="auto"/>
              <w:left w:val="double" w:sz="4" w:space="0" w:color="auto"/>
              <w:right w:val="single" w:sz="4" w:space="0" w:color="auto"/>
            </w:tcBorders>
            <w:shd w:val="clear" w:color="auto" w:fill="auto"/>
          </w:tcPr>
          <w:p w14:paraId="19EE1FD2"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Breathing compressed gas</w:t>
            </w:r>
          </w:p>
        </w:tc>
        <w:tc>
          <w:tcPr>
            <w:tcW w:w="540" w:type="dxa"/>
            <w:tcBorders>
              <w:top w:val="single" w:sz="4" w:space="0" w:color="auto"/>
              <w:left w:val="single" w:sz="4" w:space="0" w:color="auto"/>
              <w:right w:val="single" w:sz="12" w:space="0" w:color="auto"/>
            </w:tcBorders>
            <w:shd w:val="clear" w:color="auto" w:fill="auto"/>
          </w:tcPr>
          <w:p w14:paraId="5F477881" w14:textId="77777777" w:rsidR="00C4291E" w:rsidRPr="007803A5" w:rsidRDefault="00C4291E"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53E6D610"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Contact with hot liquid / vapour</w:t>
            </w:r>
          </w:p>
        </w:tc>
        <w:tc>
          <w:tcPr>
            <w:tcW w:w="540" w:type="dxa"/>
            <w:tcBorders>
              <w:right w:val="single" w:sz="12" w:space="0" w:color="auto"/>
            </w:tcBorders>
            <w:shd w:val="clear" w:color="auto" w:fill="auto"/>
            <w:vAlign w:val="bottom"/>
          </w:tcPr>
          <w:p w14:paraId="59AEFE8D" w14:textId="77777777" w:rsidR="00C4291E" w:rsidRPr="007803A5" w:rsidRDefault="00C4291E"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29683FCA" w14:textId="77777777" w:rsidR="00C4291E" w:rsidRPr="007803A5" w:rsidRDefault="00FC3DF6" w:rsidP="007803A5">
            <w:pPr>
              <w:pStyle w:val="BBCText"/>
              <w:spacing w:before="40" w:after="40"/>
              <w:rPr>
                <w:rFonts w:ascii="Arial" w:hAnsi="Arial"/>
                <w:sz w:val="14"/>
                <w:szCs w:val="14"/>
              </w:rPr>
            </w:pPr>
            <w:r w:rsidRPr="007803A5">
              <w:rPr>
                <w:rFonts w:ascii="Arial" w:hAnsi="Arial"/>
                <w:sz w:val="14"/>
                <w:szCs w:val="14"/>
              </w:rPr>
              <w:t>Allergic reaction</w:t>
            </w:r>
          </w:p>
        </w:tc>
        <w:tc>
          <w:tcPr>
            <w:tcW w:w="720" w:type="dxa"/>
            <w:shd w:val="clear" w:color="auto" w:fill="auto"/>
            <w:vAlign w:val="bottom"/>
          </w:tcPr>
          <w:p w14:paraId="1F63F6AF" w14:textId="77777777" w:rsidR="00C4291E" w:rsidRPr="007803A5" w:rsidRDefault="00C4291E" w:rsidP="007803A5">
            <w:pPr>
              <w:pStyle w:val="BBCText"/>
              <w:spacing w:before="40" w:after="40"/>
              <w:jc w:val="center"/>
              <w:rPr>
                <w:rFonts w:ascii="Arial" w:hAnsi="Arial"/>
                <w:sz w:val="14"/>
                <w:szCs w:val="14"/>
              </w:rPr>
            </w:pPr>
          </w:p>
        </w:tc>
      </w:tr>
      <w:tr w:rsidR="00FC3DF6" w:rsidRPr="007803A5" w14:paraId="12BF0569" w14:textId="77777777" w:rsidTr="007803A5">
        <w:tc>
          <w:tcPr>
            <w:tcW w:w="2700" w:type="dxa"/>
            <w:tcBorders>
              <w:top w:val="single" w:sz="4" w:space="0" w:color="auto"/>
              <w:left w:val="double" w:sz="4" w:space="0" w:color="auto"/>
              <w:right w:val="single" w:sz="4" w:space="0" w:color="auto"/>
            </w:tcBorders>
            <w:shd w:val="clear" w:color="auto" w:fill="auto"/>
          </w:tcPr>
          <w:p w14:paraId="4029AD77"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Cold environment</w:t>
            </w:r>
          </w:p>
        </w:tc>
        <w:tc>
          <w:tcPr>
            <w:tcW w:w="540" w:type="dxa"/>
            <w:tcBorders>
              <w:top w:val="single" w:sz="4" w:space="0" w:color="auto"/>
              <w:left w:val="single" w:sz="4" w:space="0" w:color="auto"/>
              <w:right w:val="single" w:sz="12" w:space="0" w:color="auto"/>
            </w:tcBorders>
            <w:shd w:val="clear" w:color="auto" w:fill="auto"/>
          </w:tcPr>
          <w:p w14:paraId="19F08F7D" w14:textId="66732222"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3CBD7F68"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Contact with hot surface</w:t>
            </w:r>
          </w:p>
        </w:tc>
        <w:tc>
          <w:tcPr>
            <w:tcW w:w="540" w:type="dxa"/>
            <w:tcBorders>
              <w:right w:val="single" w:sz="12" w:space="0" w:color="auto"/>
            </w:tcBorders>
            <w:shd w:val="clear" w:color="auto" w:fill="auto"/>
            <w:vAlign w:val="bottom"/>
          </w:tcPr>
          <w:p w14:paraId="4CCDA02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0786F808"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Lack of food / water</w:t>
            </w:r>
          </w:p>
        </w:tc>
        <w:tc>
          <w:tcPr>
            <w:tcW w:w="720" w:type="dxa"/>
            <w:shd w:val="clear" w:color="auto" w:fill="auto"/>
          </w:tcPr>
          <w:p w14:paraId="5FE5ECEC"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6DD74929" w14:textId="77777777" w:rsidTr="007803A5">
        <w:tc>
          <w:tcPr>
            <w:tcW w:w="2700" w:type="dxa"/>
            <w:tcBorders>
              <w:top w:val="single" w:sz="4" w:space="0" w:color="auto"/>
              <w:left w:val="double" w:sz="4" w:space="0" w:color="auto"/>
              <w:right w:val="single" w:sz="4" w:space="0" w:color="auto"/>
            </w:tcBorders>
            <w:shd w:val="clear" w:color="auto" w:fill="auto"/>
          </w:tcPr>
          <w:p w14:paraId="453F414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Crush by load</w:t>
            </w:r>
          </w:p>
        </w:tc>
        <w:tc>
          <w:tcPr>
            <w:tcW w:w="540" w:type="dxa"/>
            <w:tcBorders>
              <w:top w:val="single" w:sz="4" w:space="0" w:color="auto"/>
              <w:left w:val="single" w:sz="4" w:space="0" w:color="auto"/>
              <w:right w:val="single" w:sz="12" w:space="0" w:color="auto"/>
            </w:tcBorders>
            <w:shd w:val="clear" w:color="auto" w:fill="auto"/>
          </w:tcPr>
          <w:p w14:paraId="26B8C446" w14:textId="69F16A76" w:rsidR="00FC3DF6" w:rsidRPr="007803A5" w:rsidRDefault="00142252" w:rsidP="007803A5">
            <w:pPr>
              <w:pStyle w:val="BBCText"/>
              <w:spacing w:before="40" w:after="40"/>
              <w:jc w:val="center"/>
              <w:rPr>
                <w:rFonts w:ascii="Arial" w:hAnsi="Arial"/>
                <w:sz w:val="14"/>
                <w:szCs w:val="14"/>
              </w:rPr>
            </w:pPr>
            <w:r>
              <w:rPr>
                <w:rFonts w:ascii="Arial" w:hAnsi="Arial"/>
                <w:sz w:val="14"/>
                <w:szCs w:val="14"/>
              </w:rPr>
              <w:t>I</w:t>
            </w:r>
          </w:p>
        </w:tc>
        <w:tc>
          <w:tcPr>
            <w:tcW w:w="3240" w:type="dxa"/>
            <w:tcBorders>
              <w:top w:val="single" w:sz="4" w:space="0" w:color="auto"/>
              <w:left w:val="single" w:sz="12" w:space="0" w:color="auto"/>
            </w:tcBorders>
            <w:shd w:val="clear" w:color="auto" w:fill="auto"/>
          </w:tcPr>
          <w:p w14:paraId="194E65B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Electric shock</w:t>
            </w:r>
          </w:p>
        </w:tc>
        <w:tc>
          <w:tcPr>
            <w:tcW w:w="540" w:type="dxa"/>
            <w:tcBorders>
              <w:right w:val="single" w:sz="12" w:space="0" w:color="auto"/>
            </w:tcBorders>
            <w:shd w:val="clear" w:color="auto" w:fill="auto"/>
          </w:tcPr>
          <w:p w14:paraId="6FA18887"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22FF9BD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Lack of oxygen</w:t>
            </w:r>
          </w:p>
        </w:tc>
        <w:tc>
          <w:tcPr>
            <w:tcW w:w="720" w:type="dxa"/>
            <w:shd w:val="clear" w:color="auto" w:fill="auto"/>
          </w:tcPr>
          <w:p w14:paraId="4309E65D"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6A6D33BD" w14:textId="77777777" w:rsidTr="007803A5">
        <w:tc>
          <w:tcPr>
            <w:tcW w:w="2700" w:type="dxa"/>
            <w:tcBorders>
              <w:top w:val="single" w:sz="4" w:space="0" w:color="auto"/>
              <w:left w:val="double" w:sz="4" w:space="0" w:color="auto"/>
              <w:right w:val="single" w:sz="4" w:space="0" w:color="auto"/>
            </w:tcBorders>
            <w:shd w:val="clear" w:color="auto" w:fill="auto"/>
          </w:tcPr>
          <w:p w14:paraId="771E9FC1"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Drowning</w:t>
            </w:r>
          </w:p>
        </w:tc>
        <w:tc>
          <w:tcPr>
            <w:tcW w:w="540" w:type="dxa"/>
            <w:tcBorders>
              <w:top w:val="single" w:sz="4" w:space="0" w:color="auto"/>
              <w:left w:val="single" w:sz="4" w:space="0" w:color="auto"/>
              <w:right w:val="single" w:sz="12" w:space="0" w:color="auto"/>
            </w:tcBorders>
            <w:shd w:val="clear" w:color="auto" w:fill="auto"/>
          </w:tcPr>
          <w:p w14:paraId="6CE3A4AC" w14:textId="6D3FC62C"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4315A89"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Explosive blast</w:t>
            </w:r>
          </w:p>
        </w:tc>
        <w:tc>
          <w:tcPr>
            <w:tcW w:w="540" w:type="dxa"/>
            <w:tcBorders>
              <w:right w:val="single" w:sz="12" w:space="0" w:color="auto"/>
            </w:tcBorders>
            <w:shd w:val="clear" w:color="auto" w:fill="auto"/>
          </w:tcPr>
          <w:p w14:paraId="246B23F2"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3D4EBD3A"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Physical fatigue</w:t>
            </w:r>
          </w:p>
        </w:tc>
        <w:tc>
          <w:tcPr>
            <w:tcW w:w="720" w:type="dxa"/>
            <w:shd w:val="clear" w:color="auto" w:fill="auto"/>
            <w:vAlign w:val="bottom"/>
          </w:tcPr>
          <w:p w14:paraId="10BE2A66" w14:textId="383B928D" w:rsidR="00FC3DF6" w:rsidRPr="007803A5" w:rsidRDefault="00142252" w:rsidP="007803A5">
            <w:pPr>
              <w:pStyle w:val="BBCText"/>
              <w:spacing w:before="40" w:after="40"/>
              <w:jc w:val="center"/>
              <w:rPr>
                <w:rFonts w:ascii="Arial" w:hAnsi="Arial"/>
                <w:sz w:val="14"/>
                <w:szCs w:val="14"/>
              </w:rPr>
            </w:pPr>
            <w:r>
              <w:rPr>
                <w:rFonts w:ascii="Arial" w:hAnsi="Arial"/>
                <w:sz w:val="14"/>
                <w:szCs w:val="14"/>
              </w:rPr>
              <w:t>I</w:t>
            </w:r>
          </w:p>
        </w:tc>
      </w:tr>
      <w:tr w:rsidR="00FC3DF6" w:rsidRPr="007803A5" w14:paraId="2501D902" w14:textId="77777777" w:rsidTr="007803A5">
        <w:tc>
          <w:tcPr>
            <w:tcW w:w="2700" w:type="dxa"/>
            <w:tcBorders>
              <w:top w:val="single" w:sz="4" w:space="0" w:color="auto"/>
              <w:left w:val="double" w:sz="4" w:space="0" w:color="auto"/>
              <w:right w:val="single" w:sz="4" w:space="0" w:color="auto"/>
            </w:tcBorders>
            <w:shd w:val="clear" w:color="auto" w:fill="auto"/>
          </w:tcPr>
          <w:p w14:paraId="7A66CBB3"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Entanglement in moving machinery</w:t>
            </w:r>
          </w:p>
        </w:tc>
        <w:tc>
          <w:tcPr>
            <w:tcW w:w="540" w:type="dxa"/>
            <w:tcBorders>
              <w:top w:val="single" w:sz="4" w:space="0" w:color="auto"/>
              <w:left w:val="single" w:sz="4" w:space="0" w:color="auto"/>
              <w:right w:val="single" w:sz="12" w:space="0" w:color="auto"/>
            </w:tcBorders>
            <w:shd w:val="clear" w:color="auto" w:fill="auto"/>
          </w:tcPr>
          <w:p w14:paraId="54A17D6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52549722"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Explosive release of stored pressure</w:t>
            </w:r>
          </w:p>
        </w:tc>
        <w:tc>
          <w:tcPr>
            <w:tcW w:w="540" w:type="dxa"/>
            <w:tcBorders>
              <w:right w:val="single" w:sz="12" w:space="0" w:color="auto"/>
            </w:tcBorders>
            <w:shd w:val="clear" w:color="auto" w:fill="auto"/>
          </w:tcPr>
          <w:p w14:paraId="1236CE78"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5B9B8046"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Repetitive action</w:t>
            </w:r>
          </w:p>
        </w:tc>
        <w:tc>
          <w:tcPr>
            <w:tcW w:w="720" w:type="dxa"/>
            <w:shd w:val="clear" w:color="auto" w:fill="auto"/>
            <w:vAlign w:val="bottom"/>
          </w:tcPr>
          <w:p w14:paraId="7794DD7C"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4B78A031" w14:textId="77777777" w:rsidTr="007803A5">
        <w:tc>
          <w:tcPr>
            <w:tcW w:w="2700" w:type="dxa"/>
            <w:tcBorders>
              <w:top w:val="single" w:sz="4" w:space="0" w:color="auto"/>
              <w:left w:val="double" w:sz="4" w:space="0" w:color="auto"/>
              <w:right w:val="single" w:sz="4" w:space="0" w:color="auto"/>
            </w:tcBorders>
            <w:shd w:val="clear" w:color="auto" w:fill="auto"/>
          </w:tcPr>
          <w:p w14:paraId="52EED80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High atmospheric pressure</w:t>
            </w:r>
          </w:p>
        </w:tc>
        <w:tc>
          <w:tcPr>
            <w:tcW w:w="540" w:type="dxa"/>
            <w:tcBorders>
              <w:top w:val="single" w:sz="4" w:space="0" w:color="auto"/>
              <w:left w:val="single" w:sz="4" w:space="0" w:color="auto"/>
              <w:right w:val="single" w:sz="12" w:space="0" w:color="auto"/>
            </w:tcBorders>
            <w:shd w:val="clear" w:color="auto" w:fill="auto"/>
          </w:tcPr>
          <w:p w14:paraId="2FE338A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3B010E8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Fire</w:t>
            </w:r>
          </w:p>
        </w:tc>
        <w:tc>
          <w:tcPr>
            <w:tcW w:w="540" w:type="dxa"/>
            <w:tcBorders>
              <w:right w:val="single" w:sz="12" w:space="0" w:color="auto"/>
            </w:tcBorders>
            <w:shd w:val="clear" w:color="auto" w:fill="auto"/>
          </w:tcPr>
          <w:p w14:paraId="3297ED52" w14:textId="7E37A82C" w:rsidR="00FC3DF6" w:rsidRPr="007803A5" w:rsidRDefault="00142252" w:rsidP="007803A5">
            <w:pPr>
              <w:pStyle w:val="BBCText"/>
              <w:spacing w:before="40" w:after="40"/>
              <w:jc w:val="center"/>
              <w:rPr>
                <w:rFonts w:ascii="Arial" w:hAnsi="Arial"/>
                <w:sz w:val="14"/>
                <w:szCs w:val="14"/>
              </w:rPr>
            </w:pPr>
            <w:r>
              <w:rPr>
                <w:rFonts w:ascii="Arial" w:hAnsi="Arial"/>
                <w:sz w:val="14"/>
                <w:szCs w:val="14"/>
              </w:rPr>
              <w:t>I</w:t>
            </w:r>
          </w:p>
        </w:tc>
        <w:tc>
          <w:tcPr>
            <w:tcW w:w="3060" w:type="dxa"/>
            <w:tcBorders>
              <w:top w:val="single" w:sz="4" w:space="0" w:color="auto"/>
              <w:left w:val="single" w:sz="12" w:space="0" w:color="auto"/>
            </w:tcBorders>
            <w:shd w:val="clear" w:color="auto" w:fill="auto"/>
            <w:vAlign w:val="bottom"/>
          </w:tcPr>
          <w:p w14:paraId="0978422D"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Static body posture</w:t>
            </w:r>
          </w:p>
        </w:tc>
        <w:tc>
          <w:tcPr>
            <w:tcW w:w="720" w:type="dxa"/>
            <w:shd w:val="clear" w:color="auto" w:fill="auto"/>
            <w:vAlign w:val="bottom"/>
          </w:tcPr>
          <w:p w14:paraId="658F7497"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02A879FE" w14:textId="77777777" w:rsidTr="007803A5">
        <w:tc>
          <w:tcPr>
            <w:tcW w:w="2700" w:type="dxa"/>
            <w:tcBorders>
              <w:top w:val="single" w:sz="4" w:space="0" w:color="auto"/>
              <w:left w:val="double" w:sz="4" w:space="0" w:color="auto"/>
              <w:right w:val="single" w:sz="4" w:space="0" w:color="auto"/>
            </w:tcBorders>
            <w:shd w:val="clear" w:color="auto" w:fill="auto"/>
          </w:tcPr>
          <w:p w14:paraId="6DA661BF"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Hot environment</w:t>
            </w:r>
          </w:p>
        </w:tc>
        <w:tc>
          <w:tcPr>
            <w:tcW w:w="540" w:type="dxa"/>
            <w:tcBorders>
              <w:top w:val="single" w:sz="4" w:space="0" w:color="auto"/>
              <w:left w:val="single" w:sz="4" w:space="0" w:color="auto"/>
              <w:right w:val="single" w:sz="12" w:space="0" w:color="auto"/>
            </w:tcBorders>
            <w:shd w:val="clear" w:color="auto" w:fill="auto"/>
          </w:tcPr>
          <w:p w14:paraId="2300D672"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22FA93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Hazardous substance</w:t>
            </w:r>
          </w:p>
        </w:tc>
        <w:tc>
          <w:tcPr>
            <w:tcW w:w="540" w:type="dxa"/>
            <w:tcBorders>
              <w:right w:val="single" w:sz="12" w:space="0" w:color="auto"/>
            </w:tcBorders>
            <w:shd w:val="clear" w:color="auto" w:fill="auto"/>
          </w:tcPr>
          <w:p w14:paraId="297B2F45"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75D13BCF"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Stress / anxiety</w:t>
            </w:r>
          </w:p>
        </w:tc>
        <w:tc>
          <w:tcPr>
            <w:tcW w:w="720" w:type="dxa"/>
            <w:shd w:val="clear" w:color="auto" w:fill="auto"/>
            <w:vAlign w:val="bottom"/>
          </w:tcPr>
          <w:p w14:paraId="76F07AEB" w14:textId="6071FAB8" w:rsidR="00FC3DF6" w:rsidRPr="007803A5" w:rsidRDefault="00142252" w:rsidP="007803A5">
            <w:pPr>
              <w:pStyle w:val="BBCText"/>
              <w:spacing w:before="40" w:after="40"/>
              <w:jc w:val="center"/>
              <w:rPr>
                <w:rFonts w:ascii="Arial" w:hAnsi="Arial"/>
                <w:sz w:val="14"/>
                <w:szCs w:val="14"/>
              </w:rPr>
            </w:pPr>
            <w:r>
              <w:rPr>
                <w:rFonts w:ascii="Arial" w:hAnsi="Arial"/>
                <w:sz w:val="14"/>
                <w:szCs w:val="14"/>
              </w:rPr>
              <w:t>I</w:t>
            </w:r>
          </w:p>
        </w:tc>
      </w:tr>
      <w:tr w:rsidR="00FC3DF6" w:rsidRPr="007803A5" w14:paraId="59F270E6" w14:textId="77777777" w:rsidTr="007803A5">
        <w:tc>
          <w:tcPr>
            <w:tcW w:w="2700" w:type="dxa"/>
            <w:tcBorders>
              <w:top w:val="single" w:sz="4" w:space="0" w:color="auto"/>
              <w:left w:val="double" w:sz="4" w:space="0" w:color="auto"/>
              <w:right w:val="single" w:sz="4" w:space="0" w:color="auto"/>
            </w:tcBorders>
            <w:shd w:val="clear" w:color="auto" w:fill="auto"/>
          </w:tcPr>
          <w:p w14:paraId="145CB90D"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Manual handling</w:t>
            </w:r>
          </w:p>
        </w:tc>
        <w:tc>
          <w:tcPr>
            <w:tcW w:w="540" w:type="dxa"/>
            <w:tcBorders>
              <w:top w:val="single" w:sz="4" w:space="0" w:color="auto"/>
              <w:left w:val="single" w:sz="4" w:space="0" w:color="auto"/>
              <w:right w:val="single" w:sz="12" w:space="0" w:color="auto"/>
            </w:tcBorders>
            <w:shd w:val="clear" w:color="auto" w:fill="auto"/>
          </w:tcPr>
          <w:p w14:paraId="4433EEE8" w14:textId="6D8E1139" w:rsidR="00FC3DF6" w:rsidRPr="007803A5" w:rsidRDefault="00142252" w:rsidP="007803A5">
            <w:pPr>
              <w:pStyle w:val="BBCText"/>
              <w:spacing w:before="40" w:after="40"/>
              <w:jc w:val="center"/>
              <w:rPr>
                <w:rFonts w:ascii="Arial" w:hAnsi="Arial"/>
                <w:sz w:val="14"/>
                <w:szCs w:val="14"/>
              </w:rPr>
            </w:pPr>
            <w:r>
              <w:rPr>
                <w:rFonts w:ascii="Arial" w:hAnsi="Arial"/>
                <w:sz w:val="14"/>
                <w:szCs w:val="14"/>
              </w:rPr>
              <w:t>I</w:t>
            </w:r>
          </w:p>
        </w:tc>
        <w:tc>
          <w:tcPr>
            <w:tcW w:w="3240" w:type="dxa"/>
            <w:tcBorders>
              <w:top w:val="single" w:sz="4" w:space="0" w:color="auto"/>
              <w:left w:val="single" w:sz="12" w:space="0" w:color="auto"/>
            </w:tcBorders>
            <w:shd w:val="clear" w:color="auto" w:fill="auto"/>
          </w:tcPr>
          <w:p w14:paraId="17611A31"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Ionizing radiation</w:t>
            </w:r>
          </w:p>
        </w:tc>
        <w:tc>
          <w:tcPr>
            <w:tcW w:w="540" w:type="dxa"/>
            <w:tcBorders>
              <w:right w:val="single" w:sz="12" w:space="0" w:color="auto"/>
            </w:tcBorders>
            <w:shd w:val="clear" w:color="auto" w:fill="auto"/>
          </w:tcPr>
          <w:p w14:paraId="03369076"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bottom w:val="single" w:sz="4" w:space="0" w:color="auto"/>
            </w:tcBorders>
            <w:shd w:val="clear" w:color="auto" w:fill="auto"/>
            <w:vAlign w:val="bottom"/>
          </w:tcPr>
          <w:p w14:paraId="5F50BD5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Venom poisoning</w:t>
            </w:r>
          </w:p>
        </w:tc>
        <w:tc>
          <w:tcPr>
            <w:tcW w:w="720" w:type="dxa"/>
            <w:tcBorders>
              <w:bottom w:val="single" w:sz="4" w:space="0" w:color="auto"/>
            </w:tcBorders>
            <w:shd w:val="clear" w:color="auto" w:fill="auto"/>
          </w:tcPr>
          <w:p w14:paraId="377D38A2" w14:textId="77777777" w:rsidR="00FC3DF6" w:rsidRPr="007803A5" w:rsidRDefault="00FC3DF6" w:rsidP="007803A5">
            <w:pPr>
              <w:pStyle w:val="BBCText"/>
              <w:jc w:val="center"/>
              <w:rPr>
                <w:sz w:val="12"/>
                <w:szCs w:val="12"/>
              </w:rPr>
            </w:pPr>
          </w:p>
        </w:tc>
      </w:tr>
      <w:tr w:rsidR="00FC3DF6" w:rsidRPr="007803A5" w14:paraId="2F7DBCAF" w14:textId="77777777" w:rsidTr="007803A5">
        <w:tc>
          <w:tcPr>
            <w:tcW w:w="2700" w:type="dxa"/>
            <w:tcBorders>
              <w:top w:val="single" w:sz="4" w:space="0" w:color="auto"/>
              <w:left w:val="double" w:sz="4" w:space="0" w:color="auto"/>
              <w:right w:val="single" w:sz="4" w:space="0" w:color="auto"/>
            </w:tcBorders>
            <w:shd w:val="clear" w:color="auto" w:fill="auto"/>
          </w:tcPr>
          <w:p w14:paraId="44E1FD6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lastRenderedPageBreak/>
              <w:t>Object falling, moving or flying</w:t>
            </w:r>
          </w:p>
        </w:tc>
        <w:tc>
          <w:tcPr>
            <w:tcW w:w="540" w:type="dxa"/>
            <w:tcBorders>
              <w:top w:val="single" w:sz="4" w:space="0" w:color="auto"/>
              <w:left w:val="single" w:sz="4" w:space="0" w:color="auto"/>
              <w:right w:val="single" w:sz="12" w:space="0" w:color="auto"/>
            </w:tcBorders>
            <w:shd w:val="clear" w:color="auto" w:fill="auto"/>
          </w:tcPr>
          <w:p w14:paraId="2CC3F838" w14:textId="52DA41EF" w:rsidR="00FC3DF6" w:rsidRPr="007803A5" w:rsidRDefault="004C7C0B" w:rsidP="007803A5">
            <w:pPr>
              <w:pStyle w:val="BBCText"/>
              <w:spacing w:before="40" w:after="40"/>
              <w:jc w:val="center"/>
              <w:rPr>
                <w:rFonts w:ascii="Arial" w:hAnsi="Arial"/>
                <w:sz w:val="14"/>
                <w:szCs w:val="14"/>
              </w:rPr>
            </w:pPr>
            <w:r>
              <w:rPr>
                <w:rFonts w:ascii="Arial" w:hAnsi="Arial"/>
                <w:sz w:val="14"/>
                <w:szCs w:val="14"/>
              </w:rPr>
              <w:t>I</w:t>
            </w:r>
          </w:p>
        </w:tc>
        <w:tc>
          <w:tcPr>
            <w:tcW w:w="3240" w:type="dxa"/>
            <w:tcBorders>
              <w:top w:val="single" w:sz="4" w:space="0" w:color="auto"/>
              <w:left w:val="single" w:sz="12" w:space="0" w:color="auto"/>
            </w:tcBorders>
            <w:shd w:val="clear" w:color="auto" w:fill="auto"/>
          </w:tcPr>
          <w:p w14:paraId="751649F7"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Laser light</w:t>
            </w:r>
          </w:p>
        </w:tc>
        <w:tc>
          <w:tcPr>
            <w:tcW w:w="540" w:type="dxa"/>
            <w:tcBorders>
              <w:right w:val="single" w:sz="12" w:space="0" w:color="auto"/>
            </w:tcBorders>
            <w:shd w:val="clear" w:color="auto" w:fill="auto"/>
          </w:tcPr>
          <w:p w14:paraId="73208FD3"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bottom w:val="single" w:sz="4" w:space="0" w:color="auto"/>
            </w:tcBorders>
            <w:shd w:val="clear" w:color="auto" w:fill="auto"/>
          </w:tcPr>
          <w:p w14:paraId="433A7EAC" w14:textId="77777777" w:rsidR="00FC3DF6" w:rsidRPr="007803A5" w:rsidRDefault="00FC3DF6" w:rsidP="007803A5">
            <w:pPr>
              <w:pStyle w:val="BBCText"/>
              <w:spacing w:before="40" w:after="40"/>
              <w:rPr>
                <w:rFonts w:ascii="Arial" w:hAnsi="Arial"/>
                <w:b/>
                <w:sz w:val="16"/>
                <w:szCs w:val="16"/>
              </w:rPr>
            </w:pPr>
          </w:p>
        </w:tc>
        <w:tc>
          <w:tcPr>
            <w:tcW w:w="720" w:type="dxa"/>
            <w:tcBorders>
              <w:top w:val="single" w:sz="4" w:space="0" w:color="auto"/>
              <w:bottom w:val="single" w:sz="4" w:space="0" w:color="auto"/>
            </w:tcBorders>
            <w:shd w:val="clear" w:color="auto" w:fill="auto"/>
          </w:tcPr>
          <w:p w14:paraId="361A716A" w14:textId="77777777" w:rsidR="00FC3DF6" w:rsidRPr="007803A5" w:rsidRDefault="00FC3DF6" w:rsidP="007803A5">
            <w:pPr>
              <w:pStyle w:val="BBCText"/>
              <w:spacing w:before="40" w:after="40"/>
              <w:jc w:val="center"/>
              <w:rPr>
                <w:rFonts w:ascii="Arial" w:hAnsi="Arial"/>
                <w:b/>
                <w:sz w:val="16"/>
                <w:szCs w:val="16"/>
              </w:rPr>
            </w:pPr>
          </w:p>
        </w:tc>
      </w:tr>
      <w:tr w:rsidR="00FC3DF6" w:rsidRPr="007803A5" w14:paraId="4D17D47C" w14:textId="77777777" w:rsidTr="007803A5">
        <w:tc>
          <w:tcPr>
            <w:tcW w:w="2700" w:type="dxa"/>
            <w:tcBorders>
              <w:top w:val="single" w:sz="4" w:space="0" w:color="auto"/>
              <w:left w:val="double" w:sz="4" w:space="0" w:color="auto"/>
              <w:right w:val="single" w:sz="4" w:space="0" w:color="auto"/>
            </w:tcBorders>
            <w:shd w:val="clear" w:color="auto" w:fill="auto"/>
          </w:tcPr>
          <w:p w14:paraId="05BC62DD"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Obstruction / exposed feature</w:t>
            </w:r>
          </w:p>
        </w:tc>
        <w:tc>
          <w:tcPr>
            <w:tcW w:w="540" w:type="dxa"/>
            <w:tcBorders>
              <w:top w:val="single" w:sz="4" w:space="0" w:color="auto"/>
              <w:left w:val="single" w:sz="4" w:space="0" w:color="auto"/>
              <w:right w:val="single" w:sz="12" w:space="0" w:color="auto"/>
            </w:tcBorders>
            <w:shd w:val="clear" w:color="auto" w:fill="auto"/>
          </w:tcPr>
          <w:p w14:paraId="2729713C"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BE9C011"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Lightning strike</w:t>
            </w:r>
          </w:p>
        </w:tc>
        <w:tc>
          <w:tcPr>
            <w:tcW w:w="540" w:type="dxa"/>
            <w:tcBorders>
              <w:right w:val="single" w:sz="12" w:space="0" w:color="auto"/>
            </w:tcBorders>
            <w:shd w:val="clear" w:color="auto" w:fill="auto"/>
          </w:tcPr>
          <w:p w14:paraId="517A51F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FFFF99"/>
          </w:tcPr>
          <w:p w14:paraId="5CA88D5C" w14:textId="77777777" w:rsidR="00FC3DF6" w:rsidRPr="007803A5" w:rsidRDefault="00FC3DF6" w:rsidP="007803A5">
            <w:pPr>
              <w:pStyle w:val="BBCText"/>
              <w:spacing w:before="40" w:after="40"/>
              <w:rPr>
                <w:rFonts w:ascii="Arial" w:hAnsi="Arial"/>
                <w:b/>
                <w:sz w:val="16"/>
                <w:szCs w:val="16"/>
              </w:rPr>
            </w:pPr>
            <w:r w:rsidRPr="007803A5">
              <w:rPr>
                <w:rFonts w:ascii="Arial" w:hAnsi="Arial"/>
                <w:b/>
                <w:sz w:val="16"/>
                <w:szCs w:val="16"/>
              </w:rPr>
              <w:t>Environmental hazards</w:t>
            </w:r>
          </w:p>
        </w:tc>
        <w:tc>
          <w:tcPr>
            <w:tcW w:w="720" w:type="dxa"/>
            <w:tcBorders>
              <w:top w:val="single" w:sz="4" w:space="0" w:color="auto"/>
            </w:tcBorders>
            <w:shd w:val="clear" w:color="auto" w:fill="FFFF99"/>
          </w:tcPr>
          <w:p w14:paraId="4943E793"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52A75E08" w14:textId="77777777" w:rsidTr="007803A5">
        <w:tc>
          <w:tcPr>
            <w:tcW w:w="2700" w:type="dxa"/>
            <w:tcBorders>
              <w:top w:val="single" w:sz="4" w:space="0" w:color="auto"/>
              <w:left w:val="double" w:sz="4" w:space="0" w:color="auto"/>
              <w:right w:val="single" w:sz="4" w:space="0" w:color="auto"/>
            </w:tcBorders>
            <w:shd w:val="clear" w:color="auto" w:fill="auto"/>
          </w:tcPr>
          <w:p w14:paraId="263F69F9"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Sharp object / material</w:t>
            </w:r>
          </w:p>
        </w:tc>
        <w:tc>
          <w:tcPr>
            <w:tcW w:w="540" w:type="dxa"/>
            <w:tcBorders>
              <w:top w:val="single" w:sz="4" w:space="0" w:color="auto"/>
              <w:left w:val="single" w:sz="4" w:space="0" w:color="auto"/>
              <w:right w:val="single" w:sz="12" w:space="0" w:color="auto"/>
            </w:tcBorders>
            <w:shd w:val="clear" w:color="auto" w:fill="auto"/>
          </w:tcPr>
          <w:p w14:paraId="69D12F8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19191F1E"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Noise</w:t>
            </w:r>
          </w:p>
        </w:tc>
        <w:tc>
          <w:tcPr>
            <w:tcW w:w="540" w:type="dxa"/>
            <w:tcBorders>
              <w:right w:val="single" w:sz="12" w:space="0" w:color="auto"/>
            </w:tcBorders>
            <w:shd w:val="clear" w:color="auto" w:fill="auto"/>
          </w:tcPr>
          <w:p w14:paraId="73CB89E7"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6276521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Litter</w:t>
            </w:r>
          </w:p>
        </w:tc>
        <w:tc>
          <w:tcPr>
            <w:tcW w:w="720" w:type="dxa"/>
            <w:shd w:val="clear" w:color="auto" w:fill="auto"/>
          </w:tcPr>
          <w:p w14:paraId="7038EB4A" w14:textId="2D1C00AB" w:rsidR="00FC3DF6" w:rsidRPr="007803A5" w:rsidRDefault="00FC3DF6" w:rsidP="007803A5">
            <w:pPr>
              <w:pStyle w:val="BBCText"/>
              <w:spacing w:before="40" w:after="40"/>
              <w:jc w:val="center"/>
              <w:rPr>
                <w:rFonts w:ascii="Arial" w:hAnsi="Arial"/>
                <w:sz w:val="14"/>
                <w:szCs w:val="14"/>
              </w:rPr>
            </w:pPr>
          </w:p>
        </w:tc>
      </w:tr>
      <w:tr w:rsidR="00FC3DF6" w:rsidRPr="007803A5" w14:paraId="44E101F1" w14:textId="77777777" w:rsidTr="007803A5">
        <w:tc>
          <w:tcPr>
            <w:tcW w:w="2700" w:type="dxa"/>
            <w:tcBorders>
              <w:top w:val="single" w:sz="4" w:space="0" w:color="auto"/>
              <w:left w:val="double" w:sz="4" w:space="0" w:color="auto"/>
              <w:right w:val="single" w:sz="4" w:space="0" w:color="auto"/>
            </w:tcBorders>
            <w:shd w:val="clear" w:color="auto" w:fill="auto"/>
          </w:tcPr>
          <w:p w14:paraId="79CF4553"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Shot by firearm</w:t>
            </w:r>
          </w:p>
        </w:tc>
        <w:tc>
          <w:tcPr>
            <w:tcW w:w="540" w:type="dxa"/>
            <w:tcBorders>
              <w:top w:val="single" w:sz="4" w:space="0" w:color="auto"/>
              <w:left w:val="single" w:sz="4" w:space="0" w:color="auto"/>
              <w:right w:val="single" w:sz="12" w:space="0" w:color="auto"/>
            </w:tcBorders>
            <w:shd w:val="clear" w:color="auto" w:fill="auto"/>
          </w:tcPr>
          <w:p w14:paraId="1FA37AFD"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5DB1FCDF"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Non-ionizing radiation</w:t>
            </w:r>
          </w:p>
        </w:tc>
        <w:tc>
          <w:tcPr>
            <w:tcW w:w="540" w:type="dxa"/>
            <w:tcBorders>
              <w:right w:val="single" w:sz="12" w:space="0" w:color="auto"/>
            </w:tcBorders>
            <w:shd w:val="clear" w:color="auto" w:fill="auto"/>
            <w:vAlign w:val="bottom"/>
          </w:tcPr>
          <w:p w14:paraId="103EE35C"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57A50CE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Nuisance noise / vibration</w:t>
            </w:r>
          </w:p>
        </w:tc>
        <w:tc>
          <w:tcPr>
            <w:tcW w:w="720" w:type="dxa"/>
            <w:shd w:val="clear" w:color="auto" w:fill="auto"/>
          </w:tcPr>
          <w:p w14:paraId="71EDA507"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4BB582EC" w14:textId="77777777" w:rsidTr="007803A5">
        <w:tc>
          <w:tcPr>
            <w:tcW w:w="2700" w:type="dxa"/>
            <w:tcBorders>
              <w:top w:val="single" w:sz="4" w:space="0" w:color="auto"/>
              <w:left w:val="double" w:sz="4" w:space="0" w:color="auto"/>
              <w:right w:val="single" w:sz="4" w:space="0" w:color="auto"/>
            </w:tcBorders>
            <w:shd w:val="clear" w:color="auto" w:fill="auto"/>
          </w:tcPr>
          <w:p w14:paraId="071452E5"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Slippery surface</w:t>
            </w:r>
          </w:p>
        </w:tc>
        <w:tc>
          <w:tcPr>
            <w:tcW w:w="540" w:type="dxa"/>
            <w:tcBorders>
              <w:top w:val="single" w:sz="4" w:space="0" w:color="auto"/>
              <w:left w:val="single" w:sz="4" w:space="0" w:color="auto"/>
              <w:right w:val="single" w:sz="12" w:space="0" w:color="auto"/>
            </w:tcBorders>
            <w:shd w:val="clear" w:color="auto" w:fill="auto"/>
          </w:tcPr>
          <w:p w14:paraId="31BCD496" w14:textId="7A1071A0" w:rsidR="00FC3DF6" w:rsidRPr="007803A5" w:rsidRDefault="004C7C0B" w:rsidP="007803A5">
            <w:pPr>
              <w:pStyle w:val="BBCText"/>
              <w:spacing w:before="40" w:after="40"/>
              <w:jc w:val="center"/>
              <w:rPr>
                <w:rFonts w:ascii="Arial" w:hAnsi="Arial"/>
                <w:sz w:val="14"/>
                <w:szCs w:val="14"/>
              </w:rPr>
            </w:pPr>
            <w:r>
              <w:rPr>
                <w:rFonts w:ascii="Arial" w:hAnsi="Arial"/>
                <w:sz w:val="14"/>
                <w:szCs w:val="14"/>
              </w:rPr>
              <w:t>I</w:t>
            </w:r>
          </w:p>
        </w:tc>
        <w:tc>
          <w:tcPr>
            <w:tcW w:w="3240" w:type="dxa"/>
            <w:tcBorders>
              <w:top w:val="single" w:sz="4" w:space="0" w:color="auto"/>
              <w:left w:val="single" w:sz="12" w:space="0" w:color="auto"/>
            </w:tcBorders>
            <w:shd w:val="clear" w:color="auto" w:fill="auto"/>
          </w:tcPr>
          <w:p w14:paraId="34345D9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Stroboscopic light</w:t>
            </w:r>
          </w:p>
        </w:tc>
        <w:tc>
          <w:tcPr>
            <w:tcW w:w="540" w:type="dxa"/>
            <w:tcBorders>
              <w:right w:val="single" w:sz="12" w:space="0" w:color="auto"/>
            </w:tcBorders>
            <w:shd w:val="clear" w:color="auto" w:fill="auto"/>
          </w:tcPr>
          <w:p w14:paraId="57F6BD7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2FD09CF6"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Physical damage</w:t>
            </w:r>
          </w:p>
        </w:tc>
        <w:tc>
          <w:tcPr>
            <w:tcW w:w="720" w:type="dxa"/>
            <w:shd w:val="clear" w:color="auto" w:fill="auto"/>
          </w:tcPr>
          <w:p w14:paraId="71224B74" w14:textId="265279F6" w:rsidR="00FC3DF6" w:rsidRPr="007803A5" w:rsidRDefault="002150F6" w:rsidP="007803A5">
            <w:pPr>
              <w:pStyle w:val="BBCText"/>
              <w:spacing w:before="40" w:after="40"/>
              <w:jc w:val="center"/>
              <w:rPr>
                <w:rFonts w:ascii="Arial" w:hAnsi="Arial"/>
                <w:sz w:val="14"/>
                <w:szCs w:val="14"/>
              </w:rPr>
            </w:pPr>
            <w:r>
              <w:rPr>
                <w:rFonts w:ascii="Arial" w:hAnsi="Arial"/>
                <w:sz w:val="14"/>
                <w:szCs w:val="14"/>
              </w:rPr>
              <w:t>I</w:t>
            </w:r>
          </w:p>
        </w:tc>
      </w:tr>
      <w:tr w:rsidR="00FC3DF6" w:rsidRPr="007803A5" w14:paraId="50D91300" w14:textId="77777777" w:rsidTr="007803A5">
        <w:tc>
          <w:tcPr>
            <w:tcW w:w="2700" w:type="dxa"/>
            <w:tcBorders>
              <w:top w:val="single" w:sz="4" w:space="0" w:color="auto"/>
              <w:left w:val="double" w:sz="4" w:space="0" w:color="auto"/>
              <w:right w:val="single" w:sz="4" w:space="0" w:color="auto"/>
            </w:tcBorders>
            <w:shd w:val="clear" w:color="auto" w:fill="auto"/>
          </w:tcPr>
          <w:p w14:paraId="0D6C733A"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Trap in moving machinery</w:t>
            </w:r>
          </w:p>
        </w:tc>
        <w:tc>
          <w:tcPr>
            <w:tcW w:w="540" w:type="dxa"/>
            <w:tcBorders>
              <w:top w:val="single" w:sz="4" w:space="0" w:color="auto"/>
              <w:left w:val="single" w:sz="4" w:space="0" w:color="auto"/>
              <w:right w:val="single" w:sz="12" w:space="0" w:color="auto"/>
            </w:tcBorders>
            <w:shd w:val="clear" w:color="auto" w:fill="auto"/>
          </w:tcPr>
          <w:p w14:paraId="148D233B"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bottom w:val="single" w:sz="4" w:space="0" w:color="auto"/>
            </w:tcBorders>
            <w:shd w:val="clear" w:color="auto" w:fill="auto"/>
          </w:tcPr>
          <w:p w14:paraId="058D59E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Vibration</w:t>
            </w:r>
          </w:p>
        </w:tc>
        <w:tc>
          <w:tcPr>
            <w:tcW w:w="540" w:type="dxa"/>
            <w:tcBorders>
              <w:bottom w:val="single" w:sz="4" w:space="0" w:color="auto"/>
              <w:right w:val="single" w:sz="12" w:space="0" w:color="auto"/>
            </w:tcBorders>
            <w:shd w:val="clear" w:color="auto" w:fill="auto"/>
          </w:tcPr>
          <w:p w14:paraId="1ABE2FE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0D41AED5"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Waste substance released into air</w:t>
            </w:r>
          </w:p>
        </w:tc>
        <w:tc>
          <w:tcPr>
            <w:tcW w:w="720" w:type="dxa"/>
            <w:shd w:val="clear" w:color="auto" w:fill="auto"/>
          </w:tcPr>
          <w:p w14:paraId="2BDCCE0A"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21E92472" w14:textId="77777777" w:rsidTr="007803A5">
        <w:tc>
          <w:tcPr>
            <w:tcW w:w="2700" w:type="dxa"/>
            <w:tcBorders>
              <w:top w:val="single" w:sz="4" w:space="0" w:color="auto"/>
              <w:left w:val="double" w:sz="4" w:space="0" w:color="auto"/>
              <w:right w:val="single" w:sz="4" w:space="0" w:color="auto"/>
            </w:tcBorders>
            <w:shd w:val="clear" w:color="auto" w:fill="auto"/>
          </w:tcPr>
          <w:p w14:paraId="32BAB7C6"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Trip hazard</w:t>
            </w:r>
          </w:p>
        </w:tc>
        <w:tc>
          <w:tcPr>
            <w:tcW w:w="540" w:type="dxa"/>
            <w:tcBorders>
              <w:top w:val="single" w:sz="4" w:space="0" w:color="auto"/>
              <w:left w:val="single" w:sz="4" w:space="0" w:color="auto"/>
              <w:right w:val="single" w:sz="12" w:space="0" w:color="auto"/>
            </w:tcBorders>
            <w:shd w:val="clear" w:color="auto" w:fill="auto"/>
          </w:tcPr>
          <w:p w14:paraId="4028F96D" w14:textId="63E3FEDC" w:rsidR="00FC3DF6" w:rsidRPr="007803A5" w:rsidRDefault="004C7C0B" w:rsidP="007803A5">
            <w:pPr>
              <w:pStyle w:val="BBCText"/>
              <w:spacing w:before="40" w:after="40"/>
              <w:jc w:val="center"/>
              <w:rPr>
                <w:rFonts w:ascii="Arial" w:hAnsi="Arial"/>
                <w:sz w:val="14"/>
                <w:szCs w:val="14"/>
              </w:rPr>
            </w:pPr>
            <w:r>
              <w:rPr>
                <w:rFonts w:ascii="Arial" w:hAnsi="Arial"/>
                <w:sz w:val="14"/>
                <w:szCs w:val="14"/>
              </w:rPr>
              <w:t>I</w:t>
            </w:r>
          </w:p>
        </w:tc>
        <w:tc>
          <w:tcPr>
            <w:tcW w:w="3240" w:type="dxa"/>
            <w:tcBorders>
              <w:top w:val="single" w:sz="4" w:space="0" w:color="auto"/>
              <w:left w:val="single" w:sz="12" w:space="0" w:color="auto"/>
              <w:bottom w:val="single" w:sz="4" w:space="0" w:color="auto"/>
            </w:tcBorders>
            <w:shd w:val="clear" w:color="auto" w:fill="auto"/>
          </w:tcPr>
          <w:p w14:paraId="7EF5A3E9" w14:textId="77777777" w:rsidR="00FC3DF6" w:rsidRPr="007803A5" w:rsidRDefault="00FC3DF6" w:rsidP="007803A5">
            <w:pPr>
              <w:pStyle w:val="BBCText"/>
              <w:spacing w:before="40" w:after="40"/>
              <w:rPr>
                <w:rFonts w:ascii="Arial" w:hAnsi="Arial"/>
                <w:b/>
                <w:sz w:val="16"/>
                <w:szCs w:val="16"/>
              </w:rPr>
            </w:pPr>
          </w:p>
        </w:tc>
        <w:tc>
          <w:tcPr>
            <w:tcW w:w="540" w:type="dxa"/>
            <w:tcBorders>
              <w:top w:val="single" w:sz="4" w:space="0" w:color="auto"/>
              <w:bottom w:val="single" w:sz="4" w:space="0" w:color="auto"/>
              <w:right w:val="single" w:sz="12" w:space="0" w:color="auto"/>
            </w:tcBorders>
            <w:shd w:val="clear" w:color="auto" w:fill="auto"/>
          </w:tcPr>
          <w:p w14:paraId="309E0F44" w14:textId="77777777" w:rsidR="00FC3DF6" w:rsidRPr="007803A5" w:rsidRDefault="00FC3DF6" w:rsidP="007803A5">
            <w:pPr>
              <w:pStyle w:val="BBCText"/>
              <w:spacing w:before="40" w:after="40"/>
              <w:jc w:val="center"/>
              <w:rPr>
                <w:rFonts w:ascii="Arial" w:hAnsi="Arial"/>
                <w:b/>
                <w:sz w:val="16"/>
                <w:szCs w:val="16"/>
              </w:rPr>
            </w:pPr>
          </w:p>
        </w:tc>
        <w:tc>
          <w:tcPr>
            <w:tcW w:w="3060" w:type="dxa"/>
            <w:tcBorders>
              <w:top w:val="single" w:sz="4" w:space="0" w:color="auto"/>
              <w:left w:val="single" w:sz="12" w:space="0" w:color="auto"/>
            </w:tcBorders>
            <w:shd w:val="clear" w:color="auto" w:fill="auto"/>
          </w:tcPr>
          <w:p w14:paraId="3ABC73A7"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Waste substance released into soil / water</w:t>
            </w:r>
          </w:p>
        </w:tc>
        <w:tc>
          <w:tcPr>
            <w:tcW w:w="720" w:type="dxa"/>
            <w:shd w:val="clear" w:color="auto" w:fill="auto"/>
          </w:tcPr>
          <w:p w14:paraId="6AADA03D" w14:textId="77777777" w:rsidR="00FC3DF6" w:rsidRPr="007803A5" w:rsidRDefault="00FC3DF6" w:rsidP="007803A5">
            <w:pPr>
              <w:pStyle w:val="BBCText"/>
              <w:spacing w:before="40" w:after="40"/>
              <w:jc w:val="center"/>
              <w:rPr>
                <w:rFonts w:ascii="Arial" w:hAnsi="Arial"/>
                <w:b/>
                <w:sz w:val="14"/>
                <w:szCs w:val="14"/>
              </w:rPr>
            </w:pPr>
          </w:p>
        </w:tc>
      </w:tr>
      <w:tr w:rsidR="00FC3DF6" w:rsidRPr="007803A5" w14:paraId="3E74C517" w14:textId="77777777" w:rsidTr="007803A5">
        <w:tc>
          <w:tcPr>
            <w:tcW w:w="2700" w:type="dxa"/>
            <w:tcBorders>
              <w:top w:val="single" w:sz="4" w:space="0" w:color="auto"/>
              <w:left w:val="double" w:sz="4" w:space="0" w:color="auto"/>
              <w:bottom w:val="single" w:sz="4" w:space="0" w:color="auto"/>
              <w:right w:val="single" w:sz="4" w:space="0" w:color="auto"/>
            </w:tcBorders>
            <w:shd w:val="clear" w:color="auto" w:fill="auto"/>
          </w:tcPr>
          <w:p w14:paraId="0827EC8E"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Vehicle impact / collision</w:t>
            </w:r>
          </w:p>
        </w:tc>
        <w:tc>
          <w:tcPr>
            <w:tcW w:w="540" w:type="dxa"/>
            <w:tcBorders>
              <w:top w:val="single" w:sz="4" w:space="0" w:color="auto"/>
              <w:left w:val="single" w:sz="4" w:space="0" w:color="auto"/>
              <w:bottom w:val="single" w:sz="4" w:space="0" w:color="auto"/>
              <w:right w:val="single" w:sz="12" w:space="0" w:color="auto"/>
            </w:tcBorders>
            <w:shd w:val="clear" w:color="auto" w:fill="auto"/>
          </w:tcPr>
          <w:p w14:paraId="7EAAAD78"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bottom w:val="single" w:sz="4" w:space="0" w:color="auto"/>
            </w:tcBorders>
            <w:shd w:val="clear" w:color="auto" w:fill="FFFF99"/>
          </w:tcPr>
          <w:p w14:paraId="74CDC309" w14:textId="77777777" w:rsidR="00FC3DF6" w:rsidRPr="007803A5" w:rsidRDefault="00FC3DF6" w:rsidP="007803A5">
            <w:pPr>
              <w:pStyle w:val="BBCText"/>
              <w:spacing w:before="40" w:after="40"/>
              <w:rPr>
                <w:rFonts w:ascii="Arial" w:hAnsi="Arial"/>
                <w:b/>
                <w:sz w:val="16"/>
                <w:szCs w:val="16"/>
              </w:rPr>
            </w:pPr>
            <w:r w:rsidRPr="007803A5">
              <w:rPr>
                <w:rFonts w:ascii="Arial" w:hAnsi="Arial"/>
                <w:b/>
                <w:sz w:val="16"/>
                <w:szCs w:val="16"/>
              </w:rPr>
              <w:t>Managerial / organisational hazards</w:t>
            </w:r>
          </w:p>
        </w:tc>
        <w:tc>
          <w:tcPr>
            <w:tcW w:w="540" w:type="dxa"/>
            <w:tcBorders>
              <w:top w:val="single" w:sz="4" w:space="0" w:color="auto"/>
              <w:bottom w:val="single" w:sz="4" w:space="0" w:color="auto"/>
              <w:right w:val="single" w:sz="12" w:space="0" w:color="auto"/>
            </w:tcBorders>
            <w:shd w:val="clear" w:color="auto" w:fill="FFFF99"/>
          </w:tcPr>
          <w:p w14:paraId="14C02696" w14:textId="77777777" w:rsidR="00FC3DF6" w:rsidRPr="007803A5" w:rsidRDefault="00FC3DF6" w:rsidP="007803A5">
            <w:pPr>
              <w:pStyle w:val="BBCText"/>
              <w:spacing w:before="40" w:after="40"/>
              <w:jc w:val="center"/>
              <w:rPr>
                <w:rFonts w:ascii="Arial" w:hAnsi="Arial"/>
                <w:b/>
                <w:sz w:val="16"/>
                <w:szCs w:val="16"/>
              </w:rPr>
            </w:pPr>
          </w:p>
        </w:tc>
        <w:tc>
          <w:tcPr>
            <w:tcW w:w="3060" w:type="dxa"/>
            <w:tcBorders>
              <w:top w:val="single" w:sz="4" w:space="0" w:color="auto"/>
              <w:left w:val="single" w:sz="12" w:space="0" w:color="auto"/>
              <w:bottom w:val="single" w:sz="4" w:space="0" w:color="auto"/>
            </w:tcBorders>
            <w:shd w:val="clear" w:color="auto" w:fill="auto"/>
          </w:tcPr>
          <w:p w14:paraId="2A94F4C7" w14:textId="77777777" w:rsidR="00FC3DF6" w:rsidRPr="007803A5" w:rsidRDefault="00FC3DF6" w:rsidP="007803A5">
            <w:pPr>
              <w:pStyle w:val="BBCText"/>
              <w:spacing w:before="40" w:after="40"/>
              <w:rPr>
                <w:rFonts w:ascii="Arial" w:hAnsi="Arial"/>
                <w:b/>
                <w:sz w:val="16"/>
                <w:szCs w:val="16"/>
              </w:rPr>
            </w:pPr>
          </w:p>
        </w:tc>
        <w:tc>
          <w:tcPr>
            <w:tcW w:w="720" w:type="dxa"/>
            <w:tcBorders>
              <w:bottom w:val="single" w:sz="4" w:space="0" w:color="auto"/>
            </w:tcBorders>
            <w:shd w:val="clear" w:color="auto" w:fill="auto"/>
          </w:tcPr>
          <w:p w14:paraId="2F7F372F" w14:textId="77777777" w:rsidR="00FC3DF6" w:rsidRPr="007803A5" w:rsidRDefault="00FC3DF6" w:rsidP="007803A5">
            <w:pPr>
              <w:pStyle w:val="BBCText"/>
              <w:jc w:val="center"/>
              <w:rPr>
                <w:sz w:val="12"/>
                <w:szCs w:val="12"/>
              </w:rPr>
            </w:pPr>
          </w:p>
        </w:tc>
      </w:tr>
      <w:tr w:rsidR="00FC3DF6" w:rsidRPr="007803A5" w14:paraId="01B3EF22" w14:textId="77777777" w:rsidTr="007803A5">
        <w:tc>
          <w:tcPr>
            <w:tcW w:w="2700" w:type="dxa"/>
            <w:tcBorders>
              <w:top w:val="single" w:sz="4" w:space="0" w:color="auto"/>
              <w:left w:val="double" w:sz="4" w:space="0" w:color="auto"/>
              <w:bottom w:val="double" w:sz="4" w:space="0" w:color="auto"/>
              <w:right w:val="single" w:sz="4" w:space="0" w:color="auto"/>
            </w:tcBorders>
            <w:shd w:val="clear" w:color="auto" w:fill="auto"/>
          </w:tcPr>
          <w:p w14:paraId="20B9D3F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Falls from height</w:t>
            </w:r>
          </w:p>
        </w:tc>
        <w:tc>
          <w:tcPr>
            <w:tcW w:w="540" w:type="dxa"/>
            <w:tcBorders>
              <w:top w:val="single" w:sz="4" w:space="0" w:color="auto"/>
              <w:left w:val="single" w:sz="4" w:space="0" w:color="auto"/>
              <w:bottom w:val="double" w:sz="4" w:space="0" w:color="auto"/>
              <w:right w:val="single" w:sz="12" w:space="0" w:color="auto"/>
            </w:tcBorders>
            <w:shd w:val="clear" w:color="auto" w:fill="auto"/>
          </w:tcPr>
          <w:p w14:paraId="140608BF" w14:textId="42A26A9D"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bottom w:val="double" w:sz="4" w:space="0" w:color="auto"/>
            </w:tcBorders>
            <w:shd w:val="clear" w:color="auto" w:fill="auto"/>
          </w:tcPr>
          <w:p w14:paraId="468A429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 xml:space="preserve">Management </w:t>
            </w:r>
            <w:proofErr w:type="gramStart"/>
            <w:r w:rsidRPr="007803A5">
              <w:rPr>
                <w:rFonts w:ascii="Arial" w:hAnsi="Arial"/>
                <w:sz w:val="14"/>
                <w:szCs w:val="14"/>
              </w:rPr>
              <w:t>factors  (</w:t>
            </w:r>
            <w:proofErr w:type="gramEnd"/>
            <w:r w:rsidRPr="007803A5">
              <w:rPr>
                <w:rFonts w:ascii="Arial" w:hAnsi="Arial"/>
                <w:sz w:val="14"/>
                <w:szCs w:val="14"/>
              </w:rPr>
              <w:t>lack of communication, co-operation, co-ordination and competence)</w:t>
            </w:r>
          </w:p>
        </w:tc>
        <w:tc>
          <w:tcPr>
            <w:tcW w:w="540" w:type="dxa"/>
            <w:tcBorders>
              <w:top w:val="single" w:sz="4" w:space="0" w:color="auto"/>
              <w:bottom w:val="double" w:sz="4" w:space="0" w:color="auto"/>
              <w:right w:val="single" w:sz="12" w:space="0" w:color="auto"/>
            </w:tcBorders>
            <w:shd w:val="clear" w:color="auto" w:fill="auto"/>
          </w:tcPr>
          <w:p w14:paraId="412914A3" w14:textId="7A8AA5FB" w:rsidR="00FC3DF6" w:rsidRPr="007803A5" w:rsidRDefault="004C7C0B" w:rsidP="007803A5">
            <w:pPr>
              <w:pStyle w:val="BBCText"/>
              <w:spacing w:before="40" w:after="40"/>
              <w:jc w:val="center"/>
              <w:rPr>
                <w:rFonts w:ascii="Arial" w:hAnsi="Arial"/>
                <w:sz w:val="14"/>
                <w:szCs w:val="14"/>
              </w:rPr>
            </w:pPr>
            <w:r>
              <w:rPr>
                <w:rFonts w:ascii="Arial" w:hAnsi="Arial"/>
                <w:sz w:val="14"/>
                <w:szCs w:val="14"/>
              </w:rPr>
              <w:t>I</w:t>
            </w:r>
          </w:p>
        </w:tc>
        <w:tc>
          <w:tcPr>
            <w:tcW w:w="3060" w:type="dxa"/>
            <w:tcBorders>
              <w:top w:val="single" w:sz="4" w:space="0" w:color="auto"/>
              <w:left w:val="single" w:sz="12" w:space="0" w:color="auto"/>
              <w:bottom w:val="double" w:sz="4" w:space="0" w:color="auto"/>
            </w:tcBorders>
            <w:shd w:val="clear" w:color="auto" w:fill="auto"/>
          </w:tcPr>
          <w:p w14:paraId="60098821" w14:textId="77777777" w:rsidR="00FC3DF6" w:rsidRPr="007803A5" w:rsidRDefault="00FC3DF6" w:rsidP="00A84A1E">
            <w:pPr>
              <w:pStyle w:val="BBCText"/>
              <w:rPr>
                <w:sz w:val="12"/>
                <w:szCs w:val="12"/>
              </w:rPr>
            </w:pPr>
          </w:p>
        </w:tc>
        <w:tc>
          <w:tcPr>
            <w:tcW w:w="720" w:type="dxa"/>
            <w:tcBorders>
              <w:top w:val="single" w:sz="4" w:space="0" w:color="auto"/>
              <w:bottom w:val="double" w:sz="4" w:space="0" w:color="auto"/>
            </w:tcBorders>
            <w:shd w:val="clear" w:color="auto" w:fill="auto"/>
          </w:tcPr>
          <w:p w14:paraId="68B84ECD" w14:textId="77777777" w:rsidR="00FC3DF6" w:rsidRPr="007803A5" w:rsidRDefault="00FC3DF6" w:rsidP="007803A5">
            <w:pPr>
              <w:pStyle w:val="BBCText"/>
              <w:jc w:val="center"/>
              <w:rPr>
                <w:sz w:val="12"/>
                <w:szCs w:val="12"/>
              </w:rPr>
            </w:pPr>
          </w:p>
        </w:tc>
      </w:tr>
    </w:tbl>
    <w:p w14:paraId="6EE9AAF7" w14:textId="77777777" w:rsidR="007D0456" w:rsidRDefault="007D0456">
      <w:pPr>
        <w:rPr>
          <w:sz w:val="12"/>
          <w:szCs w:val="12"/>
        </w:rPr>
      </w:pPr>
    </w:p>
    <w:tbl>
      <w:tblPr>
        <w:tblW w:w="108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676"/>
        <w:gridCol w:w="1555"/>
        <w:gridCol w:w="1477"/>
        <w:gridCol w:w="1412"/>
        <w:gridCol w:w="1465"/>
      </w:tblGrid>
      <w:tr w:rsidR="00A90365" w14:paraId="2EF5F5E1" w14:textId="77777777" w:rsidTr="007803A5">
        <w:tc>
          <w:tcPr>
            <w:tcW w:w="3240" w:type="dxa"/>
            <w:tcBorders>
              <w:top w:val="double" w:sz="4" w:space="0" w:color="auto"/>
              <w:left w:val="double" w:sz="4" w:space="0" w:color="auto"/>
              <w:right w:val="single" w:sz="4" w:space="0" w:color="auto"/>
            </w:tcBorders>
            <w:shd w:val="clear" w:color="auto" w:fill="E6E6E6"/>
          </w:tcPr>
          <w:p w14:paraId="1550A7BE" w14:textId="77777777" w:rsidR="00A90365" w:rsidRPr="007803A5" w:rsidRDefault="00A90365" w:rsidP="007803A5">
            <w:pPr>
              <w:pStyle w:val="BBCText"/>
              <w:spacing w:before="40" w:after="20"/>
              <w:rPr>
                <w:rFonts w:ascii="Arial" w:hAnsi="Arial" w:cs="Arial"/>
                <w:bCs/>
                <w:i/>
                <w:sz w:val="12"/>
                <w:szCs w:val="12"/>
              </w:rPr>
            </w:pPr>
            <w:r w:rsidRPr="007803A5">
              <w:rPr>
                <w:rFonts w:ascii="Arial" w:hAnsi="Arial" w:cs="Arial"/>
                <w:b/>
                <w:bCs/>
                <w:sz w:val="20"/>
                <w:szCs w:val="20"/>
              </w:rPr>
              <w:t>Risk matrix</w:t>
            </w:r>
            <w:r w:rsidRPr="007803A5">
              <w:rPr>
                <w:rFonts w:ascii="Arial" w:hAnsi="Arial" w:cs="Arial"/>
                <w:b/>
                <w:bCs/>
                <w:sz w:val="12"/>
                <w:szCs w:val="12"/>
              </w:rPr>
              <w:t xml:space="preserve"> – </w:t>
            </w:r>
            <w:r w:rsidR="00D44176" w:rsidRPr="007803A5">
              <w:rPr>
                <w:rFonts w:ascii="Arial" w:hAnsi="Arial" w:cs="Arial"/>
                <w:bCs/>
                <w:i/>
                <w:sz w:val="14"/>
                <w:szCs w:val="14"/>
              </w:rPr>
              <w:t>use this to determine risk for each hazard i.e. ‘how bad and how likely’</w:t>
            </w:r>
          </w:p>
        </w:tc>
        <w:tc>
          <w:tcPr>
            <w:tcW w:w="7585" w:type="dxa"/>
            <w:gridSpan w:val="5"/>
            <w:tcBorders>
              <w:top w:val="double" w:sz="4" w:space="0" w:color="auto"/>
              <w:left w:val="single" w:sz="4" w:space="0" w:color="auto"/>
              <w:bottom w:val="single" w:sz="4" w:space="0" w:color="auto"/>
              <w:right w:val="double" w:sz="4" w:space="0" w:color="auto"/>
            </w:tcBorders>
            <w:shd w:val="clear" w:color="auto" w:fill="auto"/>
          </w:tcPr>
          <w:p w14:paraId="523FDEB1" w14:textId="77777777" w:rsidR="000B4AE3" w:rsidRPr="007803A5" w:rsidRDefault="000B4AE3" w:rsidP="007803A5">
            <w:pPr>
              <w:pStyle w:val="BBCText"/>
              <w:spacing w:before="40" w:after="20"/>
              <w:jc w:val="center"/>
              <w:rPr>
                <w:rFonts w:ascii="Arial" w:hAnsi="Arial" w:cs="Arial"/>
                <w:b/>
                <w:bCs/>
                <w:sz w:val="16"/>
                <w:szCs w:val="16"/>
              </w:rPr>
            </w:pPr>
          </w:p>
          <w:p w14:paraId="774F0EC1" w14:textId="77777777" w:rsidR="00A90365" w:rsidRPr="007803A5" w:rsidRDefault="00A90365" w:rsidP="007803A5">
            <w:pPr>
              <w:pStyle w:val="BBCText"/>
              <w:spacing w:before="40" w:after="20"/>
              <w:jc w:val="center"/>
              <w:rPr>
                <w:rFonts w:ascii="Arial" w:hAnsi="Arial" w:cs="Arial"/>
                <w:b/>
                <w:bCs/>
                <w:sz w:val="16"/>
                <w:szCs w:val="16"/>
              </w:rPr>
            </w:pPr>
            <w:r w:rsidRPr="007803A5">
              <w:rPr>
                <w:rFonts w:ascii="Arial" w:hAnsi="Arial" w:cs="Arial"/>
                <w:b/>
                <w:bCs/>
                <w:sz w:val="16"/>
                <w:szCs w:val="16"/>
              </w:rPr>
              <w:t>Likelihood of Harm</w:t>
            </w:r>
          </w:p>
        </w:tc>
      </w:tr>
      <w:tr w:rsidR="006B57B0" w14:paraId="35FE59A9" w14:textId="77777777" w:rsidTr="007803A5">
        <w:tc>
          <w:tcPr>
            <w:tcW w:w="3240" w:type="dxa"/>
            <w:tcBorders>
              <w:left w:val="double" w:sz="4" w:space="0" w:color="auto"/>
              <w:bottom w:val="single" w:sz="4" w:space="0" w:color="auto"/>
            </w:tcBorders>
            <w:shd w:val="clear" w:color="auto" w:fill="auto"/>
          </w:tcPr>
          <w:p w14:paraId="2CE684A4" w14:textId="77777777" w:rsidR="006B57B0" w:rsidRPr="007803A5" w:rsidRDefault="006B57B0" w:rsidP="007803A5">
            <w:pPr>
              <w:pStyle w:val="BBCText"/>
              <w:spacing w:before="40" w:after="20"/>
              <w:rPr>
                <w:rFonts w:ascii="Arial" w:hAnsi="Arial" w:cs="Arial"/>
                <w:b/>
                <w:bCs/>
                <w:sz w:val="16"/>
                <w:szCs w:val="16"/>
              </w:rPr>
            </w:pPr>
          </w:p>
          <w:p w14:paraId="227B617F"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Severity of Harm</w:t>
            </w:r>
          </w:p>
        </w:tc>
        <w:tc>
          <w:tcPr>
            <w:tcW w:w="1676" w:type="dxa"/>
            <w:tcBorders>
              <w:bottom w:val="single" w:sz="4" w:space="0" w:color="auto"/>
            </w:tcBorders>
            <w:shd w:val="clear" w:color="auto" w:fill="E6E6E6"/>
          </w:tcPr>
          <w:p w14:paraId="7257F769"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Remote</w:t>
            </w:r>
          </w:p>
          <w:p w14:paraId="33BB72C7"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&lt;1 in 1000 chance</w:t>
            </w:r>
          </w:p>
        </w:tc>
        <w:tc>
          <w:tcPr>
            <w:tcW w:w="1555" w:type="dxa"/>
            <w:tcBorders>
              <w:bottom w:val="single" w:sz="4" w:space="0" w:color="auto"/>
            </w:tcBorders>
            <w:shd w:val="clear" w:color="auto" w:fill="E6E6E6"/>
          </w:tcPr>
          <w:p w14:paraId="392F0B0B"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Very unlikely</w:t>
            </w:r>
          </w:p>
          <w:p w14:paraId="5CC77B2A"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1 in 200 chance</w:t>
            </w:r>
          </w:p>
        </w:tc>
        <w:tc>
          <w:tcPr>
            <w:tcW w:w="1477" w:type="dxa"/>
            <w:tcBorders>
              <w:bottom w:val="single" w:sz="4" w:space="0" w:color="auto"/>
            </w:tcBorders>
            <w:shd w:val="clear" w:color="auto" w:fill="E6E6E6"/>
          </w:tcPr>
          <w:p w14:paraId="6BCCCFC0"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
                <w:bCs/>
                <w:sz w:val="16"/>
                <w:szCs w:val="16"/>
              </w:rPr>
              <w:t>Unlikely</w:t>
            </w:r>
          </w:p>
          <w:p w14:paraId="2B4ADC42"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1 in 50 chance</w:t>
            </w:r>
          </w:p>
        </w:tc>
        <w:tc>
          <w:tcPr>
            <w:tcW w:w="1412" w:type="dxa"/>
            <w:tcBorders>
              <w:bottom w:val="single" w:sz="4" w:space="0" w:color="auto"/>
            </w:tcBorders>
            <w:shd w:val="clear" w:color="auto" w:fill="E6E6E6"/>
          </w:tcPr>
          <w:p w14:paraId="71F08BD7"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Possible</w:t>
            </w:r>
            <w:r w:rsidRPr="007803A5">
              <w:rPr>
                <w:rFonts w:ascii="Arial" w:hAnsi="Arial" w:cs="Arial"/>
                <w:bCs/>
                <w:i/>
                <w:sz w:val="14"/>
                <w:szCs w:val="14"/>
              </w:rPr>
              <w:t xml:space="preserve"> </w:t>
            </w:r>
          </w:p>
          <w:p w14:paraId="3431BC54"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1 in 10 chance</w:t>
            </w:r>
          </w:p>
        </w:tc>
        <w:tc>
          <w:tcPr>
            <w:tcW w:w="1465" w:type="dxa"/>
            <w:tcBorders>
              <w:bottom w:val="single" w:sz="4" w:space="0" w:color="auto"/>
              <w:right w:val="double" w:sz="4" w:space="0" w:color="auto"/>
            </w:tcBorders>
            <w:shd w:val="clear" w:color="auto" w:fill="E6E6E6"/>
          </w:tcPr>
          <w:p w14:paraId="7312BADA"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Likely</w:t>
            </w:r>
          </w:p>
          <w:p w14:paraId="30974351"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&gt;1 in 3 chance</w:t>
            </w:r>
          </w:p>
        </w:tc>
      </w:tr>
      <w:tr w:rsidR="006B57B0" w14:paraId="6CDA6CC2" w14:textId="77777777" w:rsidTr="007803A5">
        <w:tc>
          <w:tcPr>
            <w:tcW w:w="3240" w:type="dxa"/>
            <w:tcBorders>
              <w:left w:val="double" w:sz="4" w:space="0" w:color="auto"/>
            </w:tcBorders>
            <w:shd w:val="clear" w:color="auto" w:fill="E6E6E6"/>
          </w:tcPr>
          <w:p w14:paraId="79C27D0F" w14:textId="77777777" w:rsidR="006B57B0" w:rsidRPr="007803A5" w:rsidRDefault="006B57B0" w:rsidP="007803A5">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Negligible</w:t>
            </w:r>
            <w:r w:rsidRPr="007803A5">
              <w:rPr>
                <w:rFonts w:ascii="Arial" w:hAnsi="Arial" w:cs="Arial"/>
                <w:b/>
                <w:bCs/>
                <w:sz w:val="14"/>
                <w:szCs w:val="14"/>
              </w:rPr>
              <w:t xml:space="preserve">  </w:t>
            </w:r>
            <w:r w:rsidRPr="007803A5">
              <w:rPr>
                <w:rFonts w:ascii="Arial" w:hAnsi="Arial" w:cs="Arial"/>
                <w:bCs/>
                <w:sz w:val="14"/>
                <w:szCs w:val="14"/>
              </w:rPr>
              <w:t>e.g.</w:t>
            </w:r>
            <w:proofErr w:type="gramEnd"/>
            <w:r w:rsidRPr="007803A5">
              <w:rPr>
                <w:rFonts w:ascii="Arial" w:hAnsi="Arial" w:cs="Arial"/>
                <w:b/>
                <w:bCs/>
                <w:sz w:val="14"/>
                <w:szCs w:val="14"/>
              </w:rPr>
              <w:t xml:space="preserve"> </w:t>
            </w:r>
            <w:r w:rsidRPr="007803A5">
              <w:rPr>
                <w:rFonts w:ascii="Arial" w:hAnsi="Arial" w:cs="Arial"/>
                <w:bCs/>
                <w:i/>
                <w:sz w:val="14"/>
                <w:szCs w:val="14"/>
              </w:rPr>
              <w:t>small bruise</w:t>
            </w:r>
          </w:p>
        </w:tc>
        <w:tc>
          <w:tcPr>
            <w:tcW w:w="1676" w:type="dxa"/>
            <w:shd w:val="clear" w:color="auto" w:fill="99CC00"/>
          </w:tcPr>
          <w:p w14:paraId="3544B265"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shd w:val="clear" w:color="auto" w:fill="99CC00"/>
          </w:tcPr>
          <w:p w14:paraId="277C8F9B"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77" w:type="dxa"/>
            <w:tcBorders>
              <w:bottom w:val="single" w:sz="4" w:space="0" w:color="auto"/>
            </w:tcBorders>
            <w:shd w:val="clear" w:color="auto" w:fill="99CC00"/>
          </w:tcPr>
          <w:p w14:paraId="709DE8A6"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12" w:type="dxa"/>
            <w:tcBorders>
              <w:bottom w:val="single" w:sz="4" w:space="0" w:color="auto"/>
            </w:tcBorders>
            <w:shd w:val="clear" w:color="auto" w:fill="FFFF00"/>
          </w:tcPr>
          <w:p w14:paraId="74F3231C"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65" w:type="dxa"/>
            <w:tcBorders>
              <w:bottom w:val="single" w:sz="4" w:space="0" w:color="auto"/>
              <w:right w:val="double" w:sz="4" w:space="0" w:color="auto"/>
            </w:tcBorders>
            <w:shd w:val="clear" w:color="auto" w:fill="FFFF00"/>
          </w:tcPr>
          <w:p w14:paraId="2E96DE49"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r>
      <w:tr w:rsidR="006B57B0" w14:paraId="06AA4C5A" w14:textId="77777777" w:rsidTr="007803A5">
        <w:tc>
          <w:tcPr>
            <w:tcW w:w="3240" w:type="dxa"/>
            <w:tcBorders>
              <w:left w:val="double" w:sz="4" w:space="0" w:color="auto"/>
            </w:tcBorders>
            <w:shd w:val="clear" w:color="auto" w:fill="E6E6E6"/>
          </w:tcPr>
          <w:p w14:paraId="128B514E" w14:textId="77777777" w:rsidR="006B57B0" w:rsidRPr="007803A5" w:rsidRDefault="006B57B0" w:rsidP="007803A5">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Slight</w:t>
            </w:r>
            <w:r w:rsidRPr="007803A5">
              <w:rPr>
                <w:rFonts w:ascii="Arial" w:hAnsi="Arial" w:cs="Arial"/>
                <w:b/>
                <w:bCs/>
                <w:sz w:val="14"/>
                <w:szCs w:val="14"/>
              </w:rPr>
              <w:t xml:space="preserve">  </w:t>
            </w:r>
            <w:r w:rsidRPr="007803A5">
              <w:rPr>
                <w:rFonts w:ascii="Arial" w:hAnsi="Arial" w:cs="Arial"/>
                <w:bCs/>
                <w:i/>
                <w:sz w:val="14"/>
                <w:szCs w:val="14"/>
              </w:rPr>
              <w:t>e.g.</w:t>
            </w:r>
            <w:proofErr w:type="gramEnd"/>
            <w:r w:rsidRPr="007803A5">
              <w:rPr>
                <w:rFonts w:ascii="Arial" w:hAnsi="Arial" w:cs="Arial"/>
                <w:bCs/>
                <w:i/>
                <w:sz w:val="14"/>
                <w:szCs w:val="14"/>
              </w:rPr>
              <w:t xml:space="preserve"> small cut, deep bruise</w:t>
            </w:r>
          </w:p>
        </w:tc>
        <w:tc>
          <w:tcPr>
            <w:tcW w:w="1676" w:type="dxa"/>
            <w:shd w:val="clear" w:color="auto" w:fill="99CC00"/>
          </w:tcPr>
          <w:p w14:paraId="05BAD683"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tcBorders>
              <w:bottom w:val="single" w:sz="4" w:space="0" w:color="auto"/>
            </w:tcBorders>
            <w:shd w:val="clear" w:color="auto" w:fill="99CC00"/>
          </w:tcPr>
          <w:p w14:paraId="6BC40367"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77" w:type="dxa"/>
            <w:tcBorders>
              <w:bottom w:val="single" w:sz="4" w:space="0" w:color="auto"/>
            </w:tcBorders>
            <w:shd w:val="clear" w:color="auto" w:fill="FFFF00"/>
          </w:tcPr>
          <w:p w14:paraId="59C37FE0"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12" w:type="dxa"/>
            <w:tcBorders>
              <w:bottom w:val="single" w:sz="4" w:space="0" w:color="auto"/>
            </w:tcBorders>
            <w:shd w:val="clear" w:color="auto" w:fill="FFFF00"/>
          </w:tcPr>
          <w:p w14:paraId="3C0D9F26"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65" w:type="dxa"/>
            <w:tcBorders>
              <w:bottom w:val="single" w:sz="4" w:space="0" w:color="auto"/>
              <w:right w:val="double" w:sz="4" w:space="0" w:color="auto"/>
            </w:tcBorders>
            <w:shd w:val="clear" w:color="auto" w:fill="FF9900"/>
          </w:tcPr>
          <w:p w14:paraId="719F486C"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r>
      <w:tr w:rsidR="006B57B0" w14:paraId="38360155" w14:textId="77777777" w:rsidTr="007803A5">
        <w:tc>
          <w:tcPr>
            <w:tcW w:w="3240" w:type="dxa"/>
            <w:tcBorders>
              <w:left w:val="double" w:sz="4" w:space="0" w:color="auto"/>
            </w:tcBorders>
            <w:shd w:val="clear" w:color="auto" w:fill="E6E6E6"/>
          </w:tcPr>
          <w:p w14:paraId="4E3FC893" w14:textId="77777777" w:rsidR="006B57B0" w:rsidRPr="007803A5" w:rsidRDefault="006B57B0" w:rsidP="007803A5">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Moderate</w:t>
            </w:r>
            <w:r w:rsidRPr="007803A5">
              <w:rPr>
                <w:rFonts w:ascii="Arial" w:hAnsi="Arial" w:cs="Arial"/>
                <w:b/>
                <w:bCs/>
                <w:sz w:val="14"/>
                <w:szCs w:val="14"/>
              </w:rPr>
              <w:t xml:space="preserve">  </w:t>
            </w:r>
            <w:r w:rsidRPr="007803A5">
              <w:rPr>
                <w:rFonts w:ascii="Arial" w:hAnsi="Arial" w:cs="Arial"/>
                <w:bCs/>
                <w:i/>
                <w:sz w:val="14"/>
                <w:szCs w:val="14"/>
              </w:rPr>
              <w:t>e.g.</w:t>
            </w:r>
            <w:proofErr w:type="gramEnd"/>
            <w:r w:rsidRPr="007803A5">
              <w:rPr>
                <w:rFonts w:ascii="Arial" w:hAnsi="Arial" w:cs="Arial"/>
                <w:bCs/>
                <w:i/>
                <w:sz w:val="14"/>
                <w:szCs w:val="14"/>
              </w:rPr>
              <w:t xml:space="preserve"> deep cut, torn muscle</w:t>
            </w:r>
          </w:p>
        </w:tc>
        <w:tc>
          <w:tcPr>
            <w:tcW w:w="1676" w:type="dxa"/>
            <w:tcBorders>
              <w:bottom w:val="single" w:sz="4" w:space="0" w:color="auto"/>
            </w:tcBorders>
            <w:shd w:val="clear" w:color="auto" w:fill="99CC00"/>
          </w:tcPr>
          <w:p w14:paraId="7FFE8BDC"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tcBorders>
              <w:bottom w:val="single" w:sz="4" w:space="0" w:color="auto"/>
            </w:tcBorders>
            <w:shd w:val="clear" w:color="auto" w:fill="FFFF00"/>
          </w:tcPr>
          <w:p w14:paraId="63487CAB"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77" w:type="dxa"/>
            <w:tcBorders>
              <w:bottom w:val="single" w:sz="4" w:space="0" w:color="auto"/>
            </w:tcBorders>
            <w:shd w:val="clear" w:color="auto" w:fill="FF9900"/>
          </w:tcPr>
          <w:p w14:paraId="6EE38ECD"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12" w:type="dxa"/>
            <w:tcBorders>
              <w:bottom w:val="single" w:sz="4" w:space="0" w:color="auto"/>
            </w:tcBorders>
            <w:shd w:val="clear" w:color="auto" w:fill="FF9900"/>
          </w:tcPr>
          <w:p w14:paraId="2AEA30C8"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65" w:type="dxa"/>
            <w:tcBorders>
              <w:bottom w:val="single" w:sz="4" w:space="0" w:color="auto"/>
              <w:right w:val="double" w:sz="4" w:space="0" w:color="auto"/>
            </w:tcBorders>
            <w:shd w:val="clear" w:color="auto" w:fill="FF0000"/>
          </w:tcPr>
          <w:p w14:paraId="755E281E"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r>
      <w:tr w:rsidR="00A90365" w14:paraId="3F4E95F9" w14:textId="77777777" w:rsidTr="007803A5">
        <w:tc>
          <w:tcPr>
            <w:tcW w:w="3240" w:type="dxa"/>
            <w:tcBorders>
              <w:left w:val="double" w:sz="4" w:space="0" w:color="auto"/>
              <w:bottom w:val="single" w:sz="4" w:space="0" w:color="auto"/>
            </w:tcBorders>
            <w:shd w:val="clear" w:color="auto" w:fill="E6E6E6"/>
          </w:tcPr>
          <w:p w14:paraId="0ADDEC3B" w14:textId="77777777" w:rsidR="00A90365" w:rsidRPr="007803A5" w:rsidRDefault="00A90365" w:rsidP="007803A5">
            <w:pPr>
              <w:pStyle w:val="BBCText"/>
              <w:spacing w:before="40" w:after="20"/>
              <w:jc w:val="right"/>
              <w:rPr>
                <w:rFonts w:ascii="Arial" w:hAnsi="Arial" w:cs="Arial"/>
                <w:bCs/>
                <w:i/>
                <w:sz w:val="14"/>
                <w:szCs w:val="14"/>
              </w:rPr>
            </w:pPr>
            <w:proofErr w:type="gramStart"/>
            <w:r w:rsidRPr="007803A5">
              <w:rPr>
                <w:rFonts w:ascii="Arial" w:hAnsi="Arial" w:cs="Arial"/>
                <w:b/>
                <w:bCs/>
                <w:sz w:val="16"/>
                <w:szCs w:val="16"/>
              </w:rPr>
              <w:t>Severe</w:t>
            </w:r>
            <w:r w:rsidRPr="007803A5">
              <w:rPr>
                <w:rFonts w:ascii="Arial" w:hAnsi="Arial" w:cs="Arial"/>
                <w:bCs/>
                <w:i/>
                <w:sz w:val="14"/>
                <w:szCs w:val="14"/>
              </w:rPr>
              <w:t xml:space="preserve">  e.g.</w:t>
            </w:r>
            <w:proofErr w:type="gramEnd"/>
            <w:r w:rsidRPr="007803A5">
              <w:rPr>
                <w:rFonts w:ascii="Arial" w:hAnsi="Arial" w:cs="Arial"/>
                <w:bCs/>
                <w:i/>
                <w:sz w:val="14"/>
                <w:szCs w:val="14"/>
              </w:rPr>
              <w:t xml:space="preserve"> fracture, loss of consciousness</w:t>
            </w:r>
          </w:p>
        </w:tc>
        <w:tc>
          <w:tcPr>
            <w:tcW w:w="1676" w:type="dxa"/>
            <w:tcBorders>
              <w:bottom w:val="single" w:sz="4" w:space="0" w:color="auto"/>
            </w:tcBorders>
            <w:shd w:val="clear" w:color="auto" w:fill="FFFF00"/>
          </w:tcPr>
          <w:p w14:paraId="7EBC3872"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555" w:type="dxa"/>
            <w:tcBorders>
              <w:bottom w:val="single" w:sz="4" w:space="0" w:color="auto"/>
            </w:tcBorders>
            <w:shd w:val="clear" w:color="auto" w:fill="FF9900"/>
          </w:tcPr>
          <w:p w14:paraId="15CE6347"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77" w:type="dxa"/>
            <w:tcBorders>
              <w:bottom w:val="single" w:sz="4" w:space="0" w:color="auto"/>
            </w:tcBorders>
            <w:shd w:val="clear" w:color="auto" w:fill="FF0000"/>
          </w:tcPr>
          <w:p w14:paraId="29C369FE"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12" w:type="dxa"/>
            <w:tcBorders>
              <w:bottom w:val="single" w:sz="4" w:space="0" w:color="auto"/>
            </w:tcBorders>
            <w:shd w:val="clear" w:color="auto" w:fill="FF0000"/>
          </w:tcPr>
          <w:p w14:paraId="48C60EE3"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65" w:type="dxa"/>
            <w:tcBorders>
              <w:bottom w:val="single" w:sz="4" w:space="0" w:color="auto"/>
              <w:right w:val="double" w:sz="4" w:space="0" w:color="auto"/>
            </w:tcBorders>
            <w:shd w:val="clear" w:color="auto" w:fill="CC99FF"/>
          </w:tcPr>
          <w:p w14:paraId="7135FD98"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r>
      <w:tr w:rsidR="00A90365" w14:paraId="4B6208B8" w14:textId="77777777" w:rsidTr="007803A5">
        <w:tc>
          <w:tcPr>
            <w:tcW w:w="3240" w:type="dxa"/>
            <w:tcBorders>
              <w:left w:val="double" w:sz="4" w:space="0" w:color="auto"/>
              <w:bottom w:val="double" w:sz="4" w:space="0" w:color="auto"/>
            </w:tcBorders>
            <w:shd w:val="clear" w:color="auto" w:fill="E6E6E6"/>
          </w:tcPr>
          <w:p w14:paraId="44DC3EB5" w14:textId="77777777" w:rsidR="00A90365" w:rsidRPr="007803A5" w:rsidRDefault="00A90365" w:rsidP="007803A5">
            <w:pPr>
              <w:pStyle w:val="BBCText"/>
              <w:spacing w:before="40" w:after="20"/>
              <w:jc w:val="right"/>
              <w:rPr>
                <w:rFonts w:ascii="Arial" w:hAnsi="Arial" w:cs="Arial"/>
                <w:bCs/>
                <w:i/>
                <w:sz w:val="14"/>
                <w:szCs w:val="14"/>
              </w:rPr>
            </w:pPr>
            <w:r w:rsidRPr="007803A5">
              <w:rPr>
                <w:rFonts w:ascii="Arial" w:hAnsi="Arial" w:cs="Arial"/>
                <w:b/>
                <w:bCs/>
                <w:sz w:val="16"/>
                <w:szCs w:val="16"/>
              </w:rPr>
              <w:t>Very Severe</w:t>
            </w:r>
            <w:r w:rsidRPr="007803A5">
              <w:rPr>
                <w:rFonts w:ascii="Arial" w:hAnsi="Arial" w:cs="Arial"/>
                <w:bCs/>
                <w:i/>
                <w:sz w:val="14"/>
                <w:szCs w:val="14"/>
              </w:rPr>
              <w:t xml:space="preserve"> e.g. death, permanent disability</w:t>
            </w:r>
          </w:p>
        </w:tc>
        <w:tc>
          <w:tcPr>
            <w:tcW w:w="1676" w:type="dxa"/>
            <w:tcBorders>
              <w:bottom w:val="double" w:sz="4" w:space="0" w:color="auto"/>
            </w:tcBorders>
            <w:shd w:val="clear" w:color="auto" w:fill="FFFF00"/>
          </w:tcPr>
          <w:p w14:paraId="505E8A02"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555" w:type="dxa"/>
            <w:tcBorders>
              <w:bottom w:val="double" w:sz="4" w:space="0" w:color="auto"/>
            </w:tcBorders>
            <w:shd w:val="clear" w:color="auto" w:fill="FF9900"/>
          </w:tcPr>
          <w:p w14:paraId="55E149EA"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77" w:type="dxa"/>
            <w:tcBorders>
              <w:bottom w:val="double" w:sz="4" w:space="0" w:color="auto"/>
            </w:tcBorders>
            <w:shd w:val="clear" w:color="auto" w:fill="FF0000"/>
          </w:tcPr>
          <w:p w14:paraId="3EDD7205"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12" w:type="dxa"/>
            <w:tcBorders>
              <w:bottom w:val="double" w:sz="4" w:space="0" w:color="auto"/>
            </w:tcBorders>
            <w:shd w:val="clear" w:color="auto" w:fill="CC99FF"/>
          </w:tcPr>
          <w:p w14:paraId="506C05C1"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c>
          <w:tcPr>
            <w:tcW w:w="1465" w:type="dxa"/>
            <w:tcBorders>
              <w:bottom w:val="double" w:sz="4" w:space="0" w:color="auto"/>
              <w:right w:val="double" w:sz="4" w:space="0" w:color="auto"/>
            </w:tcBorders>
            <w:shd w:val="clear" w:color="auto" w:fill="CC99FF"/>
          </w:tcPr>
          <w:p w14:paraId="5B259215"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r>
    </w:tbl>
    <w:p w14:paraId="0AF55390" w14:textId="77777777" w:rsidR="00F64E7B" w:rsidRDefault="00F64E7B"/>
    <w:p w14:paraId="336A08EB" w14:textId="77777777" w:rsidR="002834D1" w:rsidRDefault="002834D1"/>
    <w:p w14:paraId="05E4E7FB" w14:textId="77777777" w:rsidR="002834D1" w:rsidRDefault="002834D1"/>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78"/>
        <w:gridCol w:w="8937"/>
        <w:gridCol w:w="3493"/>
      </w:tblGrid>
      <w:tr w:rsidR="00592984" w:rsidRPr="007803A5" w14:paraId="36C28FAD" w14:textId="77777777" w:rsidTr="00EF38E1">
        <w:tc>
          <w:tcPr>
            <w:tcW w:w="2978" w:type="dxa"/>
            <w:shd w:val="clear" w:color="auto" w:fill="auto"/>
          </w:tcPr>
          <w:p w14:paraId="39A44789" w14:textId="38ED9F38" w:rsidR="00592984" w:rsidRPr="007803A5" w:rsidRDefault="00221E85" w:rsidP="007803A5">
            <w:pPr>
              <w:spacing w:before="80" w:after="40"/>
              <w:rPr>
                <w:rFonts w:ascii="Arial" w:hAnsi="Arial"/>
                <w:sz w:val="16"/>
                <w:szCs w:val="16"/>
              </w:rPr>
            </w:pPr>
            <w:r>
              <w:rPr>
                <w:b/>
                <w:noProof/>
                <w:u w:val="single"/>
                <w:lang w:val="en-US" w:eastAsia="en-US"/>
              </w:rPr>
              <w:drawing>
                <wp:inline distT="0" distB="0" distL="0" distR="0" wp14:anchorId="31917A63" wp14:editId="3E3957E4">
                  <wp:extent cx="1666240" cy="690880"/>
                  <wp:effectExtent l="0" t="0" r="10160" b="0"/>
                  <wp:docPr id="7"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240" cy="690880"/>
                          </a:xfrm>
                          <a:prstGeom prst="rect">
                            <a:avLst/>
                          </a:prstGeom>
                          <a:noFill/>
                          <a:ln>
                            <a:noFill/>
                          </a:ln>
                        </pic:spPr>
                      </pic:pic>
                    </a:graphicData>
                  </a:graphic>
                </wp:inline>
              </w:drawing>
            </w:r>
          </w:p>
        </w:tc>
        <w:tc>
          <w:tcPr>
            <w:tcW w:w="8937" w:type="dxa"/>
            <w:shd w:val="clear" w:color="auto" w:fill="auto"/>
          </w:tcPr>
          <w:p w14:paraId="6E592F91" w14:textId="77777777" w:rsidR="00592984" w:rsidRPr="007803A5" w:rsidRDefault="00592984" w:rsidP="007803A5">
            <w:pPr>
              <w:spacing w:before="120" w:after="40"/>
              <w:jc w:val="center"/>
              <w:rPr>
                <w:rFonts w:ascii="Arial" w:hAnsi="Arial"/>
                <w:b/>
                <w:sz w:val="32"/>
                <w:szCs w:val="32"/>
              </w:rPr>
            </w:pPr>
            <w:r w:rsidRPr="007803A5">
              <w:rPr>
                <w:rFonts w:ascii="Arial" w:hAnsi="Arial"/>
                <w:b/>
                <w:sz w:val="32"/>
                <w:szCs w:val="32"/>
              </w:rPr>
              <w:t>Risk Assessment Form</w:t>
            </w:r>
            <w:r w:rsidR="00B107BB" w:rsidRPr="007803A5">
              <w:rPr>
                <w:rFonts w:ascii="Arial" w:hAnsi="Arial"/>
                <w:b/>
                <w:sz w:val="32"/>
                <w:szCs w:val="32"/>
              </w:rPr>
              <w:t xml:space="preserve"> – Part B</w:t>
            </w:r>
          </w:p>
        </w:tc>
        <w:tc>
          <w:tcPr>
            <w:tcW w:w="3493" w:type="dxa"/>
            <w:shd w:val="clear" w:color="auto" w:fill="auto"/>
          </w:tcPr>
          <w:p w14:paraId="6E82B945" w14:textId="77777777" w:rsidR="00762AC9" w:rsidRPr="007803A5" w:rsidRDefault="00762AC9" w:rsidP="00EF38E1">
            <w:pPr>
              <w:spacing w:before="80" w:after="40"/>
              <w:jc w:val="center"/>
              <w:rPr>
                <w:rFonts w:ascii="Arial" w:hAnsi="Arial"/>
                <w:b/>
                <w:sz w:val="16"/>
                <w:szCs w:val="16"/>
              </w:rPr>
            </w:pPr>
          </w:p>
          <w:p w14:paraId="280A85FA" w14:textId="77777777" w:rsidR="00592984" w:rsidRPr="007803A5" w:rsidRDefault="00592984" w:rsidP="00EF38E1">
            <w:pPr>
              <w:spacing w:before="80" w:after="40"/>
              <w:jc w:val="center"/>
              <w:rPr>
                <w:rFonts w:ascii="Arial" w:hAnsi="Arial"/>
                <w:i/>
                <w:sz w:val="16"/>
                <w:szCs w:val="16"/>
              </w:rPr>
            </w:pPr>
          </w:p>
        </w:tc>
      </w:tr>
    </w:tbl>
    <w:p w14:paraId="610EC11A" w14:textId="77777777" w:rsidR="00762AC9" w:rsidRPr="005242A9" w:rsidRDefault="00762AC9">
      <w:pPr>
        <w:rPr>
          <w:sz w:val="12"/>
          <w:szCs w:val="12"/>
        </w:rPr>
      </w:pPr>
    </w:p>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88"/>
        <w:gridCol w:w="1980"/>
        <w:gridCol w:w="1980"/>
        <w:gridCol w:w="6840"/>
        <w:gridCol w:w="1620"/>
      </w:tblGrid>
      <w:tr w:rsidR="00F51F86" w:rsidRPr="007803A5" w14:paraId="4D915986" w14:textId="77777777" w:rsidTr="007803A5">
        <w:tc>
          <w:tcPr>
            <w:tcW w:w="6948" w:type="dxa"/>
            <w:gridSpan w:val="3"/>
            <w:tcBorders>
              <w:top w:val="double" w:sz="4" w:space="0" w:color="auto"/>
              <w:left w:val="double" w:sz="4" w:space="0" w:color="auto"/>
              <w:bottom w:val="single" w:sz="4" w:space="0" w:color="auto"/>
              <w:right w:val="single" w:sz="4" w:space="0" w:color="auto"/>
            </w:tcBorders>
            <w:shd w:val="clear" w:color="auto" w:fill="auto"/>
          </w:tcPr>
          <w:p w14:paraId="0E12F9CF" w14:textId="7EE2C0CA" w:rsidR="00F51F86" w:rsidRPr="007803A5" w:rsidRDefault="00F51F86" w:rsidP="007803A5">
            <w:pPr>
              <w:spacing w:before="40" w:after="40"/>
              <w:rPr>
                <w:rFonts w:ascii="Arial" w:hAnsi="Arial"/>
                <w:sz w:val="16"/>
                <w:szCs w:val="16"/>
              </w:rPr>
            </w:pPr>
            <w:r w:rsidRPr="007803A5">
              <w:rPr>
                <w:rFonts w:ascii="Arial" w:hAnsi="Arial"/>
                <w:b/>
                <w:sz w:val="18"/>
                <w:szCs w:val="18"/>
              </w:rPr>
              <w:t>Activity</w:t>
            </w:r>
            <w:r w:rsidR="00A86F3D" w:rsidRPr="007803A5">
              <w:rPr>
                <w:rFonts w:ascii="Arial" w:hAnsi="Arial"/>
                <w:b/>
                <w:sz w:val="18"/>
                <w:szCs w:val="18"/>
                <w:vertAlign w:val="superscript"/>
              </w:rPr>
              <w:t>1</w:t>
            </w:r>
            <w:r w:rsidRPr="007803A5">
              <w:rPr>
                <w:rFonts w:ascii="Arial" w:hAnsi="Arial"/>
                <w:sz w:val="18"/>
                <w:szCs w:val="18"/>
              </w:rPr>
              <w:t xml:space="preserve"> –</w:t>
            </w:r>
            <w:r w:rsidRPr="007803A5">
              <w:rPr>
                <w:rFonts w:ascii="Arial" w:hAnsi="Arial"/>
                <w:b/>
                <w:sz w:val="18"/>
                <w:szCs w:val="18"/>
              </w:rPr>
              <w:t xml:space="preserve"> </w:t>
            </w:r>
            <w:r w:rsidR="00A86F3D" w:rsidRPr="007803A5">
              <w:rPr>
                <w:rFonts w:ascii="Arial" w:hAnsi="Arial"/>
                <w:sz w:val="16"/>
                <w:szCs w:val="16"/>
              </w:rPr>
              <w:t xml:space="preserve">Each individual </w:t>
            </w:r>
            <w:r w:rsidRPr="007803A5">
              <w:rPr>
                <w:rFonts w:ascii="Arial" w:hAnsi="Arial"/>
                <w:sz w:val="16"/>
                <w:szCs w:val="16"/>
              </w:rPr>
              <w:t>activity you are proposing</w:t>
            </w:r>
            <w:r w:rsidR="006B57B0" w:rsidRPr="007803A5">
              <w:rPr>
                <w:rFonts w:ascii="Arial" w:hAnsi="Arial"/>
                <w:sz w:val="16"/>
                <w:szCs w:val="16"/>
              </w:rPr>
              <w:t>:</w:t>
            </w:r>
            <w:r w:rsidR="004C7C0B">
              <w:rPr>
                <w:rFonts w:ascii="Arial" w:hAnsi="Arial"/>
                <w:sz w:val="16"/>
                <w:szCs w:val="16"/>
              </w:rPr>
              <w:t xml:space="preserve"> </w:t>
            </w:r>
            <w:r w:rsidR="007130AD">
              <w:rPr>
                <w:rFonts w:ascii="Arial" w:hAnsi="Arial"/>
                <w:sz w:val="16"/>
                <w:szCs w:val="16"/>
              </w:rPr>
              <w:t xml:space="preserve">Filming in theatre, tour and live stream </w:t>
            </w:r>
          </w:p>
          <w:p w14:paraId="09063B3E" w14:textId="77777777" w:rsidR="004536D9" w:rsidRPr="007803A5" w:rsidRDefault="004536D9" w:rsidP="007803A5">
            <w:pPr>
              <w:spacing w:before="40" w:after="40"/>
              <w:rPr>
                <w:rFonts w:ascii="Arial" w:hAnsi="Arial"/>
                <w:sz w:val="18"/>
                <w:szCs w:val="18"/>
              </w:rPr>
            </w:pPr>
          </w:p>
          <w:p w14:paraId="4F1B601C" w14:textId="77777777" w:rsidR="00A86F3D" w:rsidRPr="007803A5" w:rsidRDefault="00A86F3D" w:rsidP="007803A5">
            <w:pPr>
              <w:spacing w:before="40" w:after="40"/>
              <w:rPr>
                <w:rFonts w:ascii="Arial" w:hAnsi="Arial"/>
                <w:sz w:val="18"/>
                <w:szCs w:val="18"/>
              </w:rPr>
            </w:pPr>
          </w:p>
        </w:tc>
        <w:tc>
          <w:tcPr>
            <w:tcW w:w="6840" w:type="dxa"/>
            <w:tcBorders>
              <w:top w:val="double" w:sz="4" w:space="0" w:color="auto"/>
              <w:left w:val="single" w:sz="4" w:space="0" w:color="auto"/>
              <w:bottom w:val="single" w:sz="4" w:space="0" w:color="auto"/>
              <w:right w:val="single" w:sz="4" w:space="0" w:color="auto"/>
            </w:tcBorders>
            <w:shd w:val="clear" w:color="auto" w:fill="auto"/>
          </w:tcPr>
          <w:p w14:paraId="684300EA" w14:textId="6CEEE9D3" w:rsidR="00F51F86" w:rsidRPr="007803A5" w:rsidRDefault="00F51F86" w:rsidP="007803A5">
            <w:pPr>
              <w:spacing w:before="40" w:after="40"/>
              <w:rPr>
                <w:rFonts w:ascii="Arial" w:hAnsi="Arial"/>
                <w:sz w:val="16"/>
                <w:szCs w:val="16"/>
              </w:rPr>
            </w:pPr>
            <w:r w:rsidRPr="007803A5">
              <w:rPr>
                <w:rFonts w:ascii="Arial" w:hAnsi="Arial"/>
                <w:b/>
                <w:sz w:val="18"/>
                <w:szCs w:val="18"/>
              </w:rPr>
              <w:t>Location</w:t>
            </w:r>
            <w:r w:rsidRPr="007803A5">
              <w:rPr>
                <w:rFonts w:ascii="Arial" w:hAnsi="Arial"/>
                <w:sz w:val="14"/>
                <w:szCs w:val="14"/>
              </w:rPr>
              <w:t xml:space="preserve"> –</w:t>
            </w:r>
            <w:r w:rsidR="004536D9" w:rsidRPr="007803A5">
              <w:rPr>
                <w:rFonts w:ascii="Arial" w:hAnsi="Arial"/>
                <w:sz w:val="14"/>
                <w:szCs w:val="14"/>
              </w:rPr>
              <w:t xml:space="preserve"> </w:t>
            </w:r>
            <w:proofErr w:type="spellStart"/>
            <w:r w:rsidR="007130AD">
              <w:rPr>
                <w:rFonts w:ascii="Arial" w:hAnsi="Arial"/>
                <w:sz w:val="16"/>
                <w:szCs w:val="16"/>
              </w:rPr>
              <w:t>FFwrnes</w:t>
            </w:r>
            <w:proofErr w:type="spellEnd"/>
            <w:r w:rsidR="007130AD">
              <w:rPr>
                <w:rFonts w:ascii="Arial" w:hAnsi="Arial"/>
                <w:sz w:val="16"/>
                <w:szCs w:val="16"/>
              </w:rPr>
              <w:t xml:space="preserve"> Theatre </w:t>
            </w:r>
          </w:p>
          <w:p w14:paraId="6D86FCAD" w14:textId="77777777" w:rsidR="004536D9" w:rsidRPr="007803A5" w:rsidRDefault="004536D9" w:rsidP="007803A5">
            <w:pPr>
              <w:spacing w:before="40" w:after="40"/>
              <w:rPr>
                <w:rFonts w:ascii="Arial" w:hAnsi="Arial"/>
                <w:sz w:val="18"/>
                <w:szCs w:val="18"/>
              </w:rPr>
            </w:pPr>
          </w:p>
          <w:p w14:paraId="6E9879B9" w14:textId="77777777" w:rsidR="00A86F3D" w:rsidRPr="007803A5" w:rsidRDefault="00A86F3D" w:rsidP="007803A5">
            <w:pPr>
              <w:spacing w:before="40" w:after="40"/>
              <w:rPr>
                <w:rFonts w:ascii="Arial" w:hAnsi="Arial"/>
                <w:sz w:val="18"/>
                <w:szCs w:val="18"/>
              </w:rPr>
            </w:pPr>
          </w:p>
        </w:tc>
        <w:tc>
          <w:tcPr>
            <w:tcW w:w="1620" w:type="dxa"/>
            <w:tcBorders>
              <w:top w:val="double" w:sz="4" w:space="0" w:color="auto"/>
              <w:left w:val="single" w:sz="4" w:space="0" w:color="auto"/>
              <w:bottom w:val="single" w:sz="4" w:space="0" w:color="auto"/>
              <w:right w:val="double" w:sz="4" w:space="0" w:color="auto"/>
            </w:tcBorders>
            <w:shd w:val="clear" w:color="auto" w:fill="auto"/>
          </w:tcPr>
          <w:p w14:paraId="6A82983A" w14:textId="77777777" w:rsidR="00F51F86" w:rsidRPr="007803A5" w:rsidRDefault="00F51F86" w:rsidP="007803A5">
            <w:pPr>
              <w:spacing w:before="40" w:after="40"/>
              <w:rPr>
                <w:rFonts w:ascii="Arial" w:hAnsi="Arial"/>
                <w:sz w:val="16"/>
                <w:szCs w:val="16"/>
              </w:rPr>
            </w:pPr>
            <w:r w:rsidRPr="007803A5">
              <w:rPr>
                <w:rFonts w:ascii="Arial" w:hAnsi="Arial"/>
                <w:b/>
                <w:sz w:val="18"/>
                <w:szCs w:val="18"/>
              </w:rPr>
              <w:t>Date</w:t>
            </w:r>
            <w:r w:rsidR="00DC66B7" w:rsidRPr="007803A5">
              <w:rPr>
                <w:rFonts w:ascii="Arial" w:hAnsi="Arial"/>
                <w:b/>
                <w:sz w:val="18"/>
                <w:szCs w:val="18"/>
              </w:rPr>
              <w:t>s</w:t>
            </w:r>
            <w:r w:rsidR="00A86F3D" w:rsidRPr="007803A5">
              <w:rPr>
                <w:rFonts w:ascii="Arial" w:hAnsi="Arial"/>
                <w:b/>
                <w:sz w:val="18"/>
                <w:szCs w:val="18"/>
              </w:rPr>
              <w:t xml:space="preserve"> / times</w:t>
            </w:r>
            <w:r w:rsidR="00CC52AE" w:rsidRPr="007803A5">
              <w:rPr>
                <w:rFonts w:ascii="Arial" w:hAnsi="Arial"/>
                <w:sz w:val="14"/>
                <w:szCs w:val="14"/>
              </w:rPr>
              <w:t>:</w:t>
            </w:r>
          </w:p>
          <w:p w14:paraId="2F16EA2C" w14:textId="77777777" w:rsidR="004536D9" w:rsidRPr="007803A5" w:rsidRDefault="004536D9" w:rsidP="007803A5">
            <w:pPr>
              <w:spacing w:before="40" w:after="40"/>
              <w:rPr>
                <w:rFonts w:ascii="Arial" w:hAnsi="Arial"/>
                <w:sz w:val="16"/>
                <w:szCs w:val="16"/>
              </w:rPr>
            </w:pPr>
          </w:p>
          <w:p w14:paraId="1D22728D" w14:textId="2DC30F95" w:rsidR="00A86F3D" w:rsidRPr="007803A5" w:rsidRDefault="007130AD" w:rsidP="007803A5">
            <w:pPr>
              <w:spacing w:before="40" w:after="40"/>
              <w:rPr>
                <w:rFonts w:ascii="Arial" w:hAnsi="Arial"/>
                <w:sz w:val="16"/>
                <w:szCs w:val="16"/>
              </w:rPr>
            </w:pPr>
            <w:r>
              <w:rPr>
                <w:rFonts w:ascii="Arial" w:hAnsi="Arial"/>
                <w:sz w:val="16"/>
                <w:szCs w:val="16"/>
              </w:rPr>
              <w:t>22-30/05</w:t>
            </w:r>
          </w:p>
        </w:tc>
      </w:tr>
      <w:tr w:rsidR="00F51F86" w:rsidRPr="007803A5" w14:paraId="752E0345" w14:textId="77777777" w:rsidTr="007803A5">
        <w:trPr>
          <w:trHeight w:hRule="exact" w:val="72"/>
        </w:trPr>
        <w:tc>
          <w:tcPr>
            <w:tcW w:w="15408" w:type="dxa"/>
            <w:gridSpan w:val="5"/>
            <w:tcBorders>
              <w:top w:val="single" w:sz="4" w:space="0" w:color="auto"/>
              <w:left w:val="double" w:sz="4" w:space="0" w:color="auto"/>
              <w:bottom w:val="single" w:sz="4" w:space="0" w:color="auto"/>
              <w:right w:val="double" w:sz="4" w:space="0" w:color="auto"/>
            </w:tcBorders>
            <w:shd w:val="clear" w:color="auto" w:fill="auto"/>
          </w:tcPr>
          <w:p w14:paraId="5C243C66" w14:textId="77777777" w:rsidR="00F51F86" w:rsidRPr="007803A5" w:rsidRDefault="00F51F86" w:rsidP="007803A5">
            <w:pPr>
              <w:spacing w:before="40" w:after="40"/>
              <w:jc w:val="center"/>
              <w:rPr>
                <w:rFonts w:ascii="Arial" w:hAnsi="Arial"/>
                <w:sz w:val="14"/>
                <w:szCs w:val="14"/>
              </w:rPr>
            </w:pPr>
          </w:p>
        </w:tc>
      </w:tr>
      <w:tr w:rsidR="00F51F86" w:rsidRPr="007803A5" w14:paraId="1912AEAE" w14:textId="77777777" w:rsidTr="00796964">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014075B1" w14:textId="77777777" w:rsidR="00F51F86" w:rsidRPr="007803A5" w:rsidRDefault="00F51F86" w:rsidP="007803A5">
            <w:pPr>
              <w:spacing w:before="40" w:after="40"/>
              <w:jc w:val="center"/>
              <w:rPr>
                <w:rFonts w:ascii="Arial" w:hAnsi="Arial"/>
                <w:b/>
                <w:sz w:val="18"/>
                <w:szCs w:val="18"/>
                <w:vertAlign w:val="superscript"/>
              </w:rPr>
            </w:pPr>
            <w:r w:rsidRPr="007803A5">
              <w:rPr>
                <w:rFonts w:ascii="Arial" w:hAnsi="Arial"/>
                <w:b/>
                <w:sz w:val="18"/>
                <w:szCs w:val="18"/>
              </w:rPr>
              <w:t>Hazards</w:t>
            </w:r>
            <w:r w:rsidR="00A86F3D" w:rsidRPr="007803A5">
              <w:rPr>
                <w:rFonts w:ascii="Arial" w:hAnsi="Arial"/>
                <w:b/>
                <w:sz w:val="18"/>
                <w:szCs w:val="18"/>
                <w:vertAlign w:val="superscript"/>
              </w:rPr>
              <w:t>2</w:t>
            </w:r>
          </w:p>
          <w:p w14:paraId="20EFB216" w14:textId="77777777" w:rsidR="00F51F86" w:rsidRPr="007803A5" w:rsidRDefault="00F51F86" w:rsidP="007803A5">
            <w:pPr>
              <w:spacing w:before="40" w:after="40"/>
              <w:rPr>
                <w:rFonts w:ascii="Arial" w:hAnsi="Arial"/>
                <w:sz w:val="14"/>
                <w:szCs w:val="14"/>
              </w:rPr>
            </w:pPr>
            <w:r w:rsidRPr="007803A5">
              <w:rPr>
                <w:rFonts w:ascii="Arial" w:hAnsi="Arial"/>
                <w:sz w:val="14"/>
                <w:szCs w:val="14"/>
              </w:rPr>
              <w:t xml:space="preserve">List what could cause harm from this activity </w:t>
            </w:r>
          </w:p>
          <w:p w14:paraId="268FC4F8" w14:textId="77777777" w:rsidR="00F51F86" w:rsidRPr="007803A5" w:rsidRDefault="005443C5" w:rsidP="007803A5">
            <w:pPr>
              <w:spacing w:before="40" w:after="40"/>
              <w:rPr>
                <w:rFonts w:ascii="Arial" w:hAnsi="Arial"/>
                <w:sz w:val="16"/>
                <w:szCs w:val="16"/>
              </w:rPr>
            </w:pPr>
            <w:r w:rsidRPr="007803A5">
              <w:rPr>
                <w:rFonts w:ascii="Arial" w:hAnsi="Arial"/>
                <w:i/>
                <w:sz w:val="14"/>
                <w:szCs w:val="14"/>
              </w:rPr>
              <w:t xml:space="preserve">e.g. </w:t>
            </w:r>
            <w:r w:rsidR="004079A8" w:rsidRPr="007803A5">
              <w:rPr>
                <w:rFonts w:ascii="Arial" w:hAnsi="Arial"/>
                <w:i/>
                <w:sz w:val="14"/>
                <w:szCs w:val="14"/>
              </w:rPr>
              <w:t>falls from</w:t>
            </w:r>
            <w:r w:rsidRPr="007803A5">
              <w:rPr>
                <w:rFonts w:ascii="Arial" w:hAnsi="Arial"/>
                <w:i/>
                <w:sz w:val="14"/>
                <w:szCs w:val="14"/>
              </w:rPr>
              <w:t xml:space="preserve"> height, trip hazard, fire,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74842E4D"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Who exposed</w:t>
            </w:r>
          </w:p>
          <w:p w14:paraId="0DF13E1E" w14:textId="77777777" w:rsidR="00F51F86" w:rsidRPr="007803A5" w:rsidRDefault="00F51F86" w:rsidP="007803A5">
            <w:pPr>
              <w:spacing w:before="40" w:after="40"/>
              <w:rPr>
                <w:rFonts w:ascii="Arial" w:hAnsi="Arial"/>
                <w:sz w:val="14"/>
                <w:szCs w:val="14"/>
              </w:rPr>
            </w:pPr>
            <w:r w:rsidRPr="007803A5">
              <w:rPr>
                <w:rFonts w:ascii="Arial" w:hAnsi="Arial"/>
                <w:sz w:val="14"/>
                <w:szCs w:val="14"/>
              </w:rPr>
              <w:t>List who might be harmed from this activity</w:t>
            </w:r>
          </w:p>
          <w:p w14:paraId="7AE8C39C" w14:textId="77777777" w:rsidR="00F51F86" w:rsidRPr="007803A5" w:rsidRDefault="00F51F86" w:rsidP="007803A5">
            <w:pPr>
              <w:spacing w:before="40" w:after="40"/>
              <w:rPr>
                <w:rFonts w:ascii="Arial" w:hAnsi="Arial"/>
                <w:sz w:val="16"/>
                <w:szCs w:val="16"/>
              </w:rPr>
            </w:pPr>
            <w:r w:rsidRPr="007803A5">
              <w:rPr>
                <w:rFonts w:ascii="Arial" w:hAnsi="Arial"/>
                <w:i/>
                <w:sz w:val="14"/>
                <w:szCs w:val="14"/>
              </w:rPr>
              <w:t>e.g. staff, contractors, contributors,</w:t>
            </w:r>
            <w:r w:rsidR="00A86F3D" w:rsidRPr="007803A5">
              <w:rPr>
                <w:rFonts w:ascii="Arial" w:hAnsi="Arial"/>
                <w:i/>
                <w:sz w:val="14"/>
                <w:szCs w:val="14"/>
              </w:rPr>
              <w:t xml:space="preserve"> public, </w:t>
            </w:r>
            <w:r w:rsidRPr="007803A5">
              <w:rPr>
                <w:rFonts w:ascii="Arial" w:hAnsi="Arial"/>
                <w:i/>
                <w:sz w:val="14"/>
                <w:szCs w:val="14"/>
              </w:rPr>
              <w:t>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4EA53926"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Risk</w:t>
            </w:r>
            <w:r w:rsidR="00A86F3D" w:rsidRPr="007803A5">
              <w:rPr>
                <w:rFonts w:ascii="Arial" w:hAnsi="Arial"/>
                <w:b/>
                <w:sz w:val="18"/>
                <w:szCs w:val="18"/>
                <w:vertAlign w:val="superscript"/>
              </w:rPr>
              <w:t>3</w:t>
            </w:r>
          </w:p>
          <w:p w14:paraId="338E3BD9" w14:textId="77777777" w:rsidR="00F51F86" w:rsidRPr="007803A5" w:rsidRDefault="00F51F86" w:rsidP="007803A5">
            <w:pPr>
              <w:spacing w:before="40" w:after="40"/>
              <w:jc w:val="center"/>
              <w:rPr>
                <w:rFonts w:ascii="Arial" w:hAnsi="Arial"/>
                <w:sz w:val="14"/>
                <w:szCs w:val="14"/>
              </w:rPr>
            </w:pPr>
            <w:r w:rsidRPr="007803A5">
              <w:rPr>
                <w:rFonts w:ascii="Arial" w:hAnsi="Arial"/>
                <w:sz w:val="14"/>
                <w:szCs w:val="14"/>
              </w:rPr>
              <w:t>For each hazard, decide level of risk as if you were to do the activity without your controls</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729AD3E3"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Control measures</w:t>
            </w:r>
          </w:p>
          <w:p w14:paraId="38BFA66C" w14:textId="77777777" w:rsidR="00F51F86" w:rsidRPr="007803A5" w:rsidRDefault="00F51F86" w:rsidP="007803A5">
            <w:pPr>
              <w:spacing w:before="40" w:after="40"/>
              <w:rPr>
                <w:rFonts w:ascii="Arial" w:hAnsi="Arial"/>
                <w:sz w:val="14"/>
                <w:szCs w:val="14"/>
              </w:rPr>
            </w:pPr>
            <w:r w:rsidRPr="007803A5">
              <w:rPr>
                <w:rFonts w:ascii="Arial" w:hAnsi="Arial"/>
                <w:sz w:val="14"/>
                <w:szCs w:val="14"/>
              </w:rPr>
              <w:t>For each hazard, list the measures you will be taking to minimise the risk identified</w:t>
            </w:r>
          </w:p>
          <w:p w14:paraId="2B6059EC" w14:textId="77777777" w:rsidR="00F51F86" w:rsidRPr="007803A5" w:rsidRDefault="00F51F86" w:rsidP="007803A5">
            <w:pPr>
              <w:spacing w:before="40" w:after="40"/>
              <w:rPr>
                <w:rFonts w:ascii="Arial" w:hAnsi="Arial"/>
                <w:i/>
                <w:sz w:val="16"/>
                <w:szCs w:val="16"/>
              </w:rPr>
            </w:pPr>
            <w:r w:rsidRPr="007803A5">
              <w:rPr>
                <w:rFonts w:ascii="Arial" w:hAnsi="Arial"/>
                <w:i/>
                <w:sz w:val="14"/>
                <w:szCs w:val="14"/>
              </w:rPr>
              <w:t>e.g. appointing competent persons,</w:t>
            </w:r>
            <w:r w:rsidR="00F2436C" w:rsidRPr="007803A5">
              <w:rPr>
                <w:rFonts w:ascii="Arial" w:hAnsi="Arial"/>
                <w:i/>
                <w:sz w:val="14"/>
                <w:szCs w:val="14"/>
              </w:rPr>
              <w:t xml:space="preserve"> training received,</w:t>
            </w:r>
            <w:r w:rsidRPr="007803A5">
              <w:rPr>
                <w:rFonts w:ascii="Arial" w:hAnsi="Arial"/>
                <w:i/>
                <w:sz w:val="14"/>
                <w:szCs w:val="14"/>
              </w:rPr>
              <w:t xml:space="preserve"> planning and rehearsals, use of personal protective equipment, provision of first aid, etc.</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2A6680A9"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Risk</w:t>
            </w:r>
            <w:r w:rsidR="00A86F3D" w:rsidRPr="007803A5">
              <w:rPr>
                <w:rFonts w:ascii="Arial" w:hAnsi="Arial"/>
                <w:b/>
                <w:sz w:val="18"/>
                <w:szCs w:val="18"/>
                <w:vertAlign w:val="superscript"/>
              </w:rPr>
              <w:t>3</w:t>
            </w:r>
          </w:p>
          <w:p w14:paraId="3962A9A3" w14:textId="77777777" w:rsidR="00F51F86" w:rsidRPr="007803A5" w:rsidRDefault="00F51F86" w:rsidP="007803A5">
            <w:pPr>
              <w:spacing w:before="40" w:after="40"/>
              <w:jc w:val="center"/>
              <w:rPr>
                <w:rFonts w:ascii="Arial" w:hAnsi="Arial"/>
                <w:sz w:val="14"/>
                <w:szCs w:val="14"/>
              </w:rPr>
            </w:pPr>
            <w:r w:rsidRPr="007803A5">
              <w:rPr>
                <w:rFonts w:ascii="Arial" w:hAnsi="Arial"/>
                <w:sz w:val="14"/>
                <w:szCs w:val="14"/>
              </w:rPr>
              <w:t>For each hazard, decide level of risk once all your controls are in place</w:t>
            </w:r>
          </w:p>
        </w:tc>
      </w:tr>
      <w:tr w:rsidR="004C7C0B" w:rsidRPr="007803A5" w14:paraId="55FDA2A4" w14:textId="77777777" w:rsidTr="004C7C0B">
        <w:trPr>
          <w:trHeight w:val="715"/>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7AAC7E91" w14:textId="4287F6E5" w:rsidR="004C7C0B" w:rsidRPr="007803A5" w:rsidRDefault="00142252" w:rsidP="007803A5">
            <w:pPr>
              <w:spacing w:before="40" w:after="40"/>
              <w:rPr>
                <w:rFonts w:ascii="Arial" w:hAnsi="Arial"/>
                <w:sz w:val="16"/>
                <w:szCs w:val="16"/>
              </w:rPr>
            </w:pPr>
            <w:r>
              <w:rPr>
                <w:rFonts w:ascii="Arial" w:hAnsi="Arial"/>
                <w:sz w:val="16"/>
                <w:szCs w:val="16"/>
              </w:rPr>
              <w:t>Crush by load</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808047" w14:textId="3EFC6006" w:rsidR="004C7C0B" w:rsidRPr="007803A5" w:rsidRDefault="00142252" w:rsidP="00142252">
            <w:pPr>
              <w:spacing w:before="40" w:after="40"/>
              <w:jc w:val="center"/>
              <w:rPr>
                <w:rFonts w:ascii="Arial" w:hAnsi="Arial"/>
                <w:sz w:val="16"/>
                <w:szCs w:val="16"/>
              </w:rPr>
            </w:pPr>
            <w:r>
              <w:rPr>
                <w:rFonts w:ascii="Arial" w:hAnsi="Arial"/>
                <w:sz w:val="16"/>
                <w:szCs w:val="16"/>
              </w:rPr>
              <w:t>Public, crew &amp; staff</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C60A85" w14:textId="52D702DD" w:rsidR="004C7C0B" w:rsidRPr="007803A5" w:rsidRDefault="00142252" w:rsidP="007803A5">
            <w:pPr>
              <w:tabs>
                <w:tab w:val="left" w:pos="0"/>
              </w:tabs>
              <w:suppressAutoHyphens/>
              <w:spacing w:before="20" w:after="20"/>
              <w:rPr>
                <w:rFonts w:ascii="Arial" w:hAnsi="Arial" w:cs="Arial"/>
                <w:b/>
                <w:bCs/>
                <w:sz w:val="16"/>
                <w:szCs w:val="16"/>
              </w:rPr>
            </w:pPr>
            <w:r>
              <w:rPr>
                <w:rFonts w:ascii="Arial" w:hAnsi="Arial" w:cs="Arial"/>
                <w:b/>
                <w:bCs/>
                <w:sz w:val="16"/>
                <w:szCs w:val="16"/>
              </w:rPr>
              <w:t>Large equipment or stage items falling, roof lights falling</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A8E6B48" w14:textId="6F8B4C26" w:rsidR="004C7C0B" w:rsidRPr="007803A5" w:rsidRDefault="00142252" w:rsidP="007803A5">
            <w:pPr>
              <w:spacing w:before="40" w:after="40"/>
              <w:rPr>
                <w:rFonts w:ascii="Arial" w:hAnsi="Arial"/>
                <w:sz w:val="16"/>
                <w:szCs w:val="16"/>
              </w:rPr>
            </w:pPr>
            <w:r>
              <w:rPr>
                <w:rFonts w:ascii="Arial" w:hAnsi="Arial"/>
                <w:sz w:val="16"/>
                <w:szCs w:val="16"/>
              </w:rPr>
              <w:t xml:space="preserve">Recce of theatre prior to shoot, first aider with adequate supplies on site during shoot. All to take reasonable care of safety while on shoot. </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34B67044" w14:textId="2B35F3B3" w:rsidR="004C7C0B" w:rsidRPr="007803A5" w:rsidRDefault="00142252" w:rsidP="007803A5">
            <w:pPr>
              <w:tabs>
                <w:tab w:val="left" w:pos="0"/>
              </w:tabs>
              <w:suppressAutoHyphens/>
              <w:spacing w:before="20" w:after="20"/>
              <w:rPr>
                <w:rFonts w:ascii="Arial" w:hAnsi="Arial" w:cs="Arial"/>
                <w:b/>
                <w:bCs/>
                <w:sz w:val="16"/>
                <w:szCs w:val="16"/>
              </w:rPr>
            </w:pPr>
            <w:r>
              <w:rPr>
                <w:rFonts w:ascii="Arial" w:hAnsi="Arial" w:cs="Arial"/>
                <w:b/>
                <w:bCs/>
                <w:sz w:val="16"/>
                <w:szCs w:val="16"/>
              </w:rPr>
              <w:t>Remote</w:t>
            </w:r>
          </w:p>
        </w:tc>
      </w:tr>
      <w:tr w:rsidR="00BE2B91" w:rsidRPr="007803A5" w14:paraId="22699097" w14:textId="77777777" w:rsidTr="004C7C0B">
        <w:trPr>
          <w:trHeight w:val="715"/>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F7EABB1" w14:textId="3294E1C2" w:rsidR="00912001" w:rsidRPr="007803A5" w:rsidRDefault="00142252" w:rsidP="007803A5">
            <w:pPr>
              <w:spacing w:before="40" w:after="40"/>
              <w:rPr>
                <w:rFonts w:ascii="Arial" w:hAnsi="Arial"/>
                <w:sz w:val="16"/>
                <w:szCs w:val="16"/>
              </w:rPr>
            </w:pPr>
            <w:r>
              <w:rPr>
                <w:rFonts w:ascii="Arial" w:hAnsi="Arial"/>
                <w:sz w:val="16"/>
                <w:szCs w:val="16"/>
              </w:rPr>
              <w:t xml:space="preserve">Manual Handling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B540DD" w14:textId="77AE39D9" w:rsidR="00BE2B91" w:rsidRPr="007803A5" w:rsidRDefault="00142252" w:rsidP="007803A5">
            <w:pPr>
              <w:spacing w:before="40" w:after="40"/>
              <w:rPr>
                <w:rFonts w:ascii="Arial" w:hAnsi="Arial"/>
                <w:sz w:val="16"/>
                <w:szCs w:val="16"/>
              </w:rPr>
            </w:pPr>
            <w:r>
              <w:rPr>
                <w:rFonts w:ascii="Arial" w:hAnsi="Arial"/>
                <w:sz w:val="16"/>
                <w:szCs w:val="16"/>
              </w:rPr>
              <w:t>Crew</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F251CB" w14:textId="62BBFB8A" w:rsidR="007835F6" w:rsidRPr="007803A5" w:rsidRDefault="00142252" w:rsidP="007803A5">
            <w:pPr>
              <w:tabs>
                <w:tab w:val="left" w:pos="0"/>
              </w:tabs>
              <w:suppressAutoHyphens/>
              <w:spacing w:before="20" w:after="20"/>
              <w:rPr>
                <w:rFonts w:ascii="Arial" w:hAnsi="Arial" w:cs="Arial"/>
                <w:b/>
                <w:bCs/>
                <w:sz w:val="16"/>
                <w:szCs w:val="16"/>
              </w:rPr>
            </w:pPr>
            <w:r>
              <w:rPr>
                <w:rFonts w:ascii="Arial" w:hAnsi="Arial" w:cs="Arial"/>
                <w:b/>
                <w:bCs/>
                <w:sz w:val="16"/>
                <w:szCs w:val="16"/>
              </w:rPr>
              <w:t>Moving any equipment or loads setting up shoot</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F38B97B" w14:textId="060C8FF0" w:rsidR="00BE2B91" w:rsidRPr="007803A5" w:rsidRDefault="00142252" w:rsidP="007803A5">
            <w:pPr>
              <w:spacing w:before="40" w:after="40"/>
              <w:rPr>
                <w:rFonts w:ascii="Arial" w:hAnsi="Arial"/>
                <w:sz w:val="16"/>
                <w:szCs w:val="16"/>
              </w:rPr>
            </w:pPr>
            <w:r>
              <w:rPr>
                <w:rFonts w:ascii="Arial" w:hAnsi="Arial"/>
                <w:sz w:val="16"/>
                <w:szCs w:val="16"/>
              </w:rPr>
              <w:t>Ensure correct manual handling is carried out on any large loads or heavy equipment that requires moving</w:t>
            </w:r>
            <w:r w:rsidR="00A54609">
              <w:rPr>
                <w:rFonts w:ascii="Arial" w:hAnsi="Arial"/>
                <w:sz w:val="16"/>
                <w:szCs w:val="16"/>
              </w:rPr>
              <w:t xml:space="preserve"> </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7E306A43" w14:textId="6496A5F2" w:rsidR="00BE2B91" w:rsidRPr="007803A5" w:rsidRDefault="007130AD"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Unlikely </w:t>
            </w:r>
          </w:p>
        </w:tc>
      </w:tr>
      <w:tr w:rsidR="004C7C0B" w:rsidRPr="007803A5" w14:paraId="6B028443" w14:textId="77777777" w:rsidTr="004C7C0B">
        <w:trPr>
          <w:trHeight w:val="77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32F5B20" w14:textId="2785775E" w:rsidR="004C7C0B" w:rsidRPr="007803A5" w:rsidRDefault="007130AD" w:rsidP="007803A5">
            <w:pPr>
              <w:spacing w:before="40" w:after="40"/>
              <w:rPr>
                <w:rFonts w:ascii="Arial" w:hAnsi="Arial"/>
                <w:sz w:val="16"/>
                <w:szCs w:val="16"/>
              </w:rPr>
            </w:pPr>
            <w:r>
              <w:rPr>
                <w:rFonts w:ascii="Arial" w:hAnsi="Arial"/>
                <w:sz w:val="16"/>
                <w:szCs w:val="16"/>
              </w:rPr>
              <w:lastRenderedPageBreak/>
              <w:t xml:space="preserve">Object falling, moving or flying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C7A015" w14:textId="6622D30C" w:rsidR="004C7C0B" w:rsidRPr="007803A5" w:rsidRDefault="007130AD" w:rsidP="007803A5">
            <w:pPr>
              <w:spacing w:before="40" w:after="40"/>
              <w:rPr>
                <w:rFonts w:ascii="Arial" w:hAnsi="Arial"/>
                <w:sz w:val="16"/>
                <w:szCs w:val="16"/>
              </w:rPr>
            </w:pPr>
            <w:r>
              <w:rPr>
                <w:rFonts w:ascii="Arial" w:hAnsi="Arial"/>
                <w:sz w:val="16"/>
                <w:szCs w:val="16"/>
              </w:rPr>
              <w:t>Public, crew and staff</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552E15" w14:textId="06C292EB" w:rsidR="004C7C0B" w:rsidRPr="007803A5" w:rsidRDefault="007130AD" w:rsidP="007803A5">
            <w:pPr>
              <w:tabs>
                <w:tab w:val="left" w:pos="0"/>
              </w:tabs>
              <w:suppressAutoHyphens/>
              <w:spacing w:before="20" w:after="20"/>
              <w:rPr>
                <w:rFonts w:ascii="Arial" w:hAnsi="Arial" w:cs="Arial"/>
                <w:b/>
                <w:bCs/>
                <w:sz w:val="16"/>
                <w:szCs w:val="16"/>
              </w:rPr>
            </w:pPr>
            <w:r>
              <w:rPr>
                <w:rFonts w:ascii="Arial" w:hAnsi="Arial" w:cs="Arial"/>
                <w:b/>
                <w:bCs/>
                <w:sz w:val="16"/>
                <w:szCs w:val="16"/>
              </w:rPr>
              <w:t>Equipment or stage items coming lose and injuring, falling lights etc</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B4A55B7" w14:textId="77777777" w:rsidR="004C7C0B" w:rsidRDefault="004C7C0B" w:rsidP="007803A5">
            <w:pPr>
              <w:spacing w:before="40" w:after="40"/>
              <w:rPr>
                <w:rFonts w:ascii="Arial" w:hAnsi="Arial"/>
                <w:sz w:val="16"/>
                <w:szCs w:val="16"/>
              </w:rPr>
            </w:pPr>
          </w:p>
          <w:p w14:paraId="69D59732" w14:textId="6EE70250" w:rsidR="007130AD" w:rsidRPr="007130AD" w:rsidRDefault="007130AD" w:rsidP="007130AD">
            <w:pPr>
              <w:ind w:firstLine="720"/>
              <w:rPr>
                <w:rFonts w:ascii="Arial" w:hAnsi="Arial"/>
                <w:sz w:val="16"/>
                <w:szCs w:val="16"/>
              </w:rPr>
            </w:pPr>
            <w:r>
              <w:rPr>
                <w:rFonts w:ascii="Arial" w:hAnsi="Arial"/>
                <w:sz w:val="16"/>
                <w:szCs w:val="16"/>
              </w:rPr>
              <w:t xml:space="preserve">Ensure all equipment and necessary stage items are firmly affixed, first aider on site with adequate supplies. All to take reasonable care of safety </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41BE052A" w14:textId="77777777" w:rsidR="004C7C0B" w:rsidRDefault="004C7C0B" w:rsidP="007803A5">
            <w:pPr>
              <w:tabs>
                <w:tab w:val="left" w:pos="0"/>
              </w:tabs>
              <w:suppressAutoHyphens/>
              <w:spacing w:before="20" w:after="20"/>
              <w:rPr>
                <w:rFonts w:ascii="Arial" w:hAnsi="Arial" w:cs="Arial"/>
                <w:b/>
                <w:bCs/>
                <w:sz w:val="16"/>
                <w:szCs w:val="16"/>
              </w:rPr>
            </w:pPr>
          </w:p>
          <w:p w14:paraId="42164283" w14:textId="68E006D1" w:rsidR="007130AD" w:rsidRPr="007130AD" w:rsidRDefault="007130AD" w:rsidP="007130AD">
            <w:pPr>
              <w:jc w:val="center"/>
              <w:rPr>
                <w:rFonts w:ascii="Arial" w:hAnsi="Arial" w:cs="Arial"/>
                <w:sz w:val="16"/>
                <w:szCs w:val="16"/>
              </w:rPr>
            </w:pPr>
            <w:r>
              <w:rPr>
                <w:rFonts w:ascii="Arial" w:hAnsi="Arial" w:cs="Arial"/>
                <w:sz w:val="16"/>
                <w:szCs w:val="16"/>
              </w:rPr>
              <w:t>Remote</w:t>
            </w:r>
          </w:p>
        </w:tc>
      </w:tr>
      <w:tr w:rsidR="004C7C0B" w:rsidRPr="007803A5" w14:paraId="75A101C5" w14:textId="77777777" w:rsidTr="004C7C0B">
        <w:trPr>
          <w:trHeight w:val="77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F1F5EF5" w14:textId="215F643D" w:rsidR="004C7C0B" w:rsidRPr="007803A5" w:rsidRDefault="007130AD" w:rsidP="007803A5">
            <w:pPr>
              <w:spacing w:before="40" w:after="40"/>
              <w:rPr>
                <w:rFonts w:ascii="Arial" w:hAnsi="Arial"/>
                <w:sz w:val="16"/>
                <w:szCs w:val="16"/>
              </w:rPr>
            </w:pPr>
            <w:r>
              <w:rPr>
                <w:rFonts w:ascii="Arial" w:hAnsi="Arial"/>
                <w:sz w:val="16"/>
                <w:szCs w:val="16"/>
              </w:rPr>
              <w:t xml:space="preserve">Slippery surfaces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8A9414" w14:textId="0181FDDA" w:rsidR="004C7C0B" w:rsidRPr="007803A5" w:rsidRDefault="007130AD" w:rsidP="007803A5">
            <w:pPr>
              <w:spacing w:before="40" w:after="40"/>
              <w:rPr>
                <w:rFonts w:ascii="Arial" w:hAnsi="Arial"/>
                <w:sz w:val="16"/>
                <w:szCs w:val="16"/>
              </w:rPr>
            </w:pPr>
            <w:r>
              <w:rPr>
                <w:rFonts w:ascii="Arial" w:hAnsi="Arial"/>
                <w:sz w:val="16"/>
                <w:szCs w:val="16"/>
              </w:rPr>
              <w:t>Public, crew and staff</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5F8A25" w14:textId="44CD8D3A" w:rsidR="004C7C0B" w:rsidRPr="007803A5" w:rsidRDefault="007130AD" w:rsidP="007803A5">
            <w:pPr>
              <w:tabs>
                <w:tab w:val="left" w:pos="0"/>
              </w:tabs>
              <w:suppressAutoHyphens/>
              <w:spacing w:before="20" w:after="20"/>
              <w:rPr>
                <w:rFonts w:ascii="Arial" w:hAnsi="Arial" w:cs="Arial"/>
                <w:b/>
                <w:bCs/>
                <w:sz w:val="16"/>
                <w:szCs w:val="16"/>
              </w:rPr>
            </w:pPr>
            <w:r>
              <w:rPr>
                <w:rFonts w:ascii="Arial" w:hAnsi="Arial" w:cs="Arial"/>
                <w:b/>
                <w:bCs/>
                <w:sz w:val="16"/>
                <w:szCs w:val="16"/>
              </w:rPr>
              <w:t>Wet floors and spillages etc</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843A732" w14:textId="662C385F" w:rsidR="004C7C0B" w:rsidRPr="007803A5" w:rsidRDefault="007130AD" w:rsidP="007130AD">
            <w:pPr>
              <w:spacing w:before="40" w:after="40"/>
              <w:ind w:firstLine="720"/>
              <w:jc w:val="both"/>
              <w:rPr>
                <w:rFonts w:ascii="Arial" w:hAnsi="Arial"/>
                <w:sz w:val="16"/>
                <w:szCs w:val="16"/>
              </w:rPr>
            </w:pPr>
            <w:r>
              <w:rPr>
                <w:rFonts w:ascii="Arial" w:hAnsi="Arial"/>
                <w:sz w:val="16"/>
                <w:szCs w:val="16"/>
              </w:rPr>
              <w:t>Vigilance in regard to wet floors, immediately clear spill and place wet floor sign after cleaning. First aider on site. All to take reasonable care of safety</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56722FCF" w14:textId="340A4CDD" w:rsidR="004C7C0B" w:rsidRPr="007803A5" w:rsidRDefault="007130AD"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Very Unlikely </w:t>
            </w:r>
          </w:p>
        </w:tc>
      </w:tr>
      <w:tr w:rsidR="00BE2B91" w:rsidRPr="007803A5" w14:paraId="79FEB0B4" w14:textId="77777777" w:rsidTr="004C7C0B">
        <w:trPr>
          <w:trHeight w:val="77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9F61A27" w14:textId="74B60DD1" w:rsidR="00912001" w:rsidRPr="007803A5" w:rsidRDefault="007130AD" w:rsidP="007803A5">
            <w:pPr>
              <w:spacing w:before="40" w:after="40"/>
              <w:rPr>
                <w:rFonts w:ascii="Arial" w:hAnsi="Arial"/>
                <w:sz w:val="16"/>
                <w:szCs w:val="16"/>
              </w:rPr>
            </w:pPr>
            <w:r>
              <w:rPr>
                <w:rFonts w:ascii="Arial" w:hAnsi="Arial"/>
                <w:sz w:val="16"/>
                <w:szCs w:val="16"/>
              </w:rPr>
              <w:t xml:space="preserve">Trip Hazzard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563CE2" w14:textId="6A2AEB32" w:rsidR="00BE2B91" w:rsidRPr="007803A5" w:rsidRDefault="007130AD" w:rsidP="007803A5">
            <w:pPr>
              <w:spacing w:before="40" w:after="40"/>
              <w:rPr>
                <w:rFonts w:ascii="Arial" w:hAnsi="Arial"/>
                <w:sz w:val="16"/>
                <w:szCs w:val="16"/>
              </w:rPr>
            </w:pPr>
            <w:r>
              <w:rPr>
                <w:rFonts w:ascii="Arial" w:hAnsi="Arial"/>
                <w:sz w:val="16"/>
                <w:szCs w:val="16"/>
              </w:rPr>
              <w:t>Public, crew and staff</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6A8776" w14:textId="330ECF98" w:rsidR="00BE2B91" w:rsidRPr="007803A5" w:rsidRDefault="007130AD"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Loose wires, uneven flooring, </w:t>
            </w:r>
            <w:r w:rsidR="007F70AF">
              <w:rPr>
                <w:rFonts w:ascii="Arial" w:hAnsi="Arial" w:cs="Arial"/>
                <w:b/>
                <w:bCs/>
                <w:sz w:val="16"/>
                <w:szCs w:val="16"/>
              </w:rPr>
              <w:t xml:space="preserve">equipment left on floor. Dark environment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5DBA025" w14:textId="7294394C" w:rsidR="00BE2B91" w:rsidRPr="007803A5" w:rsidRDefault="007F70AF" w:rsidP="007803A5">
            <w:pPr>
              <w:spacing w:before="40" w:after="40"/>
              <w:rPr>
                <w:rFonts w:ascii="Arial" w:hAnsi="Arial"/>
                <w:sz w:val="16"/>
                <w:szCs w:val="16"/>
              </w:rPr>
            </w:pPr>
            <w:r>
              <w:rPr>
                <w:rFonts w:ascii="Arial" w:hAnsi="Arial"/>
                <w:sz w:val="16"/>
                <w:szCs w:val="16"/>
              </w:rPr>
              <w:t xml:space="preserve">Ensure all wires are taped down, equipment is not left on floor and all gangways are clear of all unnecessary obstructions. First aider on site, recce to be completed, </w:t>
            </w:r>
            <w:proofErr w:type="gramStart"/>
            <w:r>
              <w:rPr>
                <w:rFonts w:ascii="Arial" w:hAnsi="Arial"/>
                <w:sz w:val="16"/>
                <w:szCs w:val="16"/>
              </w:rPr>
              <w:t>All</w:t>
            </w:r>
            <w:proofErr w:type="gramEnd"/>
            <w:r>
              <w:rPr>
                <w:rFonts w:ascii="Arial" w:hAnsi="Arial"/>
                <w:sz w:val="16"/>
                <w:szCs w:val="16"/>
              </w:rPr>
              <w:t xml:space="preserve"> to take reasonable care of safety </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459B8308" w14:textId="2C247310" w:rsidR="00BE2B91" w:rsidRPr="007803A5" w:rsidRDefault="007F70AF"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Possible </w:t>
            </w:r>
          </w:p>
        </w:tc>
      </w:tr>
      <w:tr w:rsidR="00BE2B91" w:rsidRPr="007803A5" w14:paraId="56C14BD9" w14:textId="77777777" w:rsidTr="00796964">
        <w:trPr>
          <w:trHeight w:val="935"/>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571CB5B" w14:textId="4E3F07DE" w:rsidR="00912001" w:rsidRPr="007803A5" w:rsidRDefault="007F70AF" w:rsidP="007803A5">
            <w:pPr>
              <w:spacing w:before="40" w:after="40"/>
              <w:rPr>
                <w:rFonts w:ascii="Arial" w:hAnsi="Arial"/>
                <w:sz w:val="16"/>
                <w:szCs w:val="16"/>
              </w:rPr>
            </w:pPr>
            <w:r>
              <w:rPr>
                <w:rFonts w:ascii="Arial" w:hAnsi="Arial"/>
                <w:sz w:val="16"/>
                <w:szCs w:val="16"/>
              </w:rPr>
              <w:t>Fire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9357D9" w14:textId="161A9EE4" w:rsidR="00BE2B91" w:rsidRPr="007803A5" w:rsidRDefault="007F70AF" w:rsidP="007803A5">
            <w:pPr>
              <w:spacing w:before="40" w:after="40"/>
              <w:rPr>
                <w:rFonts w:ascii="Arial" w:hAnsi="Arial"/>
                <w:sz w:val="16"/>
                <w:szCs w:val="16"/>
              </w:rPr>
            </w:pPr>
            <w:r>
              <w:rPr>
                <w:rFonts w:ascii="Arial" w:hAnsi="Arial"/>
                <w:sz w:val="16"/>
                <w:szCs w:val="16"/>
              </w:rPr>
              <w:t>Public, crew and staff</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9DE7FC" w14:textId="0C731990" w:rsidR="00BE2B91" w:rsidRPr="007803A5" w:rsidRDefault="007F70AF"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Fire breaking out in theatre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8D9ABAD" w14:textId="740BD337" w:rsidR="00BE2B91" w:rsidRPr="007803A5" w:rsidRDefault="007F70AF" w:rsidP="007803A5">
            <w:pPr>
              <w:spacing w:before="40" w:after="40"/>
              <w:rPr>
                <w:rFonts w:ascii="Arial" w:hAnsi="Arial"/>
                <w:sz w:val="16"/>
                <w:szCs w:val="16"/>
              </w:rPr>
            </w:pPr>
            <w:r>
              <w:rPr>
                <w:rFonts w:ascii="Arial" w:hAnsi="Arial"/>
                <w:sz w:val="16"/>
                <w:szCs w:val="16"/>
              </w:rPr>
              <w:t xml:space="preserve">Ensure all crew are aware of theatre fire evacuation plan and evac point, make aware of all emergency exits. </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019BF2E1" w14:textId="0749D25A" w:rsidR="00BE2B91" w:rsidRPr="007803A5" w:rsidRDefault="007F70AF"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Very unlikely  </w:t>
            </w:r>
          </w:p>
        </w:tc>
      </w:tr>
      <w:tr w:rsidR="00BE2B91" w:rsidRPr="007803A5" w14:paraId="00C61A58" w14:textId="77777777" w:rsidTr="00796964">
        <w:trPr>
          <w:trHeight w:val="812"/>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36021BF" w14:textId="14848209" w:rsidR="00912001" w:rsidRPr="007803A5" w:rsidRDefault="007F70AF" w:rsidP="007803A5">
            <w:pPr>
              <w:spacing w:before="40" w:after="40"/>
              <w:rPr>
                <w:rFonts w:ascii="Arial" w:hAnsi="Arial"/>
                <w:sz w:val="16"/>
                <w:szCs w:val="16"/>
              </w:rPr>
            </w:pPr>
            <w:r>
              <w:rPr>
                <w:rFonts w:ascii="Arial" w:hAnsi="Arial"/>
                <w:sz w:val="16"/>
                <w:szCs w:val="16"/>
              </w:rPr>
              <w:t>Management factors</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FB80A4" w14:textId="190EDBF9" w:rsidR="00BE2B91" w:rsidRPr="007803A5" w:rsidRDefault="007F70AF" w:rsidP="007803A5">
            <w:pPr>
              <w:spacing w:before="40" w:after="40"/>
              <w:rPr>
                <w:rFonts w:ascii="Arial" w:hAnsi="Arial"/>
                <w:sz w:val="16"/>
                <w:szCs w:val="16"/>
              </w:rPr>
            </w:pPr>
            <w:r>
              <w:rPr>
                <w:rFonts w:ascii="Arial" w:hAnsi="Arial"/>
                <w:sz w:val="16"/>
                <w:szCs w:val="16"/>
              </w:rPr>
              <w:t>Crew</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82EEC4" w14:textId="480E29C3" w:rsidR="00BE2B91" w:rsidRPr="007803A5" w:rsidRDefault="007F70AF" w:rsidP="007803A5">
            <w:pPr>
              <w:tabs>
                <w:tab w:val="left" w:pos="0"/>
              </w:tabs>
              <w:suppressAutoHyphens/>
              <w:spacing w:before="20" w:after="20"/>
              <w:rPr>
                <w:rFonts w:ascii="Arial" w:hAnsi="Arial" w:cs="Arial"/>
                <w:b/>
                <w:bCs/>
                <w:sz w:val="16"/>
                <w:szCs w:val="16"/>
              </w:rPr>
            </w:pPr>
            <w:r>
              <w:rPr>
                <w:rFonts w:ascii="Arial" w:hAnsi="Arial" w:cs="Arial"/>
                <w:b/>
                <w:bCs/>
                <w:sz w:val="16"/>
                <w:szCs w:val="16"/>
              </w:rPr>
              <w:t>Poor communication, coordination leading to accident or error</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A0EB137" w14:textId="24CB34CE" w:rsidR="00BE2B91" w:rsidRPr="007803A5" w:rsidRDefault="007F70AF" w:rsidP="007803A5">
            <w:pPr>
              <w:spacing w:before="40" w:after="40"/>
              <w:rPr>
                <w:rFonts w:ascii="Arial" w:hAnsi="Arial"/>
                <w:sz w:val="16"/>
                <w:szCs w:val="16"/>
              </w:rPr>
            </w:pPr>
            <w:r>
              <w:rPr>
                <w:rFonts w:ascii="Arial" w:hAnsi="Arial"/>
                <w:sz w:val="16"/>
                <w:szCs w:val="16"/>
              </w:rPr>
              <w:t>Ensure all crew aware of risk assessment, position and responsibility. All to be aware of filming dates and times as well as role on particular shoot. Monday board and emails to be used to keep crew informed.</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10B166EC" w14:textId="20044E82" w:rsidR="00BE2B91" w:rsidRPr="007803A5" w:rsidRDefault="007F70AF" w:rsidP="007803A5">
            <w:pPr>
              <w:tabs>
                <w:tab w:val="left" w:pos="0"/>
              </w:tabs>
              <w:suppressAutoHyphens/>
              <w:spacing w:before="20" w:after="20"/>
              <w:rPr>
                <w:rFonts w:ascii="Arial" w:hAnsi="Arial" w:cs="Arial"/>
                <w:b/>
                <w:bCs/>
                <w:sz w:val="16"/>
                <w:szCs w:val="16"/>
              </w:rPr>
            </w:pPr>
            <w:r>
              <w:rPr>
                <w:rFonts w:ascii="Arial" w:hAnsi="Arial" w:cs="Arial"/>
                <w:b/>
                <w:bCs/>
                <w:sz w:val="16"/>
                <w:szCs w:val="16"/>
              </w:rPr>
              <w:t xml:space="preserve">Unlikely </w:t>
            </w:r>
          </w:p>
        </w:tc>
      </w:tr>
      <w:tr w:rsidR="008560B9" w:rsidRPr="007803A5" w14:paraId="0E479937" w14:textId="77777777" w:rsidTr="007F70AF">
        <w:trPr>
          <w:trHeight w:val="69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D8FB5F1" w14:textId="3699647F" w:rsidR="008560B9" w:rsidRPr="007803A5" w:rsidRDefault="007F70AF" w:rsidP="007803A5">
            <w:pPr>
              <w:spacing w:before="40" w:after="40"/>
              <w:rPr>
                <w:rFonts w:ascii="Arial" w:hAnsi="Arial"/>
                <w:sz w:val="16"/>
                <w:szCs w:val="16"/>
              </w:rPr>
            </w:pPr>
            <w:r>
              <w:rPr>
                <w:rFonts w:ascii="Arial" w:hAnsi="Arial"/>
                <w:sz w:val="16"/>
                <w:szCs w:val="16"/>
              </w:rPr>
              <w:t>Physical Fatigue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43A103" w14:textId="048468F9" w:rsidR="008560B9" w:rsidRPr="007803A5" w:rsidRDefault="007F70AF" w:rsidP="007803A5">
            <w:pPr>
              <w:spacing w:before="40" w:after="40"/>
              <w:rPr>
                <w:rFonts w:ascii="Arial" w:hAnsi="Arial"/>
                <w:sz w:val="16"/>
                <w:szCs w:val="16"/>
              </w:rPr>
            </w:pPr>
            <w:r>
              <w:rPr>
                <w:rFonts w:ascii="Arial" w:hAnsi="Arial"/>
                <w:sz w:val="16"/>
                <w:szCs w:val="16"/>
              </w:rPr>
              <w:t>Crew</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9CCC3B" w14:textId="6D35B6BB" w:rsidR="008560B9" w:rsidRDefault="007F70AF" w:rsidP="008509E2">
            <w:pPr>
              <w:spacing w:before="40" w:after="40"/>
              <w:rPr>
                <w:rFonts w:ascii="Arial" w:hAnsi="Arial"/>
                <w:sz w:val="16"/>
                <w:szCs w:val="16"/>
              </w:rPr>
            </w:pPr>
            <w:r>
              <w:rPr>
                <w:rFonts w:ascii="Arial" w:hAnsi="Arial"/>
                <w:sz w:val="16"/>
                <w:szCs w:val="16"/>
              </w:rPr>
              <w:t xml:space="preserve">Exhaustion from long shoots and moving equipment </w:t>
            </w:r>
          </w:p>
          <w:p w14:paraId="0684CE5A" w14:textId="66BBC5B6" w:rsidR="007F70AF" w:rsidRPr="007F70AF" w:rsidRDefault="007F70AF" w:rsidP="007F70AF">
            <w:pPr>
              <w:rPr>
                <w:rFonts w:ascii="Arial" w:hAnsi="Arial"/>
                <w:sz w:val="16"/>
                <w:szCs w:val="16"/>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FED1981" w14:textId="0398661F" w:rsidR="008560B9" w:rsidRPr="007803A5" w:rsidRDefault="007F70AF" w:rsidP="007803A5">
            <w:pPr>
              <w:spacing w:before="40" w:after="40"/>
              <w:rPr>
                <w:rFonts w:ascii="Arial" w:hAnsi="Arial"/>
                <w:sz w:val="16"/>
                <w:szCs w:val="16"/>
              </w:rPr>
            </w:pPr>
            <w:r>
              <w:rPr>
                <w:rFonts w:ascii="Arial" w:hAnsi="Arial"/>
                <w:sz w:val="16"/>
                <w:szCs w:val="16"/>
              </w:rPr>
              <w:t xml:space="preserve">Ensure frequent breaks are available, drinking water is available and a first aider is on site with adequate supplies. Crew to inform Project Lead of any </w:t>
            </w:r>
            <w:r w:rsidR="007241C0">
              <w:rPr>
                <w:rFonts w:ascii="Arial" w:hAnsi="Arial"/>
                <w:sz w:val="16"/>
                <w:szCs w:val="16"/>
              </w:rPr>
              <w:t>issues while on shoot.</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35F8364B" w14:textId="53604223" w:rsidR="008560B9" w:rsidRPr="007803A5" w:rsidRDefault="007241C0" w:rsidP="007803A5">
            <w:pPr>
              <w:spacing w:before="40" w:after="40"/>
              <w:jc w:val="center"/>
              <w:rPr>
                <w:rFonts w:ascii="Arial" w:hAnsi="Arial"/>
                <w:sz w:val="16"/>
                <w:szCs w:val="16"/>
              </w:rPr>
            </w:pPr>
            <w:r>
              <w:rPr>
                <w:rFonts w:ascii="Arial" w:hAnsi="Arial"/>
                <w:sz w:val="16"/>
                <w:szCs w:val="16"/>
              </w:rPr>
              <w:t>Unlikely</w:t>
            </w:r>
          </w:p>
        </w:tc>
      </w:tr>
      <w:tr w:rsidR="00796964" w:rsidRPr="007803A5" w14:paraId="77C1060A" w14:textId="77777777" w:rsidTr="00796964">
        <w:trPr>
          <w:trHeight w:val="88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B8824CE" w14:textId="4E5E6698" w:rsidR="00796964" w:rsidRPr="007803A5" w:rsidRDefault="007241C0" w:rsidP="007803A5">
            <w:pPr>
              <w:spacing w:before="40" w:after="40"/>
              <w:rPr>
                <w:rFonts w:ascii="Arial" w:hAnsi="Arial"/>
                <w:sz w:val="16"/>
                <w:szCs w:val="16"/>
              </w:rPr>
            </w:pPr>
            <w:r>
              <w:rPr>
                <w:rFonts w:ascii="Arial" w:hAnsi="Arial"/>
                <w:sz w:val="16"/>
                <w:szCs w:val="16"/>
              </w:rPr>
              <w:t xml:space="preserve">Stress/ anxiety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8B1B4" w14:textId="1FED1386" w:rsidR="00796964" w:rsidRPr="007803A5" w:rsidRDefault="007241C0" w:rsidP="007803A5">
            <w:pPr>
              <w:spacing w:before="40" w:after="40"/>
              <w:rPr>
                <w:rFonts w:ascii="Arial" w:hAnsi="Arial"/>
                <w:sz w:val="16"/>
                <w:szCs w:val="16"/>
              </w:rPr>
            </w:pPr>
            <w:r>
              <w:rPr>
                <w:rFonts w:ascii="Arial" w:hAnsi="Arial"/>
                <w:sz w:val="16"/>
                <w:szCs w:val="16"/>
              </w:rPr>
              <w:t>Crew</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C60913" w14:textId="6C3494A4" w:rsidR="00796964" w:rsidRPr="007803A5" w:rsidRDefault="00E07E8F" w:rsidP="007803A5">
            <w:pPr>
              <w:spacing w:before="40" w:after="40"/>
              <w:jc w:val="center"/>
              <w:rPr>
                <w:rFonts w:ascii="Arial" w:hAnsi="Arial"/>
                <w:sz w:val="16"/>
                <w:szCs w:val="16"/>
              </w:rPr>
            </w:pPr>
            <w:r>
              <w:rPr>
                <w:rFonts w:ascii="Arial" w:hAnsi="Arial"/>
                <w:sz w:val="16"/>
                <w:szCs w:val="16"/>
              </w:rPr>
              <w:t>Stress and and/or anxiety from long shoots and high-pressure situation.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B571111" w14:textId="2693A91A" w:rsidR="00796964" w:rsidRPr="007803A5" w:rsidRDefault="00E07E8F" w:rsidP="007803A5">
            <w:pPr>
              <w:spacing w:before="40" w:after="40"/>
              <w:rPr>
                <w:rFonts w:ascii="Arial" w:hAnsi="Arial"/>
                <w:sz w:val="16"/>
                <w:szCs w:val="16"/>
              </w:rPr>
            </w:pPr>
            <w:r>
              <w:rPr>
                <w:rFonts w:ascii="Arial" w:hAnsi="Arial"/>
                <w:sz w:val="16"/>
                <w:szCs w:val="16"/>
              </w:rPr>
              <w:t xml:space="preserve">Ensure all crew are aware of shoot plan, ensure shoot is adequately planned with contingency planning in place. Frequent rest and down time as and when necessary. Project lead to monitor progress of shoot. </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06369A10" w14:textId="5B41B48A" w:rsidR="00796964" w:rsidRPr="007803A5" w:rsidRDefault="00E07E8F" w:rsidP="009E1213">
            <w:pPr>
              <w:spacing w:before="40" w:after="40"/>
              <w:rPr>
                <w:rFonts w:ascii="Arial" w:hAnsi="Arial"/>
                <w:sz w:val="16"/>
                <w:szCs w:val="16"/>
              </w:rPr>
            </w:pPr>
            <w:r>
              <w:rPr>
                <w:rFonts w:ascii="Arial" w:hAnsi="Arial"/>
                <w:sz w:val="16"/>
                <w:szCs w:val="16"/>
              </w:rPr>
              <w:t>Unlikely</w:t>
            </w:r>
          </w:p>
        </w:tc>
      </w:tr>
      <w:tr w:rsidR="00796964" w:rsidRPr="007803A5" w14:paraId="026196D7" w14:textId="77777777" w:rsidTr="00796964">
        <w:trPr>
          <w:trHeight w:val="924"/>
        </w:trPr>
        <w:tc>
          <w:tcPr>
            <w:tcW w:w="2988" w:type="dxa"/>
            <w:tcBorders>
              <w:top w:val="single" w:sz="4" w:space="0" w:color="auto"/>
              <w:left w:val="double" w:sz="4" w:space="0" w:color="auto"/>
              <w:bottom w:val="double" w:sz="4" w:space="0" w:color="auto"/>
              <w:right w:val="single" w:sz="4" w:space="0" w:color="auto"/>
            </w:tcBorders>
            <w:shd w:val="clear" w:color="auto" w:fill="auto"/>
          </w:tcPr>
          <w:p w14:paraId="649EB7A9" w14:textId="63F6C075" w:rsidR="00796964" w:rsidRPr="007803A5" w:rsidRDefault="00E07E8F" w:rsidP="007803A5">
            <w:pPr>
              <w:spacing w:before="40" w:after="40"/>
              <w:rPr>
                <w:rFonts w:ascii="Arial" w:hAnsi="Arial"/>
                <w:sz w:val="16"/>
                <w:szCs w:val="16"/>
              </w:rPr>
            </w:pPr>
            <w:r>
              <w:rPr>
                <w:rFonts w:ascii="Arial" w:hAnsi="Arial"/>
                <w:sz w:val="16"/>
                <w:szCs w:val="16"/>
              </w:rPr>
              <w:t>Physical Damage</w:t>
            </w:r>
          </w:p>
        </w:tc>
        <w:tc>
          <w:tcPr>
            <w:tcW w:w="1980" w:type="dxa"/>
            <w:tcBorders>
              <w:top w:val="single" w:sz="4" w:space="0" w:color="auto"/>
              <w:left w:val="single" w:sz="4" w:space="0" w:color="auto"/>
              <w:bottom w:val="double" w:sz="4" w:space="0" w:color="auto"/>
              <w:right w:val="single" w:sz="4" w:space="0" w:color="auto"/>
            </w:tcBorders>
            <w:shd w:val="clear" w:color="auto" w:fill="auto"/>
          </w:tcPr>
          <w:p w14:paraId="37F8A7DC" w14:textId="0B142F99" w:rsidR="00796964" w:rsidRPr="007803A5" w:rsidRDefault="00E07E8F" w:rsidP="007803A5">
            <w:pPr>
              <w:spacing w:before="40" w:after="40"/>
              <w:rPr>
                <w:rFonts w:ascii="Arial" w:hAnsi="Arial"/>
                <w:sz w:val="16"/>
                <w:szCs w:val="16"/>
              </w:rPr>
            </w:pPr>
            <w:r>
              <w:rPr>
                <w:rFonts w:ascii="Arial" w:hAnsi="Arial"/>
                <w:sz w:val="16"/>
                <w:szCs w:val="16"/>
              </w:rPr>
              <w:t xml:space="preserve">Crew, building, equipment </w:t>
            </w:r>
          </w:p>
        </w:tc>
        <w:tc>
          <w:tcPr>
            <w:tcW w:w="1980" w:type="dxa"/>
            <w:tcBorders>
              <w:top w:val="single" w:sz="4" w:space="0" w:color="auto"/>
              <w:left w:val="single" w:sz="4" w:space="0" w:color="auto"/>
              <w:bottom w:val="double" w:sz="4" w:space="0" w:color="auto"/>
              <w:right w:val="single" w:sz="4" w:space="0" w:color="auto"/>
            </w:tcBorders>
            <w:shd w:val="clear" w:color="auto" w:fill="auto"/>
          </w:tcPr>
          <w:p w14:paraId="594C781D" w14:textId="489E2E9A" w:rsidR="00796964" w:rsidRPr="007803A5" w:rsidRDefault="00E07E8F" w:rsidP="007803A5">
            <w:pPr>
              <w:spacing w:before="40" w:after="40"/>
              <w:jc w:val="center"/>
              <w:rPr>
                <w:rFonts w:ascii="Arial" w:hAnsi="Arial"/>
                <w:sz w:val="16"/>
                <w:szCs w:val="16"/>
              </w:rPr>
            </w:pPr>
            <w:r>
              <w:rPr>
                <w:rFonts w:ascii="Arial" w:hAnsi="Arial"/>
                <w:sz w:val="16"/>
                <w:szCs w:val="16"/>
              </w:rPr>
              <w:t>Damage to persons or property from neglect on crew’s behalf or malicious damage from public</w:t>
            </w:r>
          </w:p>
        </w:tc>
        <w:tc>
          <w:tcPr>
            <w:tcW w:w="6840" w:type="dxa"/>
            <w:tcBorders>
              <w:top w:val="single" w:sz="4" w:space="0" w:color="auto"/>
              <w:left w:val="single" w:sz="4" w:space="0" w:color="auto"/>
              <w:bottom w:val="double" w:sz="4" w:space="0" w:color="auto"/>
              <w:right w:val="single" w:sz="4" w:space="0" w:color="auto"/>
            </w:tcBorders>
            <w:shd w:val="clear" w:color="auto" w:fill="auto"/>
          </w:tcPr>
          <w:p w14:paraId="65A8DE87" w14:textId="6FAB103C" w:rsidR="00796964" w:rsidRPr="007803A5" w:rsidRDefault="00E07E8F" w:rsidP="007803A5">
            <w:pPr>
              <w:spacing w:before="40" w:after="40"/>
              <w:rPr>
                <w:rFonts w:ascii="Arial" w:hAnsi="Arial"/>
                <w:sz w:val="16"/>
                <w:szCs w:val="16"/>
              </w:rPr>
            </w:pPr>
            <w:r>
              <w:rPr>
                <w:rFonts w:ascii="Arial" w:hAnsi="Arial"/>
                <w:sz w:val="16"/>
                <w:szCs w:val="16"/>
              </w:rPr>
              <w:t xml:space="preserve">Ensure all </w:t>
            </w:r>
            <w:r w:rsidR="0030521D">
              <w:rPr>
                <w:rFonts w:ascii="Arial" w:hAnsi="Arial"/>
                <w:sz w:val="16"/>
                <w:szCs w:val="16"/>
              </w:rPr>
              <w:t xml:space="preserve">equipment is accounted for during shoot, crew to use good personal vigilance for surroundings. First aider to be on site with adequate supplies </w:t>
            </w:r>
          </w:p>
        </w:tc>
        <w:tc>
          <w:tcPr>
            <w:tcW w:w="1620" w:type="dxa"/>
            <w:tcBorders>
              <w:top w:val="single" w:sz="4" w:space="0" w:color="auto"/>
              <w:left w:val="single" w:sz="4" w:space="0" w:color="auto"/>
              <w:bottom w:val="double" w:sz="4" w:space="0" w:color="auto"/>
              <w:right w:val="double" w:sz="4" w:space="0" w:color="auto"/>
            </w:tcBorders>
            <w:shd w:val="clear" w:color="auto" w:fill="auto"/>
          </w:tcPr>
          <w:p w14:paraId="1A6DD3C3" w14:textId="170FF90F" w:rsidR="00796964" w:rsidRPr="007803A5" w:rsidRDefault="0030521D" w:rsidP="009E1213">
            <w:pPr>
              <w:spacing w:before="40" w:after="40"/>
              <w:rPr>
                <w:rFonts w:ascii="Arial" w:hAnsi="Arial"/>
                <w:sz w:val="16"/>
                <w:szCs w:val="16"/>
              </w:rPr>
            </w:pPr>
            <w:r>
              <w:rPr>
                <w:rFonts w:ascii="Arial" w:hAnsi="Arial"/>
                <w:sz w:val="16"/>
                <w:szCs w:val="16"/>
              </w:rPr>
              <w:t xml:space="preserve">Unlikely </w:t>
            </w:r>
          </w:p>
        </w:tc>
      </w:tr>
    </w:tbl>
    <w:p w14:paraId="6BCD8EC5" w14:textId="77777777" w:rsidR="00CC3A00" w:rsidRPr="00CC3A00" w:rsidRDefault="00CC3A00">
      <w:pPr>
        <w:rPr>
          <w:rFonts w:ascii="Arial" w:hAnsi="Arial" w:cs="Arial"/>
          <w:i/>
          <w:sz w:val="16"/>
          <w:szCs w:val="16"/>
        </w:rPr>
      </w:pPr>
      <w:r w:rsidRPr="00CC3A00">
        <w:rPr>
          <w:rFonts w:ascii="Arial" w:hAnsi="Arial" w:cs="Arial"/>
          <w:i/>
          <w:sz w:val="16"/>
          <w:szCs w:val="16"/>
        </w:rPr>
        <w:t>Continue on separate sheet if necessary</w:t>
      </w:r>
    </w:p>
    <w:p w14:paraId="47EB19D2" w14:textId="77777777" w:rsidR="00CC3A00" w:rsidRPr="00CC3A00" w:rsidRDefault="00CC3A00">
      <w:pPr>
        <w:rPr>
          <w:rFonts w:ascii="Arial" w:hAnsi="Arial" w:cs="Arial"/>
          <w:sz w:val="12"/>
          <w:szCs w:val="12"/>
        </w:rPr>
      </w:pPr>
    </w:p>
    <w:p w14:paraId="214A69AE" w14:textId="6F4D0D40" w:rsidR="00093EC1" w:rsidRDefault="00A86F3D">
      <w:pPr>
        <w:rPr>
          <w:rFonts w:ascii="Arial" w:hAnsi="Arial" w:cs="Arial"/>
          <w:i/>
          <w:sz w:val="14"/>
          <w:szCs w:val="14"/>
        </w:rPr>
      </w:pPr>
      <w:r>
        <w:rPr>
          <w:rFonts w:ascii="Arial" w:hAnsi="Arial" w:cs="Arial"/>
          <w:i/>
          <w:sz w:val="14"/>
          <w:szCs w:val="14"/>
        </w:rPr>
        <w:t>1 – complete separate table for each activity     2</w:t>
      </w:r>
      <w:r w:rsidR="001F6DA0" w:rsidRPr="00D00E04">
        <w:rPr>
          <w:rFonts w:ascii="Arial" w:hAnsi="Arial" w:cs="Arial"/>
          <w:i/>
          <w:sz w:val="14"/>
          <w:szCs w:val="14"/>
        </w:rPr>
        <w:t xml:space="preserve"> - </w:t>
      </w:r>
      <w:r w:rsidR="00093EC1" w:rsidRPr="00D00E04">
        <w:rPr>
          <w:rFonts w:ascii="Arial" w:hAnsi="Arial" w:cs="Arial"/>
          <w:i/>
          <w:sz w:val="14"/>
          <w:szCs w:val="14"/>
        </w:rPr>
        <w:t xml:space="preserve">from hazard list </w:t>
      </w:r>
      <w:r w:rsidR="00D44176">
        <w:rPr>
          <w:rFonts w:ascii="Arial" w:hAnsi="Arial" w:cs="Arial"/>
          <w:i/>
          <w:sz w:val="14"/>
          <w:szCs w:val="14"/>
        </w:rPr>
        <w:t>i</w:t>
      </w:r>
      <w:r>
        <w:rPr>
          <w:rFonts w:ascii="Arial" w:hAnsi="Arial" w:cs="Arial"/>
          <w:i/>
          <w:sz w:val="14"/>
          <w:szCs w:val="14"/>
        </w:rPr>
        <w:t>n Part A     3</w:t>
      </w:r>
      <w:r w:rsidR="001F6DA0" w:rsidRPr="00D00E04">
        <w:rPr>
          <w:rFonts w:ascii="Arial" w:hAnsi="Arial" w:cs="Arial"/>
          <w:i/>
          <w:sz w:val="14"/>
          <w:szCs w:val="14"/>
        </w:rPr>
        <w:t xml:space="preserve"> -</w:t>
      </w:r>
      <w:r w:rsidR="00D44176">
        <w:rPr>
          <w:rFonts w:ascii="Arial" w:hAnsi="Arial" w:cs="Arial"/>
          <w:i/>
          <w:sz w:val="14"/>
          <w:szCs w:val="14"/>
        </w:rPr>
        <w:t xml:space="preserve"> from risk matrix i</w:t>
      </w:r>
      <w:r w:rsidR="00093EC1" w:rsidRPr="00D00E04">
        <w:rPr>
          <w:rFonts w:ascii="Arial" w:hAnsi="Arial" w:cs="Arial"/>
          <w:i/>
          <w:sz w:val="14"/>
          <w:szCs w:val="14"/>
        </w:rPr>
        <w:t xml:space="preserve">n </w:t>
      </w:r>
      <w:r>
        <w:rPr>
          <w:rFonts w:ascii="Arial" w:hAnsi="Arial" w:cs="Arial"/>
          <w:i/>
          <w:sz w:val="14"/>
          <w:szCs w:val="14"/>
        </w:rPr>
        <w:t>Part A</w:t>
      </w:r>
    </w:p>
    <w:p w14:paraId="7A025266" w14:textId="46200086" w:rsidR="0030521D" w:rsidRDefault="0030521D" w:rsidP="0030521D">
      <w:pPr>
        <w:rPr>
          <w:rFonts w:ascii="Arial" w:hAnsi="Arial" w:cs="Arial"/>
          <w:i/>
          <w:sz w:val="14"/>
          <w:szCs w:val="14"/>
        </w:rPr>
      </w:pPr>
    </w:p>
    <w:p w14:paraId="54C0FD0E" w14:textId="77777777" w:rsidR="0030521D" w:rsidRPr="0030521D" w:rsidRDefault="0030521D" w:rsidP="0030521D">
      <w:pPr>
        <w:rPr>
          <w:rFonts w:ascii="Arial" w:hAnsi="Arial" w:cs="Arial"/>
          <w:sz w:val="14"/>
          <w:szCs w:val="14"/>
        </w:rPr>
      </w:pPr>
    </w:p>
    <w:sectPr w:rsidR="0030521D" w:rsidRPr="0030521D" w:rsidSect="005B6A40">
      <w:pgSz w:w="16838" w:h="11906" w:orient="landscape"/>
      <w:pgMar w:top="346" w:right="864" w:bottom="34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D5F5E" w14:textId="77777777" w:rsidR="002B7AD0" w:rsidRDefault="002B7AD0">
      <w:r>
        <w:separator/>
      </w:r>
    </w:p>
  </w:endnote>
  <w:endnote w:type="continuationSeparator" w:id="0">
    <w:p w14:paraId="118BC23A" w14:textId="77777777" w:rsidR="002B7AD0" w:rsidRDefault="002B7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A8692" w14:textId="77777777" w:rsidR="002B7AD0" w:rsidRDefault="002B7AD0">
      <w:r>
        <w:separator/>
      </w:r>
    </w:p>
  </w:footnote>
  <w:footnote w:type="continuationSeparator" w:id="0">
    <w:p w14:paraId="003D9C05" w14:textId="77777777" w:rsidR="002B7AD0" w:rsidRDefault="002B7A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15698"/>
    <w:multiLevelType w:val="hybridMultilevel"/>
    <w:tmpl w:val="B56EF2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EF06519"/>
    <w:multiLevelType w:val="hybridMultilevel"/>
    <w:tmpl w:val="84926EF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0E8"/>
    <w:rsid w:val="00010030"/>
    <w:rsid w:val="000100E8"/>
    <w:rsid w:val="00047F08"/>
    <w:rsid w:val="000615BE"/>
    <w:rsid w:val="000616EB"/>
    <w:rsid w:val="00091969"/>
    <w:rsid w:val="00093EC1"/>
    <w:rsid w:val="00094066"/>
    <w:rsid w:val="00095BBC"/>
    <w:rsid w:val="000B376C"/>
    <w:rsid w:val="000B4AE3"/>
    <w:rsid w:val="000C2B62"/>
    <w:rsid w:val="00101319"/>
    <w:rsid w:val="00142252"/>
    <w:rsid w:val="00145D0C"/>
    <w:rsid w:val="001A27EB"/>
    <w:rsid w:val="001B67D1"/>
    <w:rsid w:val="001C301A"/>
    <w:rsid w:val="001C49F0"/>
    <w:rsid w:val="001D05F3"/>
    <w:rsid w:val="001D0F61"/>
    <w:rsid w:val="001D1627"/>
    <w:rsid w:val="001E1653"/>
    <w:rsid w:val="001F6DA0"/>
    <w:rsid w:val="002147ED"/>
    <w:rsid w:val="002150F6"/>
    <w:rsid w:val="00221E85"/>
    <w:rsid w:val="00225FAD"/>
    <w:rsid w:val="00250C00"/>
    <w:rsid w:val="002569E0"/>
    <w:rsid w:val="00256B75"/>
    <w:rsid w:val="002610E9"/>
    <w:rsid w:val="002834D1"/>
    <w:rsid w:val="00287D2D"/>
    <w:rsid w:val="002B7AD0"/>
    <w:rsid w:val="002C0593"/>
    <w:rsid w:val="002C5E29"/>
    <w:rsid w:val="0030410D"/>
    <w:rsid w:val="0030521D"/>
    <w:rsid w:val="00310C30"/>
    <w:rsid w:val="00310C9D"/>
    <w:rsid w:val="00313134"/>
    <w:rsid w:val="00315D6D"/>
    <w:rsid w:val="00337F6B"/>
    <w:rsid w:val="00370CE9"/>
    <w:rsid w:val="003A236B"/>
    <w:rsid w:val="003A4216"/>
    <w:rsid w:val="003A56A5"/>
    <w:rsid w:val="003E57A9"/>
    <w:rsid w:val="003E69EA"/>
    <w:rsid w:val="003F7B55"/>
    <w:rsid w:val="004056D7"/>
    <w:rsid w:val="00405ECC"/>
    <w:rsid w:val="004079A8"/>
    <w:rsid w:val="00422996"/>
    <w:rsid w:val="00436CCF"/>
    <w:rsid w:val="004536D9"/>
    <w:rsid w:val="00466EFA"/>
    <w:rsid w:val="00470DD0"/>
    <w:rsid w:val="004932CB"/>
    <w:rsid w:val="00495DD7"/>
    <w:rsid w:val="00496F4A"/>
    <w:rsid w:val="004B2463"/>
    <w:rsid w:val="004C7C0B"/>
    <w:rsid w:val="004D7E58"/>
    <w:rsid w:val="004E39A6"/>
    <w:rsid w:val="004E5F3A"/>
    <w:rsid w:val="0052250B"/>
    <w:rsid w:val="005242A9"/>
    <w:rsid w:val="005443C5"/>
    <w:rsid w:val="00592984"/>
    <w:rsid w:val="00594394"/>
    <w:rsid w:val="005A0E6D"/>
    <w:rsid w:val="005B6A40"/>
    <w:rsid w:val="005C5479"/>
    <w:rsid w:val="005D4B9B"/>
    <w:rsid w:val="005D4FC9"/>
    <w:rsid w:val="005E5CE5"/>
    <w:rsid w:val="005F1FA2"/>
    <w:rsid w:val="0065202A"/>
    <w:rsid w:val="0068756C"/>
    <w:rsid w:val="00690647"/>
    <w:rsid w:val="006B57B0"/>
    <w:rsid w:val="006B7255"/>
    <w:rsid w:val="006E646C"/>
    <w:rsid w:val="00700249"/>
    <w:rsid w:val="007130AD"/>
    <w:rsid w:val="007241C0"/>
    <w:rsid w:val="00732E5C"/>
    <w:rsid w:val="00735C82"/>
    <w:rsid w:val="0075676C"/>
    <w:rsid w:val="00762AC9"/>
    <w:rsid w:val="007755F3"/>
    <w:rsid w:val="007801D7"/>
    <w:rsid w:val="007803A5"/>
    <w:rsid w:val="007835F6"/>
    <w:rsid w:val="007966B8"/>
    <w:rsid w:val="00796964"/>
    <w:rsid w:val="007B5776"/>
    <w:rsid w:val="007D0456"/>
    <w:rsid w:val="007F026E"/>
    <w:rsid w:val="007F70AF"/>
    <w:rsid w:val="008173AD"/>
    <w:rsid w:val="008509E2"/>
    <w:rsid w:val="0085142E"/>
    <w:rsid w:val="008560B9"/>
    <w:rsid w:val="00861681"/>
    <w:rsid w:val="00886C40"/>
    <w:rsid w:val="008D1290"/>
    <w:rsid w:val="008D3C13"/>
    <w:rsid w:val="008D5D4A"/>
    <w:rsid w:val="008E045C"/>
    <w:rsid w:val="008F705E"/>
    <w:rsid w:val="00912001"/>
    <w:rsid w:val="0092633B"/>
    <w:rsid w:val="00947445"/>
    <w:rsid w:val="00971797"/>
    <w:rsid w:val="00985232"/>
    <w:rsid w:val="00985973"/>
    <w:rsid w:val="00993F34"/>
    <w:rsid w:val="00996B47"/>
    <w:rsid w:val="009A3F1D"/>
    <w:rsid w:val="009A749C"/>
    <w:rsid w:val="009B2B13"/>
    <w:rsid w:val="009B5DC8"/>
    <w:rsid w:val="009C2B84"/>
    <w:rsid w:val="009D72ED"/>
    <w:rsid w:val="009E1213"/>
    <w:rsid w:val="009F0F6A"/>
    <w:rsid w:val="00A134B9"/>
    <w:rsid w:val="00A33646"/>
    <w:rsid w:val="00A54609"/>
    <w:rsid w:val="00A550B9"/>
    <w:rsid w:val="00A56C7E"/>
    <w:rsid w:val="00A83590"/>
    <w:rsid w:val="00A84A1E"/>
    <w:rsid w:val="00A85006"/>
    <w:rsid w:val="00A86F3D"/>
    <w:rsid w:val="00A90365"/>
    <w:rsid w:val="00AB5A04"/>
    <w:rsid w:val="00AE7259"/>
    <w:rsid w:val="00B01D00"/>
    <w:rsid w:val="00B107BB"/>
    <w:rsid w:val="00B20928"/>
    <w:rsid w:val="00B321C1"/>
    <w:rsid w:val="00B37374"/>
    <w:rsid w:val="00B46F00"/>
    <w:rsid w:val="00B56F34"/>
    <w:rsid w:val="00B701DA"/>
    <w:rsid w:val="00B70FFA"/>
    <w:rsid w:val="00B73E25"/>
    <w:rsid w:val="00BC7104"/>
    <w:rsid w:val="00BE2B91"/>
    <w:rsid w:val="00C07297"/>
    <w:rsid w:val="00C4291E"/>
    <w:rsid w:val="00C54BED"/>
    <w:rsid w:val="00C60512"/>
    <w:rsid w:val="00C70A67"/>
    <w:rsid w:val="00C8101D"/>
    <w:rsid w:val="00C83998"/>
    <w:rsid w:val="00C90B15"/>
    <w:rsid w:val="00C93F2D"/>
    <w:rsid w:val="00CA5747"/>
    <w:rsid w:val="00CC3A00"/>
    <w:rsid w:val="00CC52AE"/>
    <w:rsid w:val="00CF2E1B"/>
    <w:rsid w:val="00D00E04"/>
    <w:rsid w:val="00D07171"/>
    <w:rsid w:val="00D13733"/>
    <w:rsid w:val="00D14F96"/>
    <w:rsid w:val="00D21074"/>
    <w:rsid w:val="00D2723F"/>
    <w:rsid w:val="00D44176"/>
    <w:rsid w:val="00D53F7A"/>
    <w:rsid w:val="00DA47EE"/>
    <w:rsid w:val="00DC66B7"/>
    <w:rsid w:val="00E07E8F"/>
    <w:rsid w:val="00E5530F"/>
    <w:rsid w:val="00E615D6"/>
    <w:rsid w:val="00E71455"/>
    <w:rsid w:val="00EA3027"/>
    <w:rsid w:val="00EA67A5"/>
    <w:rsid w:val="00EB0C1E"/>
    <w:rsid w:val="00EE13B8"/>
    <w:rsid w:val="00EF38E1"/>
    <w:rsid w:val="00F020E1"/>
    <w:rsid w:val="00F02533"/>
    <w:rsid w:val="00F220C3"/>
    <w:rsid w:val="00F2436C"/>
    <w:rsid w:val="00F31B3B"/>
    <w:rsid w:val="00F51F86"/>
    <w:rsid w:val="00F554AC"/>
    <w:rsid w:val="00F64E7B"/>
    <w:rsid w:val="00F72E24"/>
    <w:rsid w:val="00F7605C"/>
    <w:rsid w:val="00F915DA"/>
    <w:rsid w:val="00F97B38"/>
    <w:rsid w:val="00FA1B23"/>
    <w:rsid w:val="00FB1982"/>
    <w:rsid w:val="00FC3DF6"/>
    <w:rsid w:val="00FF2C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5A6D07"/>
  <w14:defaultImageDpi w14:val="300"/>
  <w15:docId w15:val="{B6D20874-79F1-5B49-B630-A6D01D88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00E8"/>
    <w:pPr>
      <w:overflowPunct w:val="0"/>
      <w:autoSpaceDE w:val="0"/>
      <w:autoSpaceDN w:val="0"/>
      <w:adjustRightInd w:val="0"/>
      <w:textAlignment w:val="baseline"/>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CText">
    <w:name w:val="BBCText"/>
    <w:rsid w:val="000100E8"/>
    <w:pPr>
      <w:overflowPunct w:val="0"/>
      <w:autoSpaceDE w:val="0"/>
      <w:autoSpaceDN w:val="0"/>
      <w:adjustRightInd w:val="0"/>
      <w:textAlignment w:val="baseline"/>
    </w:pPr>
    <w:rPr>
      <w:rFonts w:eastAsia="SimSun"/>
      <w:sz w:val="24"/>
      <w:szCs w:val="24"/>
      <w:lang w:eastAsia="zh-CN"/>
    </w:rPr>
  </w:style>
  <w:style w:type="table" w:styleId="TableGrid">
    <w:name w:val="Table Grid"/>
    <w:basedOn w:val="TableNormal"/>
    <w:rsid w:val="000100E8"/>
    <w:pPr>
      <w:overflowPunct w:val="0"/>
      <w:autoSpaceDE w:val="0"/>
      <w:autoSpaceDN w:val="0"/>
      <w:adjustRightInd w:val="0"/>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B1982"/>
    <w:pPr>
      <w:tabs>
        <w:tab w:val="center" w:pos="4153"/>
        <w:tab w:val="right" w:pos="8306"/>
      </w:tabs>
    </w:pPr>
  </w:style>
  <w:style w:type="paragraph" w:styleId="Footer">
    <w:name w:val="footer"/>
    <w:basedOn w:val="Normal"/>
    <w:rsid w:val="00FB1982"/>
    <w:pPr>
      <w:tabs>
        <w:tab w:val="center" w:pos="4153"/>
        <w:tab w:val="right" w:pos="8306"/>
      </w:tabs>
    </w:pPr>
  </w:style>
  <w:style w:type="character" w:styleId="PageNumber">
    <w:name w:val="page number"/>
    <w:basedOn w:val="DefaultParagraphFont"/>
    <w:rsid w:val="00A85006"/>
  </w:style>
  <w:style w:type="paragraph" w:styleId="BalloonText">
    <w:name w:val="Balloon Text"/>
    <w:basedOn w:val="Normal"/>
    <w:semiHidden/>
    <w:rsid w:val="008F705E"/>
    <w:rPr>
      <w:rFonts w:ascii="Tahoma" w:hAnsi="Tahoma" w:cs="Tahoma"/>
      <w:sz w:val="16"/>
      <w:szCs w:val="16"/>
    </w:rPr>
  </w:style>
  <w:style w:type="character" w:styleId="Hyperlink">
    <w:name w:val="Hyperlink"/>
    <w:rsid w:val="00AB5A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87739">
      <w:bodyDiv w:val="1"/>
      <w:marLeft w:val="0"/>
      <w:marRight w:val="0"/>
      <w:marTop w:val="0"/>
      <w:marBottom w:val="0"/>
      <w:divBdr>
        <w:top w:val="none" w:sz="0" w:space="0" w:color="auto"/>
        <w:left w:val="none" w:sz="0" w:space="0" w:color="auto"/>
        <w:bottom w:val="none" w:sz="0" w:space="0" w:color="auto"/>
        <w:right w:val="none" w:sz="0" w:space="0" w:color="auto"/>
      </w:divBdr>
    </w:div>
    <w:div w:id="91899538">
      <w:bodyDiv w:val="1"/>
      <w:marLeft w:val="0"/>
      <w:marRight w:val="0"/>
      <w:marTop w:val="0"/>
      <w:marBottom w:val="0"/>
      <w:divBdr>
        <w:top w:val="none" w:sz="0" w:space="0" w:color="auto"/>
        <w:left w:val="none" w:sz="0" w:space="0" w:color="auto"/>
        <w:bottom w:val="none" w:sz="0" w:space="0" w:color="auto"/>
        <w:right w:val="none" w:sz="0" w:space="0" w:color="auto"/>
      </w:divBdr>
    </w:div>
    <w:div w:id="142436018">
      <w:bodyDiv w:val="1"/>
      <w:marLeft w:val="0"/>
      <w:marRight w:val="0"/>
      <w:marTop w:val="0"/>
      <w:marBottom w:val="0"/>
      <w:divBdr>
        <w:top w:val="none" w:sz="0" w:space="0" w:color="auto"/>
        <w:left w:val="none" w:sz="0" w:space="0" w:color="auto"/>
        <w:bottom w:val="none" w:sz="0" w:space="0" w:color="auto"/>
        <w:right w:val="none" w:sz="0" w:space="0" w:color="auto"/>
      </w:divBdr>
    </w:div>
    <w:div w:id="143087345">
      <w:bodyDiv w:val="1"/>
      <w:marLeft w:val="0"/>
      <w:marRight w:val="0"/>
      <w:marTop w:val="0"/>
      <w:marBottom w:val="0"/>
      <w:divBdr>
        <w:top w:val="none" w:sz="0" w:space="0" w:color="auto"/>
        <w:left w:val="none" w:sz="0" w:space="0" w:color="auto"/>
        <w:bottom w:val="none" w:sz="0" w:space="0" w:color="auto"/>
        <w:right w:val="none" w:sz="0" w:space="0" w:color="auto"/>
      </w:divBdr>
    </w:div>
    <w:div w:id="143816131">
      <w:bodyDiv w:val="1"/>
      <w:marLeft w:val="0"/>
      <w:marRight w:val="0"/>
      <w:marTop w:val="0"/>
      <w:marBottom w:val="0"/>
      <w:divBdr>
        <w:top w:val="none" w:sz="0" w:space="0" w:color="auto"/>
        <w:left w:val="none" w:sz="0" w:space="0" w:color="auto"/>
        <w:bottom w:val="none" w:sz="0" w:space="0" w:color="auto"/>
        <w:right w:val="none" w:sz="0" w:space="0" w:color="auto"/>
      </w:divBdr>
    </w:div>
    <w:div w:id="162283407">
      <w:bodyDiv w:val="1"/>
      <w:marLeft w:val="0"/>
      <w:marRight w:val="0"/>
      <w:marTop w:val="0"/>
      <w:marBottom w:val="0"/>
      <w:divBdr>
        <w:top w:val="none" w:sz="0" w:space="0" w:color="auto"/>
        <w:left w:val="none" w:sz="0" w:space="0" w:color="auto"/>
        <w:bottom w:val="none" w:sz="0" w:space="0" w:color="auto"/>
        <w:right w:val="none" w:sz="0" w:space="0" w:color="auto"/>
      </w:divBdr>
    </w:div>
    <w:div w:id="301664680">
      <w:bodyDiv w:val="1"/>
      <w:marLeft w:val="0"/>
      <w:marRight w:val="0"/>
      <w:marTop w:val="0"/>
      <w:marBottom w:val="0"/>
      <w:divBdr>
        <w:top w:val="none" w:sz="0" w:space="0" w:color="auto"/>
        <w:left w:val="none" w:sz="0" w:space="0" w:color="auto"/>
        <w:bottom w:val="none" w:sz="0" w:space="0" w:color="auto"/>
        <w:right w:val="none" w:sz="0" w:space="0" w:color="auto"/>
      </w:divBdr>
    </w:div>
    <w:div w:id="350641982">
      <w:bodyDiv w:val="1"/>
      <w:marLeft w:val="0"/>
      <w:marRight w:val="0"/>
      <w:marTop w:val="0"/>
      <w:marBottom w:val="0"/>
      <w:divBdr>
        <w:top w:val="none" w:sz="0" w:space="0" w:color="auto"/>
        <w:left w:val="none" w:sz="0" w:space="0" w:color="auto"/>
        <w:bottom w:val="none" w:sz="0" w:space="0" w:color="auto"/>
        <w:right w:val="none" w:sz="0" w:space="0" w:color="auto"/>
      </w:divBdr>
    </w:div>
    <w:div w:id="400175377">
      <w:bodyDiv w:val="1"/>
      <w:marLeft w:val="0"/>
      <w:marRight w:val="0"/>
      <w:marTop w:val="0"/>
      <w:marBottom w:val="0"/>
      <w:divBdr>
        <w:top w:val="none" w:sz="0" w:space="0" w:color="auto"/>
        <w:left w:val="none" w:sz="0" w:space="0" w:color="auto"/>
        <w:bottom w:val="none" w:sz="0" w:space="0" w:color="auto"/>
        <w:right w:val="none" w:sz="0" w:space="0" w:color="auto"/>
      </w:divBdr>
    </w:div>
    <w:div w:id="409885694">
      <w:bodyDiv w:val="1"/>
      <w:marLeft w:val="0"/>
      <w:marRight w:val="0"/>
      <w:marTop w:val="0"/>
      <w:marBottom w:val="0"/>
      <w:divBdr>
        <w:top w:val="none" w:sz="0" w:space="0" w:color="auto"/>
        <w:left w:val="none" w:sz="0" w:space="0" w:color="auto"/>
        <w:bottom w:val="none" w:sz="0" w:space="0" w:color="auto"/>
        <w:right w:val="none" w:sz="0" w:space="0" w:color="auto"/>
      </w:divBdr>
    </w:div>
    <w:div w:id="560168686">
      <w:bodyDiv w:val="1"/>
      <w:marLeft w:val="0"/>
      <w:marRight w:val="0"/>
      <w:marTop w:val="0"/>
      <w:marBottom w:val="0"/>
      <w:divBdr>
        <w:top w:val="none" w:sz="0" w:space="0" w:color="auto"/>
        <w:left w:val="none" w:sz="0" w:space="0" w:color="auto"/>
        <w:bottom w:val="none" w:sz="0" w:space="0" w:color="auto"/>
        <w:right w:val="none" w:sz="0" w:space="0" w:color="auto"/>
      </w:divBdr>
    </w:div>
    <w:div w:id="570428594">
      <w:bodyDiv w:val="1"/>
      <w:marLeft w:val="0"/>
      <w:marRight w:val="0"/>
      <w:marTop w:val="0"/>
      <w:marBottom w:val="0"/>
      <w:divBdr>
        <w:top w:val="none" w:sz="0" w:space="0" w:color="auto"/>
        <w:left w:val="none" w:sz="0" w:space="0" w:color="auto"/>
        <w:bottom w:val="none" w:sz="0" w:space="0" w:color="auto"/>
        <w:right w:val="none" w:sz="0" w:space="0" w:color="auto"/>
      </w:divBdr>
    </w:div>
    <w:div w:id="612980107">
      <w:bodyDiv w:val="1"/>
      <w:marLeft w:val="0"/>
      <w:marRight w:val="0"/>
      <w:marTop w:val="0"/>
      <w:marBottom w:val="0"/>
      <w:divBdr>
        <w:top w:val="none" w:sz="0" w:space="0" w:color="auto"/>
        <w:left w:val="none" w:sz="0" w:space="0" w:color="auto"/>
        <w:bottom w:val="none" w:sz="0" w:space="0" w:color="auto"/>
        <w:right w:val="none" w:sz="0" w:space="0" w:color="auto"/>
      </w:divBdr>
    </w:div>
    <w:div w:id="624892543">
      <w:bodyDiv w:val="1"/>
      <w:marLeft w:val="0"/>
      <w:marRight w:val="0"/>
      <w:marTop w:val="0"/>
      <w:marBottom w:val="0"/>
      <w:divBdr>
        <w:top w:val="none" w:sz="0" w:space="0" w:color="auto"/>
        <w:left w:val="none" w:sz="0" w:space="0" w:color="auto"/>
        <w:bottom w:val="none" w:sz="0" w:space="0" w:color="auto"/>
        <w:right w:val="none" w:sz="0" w:space="0" w:color="auto"/>
      </w:divBdr>
    </w:div>
    <w:div w:id="638150296">
      <w:bodyDiv w:val="1"/>
      <w:marLeft w:val="0"/>
      <w:marRight w:val="0"/>
      <w:marTop w:val="0"/>
      <w:marBottom w:val="0"/>
      <w:divBdr>
        <w:top w:val="none" w:sz="0" w:space="0" w:color="auto"/>
        <w:left w:val="none" w:sz="0" w:space="0" w:color="auto"/>
        <w:bottom w:val="none" w:sz="0" w:space="0" w:color="auto"/>
        <w:right w:val="none" w:sz="0" w:space="0" w:color="auto"/>
      </w:divBdr>
    </w:div>
    <w:div w:id="655770496">
      <w:bodyDiv w:val="1"/>
      <w:marLeft w:val="0"/>
      <w:marRight w:val="0"/>
      <w:marTop w:val="0"/>
      <w:marBottom w:val="0"/>
      <w:divBdr>
        <w:top w:val="none" w:sz="0" w:space="0" w:color="auto"/>
        <w:left w:val="none" w:sz="0" w:space="0" w:color="auto"/>
        <w:bottom w:val="none" w:sz="0" w:space="0" w:color="auto"/>
        <w:right w:val="none" w:sz="0" w:space="0" w:color="auto"/>
      </w:divBdr>
    </w:div>
    <w:div w:id="749079191">
      <w:bodyDiv w:val="1"/>
      <w:marLeft w:val="0"/>
      <w:marRight w:val="0"/>
      <w:marTop w:val="0"/>
      <w:marBottom w:val="0"/>
      <w:divBdr>
        <w:top w:val="none" w:sz="0" w:space="0" w:color="auto"/>
        <w:left w:val="none" w:sz="0" w:space="0" w:color="auto"/>
        <w:bottom w:val="none" w:sz="0" w:space="0" w:color="auto"/>
        <w:right w:val="none" w:sz="0" w:space="0" w:color="auto"/>
      </w:divBdr>
    </w:div>
    <w:div w:id="768038248">
      <w:bodyDiv w:val="1"/>
      <w:marLeft w:val="0"/>
      <w:marRight w:val="0"/>
      <w:marTop w:val="0"/>
      <w:marBottom w:val="0"/>
      <w:divBdr>
        <w:top w:val="none" w:sz="0" w:space="0" w:color="auto"/>
        <w:left w:val="none" w:sz="0" w:space="0" w:color="auto"/>
        <w:bottom w:val="none" w:sz="0" w:space="0" w:color="auto"/>
        <w:right w:val="none" w:sz="0" w:space="0" w:color="auto"/>
      </w:divBdr>
    </w:div>
    <w:div w:id="805121082">
      <w:bodyDiv w:val="1"/>
      <w:marLeft w:val="0"/>
      <w:marRight w:val="0"/>
      <w:marTop w:val="0"/>
      <w:marBottom w:val="0"/>
      <w:divBdr>
        <w:top w:val="none" w:sz="0" w:space="0" w:color="auto"/>
        <w:left w:val="none" w:sz="0" w:space="0" w:color="auto"/>
        <w:bottom w:val="none" w:sz="0" w:space="0" w:color="auto"/>
        <w:right w:val="none" w:sz="0" w:space="0" w:color="auto"/>
      </w:divBdr>
    </w:div>
    <w:div w:id="873156832">
      <w:bodyDiv w:val="1"/>
      <w:marLeft w:val="0"/>
      <w:marRight w:val="0"/>
      <w:marTop w:val="0"/>
      <w:marBottom w:val="0"/>
      <w:divBdr>
        <w:top w:val="none" w:sz="0" w:space="0" w:color="auto"/>
        <w:left w:val="none" w:sz="0" w:space="0" w:color="auto"/>
        <w:bottom w:val="none" w:sz="0" w:space="0" w:color="auto"/>
        <w:right w:val="none" w:sz="0" w:space="0" w:color="auto"/>
      </w:divBdr>
    </w:div>
    <w:div w:id="1025522817">
      <w:bodyDiv w:val="1"/>
      <w:marLeft w:val="0"/>
      <w:marRight w:val="0"/>
      <w:marTop w:val="0"/>
      <w:marBottom w:val="0"/>
      <w:divBdr>
        <w:top w:val="none" w:sz="0" w:space="0" w:color="auto"/>
        <w:left w:val="none" w:sz="0" w:space="0" w:color="auto"/>
        <w:bottom w:val="none" w:sz="0" w:space="0" w:color="auto"/>
        <w:right w:val="none" w:sz="0" w:space="0" w:color="auto"/>
      </w:divBdr>
    </w:div>
    <w:div w:id="1173452084">
      <w:bodyDiv w:val="1"/>
      <w:marLeft w:val="0"/>
      <w:marRight w:val="0"/>
      <w:marTop w:val="0"/>
      <w:marBottom w:val="0"/>
      <w:divBdr>
        <w:top w:val="none" w:sz="0" w:space="0" w:color="auto"/>
        <w:left w:val="none" w:sz="0" w:space="0" w:color="auto"/>
        <w:bottom w:val="none" w:sz="0" w:space="0" w:color="auto"/>
        <w:right w:val="none" w:sz="0" w:space="0" w:color="auto"/>
      </w:divBdr>
    </w:div>
    <w:div w:id="1178426900">
      <w:bodyDiv w:val="1"/>
      <w:marLeft w:val="0"/>
      <w:marRight w:val="0"/>
      <w:marTop w:val="0"/>
      <w:marBottom w:val="0"/>
      <w:divBdr>
        <w:top w:val="none" w:sz="0" w:space="0" w:color="auto"/>
        <w:left w:val="none" w:sz="0" w:space="0" w:color="auto"/>
        <w:bottom w:val="none" w:sz="0" w:space="0" w:color="auto"/>
        <w:right w:val="none" w:sz="0" w:space="0" w:color="auto"/>
      </w:divBdr>
    </w:div>
    <w:div w:id="1213927895">
      <w:bodyDiv w:val="1"/>
      <w:marLeft w:val="0"/>
      <w:marRight w:val="0"/>
      <w:marTop w:val="0"/>
      <w:marBottom w:val="0"/>
      <w:divBdr>
        <w:top w:val="none" w:sz="0" w:space="0" w:color="auto"/>
        <w:left w:val="none" w:sz="0" w:space="0" w:color="auto"/>
        <w:bottom w:val="none" w:sz="0" w:space="0" w:color="auto"/>
        <w:right w:val="none" w:sz="0" w:space="0" w:color="auto"/>
      </w:divBdr>
    </w:div>
    <w:div w:id="1265454512">
      <w:bodyDiv w:val="1"/>
      <w:marLeft w:val="0"/>
      <w:marRight w:val="0"/>
      <w:marTop w:val="0"/>
      <w:marBottom w:val="0"/>
      <w:divBdr>
        <w:top w:val="none" w:sz="0" w:space="0" w:color="auto"/>
        <w:left w:val="none" w:sz="0" w:space="0" w:color="auto"/>
        <w:bottom w:val="none" w:sz="0" w:space="0" w:color="auto"/>
        <w:right w:val="none" w:sz="0" w:space="0" w:color="auto"/>
      </w:divBdr>
    </w:div>
    <w:div w:id="1283684086">
      <w:bodyDiv w:val="1"/>
      <w:marLeft w:val="0"/>
      <w:marRight w:val="0"/>
      <w:marTop w:val="0"/>
      <w:marBottom w:val="0"/>
      <w:divBdr>
        <w:top w:val="none" w:sz="0" w:space="0" w:color="auto"/>
        <w:left w:val="none" w:sz="0" w:space="0" w:color="auto"/>
        <w:bottom w:val="none" w:sz="0" w:space="0" w:color="auto"/>
        <w:right w:val="none" w:sz="0" w:space="0" w:color="auto"/>
      </w:divBdr>
    </w:div>
    <w:div w:id="1441143272">
      <w:bodyDiv w:val="1"/>
      <w:marLeft w:val="0"/>
      <w:marRight w:val="0"/>
      <w:marTop w:val="0"/>
      <w:marBottom w:val="0"/>
      <w:divBdr>
        <w:top w:val="none" w:sz="0" w:space="0" w:color="auto"/>
        <w:left w:val="none" w:sz="0" w:space="0" w:color="auto"/>
        <w:bottom w:val="none" w:sz="0" w:space="0" w:color="auto"/>
        <w:right w:val="none" w:sz="0" w:space="0" w:color="auto"/>
      </w:divBdr>
    </w:div>
    <w:div w:id="1535459463">
      <w:bodyDiv w:val="1"/>
      <w:marLeft w:val="0"/>
      <w:marRight w:val="0"/>
      <w:marTop w:val="0"/>
      <w:marBottom w:val="0"/>
      <w:divBdr>
        <w:top w:val="none" w:sz="0" w:space="0" w:color="auto"/>
        <w:left w:val="none" w:sz="0" w:space="0" w:color="auto"/>
        <w:bottom w:val="none" w:sz="0" w:space="0" w:color="auto"/>
        <w:right w:val="none" w:sz="0" w:space="0" w:color="auto"/>
      </w:divBdr>
    </w:div>
    <w:div w:id="1638022208">
      <w:bodyDiv w:val="1"/>
      <w:marLeft w:val="0"/>
      <w:marRight w:val="0"/>
      <w:marTop w:val="0"/>
      <w:marBottom w:val="0"/>
      <w:divBdr>
        <w:top w:val="none" w:sz="0" w:space="0" w:color="auto"/>
        <w:left w:val="none" w:sz="0" w:space="0" w:color="auto"/>
        <w:bottom w:val="none" w:sz="0" w:space="0" w:color="auto"/>
        <w:right w:val="none" w:sz="0" w:space="0" w:color="auto"/>
      </w:divBdr>
    </w:div>
    <w:div w:id="1732387257">
      <w:bodyDiv w:val="1"/>
      <w:marLeft w:val="0"/>
      <w:marRight w:val="0"/>
      <w:marTop w:val="0"/>
      <w:marBottom w:val="0"/>
      <w:divBdr>
        <w:top w:val="none" w:sz="0" w:space="0" w:color="auto"/>
        <w:left w:val="none" w:sz="0" w:space="0" w:color="auto"/>
        <w:bottom w:val="none" w:sz="0" w:space="0" w:color="auto"/>
        <w:right w:val="none" w:sz="0" w:space="0" w:color="auto"/>
      </w:divBdr>
    </w:div>
    <w:div w:id="1760642231">
      <w:bodyDiv w:val="1"/>
      <w:marLeft w:val="0"/>
      <w:marRight w:val="0"/>
      <w:marTop w:val="0"/>
      <w:marBottom w:val="0"/>
      <w:divBdr>
        <w:top w:val="none" w:sz="0" w:space="0" w:color="auto"/>
        <w:left w:val="none" w:sz="0" w:space="0" w:color="auto"/>
        <w:bottom w:val="none" w:sz="0" w:space="0" w:color="auto"/>
        <w:right w:val="none" w:sz="0" w:space="0" w:color="auto"/>
      </w:divBdr>
    </w:div>
    <w:div w:id="1854882791">
      <w:bodyDiv w:val="1"/>
      <w:marLeft w:val="0"/>
      <w:marRight w:val="0"/>
      <w:marTop w:val="0"/>
      <w:marBottom w:val="0"/>
      <w:divBdr>
        <w:top w:val="none" w:sz="0" w:space="0" w:color="auto"/>
        <w:left w:val="none" w:sz="0" w:space="0" w:color="auto"/>
        <w:bottom w:val="none" w:sz="0" w:space="0" w:color="auto"/>
        <w:right w:val="none" w:sz="0" w:space="0" w:color="auto"/>
      </w:divBdr>
    </w:div>
    <w:div w:id="1889149564">
      <w:bodyDiv w:val="1"/>
      <w:marLeft w:val="0"/>
      <w:marRight w:val="0"/>
      <w:marTop w:val="0"/>
      <w:marBottom w:val="0"/>
      <w:divBdr>
        <w:top w:val="none" w:sz="0" w:space="0" w:color="auto"/>
        <w:left w:val="none" w:sz="0" w:space="0" w:color="auto"/>
        <w:bottom w:val="none" w:sz="0" w:space="0" w:color="auto"/>
        <w:right w:val="none" w:sz="0" w:space="0" w:color="auto"/>
      </w:divBdr>
    </w:div>
    <w:div w:id="1909076158">
      <w:bodyDiv w:val="1"/>
      <w:marLeft w:val="0"/>
      <w:marRight w:val="0"/>
      <w:marTop w:val="0"/>
      <w:marBottom w:val="0"/>
      <w:divBdr>
        <w:top w:val="none" w:sz="0" w:space="0" w:color="auto"/>
        <w:left w:val="none" w:sz="0" w:space="0" w:color="auto"/>
        <w:bottom w:val="none" w:sz="0" w:space="0" w:color="auto"/>
        <w:right w:val="none" w:sz="0" w:space="0" w:color="auto"/>
      </w:divBdr>
    </w:div>
    <w:div w:id="1955019476">
      <w:bodyDiv w:val="1"/>
      <w:marLeft w:val="0"/>
      <w:marRight w:val="0"/>
      <w:marTop w:val="0"/>
      <w:marBottom w:val="0"/>
      <w:divBdr>
        <w:top w:val="none" w:sz="0" w:space="0" w:color="auto"/>
        <w:left w:val="none" w:sz="0" w:space="0" w:color="auto"/>
        <w:bottom w:val="none" w:sz="0" w:space="0" w:color="auto"/>
        <w:right w:val="none" w:sz="0" w:space="0" w:color="auto"/>
      </w:divBdr>
    </w:div>
    <w:div w:id="1965771976">
      <w:bodyDiv w:val="1"/>
      <w:marLeft w:val="0"/>
      <w:marRight w:val="0"/>
      <w:marTop w:val="0"/>
      <w:marBottom w:val="0"/>
      <w:divBdr>
        <w:top w:val="none" w:sz="0" w:space="0" w:color="auto"/>
        <w:left w:val="none" w:sz="0" w:space="0" w:color="auto"/>
        <w:bottom w:val="none" w:sz="0" w:space="0" w:color="auto"/>
        <w:right w:val="none" w:sz="0" w:space="0" w:color="auto"/>
      </w:divBdr>
    </w:div>
    <w:div w:id="2015716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Activity</vt:lpstr>
    </vt:vector>
  </TitlesOfParts>
  <Company>BBC</Company>
  <LinksUpToDate>false</LinksUpToDate>
  <CharactersWithSpaces>6663</CharactersWithSpaces>
  <SharedDoc>false</SharedDoc>
  <HLinks>
    <vt:vector size="12" baseType="variant">
      <vt:variant>
        <vt:i4>4718623</vt:i4>
      </vt:variant>
      <vt:variant>
        <vt:i4>2048</vt:i4>
      </vt:variant>
      <vt:variant>
        <vt:i4>1025</vt:i4>
      </vt:variant>
      <vt:variant>
        <vt:i4>1</vt:i4>
      </vt:variant>
      <vt:variant>
        <vt:lpwstr>screenhi-logo-textured-black</vt:lpwstr>
      </vt:variant>
      <vt:variant>
        <vt:lpwstr/>
      </vt:variant>
      <vt:variant>
        <vt:i4>4718623</vt:i4>
      </vt:variant>
      <vt:variant>
        <vt:i4>4778</vt:i4>
      </vt:variant>
      <vt:variant>
        <vt:i4>1026</vt:i4>
      </vt:variant>
      <vt:variant>
        <vt:i4>1</vt:i4>
      </vt:variant>
      <vt:variant>
        <vt:lpwstr>screenhi-logo-textured-black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Activity</dc:title>
  <dc:subject/>
  <dc:creator>rickma20</dc:creator>
  <cp:keywords/>
  <dc:description/>
  <cp:lastModifiedBy>Ash Edwards</cp:lastModifiedBy>
  <cp:revision>1</cp:revision>
  <cp:lastPrinted>2008-08-22T14:49:00Z</cp:lastPrinted>
  <dcterms:created xsi:type="dcterms:W3CDTF">2019-03-28T08:54:00Z</dcterms:created>
  <dcterms:modified xsi:type="dcterms:W3CDTF">2019-06-01T06:08:00Z</dcterms:modified>
</cp:coreProperties>
</file>