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EBD" w:rsidRPr="003704B2" w:rsidRDefault="00BF2EBD" w:rsidP="003704B2">
      <w:pPr>
        <w:ind w:firstLine="702"/>
        <w:jc w:val="both"/>
        <w:rPr>
          <w:sz w:val="24"/>
          <w:szCs w:val="24"/>
          <w:lang w:val="en-US"/>
        </w:rPr>
      </w:pPr>
    </w:p>
    <w:p w:rsidR="00BF2EBD" w:rsidRPr="003704B2" w:rsidRDefault="00BF2EBD" w:rsidP="003704B2">
      <w:pPr>
        <w:ind w:firstLine="702"/>
        <w:jc w:val="center"/>
        <w:rPr>
          <w:sz w:val="48"/>
          <w:szCs w:val="48"/>
          <w:lang w:val="en-US"/>
        </w:rPr>
      </w:pPr>
      <w:r w:rsidRPr="003704B2">
        <w:rPr>
          <w:sz w:val="48"/>
          <w:szCs w:val="48"/>
          <w:lang w:val="en-US"/>
        </w:rPr>
        <w:t>Presentation</w:t>
      </w:r>
    </w:p>
    <w:p w:rsidR="00BF2EBD" w:rsidRPr="00C35A4E" w:rsidRDefault="003704B2" w:rsidP="003704B2">
      <w:pPr>
        <w:ind w:firstLine="702"/>
        <w:jc w:val="center"/>
        <w:rPr>
          <w:sz w:val="44"/>
          <w:szCs w:val="44"/>
          <w:lang w:val="en-US"/>
        </w:rPr>
      </w:pPr>
      <w:r w:rsidRPr="00C35A4E">
        <w:rPr>
          <w:sz w:val="44"/>
          <w:szCs w:val="44"/>
          <w:lang w:val="en-US"/>
        </w:rPr>
        <w:t>On</w:t>
      </w:r>
      <w:r w:rsidR="00BF2EBD" w:rsidRPr="00C35A4E">
        <w:rPr>
          <w:sz w:val="44"/>
          <w:szCs w:val="44"/>
          <w:lang w:val="en-US"/>
        </w:rPr>
        <w:t xml:space="preserve"> Communication Skills</w:t>
      </w:r>
    </w:p>
    <w:p w:rsidR="00BF2EBD" w:rsidRPr="003704B2" w:rsidRDefault="00BF2EBD" w:rsidP="003704B2">
      <w:pPr>
        <w:ind w:firstLine="702"/>
        <w:jc w:val="both"/>
        <w:rPr>
          <w:sz w:val="24"/>
          <w:szCs w:val="24"/>
          <w:lang w:val="en-US"/>
        </w:rPr>
      </w:pPr>
    </w:p>
    <w:p w:rsidR="003704B2" w:rsidRDefault="003704B2" w:rsidP="003704B2">
      <w:pPr>
        <w:ind w:firstLine="702"/>
        <w:jc w:val="both"/>
        <w:rPr>
          <w:sz w:val="24"/>
          <w:szCs w:val="24"/>
          <w:lang w:val="en-US"/>
        </w:rPr>
      </w:pPr>
    </w:p>
    <w:p w:rsidR="002B3F02" w:rsidRDefault="00BF2EBD" w:rsidP="003704B2">
      <w:pPr>
        <w:ind w:firstLine="702"/>
        <w:jc w:val="both"/>
        <w:rPr>
          <w:sz w:val="24"/>
          <w:szCs w:val="24"/>
          <w:lang w:val="en-US"/>
        </w:rPr>
      </w:pPr>
      <w:r w:rsidRPr="003704B2">
        <w:rPr>
          <w:sz w:val="24"/>
          <w:szCs w:val="24"/>
          <w:lang w:val="en-US"/>
        </w:rPr>
        <w:t xml:space="preserve">Student ID: </w:t>
      </w:r>
      <w:r w:rsidR="002B3F02" w:rsidRPr="002B3F02">
        <w:rPr>
          <w:sz w:val="24"/>
          <w:szCs w:val="24"/>
          <w:lang w:val="en-US"/>
        </w:rPr>
        <w:t>1907860</w:t>
      </w:r>
    </w:p>
    <w:p w:rsidR="00BF2EBD" w:rsidRPr="003704B2" w:rsidRDefault="00BF2EBD" w:rsidP="003704B2">
      <w:pPr>
        <w:ind w:firstLine="702"/>
        <w:jc w:val="both"/>
        <w:rPr>
          <w:sz w:val="24"/>
          <w:szCs w:val="24"/>
          <w:lang w:val="en-US"/>
        </w:rPr>
      </w:pPr>
      <w:r w:rsidRPr="003704B2">
        <w:rPr>
          <w:sz w:val="24"/>
          <w:szCs w:val="24"/>
          <w:lang w:val="en-US"/>
        </w:rPr>
        <w:t xml:space="preserve">Student Name: Viktor </w:t>
      </w:r>
      <w:proofErr w:type="spellStart"/>
      <w:r w:rsidRPr="003704B2">
        <w:rPr>
          <w:sz w:val="24"/>
          <w:szCs w:val="24"/>
          <w:lang w:val="en-US"/>
        </w:rPr>
        <w:t>Georgiev</w:t>
      </w:r>
      <w:proofErr w:type="spellEnd"/>
    </w:p>
    <w:p w:rsidR="00BF2EBD" w:rsidRPr="003704B2" w:rsidRDefault="00BF2EBD" w:rsidP="003704B2">
      <w:pPr>
        <w:ind w:firstLine="702"/>
        <w:jc w:val="both"/>
        <w:rPr>
          <w:sz w:val="24"/>
          <w:szCs w:val="24"/>
          <w:lang w:val="en-US"/>
        </w:rPr>
      </w:pPr>
      <w:r w:rsidRPr="003704B2">
        <w:rPr>
          <w:sz w:val="24"/>
          <w:szCs w:val="24"/>
          <w:lang w:val="en-US"/>
        </w:rPr>
        <w:t>Module’s name: Effective Teamwork and Communication</w:t>
      </w:r>
    </w:p>
    <w:p w:rsidR="00BF2EBD" w:rsidRPr="003704B2" w:rsidRDefault="00BF2EBD" w:rsidP="003704B2">
      <w:pPr>
        <w:ind w:firstLine="702"/>
        <w:jc w:val="both"/>
        <w:rPr>
          <w:sz w:val="24"/>
          <w:szCs w:val="24"/>
          <w:lang w:val="en-US"/>
        </w:rPr>
      </w:pPr>
      <w:r w:rsidRPr="003704B2">
        <w:rPr>
          <w:sz w:val="24"/>
          <w:szCs w:val="24"/>
          <w:lang w:val="en-US"/>
        </w:rPr>
        <w:t>Term 1</w:t>
      </w: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Default="00BF2EBD" w:rsidP="003704B2">
      <w:pPr>
        <w:ind w:firstLine="702"/>
        <w:jc w:val="both"/>
        <w:rPr>
          <w:sz w:val="24"/>
          <w:szCs w:val="24"/>
          <w:lang w:val="en-US"/>
        </w:rPr>
      </w:pPr>
      <w:r w:rsidRPr="003704B2">
        <w:rPr>
          <w:sz w:val="24"/>
          <w:szCs w:val="24"/>
          <w:lang w:val="en-US"/>
        </w:rPr>
        <w:lastRenderedPageBreak/>
        <w:t>TABLE OF CONTENTS</w:t>
      </w:r>
    </w:p>
    <w:p w:rsidR="003704B2" w:rsidRPr="003704B2" w:rsidRDefault="003704B2" w:rsidP="003704B2">
      <w:pPr>
        <w:ind w:firstLine="702"/>
        <w:jc w:val="both"/>
        <w:rPr>
          <w:sz w:val="24"/>
          <w:szCs w:val="24"/>
          <w:lang w:val="en-US"/>
        </w:rPr>
      </w:pPr>
    </w:p>
    <w:p w:rsidR="00BF2EBD" w:rsidRPr="003704B2" w:rsidRDefault="00BF2EBD" w:rsidP="003704B2">
      <w:pPr>
        <w:pStyle w:val="ListParagraph"/>
        <w:numPr>
          <w:ilvl w:val="0"/>
          <w:numId w:val="4"/>
        </w:numPr>
        <w:jc w:val="both"/>
        <w:rPr>
          <w:sz w:val="24"/>
          <w:szCs w:val="24"/>
          <w:lang w:val="en-US"/>
        </w:rPr>
      </w:pPr>
      <w:r w:rsidRPr="003704B2">
        <w:rPr>
          <w:sz w:val="24"/>
          <w:szCs w:val="24"/>
          <w:lang w:val="en-US"/>
        </w:rPr>
        <w:t>Introduction</w:t>
      </w:r>
    </w:p>
    <w:p w:rsidR="003704B2" w:rsidRPr="003704B2" w:rsidRDefault="00BF2EBD" w:rsidP="003704B2">
      <w:pPr>
        <w:pStyle w:val="ListParagraph"/>
        <w:numPr>
          <w:ilvl w:val="0"/>
          <w:numId w:val="14"/>
        </w:numPr>
        <w:jc w:val="both"/>
        <w:rPr>
          <w:sz w:val="24"/>
          <w:szCs w:val="24"/>
          <w:lang w:val="en-US"/>
        </w:rPr>
      </w:pPr>
      <w:r w:rsidRPr="003704B2">
        <w:rPr>
          <w:sz w:val="24"/>
          <w:szCs w:val="24"/>
          <w:lang w:val="en-US"/>
        </w:rPr>
        <w:t>The importance of teamwork</w:t>
      </w:r>
    </w:p>
    <w:p w:rsidR="00BF2EBD" w:rsidRPr="003704B2" w:rsidRDefault="00BF2EBD" w:rsidP="003704B2">
      <w:pPr>
        <w:pStyle w:val="ListParagraph"/>
        <w:numPr>
          <w:ilvl w:val="0"/>
          <w:numId w:val="14"/>
        </w:numPr>
        <w:jc w:val="both"/>
        <w:rPr>
          <w:sz w:val="24"/>
          <w:szCs w:val="24"/>
          <w:lang w:val="en-US"/>
        </w:rPr>
      </w:pPr>
      <w:r w:rsidRPr="003704B2">
        <w:rPr>
          <w:sz w:val="24"/>
          <w:szCs w:val="24"/>
          <w:lang w:val="en-US"/>
        </w:rPr>
        <w:t>Communication</w:t>
      </w:r>
    </w:p>
    <w:p w:rsidR="00BF2EBD" w:rsidRPr="003704B2" w:rsidRDefault="00405D7A" w:rsidP="003704B2">
      <w:pPr>
        <w:pStyle w:val="ListParagraph"/>
        <w:numPr>
          <w:ilvl w:val="0"/>
          <w:numId w:val="14"/>
        </w:numPr>
        <w:jc w:val="both"/>
        <w:rPr>
          <w:sz w:val="24"/>
          <w:szCs w:val="24"/>
          <w:lang w:val="en-US"/>
        </w:rPr>
      </w:pPr>
      <w:r>
        <w:rPr>
          <w:sz w:val="24"/>
          <w:szCs w:val="24"/>
          <w:lang w:val="en-US"/>
        </w:rPr>
        <w:t xml:space="preserve">Communication within an </w:t>
      </w:r>
      <w:r w:rsidR="0018516B">
        <w:rPr>
          <w:sz w:val="24"/>
          <w:szCs w:val="24"/>
          <w:lang w:val="en-US"/>
        </w:rPr>
        <w:t>organization</w:t>
      </w:r>
    </w:p>
    <w:p w:rsidR="00BF2EBD" w:rsidRPr="003704B2" w:rsidRDefault="00BF2EBD" w:rsidP="003704B2">
      <w:pPr>
        <w:pStyle w:val="ListParagraph"/>
        <w:numPr>
          <w:ilvl w:val="0"/>
          <w:numId w:val="4"/>
        </w:numPr>
        <w:jc w:val="both"/>
        <w:rPr>
          <w:sz w:val="24"/>
          <w:szCs w:val="24"/>
          <w:lang w:val="en-US"/>
        </w:rPr>
      </w:pPr>
      <w:r w:rsidRPr="003704B2">
        <w:rPr>
          <w:sz w:val="24"/>
          <w:szCs w:val="24"/>
          <w:lang w:val="en-US"/>
        </w:rPr>
        <w:t xml:space="preserve">Types of </w:t>
      </w:r>
      <w:r w:rsidR="003704B2" w:rsidRPr="003704B2">
        <w:rPr>
          <w:sz w:val="24"/>
          <w:szCs w:val="24"/>
          <w:lang w:val="en-US"/>
        </w:rPr>
        <w:t>c</w:t>
      </w:r>
      <w:r w:rsidRPr="003704B2">
        <w:rPr>
          <w:sz w:val="24"/>
          <w:szCs w:val="24"/>
          <w:lang w:val="en-US"/>
        </w:rPr>
        <w:t>ommunication</w:t>
      </w:r>
    </w:p>
    <w:p w:rsidR="003704B2" w:rsidRPr="003704B2" w:rsidRDefault="00BF2EBD" w:rsidP="003704B2">
      <w:pPr>
        <w:pStyle w:val="ListParagraph"/>
        <w:numPr>
          <w:ilvl w:val="0"/>
          <w:numId w:val="14"/>
        </w:numPr>
        <w:jc w:val="both"/>
        <w:rPr>
          <w:sz w:val="24"/>
          <w:szCs w:val="24"/>
          <w:lang w:val="en-US"/>
        </w:rPr>
      </w:pPr>
      <w:r w:rsidRPr="003704B2">
        <w:rPr>
          <w:sz w:val="24"/>
          <w:szCs w:val="24"/>
          <w:lang w:val="en-US"/>
        </w:rPr>
        <w:t>Verbal Communication</w:t>
      </w:r>
    </w:p>
    <w:p w:rsidR="00BF2EBD" w:rsidRDefault="00BF2EBD" w:rsidP="003704B2">
      <w:pPr>
        <w:pStyle w:val="ListParagraph"/>
        <w:numPr>
          <w:ilvl w:val="0"/>
          <w:numId w:val="14"/>
        </w:numPr>
        <w:jc w:val="both"/>
        <w:rPr>
          <w:sz w:val="24"/>
          <w:szCs w:val="24"/>
          <w:lang w:val="en-US"/>
        </w:rPr>
      </w:pPr>
      <w:r w:rsidRPr="003704B2">
        <w:rPr>
          <w:sz w:val="24"/>
          <w:szCs w:val="24"/>
          <w:lang w:val="en-US"/>
        </w:rPr>
        <w:t>Non-verbal Communication</w:t>
      </w:r>
    </w:p>
    <w:p w:rsidR="00933AA8" w:rsidRPr="003704B2" w:rsidRDefault="00933AA8" w:rsidP="003704B2">
      <w:pPr>
        <w:pStyle w:val="ListParagraph"/>
        <w:numPr>
          <w:ilvl w:val="0"/>
          <w:numId w:val="14"/>
        </w:numPr>
        <w:jc w:val="both"/>
        <w:rPr>
          <w:sz w:val="24"/>
          <w:szCs w:val="24"/>
          <w:lang w:val="en-US"/>
        </w:rPr>
      </w:pPr>
      <w:r>
        <w:rPr>
          <w:sz w:val="24"/>
          <w:szCs w:val="24"/>
          <w:lang w:val="en-US"/>
        </w:rPr>
        <w:t>Visual</w:t>
      </w:r>
    </w:p>
    <w:p w:rsidR="00BF2EBD" w:rsidRPr="003704B2" w:rsidRDefault="00405D7A" w:rsidP="003704B2">
      <w:pPr>
        <w:pStyle w:val="ListParagraph"/>
        <w:numPr>
          <w:ilvl w:val="0"/>
          <w:numId w:val="4"/>
        </w:numPr>
        <w:jc w:val="both"/>
        <w:rPr>
          <w:lang w:val="en-US"/>
        </w:rPr>
      </w:pPr>
      <w:r>
        <w:rPr>
          <w:sz w:val="24"/>
          <w:szCs w:val="24"/>
          <w:lang w:val="en-US"/>
        </w:rPr>
        <w:t>T</w:t>
      </w:r>
      <w:r w:rsidR="00BF2EBD" w:rsidRPr="003704B2">
        <w:rPr>
          <w:sz w:val="24"/>
          <w:szCs w:val="24"/>
          <w:lang w:val="en-US"/>
        </w:rPr>
        <w:t xml:space="preserve">heories of </w:t>
      </w:r>
      <w:r w:rsidR="003704B2" w:rsidRPr="003704B2">
        <w:rPr>
          <w:sz w:val="24"/>
          <w:szCs w:val="24"/>
          <w:lang w:val="en-US"/>
        </w:rPr>
        <w:t>com</w:t>
      </w:r>
      <w:r w:rsidR="00BF2EBD" w:rsidRPr="003704B2">
        <w:rPr>
          <w:sz w:val="24"/>
          <w:szCs w:val="24"/>
          <w:lang w:val="en-US"/>
        </w:rPr>
        <w:t>munication</w:t>
      </w:r>
    </w:p>
    <w:p w:rsidR="00BF2EBD" w:rsidRPr="003704B2" w:rsidRDefault="00BF2EBD" w:rsidP="003704B2">
      <w:pPr>
        <w:pStyle w:val="ListParagraph"/>
        <w:numPr>
          <w:ilvl w:val="0"/>
          <w:numId w:val="15"/>
        </w:numPr>
        <w:jc w:val="both"/>
        <w:rPr>
          <w:sz w:val="24"/>
          <w:szCs w:val="24"/>
          <w:lang w:val="en-US"/>
        </w:rPr>
      </w:pPr>
      <w:r w:rsidRPr="003704B2">
        <w:rPr>
          <w:sz w:val="24"/>
          <w:szCs w:val="24"/>
          <w:lang w:val="en-US"/>
        </w:rPr>
        <w:t>Shannon-Weaver’s Model of Communication</w:t>
      </w:r>
    </w:p>
    <w:p w:rsidR="00BF2EBD" w:rsidRPr="003704B2" w:rsidRDefault="00BF2EBD" w:rsidP="003704B2">
      <w:pPr>
        <w:pStyle w:val="ListParagraph"/>
        <w:numPr>
          <w:ilvl w:val="0"/>
          <w:numId w:val="15"/>
        </w:numPr>
        <w:jc w:val="both"/>
        <w:rPr>
          <w:sz w:val="24"/>
          <w:szCs w:val="24"/>
          <w:lang w:val="en-US"/>
        </w:rPr>
      </w:pPr>
      <w:r w:rsidRPr="003704B2">
        <w:rPr>
          <w:sz w:val="24"/>
          <w:szCs w:val="24"/>
          <w:lang w:val="en-US"/>
        </w:rPr>
        <w:t>Schramm’s Model of Communication</w:t>
      </w:r>
    </w:p>
    <w:p w:rsidR="003704B2" w:rsidRPr="003704B2" w:rsidRDefault="003704B2" w:rsidP="003704B2">
      <w:pPr>
        <w:pStyle w:val="ListParagraph"/>
        <w:numPr>
          <w:ilvl w:val="0"/>
          <w:numId w:val="15"/>
        </w:numPr>
        <w:jc w:val="both"/>
        <w:rPr>
          <w:sz w:val="24"/>
          <w:szCs w:val="24"/>
          <w:lang w:val="en-US"/>
        </w:rPr>
      </w:pPr>
      <w:proofErr w:type="spellStart"/>
      <w:r w:rsidRPr="003704B2">
        <w:rPr>
          <w:sz w:val="24"/>
          <w:szCs w:val="24"/>
          <w:lang w:val="en-US"/>
        </w:rPr>
        <w:t>Berlo’s</w:t>
      </w:r>
      <w:proofErr w:type="spellEnd"/>
      <w:r w:rsidRPr="003704B2">
        <w:rPr>
          <w:sz w:val="24"/>
          <w:szCs w:val="24"/>
          <w:lang w:val="en-US"/>
        </w:rPr>
        <w:t xml:space="preserve"> Model of Communication</w:t>
      </w:r>
    </w:p>
    <w:p w:rsidR="00BF2EBD" w:rsidRPr="003704B2" w:rsidRDefault="00BF2EBD" w:rsidP="003704B2">
      <w:pPr>
        <w:ind w:firstLine="702"/>
        <w:jc w:val="both"/>
        <w:rPr>
          <w:sz w:val="24"/>
          <w:szCs w:val="24"/>
          <w:lang w:val="en-US"/>
        </w:rPr>
      </w:pPr>
      <w:r w:rsidRPr="003704B2">
        <w:rPr>
          <w:sz w:val="24"/>
          <w:szCs w:val="24"/>
          <w:lang w:val="en-US"/>
        </w:rPr>
        <w:t>4.</w:t>
      </w:r>
      <w:r w:rsidR="003704B2">
        <w:rPr>
          <w:sz w:val="24"/>
          <w:szCs w:val="24"/>
          <w:lang w:val="en-US"/>
        </w:rPr>
        <w:t xml:space="preserve"> </w:t>
      </w:r>
      <w:r w:rsidR="00933AA8">
        <w:rPr>
          <w:sz w:val="24"/>
          <w:szCs w:val="24"/>
          <w:lang w:val="en-US"/>
        </w:rPr>
        <w:t>Conclusion</w:t>
      </w:r>
    </w:p>
    <w:p w:rsidR="00BF2EBD" w:rsidRPr="003704B2" w:rsidRDefault="00BF2EBD" w:rsidP="003704B2">
      <w:pPr>
        <w:ind w:firstLine="702"/>
        <w:jc w:val="both"/>
        <w:rPr>
          <w:sz w:val="24"/>
          <w:szCs w:val="24"/>
          <w:lang w:val="en-US"/>
        </w:rPr>
      </w:pPr>
      <w:r w:rsidRPr="003704B2">
        <w:rPr>
          <w:sz w:val="24"/>
          <w:szCs w:val="24"/>
          <w:lang w:val="en-US"/>
        </w:rPr>
        <w:t>5.</w:t>
      </w:r>
      <w:r w:rsidR="003704B2">
        <w:rPr>
          <w:sz w:val="24"/>
          <w:szCs w:val="24"/>
          <w:lang w:val="en-US"/>
        </w:rPr>
        <w:t xml:space="preserve"> </w:t>
      </w:r>
      <w:r w:rsidR="00933AA8">
        <w:rPr>
          <w:sz w:val="24"/>
          <w:szCs w:val="24"/>
          <w:lang w:val="en-US"/>
        </w:rPr>
        <w:t>References</w:t>
      </w:r>
    </w:p>
    <w:p w:rsidR="00BF2EBD" w:rsidRDefault="00BF2EBD"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Pr="003704B2" w:rsidRDefault="003704B2"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BF2EBD" w:rsidRPr="003704B2" w:rsidRDefault="00BF2EBD" w:rsidP="003704B2">
      <w:pPr>
        <w:ind w:firstLine="702"/>
        <w:jc w:val="both"/>
        <w:rPr>
          <w:sz w:val="24"/>
          <w:szCs w:val="24"/>
          <w:lang w:val="en-US"/>
        </w:rPr>
      </w:pPr>
    </w:p>
    <w:p w:rsidR="003704B2" w:rsidRDefault="003704B2" w:rsidP="003704B2">
      <w:pPr>
        <w:ind w:firstLine="702"/>
        <w:jc w:val="both"/>
        <w:rPr>
          <w:sz w:val="24"/>
          <w:szCs w:val="24"/>
          <w:lang w:val="en-US"/>
        </w:rPr>
      </w:pPr>
    </w:p>
    <w:p w:rsidR="003704B2" w:rsidRDefault="003704B2" w:rsidP="003704B2">
      <w:pPr>
        <w:ind w:firstLine="702"/>
        <w:jc w:val="both"/>
        <w:rPr>
          <w:sz w:val="24"/>
          <w:szCs w:val="24"/>
          <w:lang w:val="en-US"/>
        </w:rPr>
      </w:pPr>
    </w:p>
    <w:p w:rsidR="00D56758" w:rsidRPr="00933AA8" w:rsidRDefault="00D56758" w:rsidP="00933AA8">
      <w:pPr>
        <w:pStyle w:val="ListParagraph"/>
        <w:numPr>
          <w:ilvl w:val="0"/>
          <w:numId w:val="16"/>
        </w:numPr>
        <w:jc w:val="both"/>
        <w:rPr>
          <w:i/>
          <w:sz w:val="32"/>
          <w:szCs w:val="32"/>
          <w:lang w:val="en-US"/>
        </w:rPr>
      </w:pPr>
      <w:r w:rsidRPr="00933AA8">
        <w:rPr>
          <w:i/>
          <w:sz w:val="32"/>
          <w:szCs w:val="32"/>
          <w:lang w:val="en-US"/>
        </w:rPr>
        <w:t>Introduction</w:t>
      </w:r>
    </w:p>
    <w:p w:rsidR="003704B2" w:rsidRPr="00D56758" w:rsidRDefault="003704B2" w:rsidP="003704B2">
      <w:pPr>
        <w:ind w:firstLine="702"/>
        <w:jc w:val="both"/>
        <w:rPr>
          <w:b/>
          <w:sz w:val="24"/>
          <w:szCs w:val="24"/>
          <w:lang w:val="en-US"/>
        </w:rPr>
      </w:pPr>
      <w:r w:rsidRPr="00D56758">
        <w:rPr>
          <w:b/>
          <w:sz w:val="24"/>
          <w:szCs w:val="24"/>
          <w:lang w:val="en-US"/>
        </w:rPr>
        <w:t>The importance of teamwork</w:t>
      </w:r>
    </w:p>
    <w:p w:rsidR="00F17A2E" w:rsidRDefault="00D54F79" w:rsidP="003704B2">
      <w:pPr>
        <w:ind w:firstLine="702"/>
        <w:jc w:val="both"/>
        <w:rPr>
          <w:sz w:val="24"/>
          <w:szCs w:val="24"/>
          <w:lang w:val="en-US"/>
        </w:rPr>
      </w:pPr>
      <w:r w:rsidRPr="003704B2">
        <w:rPr>
          <w:sz w:val="24"/>
          <w:szCs w:val="24"/>
          <w:lang w:val="en-US"/>
        </w:rPr>
        <w:t>To a large extend, the success of an organization depends on the people who work for it and how they communicate and cooperate to build a team.</w:t>
      </w:r>
      <w:r w:rsidR="00800FD2">
        <w:rPr>
          <w:sz w:val="24"/>
          <w:szCs w:val="24"/>
        </w:rPr>
        <w:t xml:space="preserve"> </w:t>
      </w:r>
      <w:r w:rsidR="00800FD2">
        <w:rPr>
          <w:sz w:val="24"/>
          <w:szCs w:val="24"/>
          <w:lang w:val="en-US"/>
        </w:rPr>
        <w:t xml:space="preserve">There is a saying in Bulgaria “Two </w:t>
      </w:r>
      <w:r w:rsidR="00CF58D2">
        <w:rPr>
          <w:sz w:val="24"/>
          <w:szCs w:val="24"/>
          <w:lang w:val="en-US"/>
        </w:rPr>
        <w:t>thinking minds</w:t>
      </w:r>
      <w:r w:rsidR="00800FD2">
        <w:rPr>
          <w:sz w:val="24"/>
          <w:szCs w:val="24"/>
          <w:lang w:val="en-US"/>
        </w:rPr>
        <w:t xml:space="preserve"> are better than one” which means </w:t>
      </w:r>
      <w:r w:rsidR="00CF58D2">
        <w:rPr>
          <w:sz w:val="24"/>
          <w:szCs w:val="24"/>
          <w:lang w:val="en-US"/>
        </w:rPr>
        <w:t>that if there is a problem it might be more easily solved if more people work on it but on the other side, there is one more saying that states completely the opposite “Too many cooks spoil the broth”. Which one is to believe? If you ask me, I would say that it depends on the particular situation but I would also say that if the communication in the team is based on mutual trust,</w:t>
      </w:r>
      <w:r w:rsidR="001A4009">
        <w:rPr>
          <w:sz w:val="24"/>
          <w:szCs w:val="24"/>
          <w:lang w:val="en-US"/>
        </w:rPr>
        <w:t xml:space="preserve"> respect and understanding,</w:t>
      </w:r>
      <w:r w:rsidR="00CF58D2">
        <w:rPr>
          <w:sz w:val="24"/>
          <w:szCs w:val="24"/>
          <w:lang w:val="en-US"/>
        </w:rPr>
        <w:t xml:space="preserve"> more thinking minds are better than one. </w:t>
      </w:r>
      <w:r w:rsidRPr="003704B2">
        <w:rPr>
          <w:sz w:val="24"/>
          <w:szCs w:val="24"/>
          <w:lang w:val="en-US"/>
        </w:rPr>
        <w:t xml:space="preserve"> </w:t>
      </w:r>
      <w:r w:rsidR="00800FD2" w:rsidRPr="00800FD2">
        <w:rPr>
          <w:sz w:val="24"/>
          <w:szCs w:val="24"/>
          <w:lang w:val="en-US"/>
        </w:rPr>
        <w:t xml:space="preserve">Research shows that communications are much freer </w:t>
      </w:r>
      <w:r w:rsidR="00800FD2">
        <w:rPr>
          <w:sz w:val="24"/>
          <w:szCs w:val="24"/>
          <w:lang w:val="en-US"/>
        </w:rPr>
        <w:t>and more accurate in</w:t>
      </w:r>
      <w:r w:rsidR="00800FD2">
        <w:rPr>
          <w:sz w:val="24"/>
          <w:szCs w:val="24"/>
        </w:rPr>
        <w:t xml:space="preserve"> </w:t>
      </w:r>
      <w:r w:rsidR="00800FD2" w:rsidRPr="00800FD2">
        <w:rPr>
          <w:sz w:val="24"/>
          <w:szCs w:val="24"/>
          <w:lang w:val="en-US"/>
        </w:rPr>
        <w:t>organizations</w:t>
      </w:r>
      <w:r w:rsidR="00800FD2">
        <w:rPr>
          <w:sz w:val="24"/>
          <w:szCs w:val="24"/>
        </w:rPr>
        <w:t xml:space="preserve"> </w:t>
      </w:r>
      <w:r w:rsidR="00800FD2">
        <w:rPr>
          <w:sz w:val="24"/>
          <w:szCs w:val="24"/>
          <w:lang w:val="en-US"/>
        </w:rPr>
        <w:t>where there is mutual trust</w:t>
      </w:r>
      <w:r w:rsidR="00800FD2" w:rsidRPr="00800FD2">
        <w:rPr>
          <w:sz w:val="24"/>
          <w:szCs w:val="24"/>
          <w:lang w:val="en-US"/>
        </w:rPr>
        <w:t>.</w:t>
      </w:r>
      <w:r w:rsidR="00800FD2">
        <w:rPr>
          <w:sz w:val="24"/>
          <w:szCs w:val="24"/>
        </w:rPr>
        <w:t xml:space="preserve"> </w:t>
      </w:r>
      <w:r w:rsidRPr="003704B2">
        <w:rPr>
          <w:sz w:val="24"/>
          <w:szCs w:val="24"/>
          <w:lang w:val="en-US"/>
        </w:rPr>
        <w:t>The lack of communication may lead to failure but if the communications are accurate, timely and relevant, they</w:t>
      </w:r>
      <w:r w:rsidR="00A2406B" w:rsidRPr="003704B2">
        <w:rPr>
          <w:sz w:val="24"/>
          <w:szCs w:val="24"/>
          <w:lang w:val="en-US"/>
        </w:rPr>
        <w:t xml:space="preserve"> will help to achieve the</w:t>
      </w:r>
      <w:r w:rsidR="00F17A2E" w:rsidRPr="003704B2">
        <w:rPr>
          <w:sz w:val="24"/>
          <w:szCs w:val="24"/>
          <w:lang w:val="en-US"/>
        </w:rPr>
        <w:t xml:space="preserve"> goals</w:t>
      </w:r>
      <w:r w:rsidR="00A2406B" w:rsidRPr="003704B2">
        <w:rPr>
          <w:sz w:val="24"/>
          <w:szCs w:val="24"/>
          <w:lang w:val="en-US"/>
        </w:rPr>
        <w:t xml:space="preserve"> that have been set</w:t>
      </w:r>
      <w:r w:rsidR="00F17A2E" w:rsidRPr="003704B2">
        <w:rPr>
          <w:sz w:val="24"/>
          <w:szCs w:val="24"/>
          <w:lang w:val="en-US"/>
        </w:rPr>
        <w:t>.</w:t>
      </w:r>
      <w:r w:rsidR="00800FD2">
        <w:rPr>
          <w:sz w:val="24"/>
          <w:szCs w:val="24"/>
          <w:lang w:val="en-US"/>
        </w:rPr>
        <w:t xml:space="preserve"> </w:t>
      </w:r>
    </w:p>
    <w:p w:rsidR="002B3F02" w:rsidRPr="00800FD2" w:rsidRDefault="002B3F02" w:rsidP="003704B2">
      <w:pPr>
        <w:ind w:firstLine="702"/>
        <w:jc w:val="both"/>
        <w:rPr>
          <w:sz w:val="24"/>
          <w:szCs w:val="24"/>
        </w:rPr>
      </w:pPr>
    </w:p>
    <w:p w:rsidR="003704B2" w:rsidRPr="00D56758" w:rsidRDefault="00D56758" w:rsidP="003704B2">
      <w:pPr>
        <w:ind w:firstLine="702"/>
        <w:jc w:val="both"/>
        <w:rPr>
          <w:b/>
          <w:sz w:val="24"/>
          <w:szCs w:val="24"/>
          <w:lang w:val="en-US"/>
        </w:rPr>
      </w:pPr>
      <w:r w:rsidRPr="00D56758">
        <w:rPr>
          <w:b/>
          <w:sz w:val="24"/>
          <w:szCs w:val="24"/>
          <w:lang w:val="en-US"/>
        </w:rPr>
        <w:t>Communication</w:t>
      </w:r>
    </w:p>
    <w:p w:rsidR="00973CAA" w:rsidRDefault="00F17A2E" w:rsidP="003704B2">
      <w:pPr>
        <w:ind w:firstLine="702"/>
        <w:jc w:val="both"/>
        <w:rPr>
          <w:sz w:val="24"/>
          <w:szCs w:val="24"/>
          <w:lang w:val="en-US"/>
        </w:rPr>
      </w:pPr>
      <w:r w:rsidRPr="003704B2">
        <w:rPr>
          <w:sz w:val="24"/>
          <w:szCs w:val="24"/>
          <w:lang w:val="en-US"/>
        </w:rPr>
        <w:t>In general, the communication process includes a sender, a message and a receiver.</w:t>
      </w:r>
      <w:r w:rsidR="002B3F02">
        <w:rPr>
          <w:sz w:val="24"/>
          <w:szCs w:val="24"/>
          <w:lang w:val="en-US"/>
        </w:rPr>
        <w:t xml:space="preserve"> It can be one-way, with no feedback involved, or two- way</w:t>
      </w:r>
      <w:r w:rsidRPr="003704B2">
        <w:rPr>
          <w:sz w:val="24"/>
          <w:szCs w:val="24"/>
          <w:lang w:val="en-US"/>
        </w:rPr>
        <w:t xml:space="preserve"> </w:t>
      </w:r>
      <w:r w:rsidR="002B3F02">
        <w:rPr>
          <w:sz w:val="24"/>
          <w:szCs w:val="24"/>
          <w:lang w:val="en-US"/>
        </w:rPr>
        <w:t xml:space="preserve">process that when the receiver gets the message, they send a response back. </w:t>
      </w:r>
      <w:r w:rsidRPr="003704B2">
        <w:rPr>
          <w:sz w:val="24"/>
          <w:szCs w:val="24"/>
          <w:lang w:val="en-US"/>
        </w:rPr>
        <w:t>The person, who initiates the process, needs to have in mind two things: first, the idea that they intend to convey through the message and second, t</w:t>
      </w:r>
      <w:r w:rsidR="00973CAA">
        <w:rPr>
          <w:sz w:val="24"/>
          <w:szCs w:val="24"/>
          <w:lang w:val="en-US"/>
        </w:rPr>
        <w:t>he way of conveying the message so that when it is received, the receiver will be able to understand and interpret it easily and correctly.</w:t>
      </w:r>
      <w:r w:rsidRPr="003704B2">
        <w:rPr>
          <w:sz w:val="24"/>
          <w:szCs w:val="24"/>
          <w:lang w:val="en-US"/>
        </w:rPr>
        <w:t xml:space="preserve"> </w:t>
      </w:r>
      <w:r w:rsidR="002B3F02">
        <w:rPr>
          <w:sz w:val="24"/>
          <w:szCs w:val="24"/>
          <w:lang w:val="en-US"/>
        </w:rPr>
        <w:t>Through commun</w:t>
      </w:r>
      <w:r w:rsidR="00973CAA">
        <w:rPr>
          <w:sz w:val="24"/>
          <w:szCs w:val="24"/>
          <w:lang w:val="en-US"/>
        </w:rPr>
        <w:t xml:space="preserve">ication, we </w:t>
      </w:r>
      <w:r w:rsidR="002B3F02">
        <w:rPr>
          <w:sz w:val="24"/>
          <w:szCs w:val="24"/>
          <w:lang w:val="en-US"/>
        </w:rPr>
        <w:t>affect other people’s attitude</w:t>
      </w:r>
      <w:r w:rsidR="00973CAA">
        <w:rPr>
          <w:sz w:val="24"/>
          <w:szCs w:val="24"/>
          <w:lang w:val="en-US"/>
        </w:rPr>
        <w:t xml:space="preserve">, motivate them, lead them, teach them or estimate their work. </w:t>
      </w:r>
      <w:r w:rsidR="00973CAA" w:rsidRPr="00973CAA">
        <w:rPr>
          <w:sz w:val="24"/>
          <w:szCs w:val="24"/>
          <w:lang w:val="en-US"/>
        </w:rPr>
        <w:t xml:space="preserve">When we communicate we </w:t>
      </w:r>
      <w:r w:rsidR="00973CAA">
        <w:rPr>
          <w:sz w:val="24"/>
          <w:szCs w:val="24"/>
          <w:lang w:val="en-US"/>
        </w:rPr>
        <w:t xml:space="preserve">express our feelings and share emotions; we share information which is important when we plan and make decisions about future. </w:t>
      </w:r>
      <w:r w:rsidR="00973CAA" w:rsidRPr="00973CAA">
        <w:rPr>
          <w:sz w:val="24"/>
          <w:szCs w:val="24"/>
          <w:lang w:val="en-US"/>
        </w:rPr>
        <w:t xml:space="preserve"> </w:t>
      </w:r>
    </w:p>
    <w:p w:rsidR="00933AA8" w:rsidRPr="00933AA8" w:rsidRDefault="00933AA8" w:rsidP="003704B2">
      <w:pPr>
        <w:ind w:firstLine="702"/>
        <w:jc w:val="both"/>
        <w:rPr>
          <w:b/>
          <w:sz w:val="24"/>
          <w:szCs w:val="24"/>
          <w:lang w:val="en-US"/>
        </w:rPr>
      </w:pPr>
      <w:r w:rsidRPr="00933AA8">
        <w:rPr>
          <w:b/>
          <w:sz w:val="24"/>
          <w:szCs w:val="24"/>
          <w:lang w:val="en-US"/>
        </w:rPr>
        <w:t>Types of communication</w:t>
      </w:r>
    </w:p>
    <w:p w:rsidR="00041E43" w:rsidRPr="003704B2" w:rsidRDefault="00A2406B" w:rsidP="003704B2">
      <w:pPr>
        <w:ind w:firstLine="354"/>
        <w:jc w:val="both"/>
        <w:rPr>
          <w:sz w:val="24"/>
          <w:szCs w:val="24"/>
          <w:lang w:val="en-US"/>
        </w:rPr>
      </w:pPr>
      <w:r w:rsidRPr="003704B2">
        <w:rPr>
          <w:sz w:val="24"/>
          <w:szCs w:val="24"/>
          <w:lang w:val="en-US"/>
        </w:rPr>
        <w:t xml:space="preserve">      </w:t>
      </w:r>
      <w:r w:rsidR="00AD7717" w:rsidRPr="003704B2">
        <w:rPr>
          <w:sz w:val="24"/>
          <w:szCs w:val="24"/>
          <w:lang w:val="en-US"/>
        </w:rPr>
        <w:t>The</w:t>
      </w:r>
      <w:r w:rsidR="00860612" w:rsidRPr="003704B2">
        <w:rPr>
          <w:sz w:val="24"/>
          <w:szCs w:val="24"/>
          <w:lang w:val="en-US"/>
        </w:rPr>
        <w:t>re are a few methods</w:t>
      </w:r>
      <w:r w:rsidR="00AD7717" w:rsidRPr="003704B2">
        <w:rPr>
          <w:sz w:val="24"/>
          <w:szCs w:val="24"/>
          <w:lang w:val="en-US"/>
        </w:rPr>
        <w:t xml:space="preserve"> to transmit information</w:t>
      </w:r>
      <w:r w:rsidR="00041E43" w:rsidRPr="003704B2">
        <w:rPr>
          <w:sz w:val="24"/>
          <w:szCs w:val="24"/>
          <w:lang w:val="en-US"/>
        </w:rPr>
        <w:t xml:space="preserve"> within an organization.</w:t>
      </w:r>
      <w:r w:rsidR="00CC1AFE" w:rsidRPr="003704B2">
        <w:rPr>
          <w:sz w:val="24"/>
          <w:szCs w:val="24"/>
          <w:lang w:val="en-US"/>
        </w:rPr>
        <w:t xml:space="preserve"> They are verbal</w:t>
      </w:r>
      <w:r w:rsidR="00860612" w:rsidRPr="003704B2">
        <w:rPr>
          <w:sz w:val="24"/>
          <w:szCs w:val="24"/>
          <w:lang w:val="en-US"/>
        </w:rPr>
        <w:t xml:space="preserve">, </w:t>
      </w:r>
      <w:r w:rsidR="00041E43" w:rsidRPr="003704B2">
        <w:rPr>
          <w:sz w:val="24"/>
          <w:szCs w:val="24"/>
          <w:lang w:val="en-US"/>
        </w:rPr>
        <w:t>non</w:t>
      </w:r>
      <w:r w:rsidR="00860612" w:rsidRPr="003704B2">
        <w:rPr>
          <w:sz w:val="24"/>
          <w:szCs w:val="24"/>
          <w:lang w:val="en-US"/>
        </w:rPr>
        <w:t>-</w:t>
      </w:r>
      <w:r w:rsidR="00041E43" w:rsidRPr="003704B2">
        <w:rPr>
          <w:sz w:val="24"/>
          <w:szCs w:val="24"/>
          <w:lang w:val="en-US"/>
        </w:rPr>
        <w:t>verbal communication</w:t>
      </w:r>
      <w:r w:rsidR="00860612" w:rsidRPr="003704B2">
        <w:rPr>
          <w:sz w:val="24"/>
          <w:szCs w:val="24"/>
          <w:lang w:val="en-US"/>
        </w:rPr>
        <w:t xml:space="preserve"> and visual</w:t>
      </w:r>
      <w:r w:rsidR="00041E43" w:rsidRPr="003704B2">
        <w:rPr>
          <w:sz w:val="24"/>
          <w:szCs w:val="24"/>
          <w:lang w:val="en-US"/>
        </w:rPr>
        <w:t>. Which methods to choose</w:t>
      </w:r>
      <w:r w:rsidR="00860612" w:rsidRPr="003704B2">
        <w:rPr>
          <w:sz w:val="24"/>
          <w:szCs w:val="24"/>
          <w:lang w:val="en-US"/>
        </w:rPr>
        <w:t>,</w:t>
      </w:r>
      <w:r w:rsidR="00041E43" w:rsidRPr="003704B2">
        <w:rPr>
          <w:sz w:val="24"/>
          <w:szCs w:val="24"/>
          <w:lang w:val="en-US"/>
        </w:rPr>
        <w:t xml:space="preserve"> d</w:t>
      </w:r>
      <w:r w:rsidR="00E1437E">
        <w:rPr>
          <w:sz w:val="24"/>
          <w:szCs w:val="24"/>
          <w:lang w:val="en-US"/>
        </w:rPr>
        <w:t>epend on a particular situation, what intentions you have and what you want to achieve.</w:t>
      </w:r>
      <w:r w:rsidR="00041E43" w:rsidRPr="003704B2">
        <w:rPr>
          <w:sz w:val="24"/>
          <w:szCs w:val="24"/>
          <w:lang w:val="en-US"/>
        </w:rPr>
        <w:t xml:space="preserve"> </w:t>
      </w:r>
    </w:p>
    <w:p w:rsidR="00933AA8" w:rsidRDefault="00041E43" w:rsidP="003704B2">
      <w:pPr>
        <w:pStyle w:val="ListParagraph"/>
        <w:numPr>
          <w:ilvl w:val="0"/>
          <w:numId w:val="1"/>
        </w:numPr>
        <w:jc w:val="both"/>
        <w:rPr>
          <w:sz w:val="24"/>
          <w:szCs w:val="24"/>
          <w:lang w:val="en-US"/>
        </w:rPr>
      </w:pPr>
      <w:r w:rsidRPr="003704B2">
        <w:rPr>
          <w:sz w:val="24"/>
          <w:szCs w:val="24"/>
          <w:lang w:val="en-US"/>
        </w:rPr>
        <w:t xml:space="preserve">Verbal communication. </w:t>
      </w:r>
    </w:p>
    <w:p w:rsidR="00860612" w:rsidRPr="00933AA8" w:rsidRDefault="00041E43" w:rsidP="00933AA8">
      <w:pPr>
        <w:ind w:left="360" w:firstLine="0"/>
        <w:jc w:val="both"/>
        <w:rPr>
          <w:sz w:val="24"/>
          <w:szCs w:val="24"/>
          <w:lang w:val="en-US"/>
        </w:rPr>
      </w:pPr>
      <w:r w:rsidRPr="00933AA8">
        <w:rPr>
          <w:sz w:val="24"/>
          <w:szCs w:val="24"/>
          <w:lang w:val="en-US"/>
        </w:rPr>
        <w:t xml:space="preserve">This is the most popular type of communication. </w:t>
      </w:r>
      <w:r w:rsidR="00860612" w:rsidRPr="00933AA8">
        <w:rPr>
          <w:sz w:val="24"/>
          <w:szCs w:val="24"/>
          <w:lang w:val="en-US"/>
        </w:rPr>
        <w:t xml:space="preserve">It can be oral or written. </w:t>
      </w:r>
    </w:p>
    <w:p w:rsidR="00866B22" w:rsidRPr="003704B2" w:rsidRDefault="00860612" w:rsidP="003704B2">
      <w:pPr>
        <w:pStyle w:val="ListParagraph"/>
        <w:numPr>
          <w:ilvl w:val="0"/>
          <w:numId w:val="2"/>
        </w:numPr>
        <w:jc w:val="both"/>
        <w:rPr>
          <w:sz w:val="24"/>
          <w:szCs w:val="24"/>
          <w:lang w:val="en-US"/>
        </w:rPr>
      </w:pPr>
      <w:r w:rsidRPr="003704B2">
        <w:rPr>
          <w:sz w:val="24"/>
          <w:szCs w:val="24"/>
          <w:lang w:val="en-US"/>
        </w:rPr>
        <w:t xml:space="preserve">Oral communication is </w:t>
      </w:r>
      <w:r w:rsidR="00041E43" w:rsidRPr="003704B2">
        <w:rPr>
          <w:sz w:val="24"/>
          <w:szCs w:val="24"/>
          <w:lang w:val="en-US"/>
        </w:rPr>
        <w:t>usually one-to-one conversation</w:t>
      </w:r>
      <w:r w:rsidRPr="003704B2">
        <w:rPr>
          <w:sz w:val="24"/>
          <w:szCs w:val="24"/>
          <w:lang w:val="en-US"/>
        </w:rPr>
        <w:t xml:space="preserve"> or</w:t>
      </w:r>
      <w:r w:rsidR="00041E43" w:rsidRPr="003704B2">
        <w:rPr>
          <w:sz w:val="24"/>
          <w:szCs w:val="24"/>
          <w:lang w:val="en-US"/>
        </w:rPr>
        <w:t xml:space="preserve"> telephone </w:t>
      </w:r>
      <w:r w:rsidRPr="003704B2">
        <w:rPr>
          <w:sz w:val="24"/>
          <w:szCs w:val="24"/>
          <w:lang w:val="en-US"/>
        </w:rPr>
        <w:t>conversations, where you share your story</w:t>
      </w:r>
      <w:r w:rsidR="00CC1AFE" w:rsidRPr="003704B2">
        <w:rPr>
          <w:sz w:val="24"/>
          <w:szCs w:val="24"/>
          <w:lang w:val="en-US"/>
        </w:rPr>
        <w:t xml:space="preserve"> or convey a message,</w:t>
      </w:r>
      <w:r w:rsidRPr="003704B2">
        <w:rPr>
          <w:sz w:val="24"/>
          <w:szCs w:val="24"/>
          <w:lang w:val="en-US"/>
        </w:rPr>
        <w:t xml:space="preserve"> and the person</w:t>
      </w:r>
      <w:r w:rsidR="00CC1AFE" w:rsidRPr="003704B2">
        <w:rPr>
          <w:sz w:val="24"/>
          <w:szCs w:val="24"/>
          <w:lang w:val="en-US"/>
        </w:rPr>
        <w:t>, in front of you,</w:t>
      </w:r>
      <w:r w:rsidRPr="003704B2">
        <w:rPr>
          <w:sz w:val="24"/>
          <w:szCs w:val="24"/>
          <w:lang w:val="en-US"/>
        </w:rPr>
        <w:t xml:space="preserve"> listens and vice versa. </w:t>
      </w:r>
      <w:r w:rsidR="003F1B37">
        <w:rPr>
          <w:sz w:val="24"/>
          <w:szCs w:val="24"/>
          <w:lang w:val="en-US"/>
        </w:rPr>
        <w:t>Oral</w:t>
      </w:r>
      <w:r w:rsidR="00041E43" w:rsidRPr="003704B2">
        <w:rPr>
          <w:sz w:val="24"/>
          <w:szCs w:val="24"/>
          <w:lang w:val="en-US"/>
        </w:rPr>
        <w:t xml:space="preserve"> communication is direct, fast and s</w:t>
      </w:r>
      <w:r w:rsidR="003F1B37">
        <w:rPr>
          <w:sz w:val="24"/>
          <w:szCs w:val="24"/>
          <w:lang w:val="en-US"/>
        </w:rPr>
        <w:t>ave time</w:t>
      </w:r>
      <w:r w:rsidR="003B49F2">
        <w:rPr>
          <w:sz w:val="24"/>
          <w:szCs w:val="24"/>
          <w:lang w:val="en-US"/>
        </w:rPr>
        <w:t xml:space="preserve"> and there is an immediate feedback</w:t>
      </w:r>
      <w:r w:rsidR="003F1B37">
        <w:rPr>
          <w:sz w:val="24"/>
          <w:szCs w:val="24"/>
          <w:lang w:val="en-US"/>
        </w:rPr>
        <w:t xml:space="preserve"> but it can lead to inaccuracy if some points are forgotten or misunderstood after the conversation ends.</w:t>
      </w:r>
    </w:p>
    <w:p w:rsidR="003B49F2" w:rsidRPr="003B49F2" w:rsidRDefault="00041E43" w:rsidP="003B49F2">
      <w:pPr>
        <w:pStyle w:val="ListParagraph"/>
        <w:numPr>
          <w:ilvl w:val="0"/>
          <w:numId w:val="2"/>
        </w:numPr>
        <w:jc w:val="both"/>
        <w:rPr>
          <w:sz w:val="24"/>
          <w:szCs w:val="24"/>
          <w:lang w:val="en-US"/>
        </w:rPr>
      </w:pPr>
      <w:r w:rsidRPr="003704B2">
        <w:rPr>
          <w:sz w:val="24"/>
          <w:szCs w:val="24"/>
          <w:lang w:val="en-US"/>
        </w:rPr>
        <w:t>Written communication. It can appear in diffe</w:t>
      </w:r>
      <w:r w:rsidR="00AD7717" w:rsidRPr="003704B2">
        <w:rPr>
          <w:sz w:val="24"/>
          <w:szCs w:val="24"/>
          <w:lang w:val="en-US"/>
        </w:rPr>
        <w:t xml:space="preserve">rent forms like </w:t>
      </w:r>
      <w:r w:rsidR="00DC101A" w:rsidRPr="003704B2">
        <w:rPr>
          <w:sz w:val="24"/>
          <w:szCs w:val="24"/>
          <w:lang w:val="en-US"/>
        </w:rPr>
        <w:t xml:space="preserve">letters, </w:t>
      </w:r>
      <w:r w:rsidR="00AD7717" w:rsidRPr="003704B2">
        <w:rPr>
          <w:sz w:val="24"/>
          <w:szCs w:val="24"/>
          <w:lang w:val="en-US"/>
        </w:rPr>
        <w:t xml:space="preserve">reports, </w:t>
      </w:r>
      <w:r w:rsidR="00860612" w:rsidRPr="003704B2">
        <w:rPr>
          <w:sz w:val="24"/>
          <w:szCs w:val="24"/>
          <w:lang w:val="en-US"/>
        </w:rPr>
        <w:t>notes,</w:t>
      </w:r>
      <w:r w:rsidR="00AD7717" w:rsidRPr="003704B2">
        <w:rPr>
          <w:sz w:val="24"/>
          <w:szCs w:val="24"/>
          <w:lang w:val="en-US"/>
        </w:rPr>
        <w:t xml:space="preserve"> specifications</w:t>
      </w:r>
      <w:r w:rsidR="00860612" w:rsidRPr="003704B2">
        <w:rPr>
          <w:sz w:val="24"/>
          <w:szCs w:val="24"/>
          <w:lang w:val="en-US"/>
        </w:rPr>
        <w:t>, e-mails</w:t>
      </w:r>
      <w:r w:rsidR="00DC101A" w:rsidRPr="003704B2">
        <w:rPr>
          <w:sz w:val="24"/>
          <w:szCs w:val="24"/>
          <w:lang w:val="en-US"/>
        </w:rPr>
        <w:t xml:space="preserve">, </w:t>
      </w:r>
      <w:r w:rsidR="003F1B37">
        <w:rPr>
          <w:sz w:val="24"/>
          <w:szCs w:val="24"/>
          <w:lang w:val="en-US"/>
        </w:rPr>
        <w:t xml:space="preserve">written </w:t>
      </w:r>
      <w:r w:rsidR="00DC101A" w:rsidRPr="003704B2">
        <w:rPr>
          <w:sz w:val="24"/>
          <w:szCs w:val="24"/>
          <w:lang w:val="en-US"/>
        </w:rPr>
        <w:t>messages</w:t>
      </w:r>
      <w:r w:rsidRPr="003704B2">
        <w:rPr>
          <w:sz w:val="24"/>
          <w:szCs w:val="24"/>
          <w:lang w:val="en-US"/>
        </w:rPr>
        <w:t xml:space="preserve">. </w:t>
      </w:r>
      <w:r w:rsidR="003F1B37">
        <w:rPr>
          <w:sz w:val="24"/>
          <w:szCs w:val="24"/>
          <w:lang w:val="en-US"/>
        </w:rPr>
        <w:t xml:space="preserve">Unlike the oral communication, everything to </w:t>
      </w:r>
      <w:r w:rsidR="00933AA8">
        <w:rPr>
          <w:sz w:val="24"/>
          <w:szCs w:val="24"/>
          <w:lang w:val="en-US"/>
        </w:rPr>
        <w:t>share</w:t>
      </w:r>
      <w:r w:rsidR="003F1B37">
        <w:rPr>
          <w:sz w:val="24"/>
          <w:szCs w:val="24"/>
          <w:lang w:val="en-US"/>
        </w:rPr>
        <w:t xml:space="preserve"> is on paper, and there is no fear of forgetting or misunderstandings</w:t>
      </w:r>
      <w:r w:rsidR="003B49F2">
        <w:rPr>
          <w:sz w:val="24"/>
          <w:szCs w:val="24"/>
          <w:lang w:val="en-US"/>
        </w:rPr>
        <w:t xml:space="preserve"> but there is danger of </w:t>
      </w:r>
      <w:r w:rsidR="003B49F2" w:rsidRPr="003B49F2">
        <w:rPr>
          <w:sz w:val="24"/>
          <w:szCs w:val="24"/>
          <w:lang w:val="en-US"/>
        </w:rPr>
        <w:t>bureaucracy</w:t>
      </w:r>
      <w:r w:rsidR="003B49F2">
        <w:rPr>
          <w:sz w:val="24"/>
          <w:szCs w:val="24"/>
          <w:lang w:val="en-US"/>
        </w:rPr>
        <w:t xml:space="preserve"> and there is no possibility of quick feedback.</w:t>
      </w:r>
    </w:p>
    <w:p w:rsidR="00933AA8" w:rsidRDefault="00860612" w:rsidP="003704B2">
      <w:pPr>
        <w:pStyle w:val="ListParagraph"/>
        <w:numPr>
          <w:ilvl w:val="0"/>
          <w:numId w:val="1"/>
        </w:numPr>
        <w:jc w:val="both"/>
        <w:rPr>
          <w:sz w:val="24"/>
          <w:szCs w:val="24"/>
          <w:lang w:val="en-US"/>
        </w:rPr>
      </w:pPr>
      <w:r w:rsidRPr="003704B2">
        <w:rPr>
          <w:sz w:val="24"/>
          <w:szCs w:val="24"/>
          <w:lang w:val="en-US"/>
        </w:rPr>
        <w:lastRenderedPageBreak/>
        <w:t xml:space="preserve">Nonverbal communication. </w:t>
      </w:r>
    </w:p>
    <w:p w:rsidR="00A2406B" w:rsidRPr="003704B2" w:rsidRDefault="00860612" w:rsidP="00933AA8">
      <w:pPr>
        <w:pStyle w:val="ListParagraph"/>
        <w:ind w:firstLine="0"/>
        <w:jc w:val="both"/>
        <w:rPr>
          <w:sz w:val="24"/>
          <w:szCs w:val="24"/>
          <w:lang w:val="en-US"/>
        </w:rPr>
      </w:pPr>
      <w:r w:rsidRPr="003704B2">
        <w:rPr>
          <w:sz w:val="24"/>
          <w:szCs w:val="24"/>
          <w:lang w:val="en-US"/>
        </w:rPr>
        <w:t xml:space="preserve">When you convey a message without using words, it is called nonverbal communication. </w:t>
      </w:r>
      <w:r w:rsidR="00DC101A" w:rsidRPr="003704B2">
        <w:rPr>
          <w:sz w:val="24"/>
          <w:szCs w:val="24"/>
          <w:lang w:val="en-US"/>
        </w:rPr>
        <w:t>Nonverbal c</w:t>
      </w:r>
      <w:r w:rsidR="00E1437E">
        <w:rPr>
          <w:sz w:val="24"/>
          <w:szCs w:val="24"/>
          <w:lang w:val="en-US"/>
        </w:rPr>
        <w:t>ommunication usually complements</w:t>
      </w:r>
      <w:r w:rsidR="00DC101A" w:rsidRPr="003704B2">
        <w:rPr>
          <w:sz w:val="24"/>
          <w:szCs w:val="24"/>
          <w:lang w:val="en-US"/>
        </w:rPr>
        <w:t xml:space="preserve"> verbal communication. They are particular face expressions, gestures, body language.</w:t>
      </w:r>
    </w:p>
    <w:p w:rsidR="00860612" w:rsidRDefault="00A2406B" w:rsidP="00933AA8">
      <w:pPr>
        <w:pStyle w:val="ListParagraph"/>
        <w:numPr>
          <w:ilvl w:val="0"/>
          <w:numId w:val="1"/>
        </w:numPr>
        <w:jc w:val="both"/>
        <w:rPr>
          <w:sz w:val="24"/>
          <w:szCs w:val="24"/>
          <w:lang w:val="en-US"/>
        </w:rPr>
      </w:pPr>
      <w:r w:rsidRPr="003704B2">
        <w:rPr>
          <w:sz w:val="24"/>
          <w:szCs w:val="24"/>
          <w:lang w:val="en-US"/>
        </w:rPr>
        <w:t>Visual communication is the use of signs, symbols and imagery.</w:t>
      </w:r>
      <w:r w:rsidR="003B49F2">
        <w:rPr>
          <w:sz w:val="24"/>
          <w:szCs w:val="24"/>
          <w:lang w:val="en-US"/>
        </w:rPr>
        <w:t xml:space="preserve"> It can be used for indicating offices, departments or a </w:t>
      </w:r>
      <w:r w:rsidR="003B49F2" w:rsidRPr="003B49F2">
        <w:rPr>
          <w:sz w:val="24"/>
          <w:szCs w:val="24"/>
          <w:lang w:val="en-US"/>
        </w:rPr>
        <w:t>rank in a hierarchy</w:t>
      </w:r>
      <w:r w:rsidR="003B49F2">
        <w:rPr>
          <w:sz w:val="24"/>
          <w:szCs w:val="24"/>
          <w:lang w:val="en-US"/>
        </w:rPr>
        <w:t xml:space="preserve"> within an organization.</w:t>
      </w:r>
    </w:p>
    <w:p w:rsidR="00E1437E" w:rsidRPr="00E1437E" w:rsidRDefault="00E1437E" w:rsidP="00E1437E">
      <w:pPr>
        <w:jc w:val="both"/>
        <w:rPr>
          <w:sz w:val="24"/>
          <w:szCs w:val="24"/>
          <w:lang w:val="en-US"/>
        </w:rPr>
      </w:pPr>
    </w:p>
    <w:p w:rsidR="00933AA8" w:rsidRPr="00933AA8" w:rsidRDefault="00933AA8" w:rsidP="003B49F2">
      <w:pPr>
        <w:ind w:left="360" w:firstLine="348"/>
        <w:jc w:val="both"/>
        <w:rPr>
          <w:b/>
          <w:sz w:val="24"/>
          <w:szCs w:val="24"/>
          <w:lang w:val="en-US"/>
        </w:rPr>
      </w:pPr>
      <w:r w:rsidRPr="00933AA8">
        <w:rPr>
          <w:b/>
          <w:sz w:val="24"/>
          <w:szCs w:val="24"/>
          <w:lang w:val="en-US"/>
        </w:rPr>
        <w:t>Communication within an organization</w:t>
      </w:r>
    </w:p>
    <w:p w:rsidR="00A606F0" w:rsidRPr="003704B2" w:rsidRDefault="0018516B" w:rsidP="003B49F2">
      <w:pPr>
        <w:ind w:left="360" w:firstLine="348"/>
        <w:jc w:val="both"/>
        <w:rPr>
          <w:sz w:val="24"/>
          <w:szCs w:val="24"/>
          <w:lang w:val="en-US"/>
        </w:rPr>
      </w:pPr>
      <w:r>
        <w:rPr>
          <w:sz w:val="24"/>
          <w:szCs w:val="24"/>
          <w:lang w:val="en-US"/>
        </w:rPr>
        <w:t xml:space="preserve">While writing this report, I asked a </w:t>
      </w:r>
      <w:r w:rsidR="00A606F0" w:rsidRPr="003704B2">
        <w:rPr>
          <w:sz w:val="24"/>
          <w:szCs w:val="24"/>
          <w:lang w:val="en-US"/>
        </w:rPr>
        <w:t xml:space="preserve">friend </w:t>
      </w:r>
      <w:r>
        <w:rPr>
          <w:sz w:val="24"/>
          <w:szCs w:val="24"/>
          <w:lang w:val="en-US"/>
        </w:rPr>
        <w:t>about the communication process at her workplace and how it has changed through the years. She</w:t>
      </w:r>
      <w:r w:rsidR="00A606F0" w:rsidRPr="003704B2">
        <w:rPr>
          <w:sz w:val="24"/>
          <w:szCs w:val="24"/>
          <w:lang w:val="en-US"/>
        </w:rPr>
        <w:t xml:space="preserve"> is a teacher in a primary school </w:t>
      </w:r>
      <w:r>
        <w:rPr>
          <w:sz w:val="24"/>
          <w:szCs w:val="24"/>
          <w:lang w:val="en-US"/>
        </w:rPr>
        <w:t xml:space="preserve">and </w:t>
      </w:r>
      <w:r w:rsidR="00A606F0" w:rsidRPr="003704B2">
        <w:rPr>
          <w:sz w:val="24"/>
          <w:szCs w:val="24"/>
          <w:lang w:val="en-US"/>
        </w:rPr>
        <w:t xml:space="preserve">the communication </w:t>
      </w:r>
      <w:r>
        <w:rPr>
          <w:sz w:val="24"/>
          <w:szCs w:val="24"/>
          <w:lang w:val="en-US"/>
        </w:rPr>
        <w:t xml:space="preserve">process is </w:t>
      </w:r>
      <w:r w:rsidR="00A606F0" w:rsidRPr="003704B2">
        <w:rPr>
          <w:sz w:val="24"/>
          <w:szCs w:val="24"/>
          <w:lang w:val="en-US"/>
        </w:rPr>
        <w:t>b</w:t>
      </w:r>
      <w:r>
        <w:rPr>
          <w:sz w:val="24"/>
          <w:szCs w:val="24"/>
          <w:lang w:val="en-US"/>
        </w:rPr>
        <w:t>etween the school management,</w:t>
      </w:r>
      <w:r w:rsidR="00A606F0" w:rsidRPr="003704B2">
        <w:rPr>
          <w:sz w:val="24"/>
          <w:szCs w:val="24"/>
          <w:lang w:val="en-US"/>
        </w:rPr>
        <w:t xml:space="preserve"> the staff </w:t>
      </w:r>
      <w:r>
        <w:rPr>
          <w:sz w:val="24"/>
          <w:szCs w:val="24"/>
          <w:lang w:val="en-US"/>
        </w:rPr>
        <w:t>and parents</w:t>
      </w:r>
      <w:r w:rsidR="00A606F0" w:rsidRPr="003704B2">
        <w:rPr>
          <w:sz w:val="24"/>
          <w:szCs w:val="24"/>
          <w:lang w:val="en-US"/>
        </w:rPr>
        <w:t>. She told me that ten years ago the head mistress would print letters received via mail and put them in the teachers’ room so everybody could see them if they</w:t>
      </w:r>
      <w:r>
        <w:rPr>
          <w:sz w:val="24"/>
          <w:szCs w:val="24"/>
          <w:lang w:val="en-US"/>
        </w:rPr>
        <w:t xml:space="preserve"> were interested in the topic brought by</w:t>
      </w:r>
      <w:r w:rsidR="00A606F0" w:rsidRPr="003704B2">
        <w:rPr>
          <w:sz w:val="24"/>
          <w:szCs w:val="24"/>
          <w:lang w:val="en-US"/>
        </w:rPr>
        <w:t xml:space="preserve"> </w:t>
      </w:r>
      <w:r>
        <w:rPr>
          <w:sz w:val="24"/>
          <w:szCs w:val="24"/>
          <w:lang w:val="en-US"/>
        </w:rPr>
        <w:t>those letters. The first person to see</w:t>
      </w:r>
      <w:r w:rsidR="00A606F0" w:rsidRPr="003704B2">
        <w:rPr>
          <w:sz w:val="24"/>
          <w:szCs w:val="24"/>
          <w:lang w:val="en-US"/>
        </w:rPr>
        <w:t xml:space="preserve"> the printed letter would immediately tell or show it to the others. Here</w:t>
      </w:r>
      <w:r>
        <w:rPr>
          <w:sz w:val="24"/>
          <w:szCs w:val="24"/>
          <w:lang w:val="en-US"/>
        </w:rPr>
        <w:t>,</w:t>
      </w:r>
      <w:r w:rsidR="00A606F0" w:rsidRPr="003704B2">
        <w:rPr>
          <w:sz w:val="24"/>
          <w:szCs w:val="24"/>
          <w:lang w:val="en-US"/>
        </w:rPr>
        <w:t xml:space="preserve"> we can see how the communication pr</w:t>
      </w:r>
      <w:r w:rsidR="00810550" w:rsidRPr="003704B2">
        <w:rPr>
          <w:sz w:val="24"/>
          <w:szCs w:val="24"/>
          <w:lang w:val="en-US"/>
        </w:rPr>
        <w:t>ocess was conducted in two ways: f</w:t>
      </w:r>
      <w:r w:rsidR="00A606F0" w:rsidRPr="003704B2">
        <w:rPr>
          <w:sz w:val="24"/>
          <w:szCs w:val="24"/>
          <w:lang w:val="en-US"/>
        </w:rPr>
        <w:t>irst, between the school management and the staff and second – among the members of t</w:t>
      </w:r>
      <w:r w:rsidR="00810550" w:rsidRPr="003704B2">
        <w:rPr>
          <w:sz w:val="24"/>
          <w:szCs w:val="24"/>
          <w:lang w:val="en-US"/>
        </w:rPr>
        <w:t>he pedagogical staff at school. Nowadays, the communication is mostly via e-mail in terms of the mail and it looks like it is more convenient. There is always a possibility of someone missing the letter</w:t>
      </w:r>
      <w:r w:rsidR="00405D7A">
        <w:rPr>
          <w:sz w:val="24"/>
          <w:szCs w:val="24"/>
          <w:lang w:val="en-US"/>
        </w:rPr>
        <w:t xml:space="preserve"> though,</w:t>
      </w:r>
      <w:r w:rsidR="00810550" w:rsidRPr="003704B2">
        <w:rPr>
          <w:sz w:val="24"/>
          <w:szCs w:val="24"/>
          <w:lang w:val="en-US"/>
        </w:rPr>
        <w:t xml:space="preserve"> as their inbox might be full of</w:t>
      </w:r>
      <w:r w:rsidR="00BA15DB" w:rsidRPr="003704B2">
        <w:rPr>
          <w:sz w:val="24"/>
          <w:szCs w:val="24"/>
          <w:lang w:val="en-US"/>
        </w:rPr>
        <w:t xml:space="preserve"> junk or any other mail</w:t>
      </w:r>
      <w:r w:rsidR="00405D7A">
        <w:rPr>
          <w:sz w:val="24"/>
          <w:szCs w:val="24"/>
          <w:lang w:val="en-US"/>
        </w:rPr>
        <w:t>,</w:t>
      </w:r>
      <w:r w:rsidR="00BA15DB" w:rsidRPr="003704B2">
        <w:rPr>
          <w:sz w:val="24"/>
          <w:szCs w:val="24"/>
          <w:lang w:val="en-US"/>
        </w:rPr>
        <w:t xml:space="preserve"> but again the good communication among staff members would do its job as someone would likely mention the e-mail received the previous day, just to discuss if anything should be done about it. </w:t>
      </w:r>
    </w:p>
    <w:p w:rsidR="00BA15DB" w:rsidRPr="003704B2" w:rsidRDefault="00BA15DB" w:rsidP="003704B2">
      <w:pPr>
        <w:ind w:left="360" w:firstLine="0"/>
        <w:jc w:val="both"/>
        <w:rPr>
          <w:sz w:val="24"/>
          <w:szCs w:val="24"/>
          <w:lang w:val="en-US"/>
        </w:rPr>
      </w:pPr>
      <w:r w:rsidRPr="003704B2">
        <w:rPr>
          <w:sz w:val="24"/>
          <w:szCs w:val="24"/>
          <w:lang w:val="en-US"/>
        </w:rPr>
        <w:tab/>
        <w:t xml:space="preserve">In general, within an organization like the primary school </w:t>
      </w:r>
      <w:r w:rsidR="00405D7A">
        <w:rPr>
          <w:sz w:val="24"/>
          <w:szCs w:val="24"/>
          <w:lang w:val="en-US"/>
        </w:rPr>
        <w:t xml:space="preserve">my friends work in, </w:t>
      </w:r>
      <w:r w:rsidRPr="003704B2">
        <w:rPr>
          <w:sz w:val="24"/>
          <w:szCs w:val="24"/>
          <w:lang w:val="en-US"/>
        </w:rPr>
        <w:t>or any other type of o</w:t>
      </w:r>
      <w:r w:rsidR="00405D7A">
        <w:rPr>
          <w:sz w:val="24"/>
          <w:szCs w:val="24"/>
          <w:lang w:val="en-US"/>
        </w:rPr>
        <w:t>rganization,</w:t>
      </w:r>
      <w:r w:rsidRPr="003704B2">
        <w:rPr>
          <w:sz w:val="24"/>
          <w:szCs w:val="24"/>
          <w:lang w:val="en-US"/>
        </w:rPr>
        <w:t xml:space="preserve"> all the communication methods can be observed. The most popular method is verbal communication, either oral or written, as the staff members communicate with each other</w:t>
      </w:r>
      <w:r w:rsidR="00BF2EBD" w:rsidRPr="003704B2">
        <w:rPr>
          <w:sz w:val="24"/>
          <w:szCs w:val="24"/>
          <w:lang w:val="en-US"/>
        </w:rPr>
        <w:t xml:space="preserve"> and there is also the communication with the management which can also be oral or written</w:t>
      </w:r>
      <w:r w:rsidR="00405D7A">
        <w:rPr>
          <w:sz w:val="24"/>
          <w:szCs w:val="24"/>
          <w:lang w:val="en-US"/>
        </w:rPr>
        <w:t>, there are also teachers’ meetings or staff meetings where the communication is first written to announce the meeting and the members of the staff have to sign that they have been informed a</w:t>
      </w:r>
      <w:r w:rsidR="0018516B">
        <w:rPr>
          <w:sz w:val="24"/>
          <w:szCs w:val="24"/>
          <w:lang w:val="en-US"/>
        </w:rPr>
        <w:t>n</w:t>
      </w:r>
      <w:r w:rsidR="00405D7A">
        <w:rPr>
          <w:sz w:val="24"/>
          <w:szCs w:val="24"/>
          <w:lang w:val="en-US"/>
        </w:rPr>
        <w:t>d then - oral during the meeting itself in form of reports read in front of all members or any other discussion that concerns the development of the organization</w:t>
      </w:r>
      <w:r w:rsidRPr="003704B2">
        <w:rPr>
          <w:sz w:val="24"/>
          <w:szCs w:val="24"/>
          <w:lang w:val="en-US"/>
        </w:rPr>
        <w:t>; nonverbal communication always complements oral communi</w:t>
      </w:r>
      <w:r w:rsidR="00405D7A">
        <w:rPr>
          <w:sz w:val="24"/>
          <w:szCs w:val="24"/>
          <w:lang w:val="en-US"/>
        </w:rPr>
        <w:t xml:space="preserve">cation and sometimes </w:t>
      </w:r>
      <w:r w:rsidR="0018516B">
        <w:rPr>
          <w:sz w:val="24"/>
          <w:szCs w:val="24"/>
          <w:lang w:val="en-US"/>
        </w:rPr>
        <w:t>it happens to convey</w:t>
      </w:r>
      <w:r w:rsidR="00405D7A">
        <w:rPr>
          <w:sz w:val="24"/>
          <w:szCs w:val="24"/>
          <w:lang w:val="en-US"/>
        </w:rPr>
        <w:t xml:space="preserve"> a</w:t>
      </w:r>
      <w:r w:rsidRPr="003704B2">
        <w:rPr>
          <w:sz w:val="24"/>
          <w:szCs w:val="24"/>
          <w:lang w:val="en-US"/>
        </w:rPr>
        <w:t xml:space="preserve"> d</w:t>
      </w:r>
      <w:r w:rsidR="00BF2EBD" w:rsidRPr="003704B2">
        <w:rPr>
          <w:sz w:val="24"/>
          <w:szCs w:val="24"/>
          <w:lang w:val="en-US"/>
        </w:rPr>
        <w:t>ifferent message from the oral</w:t>
      </w:r>
      <w:r w:rsidRPr="003704B2">
        <w:rPr>
          <w:sz w:val="24"/>
          <w:szCs w:val="24"/>
          <w:lang w:val="en-US"/>
        </w:rPr>
        <w:t xml:space="preserve"> one</w:t>
      </w:r>
      <w:r w:rsidR="00BF2EBD" w:rsidRPr="003704B2">
        <w:rPr>
          <w:sz w:val="24"/>
          <w:szCs w:val="24"/>
          <w:lang w:val="en-US"/>
        </w:rPr>
        <w:t>; visual communication is used to indicate, for instance, different offices and departments, floor plans</w:t>
      </w:r>
      <w:r w:rsidR="00405D7A">
        <w:rPr>
          <w:sz w:val="24"/>
          <w:szCs w:val="24"/>
          <w:lang w:val="en-US"/>
        </w:rPr>
        <w:t xml:space="preserve"> to show directions or evacuation plans</w:t>
      </w:r>
      <w:r w:rsidR="00BF2EBD" w:rsidRPr="003704B2">
        <w:rPr>
          <w:sz w:val="24"/>
          <w:szCs w:val="24"/>
          <w:lang w:val="en-US"/>
        </w:rPr>
        <w:t>, any pieces of art to make people feel comfortable.</w:t>
      </w:r>
    </w:p>
    <w:p w:rsidR="00CC1AFE" w:rsidRPr="003704B2" w:rsidRDefault="00CC1AFE" w:rsidP="003704B2">
      <w:pPr>
        <w:jc w:val="both"/>
        <w:rPr>
          <w:sz w:val="24"/>
          <w:szCs w:val="24"/>
          <w:lang w:val="en-US"/>
        </w:rPr>
      </w:pPr>
    </w:p>
    <w:p w:rsidR="00CC1AFE" w:rsidRPr="00D56758" w:rsidRDefault="00CC1AFE" w:rsidP="003704B2">
      <w:pPr>
        <w:ind w:left="360" w:firstLine="0"/>
        <w:jc w:val="both"/>
        <w:rPr>
          <w:i/>
          <w:sz w:val="32"/>
          <w:szCs w:val="32"/>
          <w:lang w:val="en-US"/>
        </w:rPr>
      </w:pPr>
      <w:r w:rsidRPr="00D56758">
        <w:rPr>
          <w:i/>
          <w:sz w:val="32"/>
          <w:szCs w:val="32"/>
          <w:lang w:val="en-US"/>
        </w:rPr>
        <w:t>Theories of communication</w:t>
      </w:r>
    </w:p>
    <w:p w:rsidR="00FF4217" w:rsidRPr="003704B2" w:rsidRDefault="00CC1AFE" w:rsidP="003704B2">
      <w:pPr>
        <w:ind w:left="360" w:firstLine="0"/>
        <w:jc w:val="both"/>
        <w:rPr>
          <w:sz w:val="24"/>
          <w:szCs w:val="24"/>
          <w:lang w:val="en-US"/>
        </w:rPr>
      </w:pPr>
      <w:r w:rsidRPr="003704B2">
        <w:rPr>
          <w:sz w:val="24"/>
          <w:szCs w:val="24"/>
          <w:lang w:val="en-US"/>
        </w:rPr>
        <w:t xml:space="preserve">According to Wikipedia, “models of communication are conceptual models used to explain the human communication process”. </w:t>
      </w:r>
    </w:p>
    <w:p w:rsidR="00CC1AFE" w:rsidRPr="003704B2" w:rsidRDefault="00CC1AFE" w:rsidP="003704B2">
      <w:pPr>
        <w:pStyle w:val="ListParagraph"/>
        <w:numPr>
          <w:ilvl w:val="0"/>
          <w:numId w:val="3"/>
        </w:numPr>
        <w:jc w:val="both"/>
        <w:rPr>
          <w:sz w:val="24"/>
          <w:szCs w:val="24"/>
          <w:lang w:val="en-US"/>
        </w:rPr>
      </w:pPr>
      <w:r w:rsidRPr="003704B2">
        <w:rPr>
          <w:sz w:val="24"/>
          <w:szCs w:val="24"/>
          <w:lang w:val="en-US"/>
        </w:rPr>
        <w:t xml:space="preserve">The first major model of communication was developed by </w:t>
      </w:r>
      <w:r w:rsidR="00FF4217" w:rsidRPr="003704B2">
        <w:rPr>
          <w:sz w:val="24"/>
          <w:szCs w:val="24"/>
          <w:lang w:val="en-US"/>
        </w:rPr>
        <w:t xml:space="preserve">Claude Elwood Shannon in 1947 when he wrote an article for Bell System Technical Journal in collaboration </w:t>
      </w:r>
      <w:r w:rsidR="003834B1" w:rsidRPr="003704B2">
        <w:rPr>
          <w:sz w:val="24"/>
          <w:szCs w:val="24"/>
          <w:lang w:val="en-US"/>
        </w:rPr>
        <w:lastRenderedPageBreak/>
        <w:t>with</w:t>
      </w:r>
      <w:r w:rsidR="00FF4217" w:rsidRPr="003704B2">
        <w:rPr>
          <w:sz w:val="24"/>
          <w:szCs w:val="24"/>
          <w:lang w:val="en-US"/>
        </w:rPr>
        <w:t xml:space="preserve"> Warren Weaver</w:t>
      </w:r>
      <w:r w:rsidR="003834B1" w:rsidRPr="003704B2">
        <w:rPr>
          <w:sz w:val="24"/>
          <w:szCs w:val="24"/>
          <w:lang w:val="en-US"/>
        </w:rPr>
        <w:t>. It was called “mother of all models”</w:t>
      </w:r>
      <w:r w:rsidR="008C2875" w:rsidRPr="003704B2">
        <w:rPr>
          <w:sz w:val="24"/>
          <w:szCs w:val="24"/>
          <w:lang w:val="en-US"/>
        </w:rPr>
        <w:t xml:space="preserve"> because it outlines the whole process of sending and receiving a message. </w:t>
      </w:r>
    </w:p>
    <w:p w:rsidR="003834B1" w:rsidRPr="003704B2" w:rsidRDefault="003834B1" w:rsidP="003704B2">
      <w:pPr>
        <w:ind w:left="360" w:firstLine="0"/>
        <w:jc w:val="both"/>
        <w:rPr>
          <w:sz w:val="24"/>
          <w:szCs w:val="24"/>
          <w:lang w:val="en-US"/>
        </w:rPr>
      </w:pPr>
      <w:r w:rsidRPr="003704B2">
        <w:rPr>
          <w:sz w:val="24"/>
          <w:szCs w:val="24"/>
          <w:lang w:val="en-US"/>
        </w:rPr>
        <w:t>The Shannon-Weaver model consists of:</w:t>
      </w:r>
    </w:p>
    <w:p w:rsidR="003834B1" w:rsidRPr="003704B2" w:rsidRDefault="003834B1" w:rsidP="003704B2">
      <w:pPr>
        <w:pStyle w:val="ListParagraph"/>
        <w:numPr>
          <w:ilvl w:val="0"/>
          <w:numId w:val="2"/>
        </w:numPr>
        <w:jc w:val="both"/>
        <w:rPr>
          <w:sz w:val="24"/>
          <w:szCs w:val="24"/>
          <w:lang w:val="en-US"/>
        </w:rPr>
      </w:pPr>
      <w:r w:rsidRPr="003704B2">
        <w:rPr>
          <w:sz w:val="24"/>
          <w:szCs w:val="24"/>
          <w:lang w:val="en-US"/>
        </w:rPr>
        <w:t xml:space="preserve">Sender </w:t>
      </w:r>
      <w:r w:rsidR="008C2875" w:rsidRPr="003704B2">
        <w:rPr>
          <w:sz w:val="24"/>
          <w:szCs w:val="24"/>
          <w:lang w:val="en-US"/>
        </w:rPr>
        <w:t>– is the source of message/information that has to be transmitted</w:t>
      </w:r>
    </w:p>
    <w:p w:rsidR="008C2875" w:rsidRPr="003704B2" w:rsidRDefault="008C2875" w:rsidP="003704B2">
      <w:pPr>
        <w:pStyle w:val="ListParagraph"/>
        <w:numPr>
          <w:ilvl w:val="0"/>
          <w:numId w:val="2"/>
        </w:numPr>
        <w:jc w:val="both"/>
        <w:rPr>
          <w:sz w:val="24"/>
          <w:szCs w:val="24"/>
          <w:lang w:val="en-US"/>
        </w:rPr>
      </w:pPr>
      <w:r w:rsidRPr="003704B2">
        <w:rPr>
          <w:sz w:val="24"/>
          <w:szCs w:val="24"/>
          <w:lang w:val="en-US"/>
        </w:rPr>
        <w:t>Encoder – this is how the message is changed to be delivered. It can be a machine that transforms words into signals; it can be the sender themselves using language to convey the message.</w:t>
      </w:r>
    </w:p>
    <w:p w:rsidR="008C2875" w:rsidRPr="003704B2" w:rsidRDefault="008C2875" w:rsidP="003704B2">
      <w:pPr>
        <w:pStyle w:val="ListParagraph"/>
        <w:numPr>
          <w:ilvl w:val="0"/>
          <w:numId w:val="2"/>
        </w:numPr>
        <w:jc w:val="both"/>
        <w:rPr>
          <w:sz w:val="24"/>
          <w:szCs w:val="24"/>
          <w:lang w:val="en-US"/>
        </w:rPr>
      </w:pPr>
      <w:r w:rsidRPr="003704B2">
        <w:rPr>
          <w:sz w:val="24"/>
          <w:szCs w:val="24"/>
          <w:lang w:val="en-US"/>
        </w:rPr>
        <w:t>Channel – is the way how the message is transmitted.</w:t>
      </w:r>
    </w:p>
    <w:p w:rsidR="008C2875" w:rsidRPr="003704B2" w:rsidRDefault="008C2875" w:rsidP="003704B2">
      <w:pPr>
        <w:pStyle w:val="ListParagraph"/>
        <w:numPr>
          <w:ilvl w:val="0"/>
          <w:numId w:val="2"/>
        </w:numPr>
        <w:jc w:val="both"/>
        <w:rPr>
          <w:sz w:val="24"/>
          <w:szCs w:val="24"/>
          <w:lang w:val="en-US"/>
        </w:rPr>
      </w:pPr>
      <w:r w:rsidRPr="003704B2">
        <w:rPr>
          <w:sz w:val="24"/>
          <w:szCs w:val="24"/>
          <w:lang w:val="en-US"/>
        </w:rPr>
        <w:t>Decoder – the message that has been coded has to be decoded so that it can be understood.</w:t>
      </w:r>
    </w:p>
    <w:p w:rsidR="008C2875" w:rsidRPr="003704B2" w:rsidRDefault="008C2875" w:rsidP="003704B2">
      <w:pPr>
        <w:pStyle w:val="ListParagraph"/>
        <w:numPr>
          <w:ilvl w:val="0"/>
          <w:numId w:val="2"/>
        </w:numPr>
        <w:jc w:val="both"/>
        <w:rPr>
          <w:sz w:val="24"/>
          <w:szCs w:val="24"/>
          <w:lang w:val="en-US"/>
        </w:rPr>
      </w:pPr>
      <w:r w:rsidRPr="003704B2">
        <w:rPr>
          <w:sz w:val="24"/>
          <w:szCs w:val="24"/>
          <w:lang w:val="en-US"/>
        </w:rPr>
        <w:t>Receiver – the final point or destination of the message.</w:t>
      </w:r>
    </w:p>
    <w:p w:rsidR="008C2875" w:rsidRPr="003704B2" w:rsidRDefault="008C2875" w:rsidP="003704B2">
      <w:pPr>
        <w:pStyle w:val="ListParagraph"/>
        <w:numPr>
          <w:ilvl w:val="0"/>
          <w:numId w:val="2"/>
        </w:numPr>
        <w:jc w:val="both"/>
        <w:rPr>
          <w:sz w:val="24"/>
          <w:szCs w:val="24"/>
          <w:lang w:val="en-US"/>
        </w:rPr>
      </w:pPr>
      <w:r w:rsidRPr="003704B2">
        <w:rPr>
          <w:sz w:val="24"/>
          <w:szCs w:val="24"/>
          <w:lang w:val="en-US"/>
        </w:rPr>
        <w:t xml:space="preserve">Noise – all the obstacles that can </w:t>
      </w:r>
      <w:r w:rsidR="0089608D" w:rsidRPr="003704B2">
        <w:rPr>
          <w:sz w:val="24"/>
          <w:szCs w:val="24"/>
          <w:lang w:val="en-US"/>
        </w:rPr>
        <w:t xml:space="preserve">hinder or complicate the delivery of the message. </w:t>
      </w:r>
    </w:p>
    <w:p w:rsidR="000A7427" w:rsidRPr="003704B2" w:rsidRDefault="000A7427" w:rsidP="003704B2">
      <w:pPr>
        <w:jc w:val="both"/>
        <w:rPr>
          <w:sz w:val="24"/>
          <w:szCs w:val="24"/>
          <w:lang w:val="en-US"/>
        </w:rPr>
      </w:pPr>
      <w:r w:rsidRPr="003704B2">
        <w:rPr>
          <w:sz w:val="24"/>
          <w:szCs w:val="24"/>
          <w:lang w:val="en-US"/>
        </w:rPr>
        <w:t xml:space="preserve">At the beginning it was created for technological reasons but later on, it could be applied to all the communication areas. </w:t>
      </w:r>
    </w:p>
    <w:p w:rsidR="00120FCA" w:rsidRPr="003704B2" w:rsidRDefault="000A7427" w:rsidP="003704B2">
      <w:pPr>
        <w:pStyle w:val="ListParagraph"/>
        <w:numPr>
          <w:ilvl w:val="0"/>
          <w:numId w:val="3"/>
        </w:numPr>
        <w:jc w:val="both"/>
        <w:rPr>
          <w:sz w:val="24"/>
          <w:szCs w:val="24"/>
          <w:lang w:val="en-US"/>
        </w:rPr>
      </w:pPr>
      <w:r w:rsidRPr="003704B2">
        <w:rPr>
          <w:sz w:val="24"/>
          <w:szCs w:val="24"/>
          <w:lang w:val="en-US"/>
        </w:rPr>
        <w:t xml:space="preserve">Schramm’s model of communication </w:t>
      </w:r>
    </w:p>
    <w:p w:rsidR="000A7427" w:rsidRPr="003704B2" w:rsidRDefault="00120FCA" w:rsidP="003704B2">
      <w:pPr>
        <w:ind w:left="360" w:firstLine="0"/>
        <w:jc w:val="both"/>
        <w:rPr>
          <w:sz w:val="24"/>
          <w:szCs w:val="24"/>
          <w:lang w:val="en-US"/>
        </w:rPr>
      </w:pPr>
      <w:r w:rsidRPr="003704B2">
        <w:rPr>
          <w:sz w:val="24"/>
          <w:szCs w:val="24"/>
          <w:lang w:val="en-US"/>
        </w:rPr>
        <w:t xml:space="preserve">Schramm’s model of communication was created by Wilber Schramm in 1954 and was based on the Shannon- Weaver model. </w:t>
      </w:r>
      <w:r w:rsidR="001A455C">
        <w:rPr>
          <w:sz w:val="24"/>
          <w:szCs w:val="24"/>
          <w:lang w:val="en-US"/>
        </w:rPr>
        <w:t xml:space="preserve">It is a two-way system of communication with two participants that share the same “field of experience” or “commonality” so they can understand each other and have an effective communication. </w:t>
      </w:r>
      <w:r w:rsidRPr="003704B2">
        <w:rPr>
          <w:sz w:val="24"/>
          <w:szCs w:val="24"/>
          <w:lang w:val="en-US"/>
        </w:rPr>
        <w:t>It consists of:</w:t>
      </w:r>
    </w:p>
    <w:p w:rsidR="00120FCA" w:rsidRPr="003704B2" w:rsidRDefault="00120FCA" w:rsidP="003704B2">
      <w:pPr>
        <w:pStyle w:val="ListParagraph"/>
        <w:numPr>
          <w:ilvl w:val="0"/>
          <w:numId w:val="2"/>
        </w:numPr>
        <w:jc w:val="both"/>
        <w:rPr>
          <w:sz w:val="24"/>
          <w:szCs w:val="24"/>
          <w:lang w:val="en-US"/>
        </w:rPr>
      </w:pPr>
      <w:r w:rsidRPr="003704B2">
        <w:rPr>
          <w:sz w:val="24"/>
          <w:szCs w:val="24"/>
          <w:lang w:val="en-US"/>
        </w:rPr>
        <w:t>Sender – the person who creates and sends the message;</w:t>
      </w:r>
    </w:p>
    <w:p w:rsidR="00120FCA" w:rsidRPr="003704B2" w:rsidRDefault="00120FCA" w:rsidP="003704B2">
      <w:pPr>
        <w:pStyle w:val="ListParagraph"/>
        <w:numPr>
          <w:ilvl w:val="0"/>
          <w:numId w:val="2"/>
        </w:numPr>
        <w:jc w:val="both"/>
        <w:rPr>
          <w:sz w:val="24"/>
          <w:szCs w:val="24"/>
          <w:lang w:val="en-US"/>
        </w:rPr>
      </w:pPr>
      <w:r w:rsidRPr="003704B2">
        <w:rPr>
          <w:sz w:val="24"/>
          <w:szCs w:val="24"/>
          <w:lang w:val="en-US"/>
        </w:rPr>
        <w:t xml:space="preserve">Message </w:t>
      </w:r>
      <w:r w:rsidR="004E20C2" w:rsidRPr="003704B2">
        <w:rPr>
          <w:sz w:val="24"/>
          <w:szCs w:val="24"/>
          <w:lang w:val="en-US"/>
        </w:rPr>
        <w:t>–</w:t>
      </w:r>
      <w:r w:rsidRPr="003704B2">
        <w:rPr>
          <w:sz w:val="24"/>
          <w:szCs w:val="24"/>
          <w:lang w:val="en-US"/>
        </w:rPr>
        <w:t xml:space="preserve"> </w:t>
      </w:r>
      <w:r w:rsidR="004E20C2" w:rsidRPr="003704B2">
        <w:rPr>
          <w:sz w:val="24"/>
          <w:szCs w:val="24"/>
          <w:lang w:val="en-US"/>
        </w:rPr>
        <w:t>the information to share;</w:t>
      </w:r>
    </w:p>
    <w:p w:rsidR="00120FCA" w:rsidRDefault="00120FCA" w:rsidP="003704B2">
      <w:pPr>
        <w:pStyle w:val="ListParagraph"/>
        <w:numPr>
          <w:ilvl w:val="0"/>
          <w:numId w:val="2"/>
        </w:numPr>
        <w:jc w:val="both"/>
        <w:rPr>
          <w:sz w:val="24"/>
          <w:szCs w:val="24"/>
          <w:lang w:val="en-US"/>
        </w:rPr>
      </w:pPr>
      <w:r w:rsidRPr="003704B2">
        <w:rPr>
          <w:sz w:val="24"/>
          <w:szCs w:val="24"/>
          <w:lang w:val="en-US"/>
        </w:rPr>
        <w:t xml:space="preserve">Receiver </w:t>
      </w:r>
      <w:r w:rsidR="004E20C2" w:rsidRPr="003704B2">
        <w:rPr>
          <w:sz w:val="24"/>
          <w:szCs w:val="24"/>
          <w:lang w:val="en-US"/>
        </w:rPr>
        <w:t>– the person who receives and understands the message</w:t>
      </w:r>
    </w:p>
    <w:p w:rsidR="00324E94" w:rsidRPr="00324E94" w:rsidRDefault="00F66CDA" w:rsidP="00324E94">
      <w:pPr>
        <w:jc w:val="both"/>
        <w:rPr>
          <w:sz w:val="24"/>
          <w:szCs w:val="24"/>
          <w:lang w:val="en-US"/>
        </w:rPr>
      </w:pPr>
      <w:r>
        <w:rPr>
          <w:sz w:val="24"/>
          <w:szCs w:val="24"/>
          <w:lang w:val="en-US"/>
        </w:rPr>
        <w:t>While it is an active communication model where there is participation of both the sender and the receiver, and a quick immediate feedback, t</w:t>
      </w:r>
      <w:r w:rsidR="00324E94">
        <w:rPr>
          <w:sz w:val="24"/>
          <w:szCs w:val="24"/>
          <w:lang w:val="en-US"/>
        </w:rPr>
        <w:t>he model assumes that the two participants in the process are equal which is not always true</w:t>
      </w:r>
      <w:r>
        <w:rPr>
          <w:sz w:val="24"/>
          <w:szCs w:val="24"/>
          <w:lang w:val="en-US"/>
        </w:rPr>
        <w:t xml:space="preserve"> when the hierarchy within an organization is involved.  </w:t>
      </w:r>
    </w:p>
    <w:p w:rsidR="001A455C" w:rsidRPr="001A455C" w:rsidRDefault="001A455C" w:rsidP="001A455C">
      <w:pPr>
        <w:jc w:val="both"/>
        <w:rPr>
          <w:sz w:val="24"/>
          <w:szCs w:val="24"/>
          <w:lang w:val="en-US"/>
        </w:rPr>
      </w:pPr>
      <w:r>
        <w:rPr>
          <w:sz w:val="24"/>
          <w:szCs w:val="24"/>
          <w:lang w:val="en-US"/>
        </w:rPr>
        <w:t xml:space="preserve"> </w:t>
      </w:r>
    </w:p>
    <w:p w:rsidR="00AD4F06" w:rsidRPr="003704B2" w:rsidRDefault="00AD4F06" w:rsidP="003704B2">
      <w:pPr>
        <w:pStyle w:val="ListParagraph"/>
        <w:numPr>
          <w:ilvl w:val="0"/>
          <w:numId w:val="3"/>
        </w:numPr>
        <w:jc w:val="both"/>
        <w:rPr>
          <w:sz w:val="24"/>
          <w:szCs w:val="24"/>
          <w:lang w:val="en-US"/>
        </w:rPr>
      </w:pPr>
      <w:proofErr w:type="spellStart"/>
      <w:r w:rsidRPr="003704B2">
        <w:rPr>
          <w:sz w:val="24"/>
          <w:szCs w:val="24"/>
          <w:lang w:val="en-US"/>
        </w:rPr>
        <w:t>Berlo’s</w:t>
      </w:r>
      <w:proofErr w:type="spellEnd"/>
      <w:r w:rsidRPr="003704B2">
        <w:rPr>
          <w:sz w:val="24"/>
          <w:szCs w:val="24"/>
          <w:lang w:val="en-US"/>
        </w:rPr>
        <w:t xml:space="preserve"> SMCR Model of Communication</w:t>
      </w:r>
      <w:r w:rsidR="00177EA0">
        <w:rPr>
          <w:sz w:val="24"/>
          <w:szCs w:val="24"/>
          <w:lang w:val="en-US"/>
        </w:rPr>
        <w:t>. SMCR stands for Sender Message Channel Receiver</w:t>
      </w:r>
    </w:p>
    <w:p w:rsidR="00AD4F06" w:rsidRPr="003704B2" w:rsidRDefault="00AD4F06" w:rsidP="003704B2">
      <w:pPr>
        <w:jc w:val="both"/>
        <w:rPr>
          <w:sz w:val="24"/>
          <w:szCs w:val="24"/>
          <w:lang w:val="en-US"/>
        </w:rPr>
      </w:pPr>
      <w:r w:rsidRPr="003704B2">
        <w:rPr>
          <w:sz w:val="24"/>
          <w:szCs w:val="24"/>
          <w:lang w:val="en-US"/>
        </w:rPr>
        <w:t xml:space="preserve">As it was with Schramm’s model of communication, </w:t>
      </w:r>
      <w:proofErr w:type="spellStart"/>
      <w:r w:rsidRPr="003704B2">
        <w:rPr>
          <w:sz w:val="24"/>
          <w:szCs w:val="24"/>
          <w:lang w:val="en-US"/>
        </w:rPr>
        <w:t>Berlo’s</w:t>
      </w:r>
      <w:proofErr w:type="spellEnd"/>
      <w:r w:rsidRPr="003704B2">
        <w:rPr>
          <w:sz w:val="24"/>
          <w:szCs w:val="24"/>
          <w:lang w:val="en-US"/>
        </w:rPr>
        <w:t xml:space="preserve"> model was based on Shannon Weaver’s Model of Communication. It was created in 1960 by David </w:t>
      </w:r>
      <w:proofErr w:type="spellStart"/>
      <w:r w:rsidRPr="003704B2">
        <w:rPr>
          <w:sz w:val="24"/>
          <w:szCs w:val="24"/>
          <w:lang w:val="en-US"/>
        </w:rPr>
        <w:t>Berlo</w:t>
      </w:r>
      <w:proofErr w:type="spellEnd"/>
      <w:r w:rsidRPr="003704B2">
        <w:rPr>
          <w:sz w:val="24"/>
          <w:szCs w:val="24"/>
          <w:lang w:val="en-US"/>
        </w:rPr>
        <w:t xml:space="preserve"> and offered a theory focused on factors that affected the individual components of communication to make it more efficient.</w:t>
      </w:r>
    </w:p>
    <w:p w:rsidR="00AD4F06" w:rsidRPr="003704B2" w:rsidRDefault="00AD4F06" w:rsidP="003704B2">
      <w:pPr>
        <w:jc w:val="both"/>
        <w:rPr>
          <w:sz w:val="24"/>
          <w:szCs w:val="24"/>
          <w:lang w:val="en-US"/>
        </w:rPr>
      </w:pPr>
      <w:r w:rsidRPr="003704B2">
        <w:rPr>
          <w:sz w:val="24"/>
          <w:szCs w:val="24"/>
          <w:lang w:val="en-US"/>
        </w:rPr>
        <w:t>His model of communication consists of four components:</w:t>
      </w:r>
    </w:p>
    <w:p w:rsidR="00AD4F06" w:rsidRPr="003704B2" w:rsidRDefault="00AD4F06" w:rsidP="003704B2">
      <w:pPr>
        <w:pStyle w:val="ListParagraph"/>
        <w:numPr>
          <w:ilvl w:val="0"/>
          <w:numId w:val="2"/>
        </w:numPr>
        <w:jc w:val="both"/>
        <w:rPr>
          <w:sz w:val="24"/>
          <w:szCs w:val="24"/>
          <w:lang w:val="en-US"/>
        </w:rPr>
      </w:pPr>
      <w:r w:rsidRPr="003704B2">
        <w:rPr>
          <w:sz w:val="24"/>
          <w:szCs w:val="24"/>
          <w:lang w:val="en-US"/>
        </w:rPr>
        <w:t>Sender</w:t>
      </w:r>
    </w:p>
    <w:p w:rsidR="00AD4F06" w:rsidRPr="003704B2" w:rsidRDefault="00AD4F06" w:rsidP="003704B2">
      <w:pPr>
        <w:pStyle w:val="ListParagraph"/>
        <w:numPr>
          <w:ilvl w:val="0"/>
          <w:numId w:val="2"/>
        </w:numPr>
        <w:jc w:val="both"/>
        <w:rPr>
          <w:sz w:val="24"/>
          <w:szCs w:val="24"/>
          <w:lang w:val="en-US"/>
        </w:rPr>
      </w:pPr>
      <w:r w:rsidRPr="003704B2">
        <w:rPr>
          <w:sz w:val="24"/>
          <w:szCs w:val="24"/>
          <w:lang w:val="en-US"/>
        </w:rPr>
        <w:t>Message</w:t>
      </w:r>
    </w:p>
    <w:p w:rsidR="00AD4F06" w:rsidRPr="003704B2" w:rsidRDefault="00AD4F06" w:rsidP="003704B2">
      <w:pPr>
        <w:pStyle w:val="ListParagraph"/>
        <w:numPr>
          <w:ilvl w:val="0"/>
          <w:numId w:val="2"/>
        </w:numPr>
        <w:jc w:val="both"/>
        <w:rPr>
          <w:sz w:val="24"/>
          <w:szCs w:val="24"/>
          <w:lang w:val="en-US"/>
        </w:rPr>
      </w:pPr>
      <w:r w:rsidRPr="003704B2">
        <w:rPr>
          <w:sz w:val="24"/>
          <w:szCs w:val="24"/>
          <w:lang w:val="en-US"/>
        </w:rPr>
        <w:t>Channel</w:t>
      </w:r>
    </w:p>
    <w:p w:rsidR="00AD4F06" w:rsidRDefault="00AD4F06" w:rsidP="003704B2">
      <w:pPr>
        <w:pStyle w:val="ListParagraph"/>
        <w:numPr>
          <w:ilvl w:val="0"/>
          <w:numId w:val="2"/>
        </w:numPr>
        <w:jc w:val="both"/>
        <w:rPr>
          <w:sz w:val="24"/>
          <w:szCs w:val="24"/>
          <w:lang w:val="en-US"/>
        </w:rPr>
      </w:pPr>
      <w:r w:rsidRPr="003704B2">
        <w:rPr>
          <w:sz w:val="24"/>
          <w:szCs w:val="24"/>
          <w:lang w:val="en-US"/>
        </w:rPr>
        <w:t xml:space="preserve">Receiver </w:t>
      </w:r>
    </w:p>
    <w:p w:rsidR="001A455C" w:rsidRDefault="001A455C" w:rsidP="001A455C">
      <w:pPr>
        <w:jc w:val="both"/>
        <w:rPr>
          <w:sz w:val="24"/>
          <w:szCs w:val="24"/>
          <w:lang w:val="en-US"/>
        </w:rPr>
      </w:pPr>
      <w:proofErr w:type="spellStart"/>
      <w:r>
        <w:rPr>
          <w:sz w:val="24"/>
          <w:szCs w:val="24"/>
          <w:lang w:val="en-US"/>
        </w:rPr>
        <w:t>Berlo</w:t>
      </w:r>
      <w:proofErr w:type="spellEnd"/>
      <w:r>
        <w:rPr>
          <w:sz w:val="24"/>
          <w:szCs w:val="24"/>
          <w:lang w:val="en-US"/>
        </w:rPr>
        <w:t xml:space="preserve"> focused more on the factors that influenced the components</w:t>
      </w:r>
      <w:r w:rsidR="00177EA0">
        <w:rPr>
          <w:sz w:val="24"/>
          <w:szCs w:val="24"/>
          <w:lang w:val="en-US"/>
        </w:rPr>
        <w:t xml:space="preserve"> of the communication process</w:t>
      </w:r>
      <w:r>
        <w:rPr>
          <w:sz w:val="24"/>
          <w:szCs w:val="24"/>
          <w:lang w:val="en-US"/>
        </w:rPr>
        <w:t>. The factors that can affect the sender</w:t>
      </w:r>
      <w:r w:rsidR="00C8720C">
        <w:rPr>
          <w:sz w:val="24"/>
          <w:szCs w:val="24"/>
          <w:lang w:val="en-US"/>
        </w:rPr>
        <w:t xml:space="preserve"> or the receiver</w:t>
      </w:r>
      <w:r>
        <w:rPr>
          <w:sz w:val="24"/>
          <w:szCs w:val="24"/>
          <w:lang w:val="en-US"/>
        </w:rPr>
        <w:t xml:space="preserve"> are:</w:t>
      </w:r>
    </w:p>
    <w:p w:rsidR="001A455C" w:rsidRDefault="00C8720C" w:rsidP="001A455C">
      <w:pPr>
        <w:pStyle w:val="ListParagraph"/>
        <w:numPr>
          <w:ilvl w:val="0"/>
          <w:numId w:val="2"/>
        </w:numPr>
        <w:jc w:val="both"/>
        <w:rPr>
          <w:sz w:val="24"/>
          <w:szCs w:val="24"/>
          <w:lang w:val="en-US"/>
        </w:rPr>
      </w:pPr>
      <w:r>
        <w:rPr>
          <w:sz w:val="24"/>
          <w:szCs w:val="24"/>
          <w:lang w:val="en-US"/>
        </w:rPr>
        <w:lastRenderedPageBreak/>
        <w:t>C</w:t>
      </w:r>
      <w:r w:rsidR="001A455C" w:rsidRPr="001A455C">
        <w:rPr>
          <w:sz w:val="24"/>
          <w:szCs w:val="24"/>
          <w:lang w:val="en-US"/>
        </w:rPr>
        <w:t>ommunications skills</w:t>
      </w:r>
      <w:r>
        <w:rPr>
          <w:sz w:val="24"/>
          <w:szCs w:val="24"/>
          <w:lang w:val="en-US"/>
        </w:rPr>
        <w:t xml:space="preserve"> – if the sender is a good communicator they can clearly and correctly form a message which will be correctly understood by the receiver;</w:t>
      </w:r>
    </w:p>
    <w:p w:rsidR="00C8720C" w:rsidRDefault="00C8720C" w:rsidP="001A455C">
      <w:pPr>
        <w:pStyle w:val="ListParagraph"/>
        <w:numPr>
          <w:ilvl w:val="0"/>
          <w:numId w:val="2"/>
        </w:numPr>
        <w:jc w:val="both"/>
        <w:rPr>
          <w:sz w:val="24"/>
          <w:szCs w:val="24"/>
          <w:lang w:val="en-US"/>
        </w:rPr>
      </w:pPr>
      <w:r>
        <w:rPr>
          <w:sz w:val="24"/>
          <w:szCs w:val="24"/>
          <w:lang w:val="en-US"/>
        </w:rPr>
        <w:t xml:space="preserve">Attitude – it is how both sender and receiver </w:t>
      </w:r>
      <w:r w:rsidR="00177EA0">
        <w:rPr>
          <w:sz w:val="24"/>
          <w:szCs w:val="24"/>
          <w:lang w:val="en-US"/>
        </w:rPr>
        <w:t xml:space="preserve">perceive each other, the place and the </w:t>
      </w:r>
      <w:r>
        <w:rPr>
          <w:sz w:val="24"/>
          <w:szCs w:val="24"/>
          <w:lang w:val="en-US"/>
        </w:rPr>
        <w:t xml:space="preserve"> </w:t>
      </w:r>
      <w:r w:rsidR="00177EA0">
        <w:rPr>
          <w:sz w:val="24"/>
          <w:szCs w:val="24"/>
          <w:lang w:val="en-US"/>
        </w:rPr>
        <w:t xml:space="preserve">environment; </w:t>
      </w:r>
    </w:p>
    <w:p w:rsidR="00C8720C" w:rsidRDefault="00C8720C" w:rsidP="001A455C">
      <w:pPr>
        <w:pStyle w:val="ListParagraph"/>
        <w:numPr>
          <w:ilvl w:val="0"/>
          <w:numId w:val="2"/>
        </w:numPr>
        <w:jc w:val="both"/>
        <w:rPr>
          <w:sz w:val="24"/>
          <w:szCs w:val="24"/>
          <w:lang w:val="en-US"/>
        </w:rPr>
      </w:pPr>
      <w:r>
        <w:rPr>
          <w:sz w:val="24"/>
          <w:szCs w:val="24"/>
          <w:lang w:val="en-US"/>
        </w:rPr>
        <w:t>Knowledge – it’s about the sufficient amount of information</w:t>
      </w:r>
      <w:r>
        <w:rPr>
          <w:sz w:val="24"/>
          <w:szCs w:val="24"/>
        </w:rPr>
        <w:t xml:space="preserve"> </w:t>
      </w:r>
      <w:r>
        <w:rPr>
          <w:sz w:val="24"/>
          <w:szCs w:val="24"/>
          <w:lang w:val="en-US"/>
        </w:rPr>
        <w:t>on the topic that has to be transmitted between the sender and the receiver;</w:t>
      </w:r>
    </w:p>
    <w:p w:rsidR="00C8720C" w:rsidRDefault="00C8720C" w:rsidP="001A455C">
      <w:pPr>
        <w:pStyle w:val="ListParagraph"/>
        <w:numPr>
          <w:ilvl w:val="0"/>
          <w:numId w:val="2"/>
        </w:numPr>
        <w:jc w:val="both"/>
        <w:rPr>
          <w:sz w:val="24"/>
          <w:szCs w:val="24"/>
          <w:lang w:val="en-US"/>
        </w:rPr>
      </w:pPr>
      <w:r>
        <w:rPr>
          <w:sz w:val="24"/>
          <w:szCs w:val="24"/>
          <w:lang w:val="en-US"/>
        </w:rPr>
        <w:t>Social systems – the difference in values, religions, social beliefs, etc., might lead to misunderstandings;</w:t>
      </w:r>
    </w:p>
    <w:p w:rsidR="00C8720C" w:rsidRDefault="00C8720C" w:rsidP="001A455C">
      <w:pPr>
        <w:pStyle w:val="ListParagraph"/>
        <w:numPr>
          <w:ilvl w:val="0"/>
          <w:numId w:val="2"/>
        </w:numPr>
        <w:jc w:val="both"/>
        <w:rPr>
          <w:sz w:val="24"/>
          <w:szCs w:val="24"/>
          <w:lang w:val="en-US"/>
        </w:rPr>
      </w:pPr>
      <w:r>
        <w:rPr>
          <w:sz w:val="24"/>
          <w:szCs w:val="24"/>
          <w:lang w:val="en-US"/>
        </w:rPr>
        <w:t>Culture – cultural differences which can be understood in different ways;</w:t>
      </w:r>
    </w:p>
    <w:p w:rsidR="00177EA0" w:rsidRDefault="00177EA0" w:rsidP="00177EA0">
      <w:pPr>
        <w:jc w:val="both"/>
        <w:rPr>
          <w:sz w:val="24"/>
          <w:szCs w:val="24"/>
          <w:lang w:val="en-US"/>
        </w:rPr>
      </w:pPr>
      <w:r>
        <w:rPr>
          <w:sz w:val="24"/>
          <w:szCs w:val="24"/>
          <w:lang w:val="en-US"/>
        </w:rPr>
        <w:t xml:space="preserve">The next component, the message, can be affected by its content and structure; the way of conveying it and the nonverbal elements </w:t>
      </w:r>
      <w:r w:rsidR="00F62024">
        <w:rPr>
          <w:sz w:val="24"/>
          <w:szCs w:val="24"/>
          <w:lang w:val="en-US"/>
        </w:rPr>
        <w:t>that complement its transition.</w:t>
      </w:r>
    </w:p>
    <w:p w:rsidR="00177EA0" w:rsidRPr="00177EA0" w:rsidRDefault="00177EA0" w:rsidP="00F62024">
      <w:pPr>
        <w:jc w:val="both"/>
        <w:rPr>
          <w:sz w:val="24"/>
          <w:szCs w:val="24"/>
          <w:lang w:val="en-US"/>
        </w:rPr>
      </w:pPr>
      <w:r w:rsidRPr="00177EA0">
        <w:rPr>
          <w:sz w:val="24"/>
          <w:szCs w:val="24"/>
          <w:lang w:val="en-US"/>
        </w:rPr>
        <w:t xml:space="preserve">Channel is </w:t>
      </w:r>
      <w:r w:rsidR="00F62024">
        <w:rPr>
          <w:sz w:val="24"/>
          <w:szCs w:val="24"/>
          <w:lang w:val="en-US"/>
        </w:rPr>
        <w:t>how the message is received through human senses such as hearing, seeing, touching, tasting or smelling.</w:t>
      </w:r>
    </w:p>
    <w:p w:rsidR="00D021B0" w:rsidRDefault="00177EA0" w:rsidP="00177EA0">
      <w:pPr>
        <w:jc w:val="both"/>
        <w:rPr>
          <w:sz w:val="24"/>
          <w:szCs w:val="24"/>
          <w:lang w:val="en-US"/>
        </w:rPr>
      </w:pPr>
      <w:r w:rsidRPr="00177EA0">
        <w:rPr>
          <w:sz w:val="24"/>
          <w:szCs w:val="24"/>
          <w:lang w:val="en-US"/>
        </w:rPr>
        <w:t xml:space="preserve">Receiver is the </w:t>
      </w:r>
      <w:r w:rsidR="00F62024">
        <w:rPr>
          <w:sz w:val="24"/>
          <w:szCs w:val="24"/>
          <w:lang w:val="en-US"/>
        </w:rPr>
        <w:t>final destination of the message. The factors that affect the sender, work for the receiver as well. Although, I need to add also good listening skills are required.</w:t>
      </w:r>
    </w:p>
    <w:p w:rsidR="00D021B0" w:rsidRDefault="00D021B0" w:rsidP="00177EA0">
      <w:pPr>
        <w:jc w:val="both"/>
        <w:rPr>
          <w:sz w:val="24"/>
          <w:szCs w:val="24"/>
          <w:lang w:val="en-US"/>
        </w:rPr>
      </w:pPr>
      <w:proofErr w:type="spellStart"/>
      <w:r>
        <w:rPr>
          <w:sz w:val="24"/>
          <w:szCs w:val="24"/>
          <w:lang w:val="en-US"/>
        </w:rPr>
        <w:t>Berlo’s</w:t>
      </w:r>
      <w:proofErr w:type="spellEnd"/>
      <w:r>
        <w:rPr>
          <w:sz w:val="24"/>
          <w:szCs w:val="24"/>
          <w:lang w:val="en-US"/>
        </w:rPr>
        <w:t xml:space="preserve"> model does not consider the obstacles in the course of the communication process or so called noise, it is not a two-way process and there is no feedback.</w:t>
      </w:r>
    </w:p>
    <w:p w:rsidR="00177EA0" w:rsidRDefault="00F62024" w:rsidP="00177EA0">
      <w:pPr>
        <w:jc w:val="both"/>
        <w:rPr>
          <w:sz w:val="24"/>
          <w:szCs w:val="24"/>
          <w:lang w:val="en-US"/>
        </w:rPr>
      </w:pPr>
      <w:r>
        <w:rPr>
          <w:sz w:val="24"/>
          <w:szCs w:val="24"/>
          <w:lang w:val="en-US"/>
        </w:rPr>
        <w:t xml:space="preserve"> </w:t>
      </w:r>
    </w:p>
    <w:p w:rsidR="00D021B0" w:rsidRDefault="00D021B0" w:rsidP="00177EA0">
      <w:pPr>
        <w:jc w:val="both"/>
        <w:rPr>
          <w:sz w:val="24"/>
          <w:szCs w:val="24"/>
          <w:lang w:val="en-US"/>
        </w:rPr>
      </w:pPr>
      <w:r>
        <w:rPr>
          <w:sz w:val="24"/>
          <w:szCs w:val="24"/>
          <w:lang w:val="en-US"/>
        </w:rPr>
        <w:t xml:space="preserve"> Conclusion</w:t>
      </w:r>
    </w:p>
    <w:p w:rsidR="00C35A4E" w:rsidRDefault="00C35A4E" w:rsidP="00177EA0">
      <w:pPr>
        <w:jc w:val="both"/>
        <w:rPr>
          <w:sz w:val="24"/>
          <w:szCs w:val="24"/>
          <w:lang w:val="en-US"/>
        </w:rPr>
      </w:pPr>
    </w:p>
    <w:p w:rsidR="00C35A4E" w:rsidRDefault="00C35A4E" w:rsidP="00177EA0">
      <w:pPr>
        <w:jc w:val="both"/>
        <w:rPr>
          <w:sz w:val="24"/>
          <w:szCs w:val="24"/>
          <w:lang w:val="en-US"/>
        </w:rPr>
      </w:pPr>
      <w:r>
        <w:rPr>
          <w:sz w:val="24"/>
          <w:szCs w:val="24"/>
          <w:lang w:val="en-US"/>
        </w:rPr>
        <w:t xml:space="preserve">Along with any other skills you develop to be successful in life, the communication skills are those you need to master because sometimes it is not what you say but how you say it. Communication is not just transmitting a message but understanding ideas, emotions, </w:t>
      </w:r>
      <w:r w:rsidR="00E1437E">
        <w:rPr>
          <w:sz w:val="24"/>
          <w:szCs w:val="24"/>
          <w:lang w:val="en-US"/>
        </w:rPr>
        <w:t>and feelings</w:t>
      </w:r>
      <w:r>
        <w:rPr>
          <w:sz w:val="24"/>
          <w:szCs w:val="24"/>
          <w:lang w:val="en-US"/>
        </w:rPr>
        <w:t xml:space="preserve"> behind the words. Communication process has always two sides, one that delivers the message and the other one who receives it. In order to avoid ambiguity, misunderstanding and wrong feelings, you need to learn how to express yourself clearly, correctly, and in the right way to make the other person feel comfortable but also you need to learn how to listen so the other person feels heard and understood.</w:t>
      </w:r>
    </w:p>
    <w:p w:rsidR="00D021B0" w:rsidRDefault="001A4009" w:rsidP="00177EA0">
      <w:pPr>
        <w:jc w:val="both"/>
        <w:rPr>
          <w:sz w:val="24"/>
          <w:szCs w:val="24"/>
          <w:lang w:val="en-US"/>
        </w:rPr>
      </w:pPr>
      <w:r>
        <w:rPr>
          <w:sz w:val="24"/>
          <w:szCs w:val="24"/>
          <w:lang w:val="en-US"/>
        </w:rPr>
        <w:t xml:space="preserve">Communication is not just conveying a message but also it also includes knowledge, emotions, showing respect to the person involved in the process. </w:t>
      </w:r>
    </w:p>
    <w:p w:rsidR="00D021B0" w:rsidRDefault="00933AA8" w:rsidP="00177EA0">
      <w:pPr>
        <w:jc w:val="both"/>
        <w:rPr>
          <w:sz w:val="24"/>
          <w:szCs w:val="24"/>
          <w:lang w:val="en-US"/>
        </w:rPr>
      </w:pPr>
      <w:r>
        <w:rPr>
          <w:sz w:val="24"/>
          <w:szCs w:val="24"/>
          <w:lang w:val="en-US"/>
        </w:rPr>
        <w:t>Communication skills are</w:t>
      </w:r>
      <w:r w:rsidR="00FD71D7">
        <w:rPr>
          <w:sz w:val="24"/>
          <w:szCs w:val="24"/>
          <w:lang w:val="en-US"/>
        </w:rPr>
        <w:t xml:space="preserve"> something that has to be considered very carefully </w:t>
      </w:r>
      <w:r>
        <w:rPr>
          <w:sz w:val="24"/>
          <w:szCs w:val="24"/>
          <w:lang w:val="en-US"/>
        </w:rPr>
        <w:t xml:space="preserve">and they have to be developed because the way you communicate with others is the way how other people see you and communicate with you. </w:t>
      </w:r>
    </w:p>
    <w:p w:rsidR="00D021B0" w:rsidRPr="00D021B0" w:rsidRDefault="00D021B0" w:rsidP="00D021B0">
      <w:pPr>
        <w:jc w:val="both"/>
        <w:rPr>
          <w:sz w:val="24"/>
          <w:szCs w:val="24"/>
          <w:lang w:val="en-US"/>
        </w:rPr>
      </w:pPr>
    </w:p>
    <w:p w:rsidR="00AD4F06" w:rsidRPr="003704B2" w:rsidRDefault="00AD4F06" w:rsidP="003704B2">
      <w:pPr>
        <w:jc w:val="both"/>
        <w:rPr>
          <w:sz w:val="24"/>
          <w:szCs w:val="24"/>
          <w:lang w:val="en-US"/>
        </w:rPr>
      </w:pPr>
    </w:p>
    <w:p w:rsidR="00DC101A" w:rsidRPr="003704B2" w:rsidRDefault="00DC101A" w:rsidP="003704B2">
      <w:pPr>
        <w:ind w:left="360" w:firstLine="0"/>
        <w:jc w:val="both"/>
        <w:rPr>
          <w:sz w:val="24"/>
          <w:szCs w:val="24"/>
          <w:lang w:val="en-US"/>
        </w:rPr>
      </w:pPr>
    </w:p>
    <w:p w:rsidR="00DC101A" w:rsidRPr="003704B2" w:rsidRDefault="00DC101A" w:rsidP="003704B2">
      <w:pPr>
        <w:ind w:left="360" w:firstLine="0"/>
        <w:jc w:val="both"/>
        <w:rPr>
          <w:sz w:val="24"/>
          <w:szCs w:val="24"/>
          <w:lang w:val="en-US"/>
        </w:rPr>
      </w:pPr>
    </w:p>
    <w:p w:rsidR="00DC101A" w:rsidRPr="003704B2" w:rsidRDefault="00DC101A" w:rsidP="003704B2">
      <w:pPr>
        <w:ind w:left="360" w:firstLine="0"/>
        <w:jc w:val="both"/>
        <w:rPr>
          <w:sz w:val="24"/>
          <w:szCs w:val="24"/>
          <w:lang w:val="en-US"/>
        </w:rPr>
      </w:pPr>
    </w:p>
    <w:p w:rsidR="00DC101A" w:rsidRPr="003704B2" w:rsidRDefault="00DC101A" w:rsidP="003704B2">
      <w:pPr>
        <w:ind w:left="360" w:firstLine="0"/>
        <w:jc w:val="both"/>
        <w:rPr>
          <w:sz w:val="24"/>
          <w:szCs w:val="24"/>
          <w:lang w:val="en-US"/>
        </w:rPr>
      </w:pPr>
    </w:p>
    <w:p w:rsidR="00DC101A" w:rsidRPr="003704B2" w:rsidRDefault="00DC101A" w:rsidP="003704B2">
      <w:pPr>
        <w:ind w:left="360" w:firstLine="0"/>
        <w:jc w:val="both"/>
        <w:rPr>
          <w:sz w:val="24"/>
          <w:szCs w:val="24"/>
          <w:lang w:val="en-US"/>
        </w:rPr>
      </w:pPr>
    </w:p>
    <w:p w:rsidR="00DC101A" w:rsidRPr="003704B2" w:rsidRDefault="00DC101A" w:rsidP="003704B2">
      <w:pPr>
        <w:ind w:left="360" w:firstLine="0"/>
        <w:jc w:val="both"/>
        <w:rPr>
          <w:sz w:val="24"/>
          <w:szCs w:val="24"/>
          <w:lang w:val="en-US"/>
        </w:rPr>
      </w:pPr>
    </w:p>
    <w:p w:rsidR="00DC101A" w:rsidRPr="00D56758" w:rsidRDefault="00933AA8" w:rsidP="003704B2">
      <w:pPr>
        <w:ind w:left="360" w:firstLine="0"/>
        <w:jc w:val="both"/>
        <w:rPr>
          <w:i/>
          <w:sz w:val="32"/>
          <w:szCs w:val="32"/>
          <w:lang w:val="en-US"/>
        </w:rPr>
      </w:pPr>
      <w:r>
        <w:rPr>
          <w:i/>
          <w:sz w:val="32"/>
          <w:szCs w:val="32"/>
          <w:lang w:val="en-US"/>
        </w:rPr>
        <w:lastRenderedPageBreak/>
        <w:t>References</w:t>
      </w:r>
    </w:p>
    <w:p w:rsidR="00C95D53" w:rsidRPr="003704B2" w:rsidRDefault="006B318C" w:rsidP="003704B2">
      <w:pPr>
        <w:ind w:left="360" w:firstLine="0"/>
        <w:jc w:val="both"/>
        <w:rPr>
          <w:rStyle w:val="Hyperlink"/>
          <w:sz w:val="24"/>
          <w:szCs w:val="24"/>
          <w:lang w:val="en-US"/>
        </w:rPr>
      </w:pPr>
      <w:hyperlink r:id="rId8" w:history="1">
        <w:r w:rsidR="00DC101A" w:rsidRPr="003704B2">
          <w:rPr>
            <w:rStyle w:val="Hyperlink"/>
            <w:sz w:val="24"/>
            <w:szCs w:val="24"/>
            <w:lang w:val="en-US"/>
          </w:rPr>
          <w:t>https://www.toppr.com/guides/business-correspondence-and-reporting/communication/types-of-communication/</w:t>
        </w:r>
      </w:hyperlink>
    </w:p>
    <w:p w:rsidR="00DC101A" w:rsidRPr="003704B2" w:rsidRDefault="00C95D53" w:rsidP="003704B2">
      <w:pPr>
        <w:ind w:left="360" w:firstLine="0"/>
        <w:jc w:val="both"/>
        <w:rPr>
          <w:sz w:val="24"/>
          <w:szCs w:val="24"/>
          <w:lang w:val="en-US"/>
        </w:rPr>
      </w:pPr>
      <w:r w:rsidRPr="003704B2">
        <w:rPr>
          <w:rStyle w:val="Hyperlink"/>
          <w:color w:val="auto"/>
          <w:sz w:val="24"/>
          <w:szCs w:val="24"/>
          <w:u w:val="none"/>
          <w:lang w:val="en-US"/>
        </w:rPr>
        <w:t>Accessed</w:t>
      </w:r>
      <w:r w:rsidR="00DC101A" w:rsidRPr="003704B2">
        <w:rPr>
          <w:sz w:val="24"/>
          <w:szCs w:val="24"/>
          <w:lang w:val="en-US"/>
        </w:rPr>
        <w:t xml:space="preserve"> </w:t>
      </w:r>
      <w:r w:rsidR="00D021B0">
        <w:rPr>
          <w:sz w:val="24"/>
          <w:szCs w:val="24"/>
          <w:lang w:val="en-US"/>
        </w:rPr>
        <w:t xml:space="preserve">date: </w:t>
      </w:r>
      <w:r w:rsidR="00DC101A" w:rsidRPr="003704B2">
        <w:rPr>
          <w:sz w:val="24"/>
          <w:szCs w:val="24"/>
          <w:lang w:val="en-US"/>
        </w:rPr>
        <w:t>02/01/2020</w:t>
      </w:r>
    </w:p>
    <w:p w:rsidR="00C95D53" w:rsidRPr="003704B2" w:rsidRDefault="006B318C" w:rsidP="003704B2">
      <w:pPr>
        <w:ind w:left="360" w:firstLine="0"/>
        <w:jc w:val="both"/>
        <w:rPr>
          <w:sz w:val="24"/>
          <w:szCs w:val="24"/>
          <w:lang w:val="en-US"/>
        </w:rPr>
      </w:pPr>
      <w:hyperlink r:id="rId9" w:history="1">
        <w:r w:rsidR="00C95D53" w:rsidRPr="003704B2">
          <w:rPr>
            <w:rStyle w:val="Hyperlink"/>
            <w:sz w:val="24"/>
            <w:szCs w:val="24"/>
            <w:lang w:val="en-US"/>
          </w:rPr>
          <w:t>https://www.praccreditation.org/resources/documents/APRSG-Comm-Models.pdf</w:t>
        </w:r>
      </w:hyperlink>
    </w:p>
    <w:p w:rsidR="00C95D53" w:rsidRPr="003704B2" w:rsidRDefault="00C95D53" w:rsidP="003704B2">
      <w:pPr>
        <w:ind w:left="360" w:firstLine="0"/>
        <w:jc w:val="both"/>
        <w:rPr>
          <w:sz w:val="24"/>
          <w:szCs w:val="24"/>
          <w:lang w:val="en-US"/>
        </w:rPr>
      </w:pPr>
      <w:r w:rsidRPr="003704B2">
        <w:rPr>
          <w:sz w:val="24"/>
          <w:szCs w:val="24"/>
          <w:lang w:val="en-US"/>
        </w:rPr>
        <w:t xml:space="preserve"> Accessed </w:t>
      </w:r>
      <w:r w:rsidR="00D021B0">
        <w:rPr>
          <w:sz w:val="24"/>
          <w:szCs w:val="24"/>
          <w:lang w:val="en-US"/>
        </w:rPr>
        <w:t xml:space="preserve">date: </w:t>
      </w:r>
      <w:r w:rsidRPr="003704B2">
        <w:rPr>
          <w:sz w:val="24"/>
          <w:szCs w:val="24"/>
          <w:lang w:val="en-US"/>
        </w:rPr>
        <w:t>02/01/2020</w:t>
      </w:r>
    </w:p>
    <w:p w:rsidR="00FF4217" w:rsidRDefault="006B318C" w:rsidP="003704B2">
      <w:pPr>
        <w:ind w:left="360" w:firstLine="0"/>
        <w:jc w:val="both"/>
        <w:rPr>
          <w:rStyle w:val="Hyperlink"/>
          <w:sz w:val="24"/>
          <w:szCs w:val="24"/>
          <w:lang w:val="en-US"/>
        </w:rPr>
      </w:pPr>
      <w:hyperlink r:id="rId10" w:history="1">
        <w:r w:rsidR="00FF4217" w:rsidRPr="003704B2">
          <w:rPr>
            <w:rStyle w:val="Hyperlink"/>
            <w:sz w:val="24"/>
            <w:szCs w:val="24"/>
            <w:lang w:val="en-US"/>
          </w:rPr>
          <w:t>https://www.businesstopia.net/communication/shannon-and-weaver-model-communication</w:t>
        </w:r>
      </w:hyperlink>
    </w:p>
    <w:p w:rsidR="001A455C" w:rsidRPr="003704B2" w:rsidRDefault="001A455C" w:rsidP="003704B2">
      <w:pPr>
        <w:ind w:left="360" w:firstLine="0"/>
        <w:jc w:val="both"/>
        <w:rPr>
          <w:sz w:val="24"/>
          <w:szCs w:val="24"/>
          <w:lang w:val="en-US"/>
        </w:rPr>
      </w:pPr>
      <w:r>
        <w:rPr>
          <w:sz w:val="24"/>
          <w:szCs w:val="24"/>
          <w:lang w:val="en-US"/>
        </w:rPr>
        <w:t xml:space="preserve">Accessed </w:t>
      </w:r>
      <w:r w:rsidR="00D021B0">
        <w:rPr>
          <w:sz w:val="24"/>
          <w:szCs w:val="24"/>
          <w:lang w:val="en-US"/>
        </w:rPr>
        <w:t xml:space="preserve">date: </w:t>
      </w:r>
      <w:r>
        <w:rPr>
          <w:sz w:val="24"/>
          <w:szCs w:val="24"/>
          <w:lang w:val="en-US"/>
        </w:rPr>
        <w:t>04</w:t>
      </w:r>
      <w:r w:rsidRPr="001A455C">
        <w:rPr>
          <w:sz w:val="24"/>
          <w:szCs w:val="24"/>
          <w:lang w:val="en-US"/>
        </w:rPr>
        <w:t>/01/2020</w:t>
      </w:r>
    </w:p>
    <w:p w:rsidR="008C2875" w:rsidRDefault="006B318C" w:rsidP="003704B2">
      <w:pPr>
        <w:ind w:left="360" w:firstLine="0"/>
        <w:jc w:val="both"/>
        <w:rPr>
          <w:rStyle w:val="Hyperlink"/>
          <w:sz w:val="24"/>
          <w:szCs w:val="24"/>
          <w:lang w:val="en-US"/>
        </w:rPr>
      </w:pPr>
      <w:hyperlink r:id="rId11" w:history="1">
        <w:r w:rsidR="008C2875" w:rsidRPr="003704B2">
          <w:rPr>
            <w:rStyle w:val="Hyperlink"/>
            <w:sz w:val="24"/>
            <w:szCs w:val="24"/>
            <w:lang w:val="en-US"/>
          </w:rPr>
          <w:t>https://communicationinlibraries.wordpress.com/2013/12/07/shannon-weaver-model-of-communication/</w:t>
        </w:r>
      </w:hyperlink>
    </w:p>
    <w:p w:rsidR="001A455C" w:rsidRPr="001A455C" w:rsidRDefault="001A455C" w:rsidP="003704B2">
      <w:pPr>
        <w:ind w:left="360" w:firstLine="0"/>
        <w:jc w:val="both"/>
        <w:rPr>
          <w:rStyle w:val="Hyperlink"/>
          <w:color w:val="auto"/>
          <w:sz w:val="24"/>
          <w:szCs w:val="24"/>
          <w:u w:val="none"/>
          <w:lang w:val="en-US"/>
        </w:rPr>
      </w:pPr>
      <w:r w:rsidRPr="001A455C">
        <w:rPr>
          <w:rStyle w:val="Hyperlink"/>
          <w:color w:val="auto"/>
          <w:sz w:val="24"/>
          <w:szCs w:val="24"/>
          <w:u w:val="none"/>
          <w:lang w:val="en-US"/>
        </w:rPr>
        <w:t>Accessed</w:t>
      </w:r>
      <w:r w:rsidR="00D021B0">
        <w:rPr>
          <w:rStyle w:val="Hyperlink"/>
          <w:color w:val="auto"/>
          <w:sz w:val="24"/>
          <w:szCs w:val="24"/>
          <w:u w:val="none"/>
          <w:lang w:val="en-US"/>
        </w:rPr>
        <w:t xml:space="preserve"> date:</w:t>
      </w:r>
      <w:r w:rsidRPr="001A455C">
        <w:rPr>
          <w:rStyle w:val="Hyperlink"/>
          <w:color w:val="auto"/>
          <w:sz w:val="24"/>
          <w:szCs w:val="24"/>
          <w:u w:val="none"/>
          <w:lang w:val="en-US"/>
        </w:rPr>
        <w:t xml:space="preserve"> 04/01/2020</w:t>
      </w:r>
    </w:p>
    <w:p w:rsidR="001A455C" w:rsidRDefault="006B318C" w:rsidP="003704B2">
      <w:pPr>
        <w:ind w:left="360" w:firstLine="0"/>
        <w:jc w:val="both"/>
        <w:rPr>
          <w:sz w:val="24"/>
          <w:szCs w:val="24"/>
          <w:lang w:val="en-US"/>
        </w:rPr>
      </w:pPr>
      <w:hyperlink r:id="rId12" w:history="1">
        <w:r w:rsidR="001A455C" w:rsidRPr="003326AE">
          <w:rPr>
            <w:rStyle w:val="Hyperlink"/>
            <w:sz w:val="24"/>
            <w:szCs w:val="24"/>
            <w:lang w:val="en-US"/>
          </w:rPr>
          <w:t>https://study.com/academy/lesson/osgood-schramm-model-of-communication-definition-application.html</w:t>
        </w:r>
      </w:hyperlink>
    </w:p>
    <w:p w:rsidR="001A455C" w:rsidRDefault="001A455C" w:rsidP="003704B2">
      <w:pPr>
        <w:ind w:left="360" w:firstLine="0"/>
        <w:jc w:val="both"/>
        <w:rPr>
          <w:sz w:val="24"/>
          <w:szCs w:val="24"/>
          <w:lang w:val="en-US"/>
        </w:rPr>
      </w:pPr>
      <w:r>
        <w:rPr>
          <w:sz w:val="24"/>
          <w:szCs w:val="24"/>
          <w:lang w:val="en-US"/>
        </w:rPr>
        <w:t xml:space="preserve">Accessed </w:t>
      </w:r>
      <w:r w:rsidR="00D021B0">
        <w:rPr>
          <w:sz w:val="24"/>
          <w:szCs w:val="24"/>
          <w:lang w:val="en-US"/>
        </w:rPr>
        <w:t xml:space="preserve">date: </w:t>
      </w:r>
      <w:r>
        <w:rPr>
          <w:sz w:val="24"/>
          <w:szCs w:val="24"/>
          <w:lang w:val="en-US"/>
        </w:rPr>
        <w:t>05/01/2020</w:t>
      </w:r>
    </w:p>
    <w:p w:rsidR="008C2875" w:rsidRPr="003704B2" w:rsidRDefault="006B318C" w:rsidP="003704B2">
      <w:pPr>
        <w:ind w:left="360" w:firstLine="0"/>
        <w:jc w:val="both"/>
        <w:rPr>
          <w:sz w:val="24"/>
          <w:szCs w:val="24"/>
          <w:lang w:val="en-US"/>
        </w:rPr>
      </w:pPr>
      <w:hyperlink r:id="rId13" w:history="1">
        <w:r w:rsidR="00AD4F06" w:rsidRPr="003704B2">
          <w:rPr>
            <w:rStyle w:val="Hyperlink"/>
            <w:sz w:val="24"/>
            <w:szCs w:val="24"/>
            <w:lang w:val="en-US"/>
          </w:rPr>
          <w:t>https://www.businesstopia.net/communication/berlo-model-communication</w:t>
        </w:r>
      </w:hyperlink>
    </w:p>
    <w:p w:rsidR="00AD4F06" w:rsidRDefault="001A455C" w:rsidP="003704B2">
      <w:pPr>
        <w:ind w:left="360" w:firstLine="0"/>
        <w:jc w:val="both"/>
        <w:rPr>
          <w:sz w:val="24"/>
          <w:szCs w:val="24"/>
          <w:lang w:val="en-US"/>
        </w:rPr>
      </w:pPr>
      <w:r>
        <w:rPr>
          <w:sz w:val="24"/>
          <w:szCs w:val="24"/>
          <w:lang w:val="en-US"/>
        </w:rPr>
        <w:t xml:space="preserve">Accessed </w:t>
      </w:r>
      <w:r w:rsidR="00D021B0">
        <w:rPr>
          <w:sz w:val="24"/>
          <w:szCs w:val="24"/>
          <w:lang w:val="en-US"/>
        </w:rPr>
        <w:t xml:space="preserve">date: </w:t>
      </w:r>
      <w:r>
        <w:rPr>
          <w:sz w:val="24"/>
          <w:szCs w:val="24"/>
          <w:lang w:val="en-US"/>
        </w:rPr>
        <w:t>04</w:t>
      </w:r>
      <w:r w:rsidRPr="001A455C">
        <w:rPr>
          <w:sz w:val="24"/>
          <w:szCs w:val="24"/>
          <w:lang w:val="en-US"/>
        </w:rPr>
        <w:t>/01/2020</w:t>
      </w:r>
    </w:p>
    <w:p w:rsidR="00D021B0" w:rsidRDefault="006B318C" w:rsidP="003704B2">
      <w:pPr>
        <w:ind w:left="360" w:firstLine="0"/>
        <w:jc w:val="both"/>
        <w:rPr>
          <w:sz w:val="24"/>
          <w:szCs w:val="24"/>
          <w:lang w:val="en-US"/>
        </w:rPr>
      </w:pPr>
      <w:hyperlink r:id="rId14" w:history="1">
        <w:r w:rsidR="00D021B0" w:rsidRPr="003326AE">
          <w:rPr>
            <w:rStyle w:val="Hyperlink"/>
            <w:sz w:val="24"/>
            <w:szCs w:val="24"/>
            <w:lang w:val="en-US"/>
          </w:rPr>
          <w:t>https://www.helpguide.org/articles/relationships-communication/effective-communication.htm</w:t>
        </w:r>
      </w:hyperlink>
      <w:r w:rsidR="00D021B0">
        <w:rPr>
          <w:sz w:val="24"/>
          <w:szCs w:val="24"/>
          <w:lang w:val="en-US"/>
        </w:rPr>
        <w:t xml:space="preserve"> </w:t>
      </w:r>
    </w:p>
    <w:p w:rsidR="00D021B0" w:rsidRPr="003704B2" w:rsidRDefault="00D021B0" w:rsidP="003704B2">
      <w:pPr>
        <w:ind w:left="360" w:firstLine="0"/>
        <w:jc w:val="both"/>
        <w:rPr>
          <w:sz w:val="24"/>
          <w:szCs w:val="24"/>
          <w:lang w:val="en-US"/>
        </w:rPr>
      </w:pPr>
      <w:r>
        <w:rPr>
          <w:sz w:val="24"/>
          <w:szCs w:val="24"/>
          <w:lang w:val="en-US"/>
        </w:rPr>
        <w:t>Accessed date: 05/01/2020</w:t>
      </w:r>
    </w:p>
    <w:p w:rsidR="00FF4217" w:rsidRPr="003704B2" w:rsidRDefault="00FF4217" w:rsidP="003704B2">
      <w:pPr>
        <w:ind w:left="360" w:firstLine="0"/>
        <w:jc w:val="both"/>
        <w:rPr>
          <w:sz w:val="24"/>
          <w:szCs w:val="24"/>
          <w:lang w:val="en-US"/>
        </w:rPr>
      </w:pPr>
      <w:bookmarkStart w:id="0" w:name="_GoBack"/>
      <w:bookmarkEnd w:id="0"/>
    </w:p>
    <w:sectPr w:rsidR="00FF4217" w:rsidRPr="003704B2">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18C" w:rsidRDefault="006B318C" w:rsidP="001A455C">
      <w:pPr>
        <w:spacing w:line="240" w:lineRule="auto"/>
      </w:pPr>
      <w:r>
        <w:separator/>
      </w:r>
    </w:p>
  </w:endnote>
  <w:endnote w:type="continuationSeparator" w:id="0">
    <w:p w:rsidR="006B318C" w:rsidRDefault="006B318C" w:rsidP="001A45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855705"/>
      <w:docPartObj>
        <w:docPartGallery w:val="Page Numbers (Bottom of Page)"/>
        <w:docPartUnique/>
      </w:docPartObj>
    </w:sdtPr>
    <w:sdtEndPr>
      <w:rPr>
        <w:noProof/>
      </w:rPr>
    </w:sdtEndPr>
    <w:sdtContent>
      <w:p w:rsidR="001A455C" w:rsidRDefault="001A455C">
        <w:pPr>
          <w:pStyle w:val="Footer"/>
          <w:jc w:val="right"/>
        </w:pPr>
        <w:r>
          <w:fldChar w:fldCharType="begin"/>
        </w:r>
        <w:r>
          <w:instrText xml:space="preserve"> PAGE   \* MERGEFORMAT </w:instrText>
        </w:r>
        <w:r>
          <w:fldChar w:fldCharType="separate"/>
        </w:r>
        <w:r w:rsidR="00FF0281">
          <w:rPr>
            <w:noProof/>
          </w:rPr>
          <w:t>5</w:t>
        </w:r>
        <w:r>
          <w:rPr>
            <w:noProof/>
          </w:rPr>
          <w:fldChar w:fldCharType="end"/>
        </w:r>
      </w:p>
    </w:sdtContent>
  </w:sdt>
  <w:p w:rsidR="001A455C" w:rsidRDefault="001A45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18C" w:rsidRDefault="006B318C" w:rsidP="001A455C">
      <w:pPr>
        <w:spacing w:line="240" w:lineRule="auto"/>
      </w:pPr>
      <w:r>
        <w:separator/>
      </w:r>
    </w:p>
  </w:footnote>
  <w:footnote w:type="continuationSeparator" w:id="0">
    <w:p w:rsidR="006B318C" w:rsidRDefault="006B318C" w:rsidP="001A455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D0A"/>
    <w:multiLevelType w:val="hybridMultilevel"/>
    <w:tmpl w:val="0732878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4790B71"/>
    <w:multiLevelType w:val="hybridMultilevel"/>
    <w:tmpl w:val="71E4B94C"/>
    <w:lvl w:ilvl="0" w:tplc="9B5A4AA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nsid w:val="14F4181A"/>
    <w:multiLevelType w:val="hybridMultilevel"/>
    <w:tmpl w:val="96F6DB46"/>
    <w:lvl w:ilvl="0" w:tplc="76BA36FC">
      <w:numFmt w:val="bullet"/>
      <w:lvlText w:val="•"/>
      <w:lvlJc w:val="left"/>
      <w:pPr>
        <w:ind w:left="2121" w:hanging="705"/>
      </w:pPr>
      <w:rPr>
        <w:rFonts w:ascii="Calibri" w:eastAsiaTheme="minorHAnsi" w:hAnsi="Calibri" w:cstheme="minorBidi"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
    <w:nsid w:val="166E2EE7"/>
    <w:multiLevelType w:val="hybridMultilevel"/>
    <w:tmpl w:val="B9769BDA"/>
    <w:lvl w:ilvl="0" w:tplc="E098A3E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4">
    <w:nsid w:val="212532DC"/>
    <w:multiLevelType w:val="hybridMultilevel"/>
    <w:tmpl w:val="B1DA87A2"/>
    <w:lvl w:ilvl="0" w:tplc="76BA36FC">
      <w:numFmt w:val="bullet"/>
      <w:lvlText w:val="•"/>
      <w:lvlJc w:val="left"/>
      <w:pPr>
        <w:ind w:left="2121" w:hanging="705"/>
      </w:pPr>
      <w:rPr>
        <w:rFonts w:ascii="Calibri" w:eastAsiaTheme="minorHAnsi" w:hAnsi="Calibri" w:cstheme="minorBidi"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nsid w:val="23CB6D7D"/>
    <w:multiLevelType w:val="hybridMultilevel"/>
    <w:tmpl w:val="39A4CCF2"/>
    <w:lvl w:ilvl="0" w:tplc="76BA36FC">
      <w:numFmt w:val="bullet"/>
      <w:lvlText w:val="•"/>
      <w:lvlJc w:val="left"/>
      <w:pPr>
        <w:ind w:left="2121" w:hanging="705"/>
      </w:pPr>
      <w:rPr>
        <w:rFonts w:ascii="Calibri" w:eastAsiaTheme="minorHAnsi" w:hAnsi="Calibri" w:cstheme="minorBidi"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6">
    <w:nsid w:val="28197963"/>
    <w:multiLevelType w:val="hybridMultilevel"/>
    <w:tmpl w:val="547217F0"/>
    <w:lvl w:ilvl="0" w:tplc="A98E1998">
      <w:start w:val="3"/>
      <w:numFmt w:val="bullet"/>
      <w:lvlText w:val="-"/>
      <w:lvlJc w:val="left"/>
      <w:pPr>
        <w:ind w:left="1068"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E053CE8"/>
    <w:multiLevelType w:val="hybridMultilevel"/>
    <w:tmpl w:val="38987B3C"/>
    <w:lvl w:ilvl="0" w:tplc="76BA36FC">
      <w:numFmt w:val="bullet"/>
      <w:lvlText w:val="•"/>
      <w:lvlJc w:val="left"/>
      <w:pPr>
        <w:ind w:left="1413" w:hanging="705"/>
      </w:pPr>
      <w:rPr>
        <w:rFonts w:ascii="Calibri" w:eastAsiaTheme="minorHAnsi" w:hAnsi="Calibri" w:cstheme="minorBidi"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8">
    <w:nsid w:val="3011440D"/>
    <w:multiLevelType w:val="hybridMultilevel"/>
    <w:tmpl w:val="E2EE4134"/>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9">
    <w:nsid w:val="33CD00FF"/>
    <w:multiLevelType w:val="hybridMultilevel"/>
    <w:tmpl w:val="8BDCE80C"/>
    <w:lvl w:ilvl="0" w:tplc="76BA36FC">
      <w:numFmt w:val="bullet"/>
      <w:lvlText w:val="•"/>
      <w:lvlJc w:val="left"/>
      <w:pPr>
        <w:ind w:left="1413" w:hanging="705"/>
      </w:pPr>
      <w:rPr>
        <w:rFonts w:ascii="Calibri" w:eastAsiaTheme="minorHAnsi" w:hAnsi="Calibri" w:cstheme="minorBidi"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0">
    <w:nsid w:val="380848A8"/>
    <w:multiLevelType w:val="hybridMultilevel"/>
    <w:tmpl w:val="3CECA3B6"/>
    <w:lvl w:ilvl="0" w:tplc="76BA36FC">
      <w:numFmt w:val="bullet"/>
      <w:lvlText w:val="•"/>
      <w:lvlJc w:val="left"/>
      <w:pPr>
        <w:ind w:left="2121" w:hanging="705"/>
      </w:pPr>
      <w:rPr>
        <w:rFonts w:ascii="Calibri" w:eastAsiaTheme="minorHAnsi" w:hAnsi="Calibri" w:cstheme="minorBidi"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1">
    <w:nsid w:val="3D4B324D"/>
    <w:multiLevelType w:val="hybridMultilevel"/>
    <w:tmpl w:val="4BBAB7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ACC2DDF"/>
    <w:multiLevelType w:val="hybridMultilevel"/>
    <w:tmpl w:val="CD2802AC"/>
    <w:lvl w:ilvl="0" w:tplc="76BA36FC">
      <w:numFmt w:val="bullet"/>
      <w:lvlText w:val="•"/>
      <w:lvlJc w:val="left"/>
      <w:pPr>
        <w:ind w:left="1413" w:hanging="705"/>
      </w:pPr>
      <w:rPr>
        <w:rFonts w:ascii="Calibri" w:eastAsiaTheme="minorHAnsi" w:hAnsi="Calibri" w:cstheme="minorBidi"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3">
    <w:nsid w:val="62A175D2"/>
    <w:multiLevelType w:val="hybridMultilevel"/>
    <w:tmpl w:val="1CF2E596"/>
    <w:lvl w:ilvl="0" w:tplc="A98E1998">
      <w:start w:val="3"/>
      <w:numFmt w:val="bullet"/>
      <w:lvlText w:val="-"/>
      <w:lvlJc w:val="left"/>
      <w:pPr>
        <w:ind w:left="1068" w:hanging="360"/>
      </w:pPr>
      <w:rPr>
        <w:rFonts w:ascii="Calibri" w:eastAsiaTheme="minorHAnsi" w:hAnsi="Calibri" w:cstheme="minorBidi"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4">
    <w:nsid w:val="78010E83"/>
    <w:multiLevelType w:val="hybridMultilevel"/>
    <w:tmpl w:val="26D2A094"/>
    <w:lvl w:ilvl="0" w:tplc="A3522DC4">
      <w:start w:val="1"/>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5">
    <w:nsid w:val="7B036AA3"/>
    <w:multiLevelType w:val="hybridMultilevel"/>
    <w:tmpl w:val="991EA70E"/>
    <w:lvl w:ilvl="0" w:tplc="76BA36FC">
      <w:numFmt w:val="bullet"/>
      <w:lvlText w:val="•"/>
      <w:lvlJc w:val="left"/>
      <w:pPr>
        <w:ind w:left="1413" w:hanging="705"/>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3"/>
  </w:num>
  <w:num w:numId="5">
    <w:abstractNumId w:val="8"/>
  </w:num>
  <w:num w:numId="6">
    <w:abstractNumId w:val="12"/>
  </w:num>
  <w:num w:numId="7">
    <w:abstractNumId w:val="10"/>
  </w:num>
  <w:num w:numId="8">
    <w:abstractNumId w:val="9"/>
  </w:num>
  <w:num w:numId="9">
    <w:abstractNumId w:val="5"/>
  </w:num>
  <w:num w:numId="10">
    <w:abstractNumId w:val="2"/>
  </w:num>
  <w:num w:numId="11">
    <w:abstractNumId w:val="4"/>
  </w:num>
  <w:num w:numId="12">
    <w:abstractNumId w:val="7"/>
  </w:num>
  <w:num w:numId="13">
    <w:abstractNumId w:val="15"/>
  </w:num>
  <w:num w:numId="14">
    <w:abstractNumId w:val="13"/>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E43"/>
    <w:rsid w:val="00041E43"/>
    <w:rsid w:val="000A7427"/>
    <w:rsid w:val="00117D59"/>
    <w:rsid w:val="00120FCA"/>
    <w:rsid w:val="00177EA0"/>
    <w:rsid w:val="0018516B"/>
    <w:rsid w:val="001A4009"/>
    <w:rsid w:val="001A455C"/>
    <w:rsid w:val="002B3F02"/>
    <w:rsid w:val="00324E94"/>
    <w:rsid w:val="003704B2"/>
    <w:rsid w:val="003834B1"/>
    <w:rsid w:val="003B49F2"/>
    <w:rsid w:val="003F1B37"/>
    <w:rsid w:val="00404446"/>
    <w:rsid w:val="00405D7A"/>
    <w:rsid w:val="00431D9D"/>
    <w:rsid w:val="004E20C2"/>
    <w:rsid w:val="006B318C"/>
    <w:rsid w:val="00717CE5"/>
    <w:rsid w:val="00800FD2"/>
    <w:rsid w:val="00810550"/>
    <w:rsid w:val="00860612"/>
    <w:rsid w:val="00866B22"/>
    <w:rsid w:val="00886483"/>
    <w:rsid w:val="0089608D"/>
    <w:rsid w:val="008C2875"/>
    <w:rsid w:val="00933AA8"/>
    <w:rsid w:val="00973CAA"/>
    <w:rsid w:val="00A2406B"/>
    <w:rsid w:val="00A606F0"/>
    <w:rsid w:val="00AD4F06"/>
    <w:rsid w:val="00AD7717"/>
    <w:rsid w:val="00B0371A"/>
    <w:rsid w:val="00BA15DB"/>
    <w:rsid w:val="00BF2EBD"/>
    <w:rsid w:val="00C35A4E"/>
    <w:rsid w:val="00C8720C"/>
    <w:rsid w:val="00C95D53"/>
    <w:rsid w:val="00CC1AFE"/>
    <w:rsid w:val="00CF58D2"/>
    <w:rsid w:val="00D021B0"/>
    <w:rsid w:val="00D54F79"/>
    <w:rsid w:val="00D56758"/>
    <w:rsid w:val="00DC101A"/>
    <w:rsid w:val="00E1437E"/>
    <w:rsid w:val="00EF715F"/>
    <w:rsid w:val="00F17A2E"/>
    <w:rsid w:val="00F62024"/>
    <w:rsid w:val="00F66CDA"/>
    <w:rsid w:val="00FD71D7"/>
    <w:rsid w:val="00FF0281"/>
    <w:rsid w:val="00FF421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line="276" w:lineRule="auto"/>
        <w:ind w:left="6" w:hanging="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CE5"/>
    <w:pPr>
      <w:ind w:left="720"/>
      <w:contextualSpacing/>
    </w:pPr>
  </w:style>
  <w:style w:type="character" w:styleId="Hyperlink">
    <w:name w:val="Hyperlink"/>
    <w:basedOn w:val="DefaultParagraphFont"/>
    <w:uiPriority w:val="99"/>
    <w:unhideWhenUsed/>
    <w:rsid w:val="00DC101A"/>
    <w:rPr>
      <w:color w:val="0000FF" w:themeColor="hyperlink"/>
      <w:u w:val="single"/>
    </w:rPr>
  </w:style>
  <w:style w:type="paragraph" w:styleId="Header">
    <w:name w:val="header"/>
    <w:basedOn w:val="Normal"/>
    <w:link w:val="HeaderChar"/>
    <w:uiPriority w:val="99"/>
    <w:unhideWhenUsed/>
    <w:rsid w:val="001A455C"/>
    <w:pPr>
      <w:tabs>
        <w:tab w:val="center" w:pos="4536"/>
        <w:tab w:val="right" w:pos="9072"/>
      </w:tabs>
      <w:spacing w:line="240" w:lineRule="auto"/>
    </w:pPr>
  </w:style>
  <w:style w:type="character" w:customStyle="1" w:styleId="HeaderChar">
    <w:name w:val="Header Char"/>
    <w:basedOn w:val="DefaultParagraphFont"/>
    <w:link w:val="Header"/>
    <w:uiPriority w:val="99"/>
    <w:rsid w:val="001A455C"/>
  </w:style>
  <w:style w:type="paragraph" w:styleId="Footer">
    <w:name w:val="footer"/>
    <w:basedOn w:val="Normal"/>
    <w:link w:val="FooterChar"/>
    <w:uiPriority w:val="99"/>
    <w:unhideWhenUsed/>
    <w:rsid w:val="001A455C"/>
    <w:pPr>
      <w:tabs>
        <w:tab w:val="center" w:pos="4536"/>
        <w:tab w:val="right" w:pos="9072"/>
      </w:tabs>
      <w:spacing w:line="240" w:lineRule="auto"/>
    </w:pPr>
  </w:style>
  <w:style w:type="character" w:customStyle="1" w:styleId="FooterChar">
    <w:name w:val="Footer Char"/>
    <w:basedOn w:val="DefaultParagraphFont"/>
    <w:link w:val="Footer"/>
    <w:uiPriority w:val="99"/>
    <w:rsid w:val="001A455C"/>
  </w:style>
  <w:style w:type="character" w:styleId="FollowedHyperlink">
    <w:name w:val="FollowedHyperlink"/>
    <w:basedOn w:val="DefaultParagraphFont"/>
    <w:uiPriority w:val="99"/>
    <w:semiHidden/>
    <w:unhideWhenUsed/>
    <w:rsid w:val="001A455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line="276" w:lineRule="auto"/>
        <w:ind w:left="6" w:hanging="6"/>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4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CE5"/>
    <w:pPr>
      <w:ind w:left="720"/>
      <w:contextualSpacing/>
    </w:pPr>
  </w:style>
  <w:style w:type="character" w:styleId="Hyperlink">
    <w:name w:val="Hyperlink"/>
    <w:basedOn w:val="DefaultParagraphFont"/>
    <w:uiPriority w:val="99"/>
    <w:unhideWhenUsed/>
    <w:rsid w:val="00DC101A"/>
    <w:rPr>
      <w:color w:val="0000FF" w:themeColor="hyperlink"/>
      <w:u w:val="single"/>
    </w:rPr>
  </w:style>
  <w:style w:type="paragraph" w:styleId="Header">
    <w:name w:val="header"/>
    <w:basedOn w:val="Normal"/>
    <w:link w:val="HeaderChar"/>
    <w:uiPriority w:val="99"/>
    <w:unhideWhenUsed/>
    <w:rsid w:val="001A455C"/>
    <w:pPr>
      <w:tabs>
        <w:tab w:val="center" w:pos="4536"/>
        <w:tab w:val="right" w:pos="9072"/>
      </w:tabs>
      <w:spacing w:line="240" w:lineRule="auto"/>
    </w:pPr>
  </w:style>
  <w:style w:type="character" w:customStyle="1" w:styleId="HeaderChar">
    <w:name w:val="Header Char"/>
    <w:basedOn w:val="DefaultParagraphFont"/>
    <w:link w:val="Header"/>
    <w:uiPriority w:val="99"/>
    <w:rsid w:val="001A455C"/>
  </w:style>
  <w:style w:type="paragraph" w:styleId="Footer">
    <w:name w:val="footer"/>
    <w:basedOn w:val="Normal"/>
    <w:link w:val="FooterChar"/>
    <w:uiPriority w:val="99"/>
    <w:unhideWhenUsed/>
    <w:rsid w:val="001A455C"/>
    <w:pPr>
      <w:tabs>
        <w:tab w:val="center" w:pos="4536"/>
        <w:tab w:val="right" w:pos="9072"/>
      </w:tabs>
      <w:spacing w:line="240" w:lineRule="auto"/>
    </w:pPr>
  </w:style>
  <w:style w:type="character" w:customStyle="1" w:styleId="FooterChar">
    <w:name w:val="Footer Char"/>
    <w:basedOn w:val="DefaultParagraphFont"/>
    <w:link w:val="Footer"/>
    <w:uiPriority w:val="99"/>
    <w:rsid w:val="001A455C"/>
  </w:style>
  <w:style w:type="character" w:styleId="FollowedHyperlink">
    <w:name w:val="FollowedHyperlink"/>
    <w:basedOn w:val="DefaultParagraphFont"/>
    <w:uiPriority w:val="99"/>
    <w:semiHidden/>
    <w:unhideWhenUsed/>
    <w:rsid w:val="001A45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pr.com/guides/business-correspondence-and-reporting/communication/types-of-communication/" TargetMode="External"/><Relationship Id="rId13" Type="http://schemas.openxmlformats.org/officeDocument/2006/relationships/hyperlink" Target="https://www.businesstopia.net/communication/berlo-model-communicatio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tudy.com/academy/lesson/osgood-schramm-model-of-communication-definition-application.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ommunicationinlibraries.wordpress.com/2013/12/07/shannon-weaver-model-of-commun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usinesstopia.net/communication/shannon-and-weaver-model-communication" TargetMode="External"/><Relationship Id="rId4" Type="http://schemas.openxmlformats.org/officeDocument/2006/relationships/settings" Target="settings.xml"/><Relationship Id="rId9" Type="http://schemas.openxmlformats.org/officeDocument/2006/relationships/hyperlink" Target="https://www.praccreditation.org/resources/documents/APRSG-Comm-Models.pdf" TargetMode="External"/><Relationship Id="rId14" Type="http://schemas.openxmlformats.org/officeDocument/2006/relationships/hyperlink" Target="https://www.helpguide.org/articles/relationships-communication/effective-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742</TotalTime>
  <Pages>1</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Slavka</dc:creator>
  <cp:lastModifiedBy>Slavka</cp:lastModifiedBy>
  <cp:revision>17</cp:revision>
  <dcterms:created xsi:type="dcterms:W3CDTF">2020-01-02T14:16:00Z</dcterms:created>
  <dcterms:modified xsi:type="dcterms:W3CDTF">2020-01-06T16:24:00Z</dcterms:modified>
</cp:coreProperties>
</file>