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28DFF2" w14:textId="417B5155" w:rsidR="00D06AA6" w:rsidRDefault="00D06AA6" w:rsidP="00E66418">
      <w:pPr>
        <w:rPr>
          <w:b/>
          <w:bCs/>
          <w:sz w:val="96"/>
          <w:szCs w:val="96"/>
        </w:rPr>
      </w:pPr>
    </w:p>
    <w:p w14:paraId="32EC12A1" w14:textId="259381C8" w:rsidR="00E66418" w:rsidRDefault="00E66418" w:rsidP="00E66418">
      <w:pPr>
        <w:rPr>
          <w:b/>
          <w:bCs/>
          <w:sz w:val="96"/>
          <w:szCs w:val="96"/>
        </w:rPr>
      </w:pPr>
    </w:p>
    <w:p w14:paraId="26E6A096" w14:textId="78AB668B" w:rsidR="00E66418" w:rsidRDefault="00E66418" w:rsidP="00E66418">
      <w:pPr>
        <w:rPr>
          <w:b/>
          <w:bCs/>
          <w:sz w:val="96"/>
          <w:szCs w:val="96"/>
        </w:rPr>
      </w:pPr>
    </w:p>
    <w:p w14:paraId="6289CA58" w14:textId="48F818AC" w:rsidR="00E66418" w:rsidRDefault="00E66418" w:rsidP="00E66418">
      <w:pPr>
        <w:rPr>
          <w:b/>
          <w:bCs/>
          <w:i/>
          <w:iCs/>
          <w:sz w:val="96"/>
          <w:szCs w:val="96"/>
        </w:rPr>
      </w:pPr>
      <w:proofErr w:type="spellStart"/>
      <w:r>
        <w:rPr>
          <w:b/>
          <w:bCs/>
          <w:sz w:val="96"/>
          <w:szCs w:val="96"/>
        </w:rPr>
        <w:t>Aici</w:t>
      </w:r>
      <w:proofErr w:type="spellEnd"/>
      <w:r>
        <w:rPr>
          <w:b/>
          <w:bCs/>
          <w:sz w:val="96"/>
          <w:szCs w:val="96"/>
        </w:rPr>
        <w:t xml:space="preserve"> </w:t>
      </w:r>
      <w:proofErr w:type="spellStart"/>
      <w:r>
        <w:rPr>
          <w:b/>
          <w:bCs/>
          <w:sz w:val="96"/>
          <w:szCs w:val="96"/>
        </w:rPr>
        <w:t>treci</w:t>
      </w:r>
      <w:proofErr w:type="spellEnd"/>
      <w:r>
        <w:rPr>
          <w:b/>
          <w:bCs/>
          <w:sz w:val="96"/>
          <w:szCs w:val="96"/>
        </w:rPr>
        <w:t xml:space="preserve"> </w:t>
      </w:r>
      <w:proofErr w:type="spellStart"/>
      <w:r>
        <w:rPr>
          <w:b/>
          <w:bCs/>
          <w:sz w:val="96"/>
          <w:szCs w:val="96"/>
        </w:rPr>
        <w:t>tu</w:t>
      </w:r>
      <w:proofErr w:type="spellEnd"/>
      <w:r>
        <w:rPr>
          <w:b/>
          <w:bCs/>
          <w:sz w:val="96"/>
          <w:szCs w:val="96"/>
        </w:rPr>
        <w:t xml:space="preserve"> </w:t>
      </w:r>
      <w:proofErr w:type="spellStart"/>
      <w:r>
        <w:rPr>
          <w:b/>
          <w:bCs/>
          <w:sz w:val="96"/>
          <w:szCs w:val="96"/>
        </w:rPr>
        <w:t>detaliile</w:t>
      </w:r>
      <w:proofErr w:type="spellEnd"/>
      <w:r>
        <w:rPr>
          <w:b/>
          <w:bCs/>
          <w:sz w:val="96"/>
          <w:szCs w:val="96"/>
        </w:rPr>
        <w:t xml:space="preserve">. </w:t>
      </w:r>
    </w:p>
    <w:p w14:paraId="3F241C42" w14:textId="77777777" w:rsidR="00D06AA6" w:rsidRDefault="00D06AA6">
      <w:pPr>
        <w:ind w:left="-15"/>
        <w:jc w:val="center"/>
        <w:rPr>
          <w:b/>
          <w:bCs/>
          <w:i/>
          <w:iCs/>
          <w:sz w:val="96"/>
          <w:szCs w:val="96"/>
        </w:rPr>
      </w:pPr>
    </w:p>
    <w:p w14:paraId="675CE58B" w14:textId="77777777" w:rsidR="00D06AA6" w:rsidRDefault="00D06AA6">
      <w:pPr>
        <w:ind w:left="-15"/>
        <w:jc w:val="center"/>
        <w:rPr>
          <w:b/>
          <w:bCs/>
          <w:i/>
          <w:iCs/>
          <w:sz w:val="96"/>
          <w:szCs w:val="96"/>
        </w:rPr>
      </w:pPr>
    </w:p>
    <w:p w14:paraId="71DEEFF7" w14:textId="77777777" w:rsidR="00D06AA6" w:rsidRDefault="00D06AA6">
      <w:pPr>
        <w:ind w:left="-15"/>
        <w:jc w:val="center"/>
        <w:rPr>
          <w:b/>
          <w:bCs/>
          <w:i/>
          <w:iCs/>
          <w:sz w:val="96"/>
          <w:szCs w:val="96"/>
        </w:rPr>
      </w:pPr>
    </w:p>
    <w:p w14:paraId="10A8DB35" w14:textId="77777777" w:rsidR="00D06AA6" w:rsidRDefault="00D06AA6">
      <w:pPr>
        <w:ind w:left="-15"/>
        <w:jc w:val="center"/>
        <w:rPr>
          <w:b/>
          <w:bCs/>
          <w:i/>
          <w:iCs/>
          <w:szCs w:val="24"/>
        </w:rPr>
      </w:pPr>
    </w:p>
    <w:p w14:paraId="38EE3920" w14:textId="77777777" w:rsidR="00D06AA6" w:rsidRDefault="00D06AA6">
      <w:pPr>
        <w:ind w:left="-15"/>
        <w:jc w:val="center"/>
        <w:rPr>
          <w:b/>
          <w:bCs/>
          <w:i/>
          <w:iCs/>
          <w:szCs w:val="24"/>
        </w:rPr>
      </w:pPr>
    </w:p>
    <w:p w14:paraId="2612554C" w14:textId="77777777" w:rsidR="00D06AA6" w:rsidRDefault="00D06AA6">
      <w:pPr>
        <w:ind w:left="-15"/>
        <w:jc w:val="center"/>
        <w:rPr>
          <w:b/>
          <w:bCs/>
          <w:i/>
          <w:iCs/>
          <w:szCs w:val="24"/>
        </w:rPr>
      </w:pPr>
    </w:p>
    <w:sdt>
      <w:sdtPr>
        <w:rPr>
          <w:rFonts w:ascii="Times New Roman" w:eastAsia="Calibri" w:hAnsi="Times New Roman" w:cs="Times New Roman"/>
          <w:b w:val="0"/>
          <w:bCs w:val="0"/>
          <w:color w:val="000000"/>
          <w:sz w:val="24"/>
          <w:szCs w:val="22"/>
          <w:lang w:val="en-GB" w:eastAsia="ar-SA"/>
        </w:rPr>
        <w:id w:val="50505574"/>
        <w:docPartObj>
          <w:docPartGallery w:val="Table of Contents"/>
          <w:docPartUnique/>
        </w:docPartObj>
      </w:sdtPr>
      <w:sdtEndPr/>
      <w:sdtContent>
        <w:p w14:paraId="285F01D4" w14:textId="77777777" w:rsidR="00AC63B4" w:rsidRDefault="00AC63B4">
          <w:pPr>
            <w:pStyle w:val="TOCHeading"/>
          </w:pPr>
          <w:r>
            <w:t>Table of Contents</w:t>
          </w:r>
        </w:p>
        <w:p w14:paraId="5FD5E4DA" w14:textId="77777777" w:rsidR="00AC63B4" w:rsidRDefault="00AC63B4">
          <w:pPr>
            <w:pStyle w:val="TOC1"/>
            <w:tabs>
              <w:tab w:val="right" w:leader="dot" w:pos="9350"/>
            </w:tabs>
            <w:rPr>
              <w:noProof/>
            </w:rPr>
          </w:pPr>
          <w:r>
            <w:fldChar w:fldCharType="begin"/>
          </w:r>
          <w:r>
            <w:instrText xml:space="preserve"> TOC \o "1-3" \h \z \u </w:instrText>
          </w:r>
          <w:r>
            <w:fldChar w:fldCharType="separate"/>
          </w:r>
          <w:hyperlink w:anchor="_Toc87214738" w:history="1">
            <w:r w:rsidRPr="00C37805">
              <w:rPr>
                <w:rStyle w:val="Hyperlink"/>
                <w:noProof/>
              </w:rPr>
              <w:t>Introduction</w:t>
            </w:r>
            <w:r>
              <w:rPr>
                <w:noProof/>
                <w:webHidden/>
              </w:rPr>
              <w:tab/>
            </w:r>
            <w:r>
              <w:rPr>
                <w:noProof/>
                <w:webHidden/>
              </w:rPr>
              <w:fldChar w:fldCharType="begin"/>
            </w:r>
            <w:r>
              <w:rPr>
                <w:noProof/>
                <w:webHidden/>
              </w:rPr>
              <w:instrText xml:space="preserve"> PAGEREF _Toc87214738 \h </w:instrText>
            </w:r>
            <w:r>
              <w:rPr>
                <w:noProof/>
                <w:webHidden/>
              </w:rPr>
            </w:r>
            <w:r>
              <w:rPr>
                <w:noProof/>
                <w:webHidden/>
              </w:rPr>
              <w:fldChar w:fldCharType="separate"/>
            </w:r>
            <w:r>
              <w:rPr>
                <w:noProof/>
                <w:webHidden/>
              </w:rPr>
              <w:t>3</w:t>
            </w:r>
            <w:r>
              <w:rPr>
                <w:noProof/>
                <w:webHidden/>
              </w:rPr>
              <w:fldChar w:fldCharType="end"/>
            </w:r>
          </w:hyperlink>
        </w:p>
        <w:p w14:paraId="2BB959EF" w14:textId="77777777" w:rsidR="00AC63B4" w:rsidRDefault="006A0920">
          <w:pPr>
            <w:pStyle w:val="TOC1"/>
            <w:tabs>
              <w:tab w:val="right" w:leader="dot" w:pos="9350"/>
            </w:tabs>
            <w:rPr>
              <w:noProof/>
            </w:rPr>
          </w:pPr>
          <w:hyperlink w:anchor="_Toc87214739" w:history="1">
            <w:r w:rsidR="00AC63B4" w:rsidRPr="00C37805">
              <w:rPr>
                <w:rStyle w:val="Hyperlink"/>
                <w:noProof/>
              </w:rPr>
              <w:t>Main Body</w:t>
            </w:r>
            <w:r w:rsidR="00AC63B4">
              <w:rPr>
                <w:noProof/>
                <w:webHidden/>
              </w:rPr>
              <w:tab/>
            </w:r>
            <w:r w:rsidR="00AC63B4">
              <w:rPr>
                <w:noProof/>
                <w:webHidden/>
              </w:rPr>
              <w:fldChar w:fldCharType="begin"/>
            </w:r>
            <w:r w:rsidR="00AC63B4">
              <w:rPr>
                <w:noProof/>
                <w:webHidden/>
              </w:rPr>
              <w:instrText xml:space="preserve"> PAGEREF _Toc87214739 \h </w:instrText>
            </w:r>
            <w:r w:rsidR="00AC63B4">
              <w:rPr>
                <w:noProof/>
                <w:webHidden/>
              </w:rPr>
            </w:r>
            <w:r w:rsidR="00AC63B4">
              <w:rPr>
                <w:noProof/>
                <w:webHidden/>
              </w:rPr>
              <w:fldChar w:fldCharType="separate"/>
            </w:r>
            <w:r w:rsidR="00AC63B4">
              <w:rPr>
                <w:noProof/>
                <w:webHidden/>
              </w:rPr>
              <w:t>3</w:t>
            </w:r>
            <w:r w:rsidR="00AC63B4">
              <w:rPr>
                <w:noProof/>
                <w:webHidden/>
              </w:rPr>
              <w:fldChar w:fldCharType="end"/>
            </w:r>
          </w:hyperlink>
        </w:p>
        <w:p w14:paraId="00BBFE65" w14:textId="77777777" w:rsidR="00AC63B4" w:rsidRDefault="006A0920">
          <w:pPr>
            <w:pStyle w:val="TOC2"/>
            <w:tabs>
              <w:tab w:val="right" w:leader="dot" w:pos="9350"/>
            </w:tabs>
            <w:rPr>
              <w:noProof/>
            </w:rPr>
          </w:pPr>
          <w:hyperlink w:anchor="_Toc87214740" w:history="1">
            <w:r w:rsidR="00AC63B4" w:rsidRPr="00C37805">
              <w:rPr>
                <w:rStyle w:val="Hyperlink"/>
                <w:noProof/>
              </w:rPr>
              <w:t>Pros and corns of Blended learning in the university education</w:t>
            </w:r>
            <w:r w:rsidR="00AC63B4">
              <w:rPr>
                <w:noProof/>
                <w:webHidden/>
              </w:rPr>
              <w:tab/>
            </w:r>
            <w:r w:rsidR="00AC63B4">
              <w:rPr>
                <w:noProof/>
                <w:webHidden/>
              </w:rPr>
              <w:fldChar w:fldCharType="begin"/>
            </w:r>
            <w:r w:rsidR="00AC63B4">
              <w:rPr>
                <w:noProof/>
                <w:webHidden/>
              </w:rPr>
              <w:instrText xml:space="preserve"> PAGEREF _Toc87214740 \h </w:instrText>
            </w:r>
            <w:r w:rsidR="00AC63B4">
              <w:rPr>
                <w:noProof/>
                <w:webHidden/>
              </w:rPr>
            </w:r>
            <w:r w:rsidR="00AC63B4">
              <w:rPr>
                <w:noProof/>
                <w:webHidden/>
              </w:rPr>
              <w:fldChar w:fldCharType="separate"/>
            </w:r>
            <w:r w:rsidR="00AC63B4">
              <w:rPr>
                <w:noProof/>
                <w:webHidden/>
              </w:rPr>
              <w:t>3</w:t>
            </w:r>
            <w:r w:rsidR="00AC63B4">
              <w:rPr>
                <w:noProof/>
                <w:webHidden/>
              </w:rPr>
              <w:fldChar w:fldCharType="end"/>
            </w:r>
          </w:hyperlink>
        </w:p>
        <w:p w14:paraId="471B10A1" w14:textId="77777777" w:rsidR="00AC63B4" w:rsidRDefault="006A0920">
          <w:pPr>
            <w:pStyle w:val="TOC2"/>
            <w:tabs>
              <w:tab w:val="right" w:leader="dot" w:pos="9350"/>
            </w:tabs>
            <w:rPr>
              <w:noProof/>
            </w:rPr>
          </w:pPr>
          <w:hyperlink w:anchor="_Toc87214741" w:history="1">
            <w:r w:rsidR="00AC63B4" w:rsidRPr="00C37805">
              <w:rPr>
                <w:rStyle w:val="Hyperlink"/>
                <w:noProof/>
              </w:rPr>
              <w:t>Pros and corns of traditional classroom learning in Higher Education sector</w:t>
            </w:r>
            <w:r w:rsidR="00AC63B4">
              <w:rPr>
                <w:noProof/>
                <w:webHidden/>
              </w:rPr>
              <w:tab/>
            </w:r>
            <w:r w:rsidR="00AC63B4">
              <w:rPr>
                <w:noProof/>
                <w:webHidden/>
              </w:rPr>
              <w:fldChar w:fldCharType="begin"/>
            </w:r>
            <w:r w:rsidR="00AC63B4">
              <w:rPr>
                <w:noProof/>
                <w:webHidden/>
              </w:rPr>
              <w:instrText xml:space="preserve"> PAGEREF _Toc87214741 \h </w:instrText>
            </w:r>
            <w:r w:rsidR="00AC63B4">
              <w:rPr>
                <w:noProof/>
                <w:webHidden/>
              </w:rPr>
            </w:r>
            <w:r w:rsidR="00AC63B4">
              <w:rPr>
                <w:noProof/>
                <w:webHidden/>
              </w:rPr>
              <w:fldChar w:fldCharType="separate"/>
            </w:r>
            <w:r w:rsidR="00AC63B4">
              <w:rPr>
                <w:noProof/>
                <w:webHidden/>
              </w:rPr>
              <w:t>5</w:t>
            </w:r>
            <w:r w:rsidR="00AC63B4">
              <w:rPr>
                <w:noProof/>
                <w:webHidden/>
              </w:rPr>
              <w:fldChar w:fldCharType="end"/>
            </w:r>
          </w:hyperlink>
        </w:p>
        <w:p w14:paraId="7459C335" w14:textId="77777777" w:rsidR="00AC63B4" w:rsidRDefault="006A0920">
          <w:pPr>
            <w:pStyle w:val="TOC2"/>
            <w:tabs>
              <w:tab w:val="right" w:leader="dot" w:pos="9350"/>
            </w:tabs>
            <w:rPr>
              <w:noProof/>
            </w:rPr>
          </w:pPr>
          <w:hyperlink w:anchor="_Toc87214742" w:history="1">
            <w:r w:rsidR="00AC63B4" w:rsidRPr="00C37805">
              <w:rPr>
                <w:rStyle w:val="Hyperlink"/>
                <w:noProof/>
              </w:rPr>
              <w:t>Evaluation of both forms of teaching and learning in the past and present</w:t>
            </w:r>
            <w:r w:rsidR="00AC63B4">
              <w:rPr>
                <w:noProof/>
                <w:webHidden/>
              </w:rPr>
              <w:tab/>
            </w:r>
            <w:r w:rsidR="00AC63B4">
              <w:rPr>
                <w:noProof/>
                <w:webHidden/>
              </w:rPr>
              <w:fldChar w:fldCharType="begin"/>
            </w:r>
            <w:r w:rsidR="00AC63B4">
              <w:rPr>
                <w:noProof/>
                <w:webHidden/>
              </w:rPr>
              <w:instrText xml:space="preserve"> PAGEREF _Toc87214742 \h </w:instrText>
            </w:r>
            <w:r w:rsidR="00AC63B4">
              <w:rPr>
                <w:noProof/>
                <w:webHidden/>
              </w:rPr>
            </w:r>
            <w:r w:rsidR="00AC63B4">
              <w:rPr>
                <w:noProof/>
                <w:webHidden/>
              </w:rPr>
              <w:fldChar w:fldCharType="separate"/>
            </w:r>
            <w:r w:rsidR="00AC63B4">
              <w:rPr>
                <w:noProof/>
                <w:webHidden/>
              </w:rPr>
              <w:t>6</w:t>
            </w:r>
            <w:r w:rsidR="00AC63B4">
              <w:rPr>
                <w:noProof/>
                <w:webHidden/>
              </w:rPr>
              <w:fldChar w:fldCharType="end"/>
            </w:r>
          </w:hyperlink>
        </w:p>
        <w:p w14:paraId="32A2C1F0" w14:textId="77777777" w:rsidR="00AC63B4" w:rsidRDefault="006A0920">
          <w:pPr>
            <w:pStyle w:val="TOC2"/>
            <w:tabs>
              <w:tab w:val="right" w:leader="dot" w:pos="9350"/>
            </w:tabs>
            <w:rPr>
              <w:noProof/>
            </w:rPr>
          </w:pPr>
          <w:hyperlink w:anchor="_Toc87214743" w:history="1">
            <w:r w:rsidR="00AC63B4" w:rsidRPr="00C37805">
              <w:rPr>
                <w:rStyle w:val="Hyperlink"/>
                <w:noProof/>
              </w:rPr>
              <w:t>Recommendations</w:t>
            </w:r>
            <w:r w:rsidR="00AC63B4">
              <w:rPr>
                <w:noProof/>
                <w:webHidden/>
              </w:rPr>
              <w:tab/>
            </w:r>
            <w:r w:rsidR="00AC63B4">
              <w:rPr>
                <w:noProof/>
                <w:webHidden/>
              </w:rPr>
              <w:fldChar w:fldCharType="begin"/>
            </w:r>
            <w:r w:rsidR="00AC63B4">
              <w:rPr>
                <w:noProof/>
                <w:webHidden/>
              </w:rPr>
              <w:instrText xml:space="preserve"> PAGEREF _Toc87214743 \h </w:instrText>
            </w:r>
            <w:r w:rsidR="00AC63B4">
              <w:rPr>
                <w:noProof/>
                <w:webHidden/>
              </w:rPr>
            </w:r>
            <w:r w:rsidR="00AC63B4">
              <w:rPr>
                <w:noProof/>
                <w:webHidden/>
              </w:rPr>
              <w:fldChar w:fldCharType="separate"/>
            </w:r>
            <w:r w:rsidR="00AC63B4">
              <w:rPr>
                <w:noProof/>
                <w:webHidden/>
              </w:rPr>
              <w:t>7</w:t>
            </w:r>
            <w:r w:rsidR="00AC63B4">
              <w:rPr>
                <w:noProof/>
                <w:webHidden/>
              </w:rPr>
              <w:fldChar w:fldCharType="end"/>
            </w:r>
          </w:hyperlink>
        </w:p>
        <w:p w14:paraId="28F6ED6E" w14:textId="77777777" w:rsidR="00AC63B4" w:rsidRDefault="006A0920">
          <w:pPr>
            <w:pStyle w:val="TOC1"/>
            <w:tabs>
              <w:tab w:val="right" w:leader="dot" w:pos="9350"/>
            </w:tabs>
            <w:rPr>
              <w:noProof/>
            </w:rPr>
          </w:pPr>
          <w:hyperlink w:anchor="_Toc87214744" w:history="1">
            <w:r w:rsidR="00AC63B4" w:rsidRPr="00C37805">
              <w:rPr>
                <w:rStyle w:val="Hyperlink"/>
                <w:noProof/>
              </w:rPr>
              <w:t>Conclusion</w:t>
            </w:r>
            <w:r w:rsidR="00AC63B4">
              <w:rPr>
                <w:noProof/>
                <w:webHidden/>
              </w:rPr>
              <w:tab/>
            </w:r>
            <w:r w:rsidR="00AC63B4">
              <w:rPr>
                <w:noProof/>
                <w:webHidden/>
              </w:rPr>
              <w:fldChar w:fldCharType="begin"/>
            </w:r>
            <w:r w:rsidR="00AC63B4">
              <w:rPr>
                <w:noProof/>
                <w:webHidden/>
              </w:rPr>
              <w:instrText xml:space="preserve"> PAGEREF _Toc87214744 \h </w:instrText>
            </w:r>
            <w:r w:rsidR="00AC63B4">
              <w:rPr>
                <w:noProof/>
                <w:webHidden/>
              </w:rPr>
            </w:r>
            <w:r w:rsidR="00AC63B4">
              <w:rPr>
                <w:noProof/>
                <w:webHidden/>
              </w:rPr>
              <w:fldChar w:fldCharType="separate"/>
            </w:r>
            <w:r w:rsidR="00AC63B4">
              <w:rPr>
                <w:noProof/>
                <w:webHidden/>
              </w:rPr>
              <w:t>8</w:t>
            </w:r>
            <w:r w:rsidR="00AC63B4">
              <w:rPr>
                <w:noProof/>
                <w:webHidden/>
              </w:rPr>
              <w:fldChar w:fldCharType="end"/>
            </w:r>
          </w:hyperlink>
        </w:p>
        <w:p w14:paraId="23FF5540" w14:textId="77777777" w:rsidR="00AC63B4" w:rsidRDefault="006A0920">
          <w:pPr>
            <w:pStyle w:val="TOC1"/>
            <w:tabs>
              <w:tab w:val="right" w:leader="dot" w:pos="9350"/>
            </w:tabs>
            <w:rPr>
              <w:noProof/>
            </w:rPr>
          </w:pPr>
          <w:hyperlink w:anchor="_Toc87214745" w:history="1">
            <w:r w:rsidR="00AC63B4" w:rsidRPr="00C37805">
              <w:rPr>
                <w:rStyle w:val="Hyperlink"/>
                <w:noProof/>
              </w:rPr>
              <w:t>References</w:t>
            </w:r>
            <w:r w:rsidR="00AC63B4">
              <w:rPr>
                <w:noProof/>
                <w:webHidden/>
              </w:rPr>
              <w:tab/>
            </w:r>
            <w:r w:rsidR="00AC63B4">
              <w:rPr>
                <w:noProof/>
                <w:webHidden/>
              </w:rPr>
              <w:fldChar w:fldCharType="begin"/>
            </w:r>
            <w:r w:rsidR="00AC63B4">
              <w:rPr>
                <w:noProof/>
                <w:webHidden/>
              </w:rPr>
              <w:instrText xml:space="preserve"> PAGEREF _Toc87214745 \h </w:instrText>
            </w:r>
            <w:r w:rsidR="00AC63B4">
              <w:rPr>
                <w:noProof/>
                <w:webHidden/>
              </w:rPr>
            </w:r>
            <w:r w:rsidR="00AC63B4">
              <w:rPr>
                <w:noProof/>
                <w:webHidden/>
              </w:rPr>
              <w:fldChar w:fldCharType="separate"/>
            </w:r>
            <w:r w:rsidR="00AC63B4">
              <w:rPr>
                <w:noProof/>
                <w:webHidden/>
              </w:rPr>
              <w:t>9</w:t>
            </w:r>
            <w:r w:rsidR="00AC63B4">
              <w:rPr>
                <w:noProof/>
                <w:webHidden/>
              </w:rPr>
              <w:fldChar w:fldCharType="end"/>
            </w:r>
          </w:hyperlink>
        </w:p>
        <w:p w14:paraId="15764C3F" w14:textId="77777777" w:rsidR="00AC63B4" w:rsidRDefault="00AC63B4">
          <w:r>
            <w:fldChar w:fldCharType="end"/>
          </w:r>
        </w:p>
      </w:sdtContent>
    </w:sdt>
    <w:p w14:paraId="7657D81D" w14:textId="77777777" w:rsidR="00D06AA6" w:rsidRDefault="00D06AA6">
      <w:pPr>
        <w:ind w:left="-15"/>
        <w:jc w:val="center"/>
        <w:rPr>
          <w:b/>
          <w:bCs/>
          <w:i/>
          <w:iCs/>
          <w:szCs w:val="24"/>
        </w:rPr>
      </w:pPr>
    </w:p>
    <w:p w14:paraId="230AB876" w14:textId="77777777" w:rsidR="00D06AA6" w:rsidRDefault="00D06AA6">
      <w:pPr>
        <w:ind w:left="-15"/>
        <w:jc w:val="center"/>
        <w:rPr>
          <w:b/>
          <w:bCs/>
          <w:i/>
          <w:iCs/>
          <w:szCs w:val="24"/>
        </w:rPr>
      </w:pPr>
    </w:p>
    <w:p w14:paraId="6D535E4E" w14:textId="77777777" w:rsidR="00D06AA6" w:rsidRDefault="00D06AA6">
      <w:pPr>
        <w:ind w:left="-15"/>
        <w:jc w:val="center"/>
        <w:rPr>
          <w:b/>
          <w:bCs/>
          <w:i/>
          <w:iCs/>
          <w:szCs w:val="24"/>
        </w:rPr>
      </w:pPr>
    </w:p>
    <w:p w14:paraId="3255D591" w14:textId="77777777" w:rsidR="00D06AA6" w:rsidRDefault="00D06AA6">
      <w:pPr>
        <w:ind w:left="-15"/>
        <w:jc w:val="center"/>
        <w:rPr>
          <w:b/>
          <w:bCs/>
          <w:i/>
          <w:iCs/>
          <w:szCs w:val="24"/>
        </w:rPr>
      </w:pPr>
    </w:p>
    <w:p w14:paraId="21EEDFA3" w14:textId="77777777" w:rsidR="00D06AA6" w:rsidRDefault="00D06AA6">
      <w:pPr>
        <w:ind w:left="-15"/>
        <w:jc w:val="center"/>
        <w:rPr>
          <w:b/>
          <w:bCs/>
          <w:i/>
          <w:iCs/>
          <w:szCs w:val="24"/>
        </w:rPr>
      </w:pPr>
    </w:p>
    <w:p w14:paraId="64064063" w14:textId="77777777" w:rsidR="00D06AA6" w:rsidRDefault="00D06AA6">
      <w:pPr>
        <w:ind w:left="-15"/>
        <w:jc w:val="center"/>
        <w:rPr>
          <w:b/>
          <w:bCs/>
          <w:i/>
          <w:iCs/>
          <w:szCs w:val="24"/>
        </w:rPr>
      </w:pPr>
    </w:p>
    <w:p w14:paraId="5EE0FD70" w14:textId="77777777" w:rsidR="00D06AA6" w:rsidRDefault="00D06AA6">
      <w:pPr>
        <w:ind w:left="-15"/>
        <w:jc w:val="center"/>
        <w:rPr>
          <w:b/>
          <w:bCs/>
          <w:i/>
          <w:iCs/>
          <w:szCs w:val="24"/>
        </w:rPr>
      </w:pPr>
    </w:p>
    <w:p w14:paraId="7867ABF8" w14:textId="77777777" w:rsidR="00D06AA6" w:rsidRDefault="00D06AA6">
      <w:pPr>
        <w:ind w:left="-15"/>
        <w:jc w:val="center"/>
        <w:rPr>
          <w:b/>
          <w:bCs/>
          <w:i/>
          <w:iCs/>
          <w:szCs w:val="24"/>
        </w:rPr>
      </w:pPr>
    </w:p>
    <w:p w14:paraId="3C3D33B8" w14:textId="77777777" w:rsidR="00D06AA6" w:rsidRDefault="00D06AA6">
      <w:pPr>
        <w:ind w:left="-15"/>
        <w:jc w:val="center"/>
        <w:rPr>
          <w:b/>
          <w:bCs/>
          <w:i/>
          <w:iCs/>
          <w:szCs w:val="24"/>
        </w:rPr>
      </w:pPr>
    </w:p>
    <w:p w14:paraId="12F5DF9B" w14:textId="77777777" w:rsidR="00D06AA6" w:rsidRDefault="00D06AA6">
      <w:pPr>
        <w:ind w:left="-15"/>
        <w:jc w:val="center"/>
        <w:rPr>
          <w:b/>
          <w:bCs/>
          <w:i/>
          <w:iCs/>
          <w:szCs w:val="24"/>
        </w:rPr>
      </w:pPr>
    </w:p>
    <w:p w14:paraId="7D8FF4E7" w14:textId="77777777" w:rsidR="00D06AA6" w:rsidRDefault="00D06AA6">
      <w:pPr>
        <w:ind w:left="-15"/>
        <w:jc w:val="center"/>
        <w:rPr>
          <w:b/>
          <w:bCs/>
          <w:i/>
          <w:iCs/>
          <w:szCs w:val="24"/>
        </w:rPr>
      </w:pPr>
    </w:p>
    <w:p w14:paraId="16B33995" w14:textId="77777777" w:rsidR="00D06AA6" w:rsidRDefault="00D06AA6">
      <w:pPr>
        <w:ind w:left="-15"/>
        <w:jc w:val="center"/>
        <w:rPr>
          <w:b/>
          <w:bCs/>
          <w:i/>
          <w:iCs/>
          <w:szCs w:val="24"/>
        </w:rPr>
      </w:pPr>
    </w:p>
    <w:p w14:paraId="74B4BFC0" w14:textId="77777777" w:rsidR="00D06AA6" w:rsidRDefault="00D06AA6">
      <w:pPr>
        <w:ind w:left="-15"/>
        <w:jc w:val="center"/>
        <w:rPr>
          <w:b/>
          <w:bCs/>
          <w:i/>
          <w:iCs/>
          <w:szCs w:val="24"/>
        </w:rPr>
      </w:pPr>
    </w:p>
    <w:p w14:paraId="552D128C" w14:textId="77777777" w:rsidR="00D06AA6" w:rsidRDefault="00D06AA6">
      <w:pPr>
        <w:ind w:left="-15"/>
        <w:jc w:val="center"/>
        <w:rPr>
          <w:b/>
          <w:bCs/>
          <w:i/>
          <w:iCs/>
          <w:szCs w:val="24"/>
        </w:rPr>
      </w:pPr>
    </w:p>
    <w:p w14:paraId="3D2D70FB" w14:textId="77777777" w:rsidR="00D06AA6" w:rsidRDefault="00D06AA6">
      <w:pPr>
        <w:ind w:left="-15"/>
        <w:jc w:val="center"/>
        <w:rPr>
          <w:b/>
          <w:bCs/>
          <w:i/>
          <w:iCs/>
          <w:szCs w:val="24"/>
        </w:rPr>
      </w:pPr>
    </w:p>
    <w:p w14:paraId="13542B26" w14:textId="77777777" w:rsidR="00D06AA6" w:rsidRDefault="00D06AA6">
      <w:pPr>
        <w:rPr>
          <w:b/>
          <w:bCs/>
          <w:sz w:val="28"/>
          <w:szCs w:val="28"/>
        </w:rPr>
      </w:pPr>
    </w:p>
    <w:p w14:paraId="1F07FBBE" w14:textId="77777777" w:rsidR="00D06AA6" w:rsidRDefault="004A375E" w:rsidP="004A375E">
      <w:pPr>
        <w:pStyle w:val="Heading1"/>
      </w:pPr>
      <w:r>
        <w:br w:type="page"/>
      </w:r>
    </w:p>
    <w:p w14:paraId="10515E93" w14:textId="77777777" w:rsidR="007954BB" w:rsidRDefault="007954BB" w:rsidP="007954BB">
      <w:pPr>
        <w:pStyle w:val="Heading1"/>
      </w:pPr>
      <w:bookmarkStart w:id="0" w:name="_Toc87214738"/>
      <w:r>
        <w:lastRenderedPageBreak/>
        <w:t>Introduction</w:t>
      </w:r>
      <w:bookmarkEnd w:id="0"/>
    </w:p>
    <w:p w14:paraId="1CA5E9DF" w14:textId="77777777" w:rsidR="007954BB" w:rsidRDefault="00CE0D89" w:rsidP="00D1001F">
      <w:pPr>
        <w:ind w:firstLine="720"/>
      </w:pPr>
      <w:r>
        <w:t xml:space="preserve">Blended learning is the way of learning for students where teachers and students are presented physically in the classroom and use digital mediums for teaching like projectors, online apps and many others. </w:t>
      </w:r>
      <w:r w:rsidR="001373DC">
        <w:t xml:space="preserve">Here </w:t>
      </w:r>
      <w:r w:rsidR="00DC32FB">
        <w:t>physical and virtual views of the topic are</w:t>
      </w:r>
      <w:r w:rsidR="001373DC">
        <w:t xml:space="preserve"> provided for the students so that they will enhance their learning power. </w:t>
      </w:r>
      <w:r w:rsidR="00DC32FB">
        <w:t xml:space="preserve">When </w:t>
      </w:r>
      <w:r w:rsidR="0011507F">
        <w:t>a teacher shows a YouTube</w:t>
      </w:r>
      <w:r w:rsidR="00AF6C50">
        <w:t xml:space="preserve"> video in the class related t</w:t>
      </w:r>
      <w:r w:rsidR="00DC32FB">
        <w:t>o a topic then this will be the example of blended learning. Here, teachers are physically presented</w:t>
      </w:r>
      <w:r w:rsidR="00D63B46">
        <w:t xml:space="preserve"> </w:t>
      </w:r>
      <w:r w:rsidR="00D63B46">
        <w:rPr>
          <w:color w:val="000000" w:themeColor="text1"/>
          <w:szCs w:val="24"/>
          <w:shd w:val="clear" w:color="auto" w:fill="FFFFFF"/>
        </w:rPr>
        <w:t>(Singh</w:t>
      </w:r>
      <w:r w:rsidR="00D63B46" w:rsidRPr="005B05DD">
        <w:rPr>
          <w:color w:val="000000" w:themeColor="text1"/>
          <w:szCs w:val="24"/>
          <w:shd w:val="clear" w:color="auto" w:fill="FFFFFF"/>
        </w:rPr>
        <w:t>, 2021</w:t>
      </w:r>
      <w:r w:rsidR="00D63B46">
        <w:rPr>
          <w:color w:val="000000" w:themeColor="text1"/>
          <w:szCs w:val="24"/>
          <w:shd w:val="clear" w:color="auto" w:fill="FFFFFF"/>
        </w:rPr>
        <w:t>)</w:t>
      </w:r>
      <w:r w:rsidR="00DC32FB">
        <w:t xml:space="preserve">. Hence, in case students raise any doubt then the teacher is available to make it clear on the spot. </w:t>
      </w:r>
      <w:r w:rsidR="000D7D4C">
        <w:t xml:space="preserve">On the other hand, </w:t>
      </w:r>
      <w:r w:rsidR="0011507F">
        <w:t>traditional learning is a way of learning where students supposed to learn from various kind</w:t>
      </w:r>
      <w:r w:rsidR="00E53F11">
        <w:t>s</w:t>
      </w:r>
      <w:r w:rsidR="0011507F">
        <w:t xml:space="preserve"> of books and journals and here, teachers and students physically presented in the classroom and teacher share their knowledge with students so that they will gain some knowledge </w:t>
      </w:r>
      <w:r w:rsidR="00E53F11">
        <w:t xml:space="preserve">related to topic. The following report covers </w:t>
      </w:r>
      <w:r w:rsidR="00692A2F">
        <w:t xml:space="preserve">pros and </w:t>
      </w:r>
      <w:proofErr w:type="spellStart"/>
      <w:r w:rsidR="00692A2F">
        <w:t>corns</w:t>
      </w:r>
      <w:proofErr w:type="spellEnd"/>
      <w:r w:rsidR="00692A2F">
        <w:t xml:space="preserve"> of blended learning in the university education, pros and </w:t>
      </w:r>
      <w:proofErr w:type="spellStart"/>
      <w:r w:rsidR="00692A2F">
        <w:t>corns</w:t>
      </w:r>
      <w:proofErr w:type="spellEnd"/>
      <w:r w:rsidR="00692A2F">
        <w:t xml:space="preserve"> of traditional classroom learning in HE </w:t>
      </w:r>
      <w:proofErr w:type="gramStart"/>
      <w:r w:rsidR="00692A2F">
        <w:t>sector</w:t>
      </w:r>
      <w:proofErr w:type="gramEnd"/>
      <w:r w:rsidR="00692A2F">
        <w:t xml:space="preserve">. This report also covers evaluation of both forms of learning in the past and present and a list of </w:t>
      </w:r>
      <w:r w:rsidR="002301B5">
        <w:t>recommendations</w:t>
      </w:r>
      <w:r w:rsidR="00692A2F">
        <w:t xml:space="preserve">. </w:t>
      </w:r>
    </w:p>
    <w:p w14:paraId="2409D9E5" w14:textId="77777777" w:rsidR="007954BB" w:rsidRDefault="007954BB" w:rsidP="007954BB">
      <w:pPr>
        <w:pStyle w:val="Heading1"/>
      </w:pPr>
      <w:bookmarkStart w:id="1" w:name="_Toc87214739"/>
      <w:r>
        <w:t>Main Body</w:t>
      </w:r>
      <w:bookmarkEnd w:id="1"/>
    </w:p>
    <w:p w14:paraId="28F8DD6A" w14:textId="77777777" w:rsidR="00A134A1" w:rsidRDefault="00320C1E" w:rsidP="00320C1E">
      <w:pPr>
        <w:pStyle w:val="Heading2"/>
      </w:pPr>
      <w:bookmarkStart w:id="2" w:name="_Toc87214740"/>
      <w:r>
        <w:t xml:space="preserve">Pros and </w:t>
      </w:r>
      <w:proofErr w:type="spellStart"/>
      <w:r>
        <w:t>corns</w:t>
      </w:r>
      <w:proofErr w:type="spellEnd"/>
      <w:r>
        <w:t xml:space="preserve"> of Blended learning in the university education</w:t>
      </w:r>
      <w:bookmarkEnd w:id="2"/>
    </w:p>
    <w:p w14:paraId="6E530053" w14:textId="77777777" w:rsidR="00320C1E" w:rsidRDefault="004B4D67" w:rsidP="00D1001F">
      <w:pPr>
        <w:ind w:firstLine="720"/>
      </w:pPr>
      <w:r>
        <w:t xml:space="preserve">Blended learning is the combination of </w:t>
      </w:r>
      <w:proofErr w:type="gramStart"/>
      <w:r>
        <w:t>face to face</w:t>
      </w:r>
      <w:proofErr w:type="gramEnd"/>
      <w:r>
        <w:t xml:space="preserve"> interaction as well as online interaction using technology. Here, teachers and students are presented in the class and the guest or expect is communicating through big digital screens to teach a topic to students. </w:t>
      </w:r>
      <w:r w:rsidR="00B754C5">
        <w:t xml:space="preserve">Here, students have the opportunity </w:t>
      </w:r>
      <w:r w:rsidR="00EA51F7">
        <w:t xml:space="preserve">to learn with great interest and understand the concept of topic clearly. In case they are in doubt related to topic then they can </w:t>
      </w:r>
      <w:r w:rsidR="00023C94">
        <w:t>a</w:t>
      </w:r>
      <w:r w:rsidR="00EA51F7">
        <w:t>sk in the classroom with t</w:t>
      </w:r>
      <w:r w:rsidR="00023C94">
        <w:t>heir teachers as the teachers a</w:t>
      </w:r>
      <w:r w:rsidR="00EA51F7">
        <w:t>re physically presented in the classroom</w:t>
      </w:r>
      <w:r w:rsidR="00D63B46">
        <w:t xml:space="preserve"> </w:t>
      </w:r>
      <w:r w:rsidR="00D63B46">
        <w:rPr>
          <w:color w:val="000000" w:themeColor="text1"/>
          <w:szCs w:val="24"/>
          <w:shd w:val="clear" w:color="auto" w:fill="FFFFFF"/>
        </w:rPr>
        <w:t>(</w:t>
      </w:r>
      <w:proofErr w:type="spellStart"/>
      <w:r w:rsidR="00D63B46" w:rsidRPr="005B05DD">
        <w:rPr>
          <w:color w:val="000000" w:themeColor="text1"/>
          <w:szCs w:val="24"/>
          <w:shd w:val="clear" w:color="auto" w:fill="FFFFFF"/>
        </w:rPr>
        <w:t>D</w:t>
      </w:r>
      <w:r w:rsidR="00D63B46">
        <w:rPr>
          <w:color w:val="000000" w:themeColor="text1"/>
          <w:szCs w:val="24"/>
          <w:shd w:val="clear" w:color="auto" w:fill="FFFFFF"/>
        </w:rPr>
        <w:t>ziuban</w:t>
      </w:r>
      <w:proofErr w:type="spellEnd"/>
      <w:r w:rsidR="00D63B46" w:rsidRPr="005B05DD">
        <w:rPr>
          <w:color w:val="000000" w:themeColor="text1"/>
          <w:szCs w:val="24"/>
          <w:shd w:val="clear" w:color="auto" w:fill="FFFFFF"/>
        </w:rPr>
        <w:t xml:space="preserve"> and et. al., 2018</w:t>
      </w:r>
      <w:r w:rsidR="00D63B46">
        <w:rPr>
          <w:color w:val="000000" w:themeColor="text1"/>
          <w:szCs w:val="24"/>
          <w:shd w:val="clear" w:color="auto" w:fill="FFFFFF"/>
        </w:rPr>
        <w:t>)</w:t>
      </w:r>
      <w:r w:rsidR="00EA51F7">
        <w:t xml:space="preserve">. </w:t>
      </w:r>
      <w:r w:rsidR="004E3CC2">
        <w:t>For example, a teacher is teaching their students in the classroom and uses a technology like E-classroom projector where they are allowed to show the pictures and videos related to topic to their students which provide both way of learning visual as well as audio learning.</w:t>
      </w:r>
      <w:r w:rsidR="00E734B1">
        <w:t xml:space="preserve"> This is beneficial for students because students can learn better while they analyse and understand the concept of topic by them self by seeing it on projector and asking questions to teachers. </w:t>
      </w:r>
      <w:r w:rsidR="008F1105">
        <w:t xml:space="preserve">There are various kinds of advantages of having blended learning in the classroom which are given below- </w:t>
      </w:r>
    </w:p>
    <w:p w14:paraId="014061AC" w14:textId="77777777" w:rsidR="00833F08" w:rsidRDefault="00833F08" w:rsidP="00D1001F">
      <w:pPr>
        <w:ind w:firstLine="720"/>
      </w:pPr>
      <w:r w:rsidRPr="001F187E">
        <w:rPr>
          <w:b/>
        </w:rPr>
        <w:lastRenderedPageBreak/>
        <w:t xml:space="preserve">It </w:t>
      </w:r>
      <w:proofErr w:type="gramStart"/>
      <w:r w:rsidRPr="001F187E">
        <w:rPr>
          <w:b/>
        </w:rPr>
        <w:t>provide</w:t>
      </w:r>
      <w:proofErr w:type="gramEnd"/>
      <w:r w:rsidRPr="001F187E">
        <w:rPr>
          <w:b/>
        </w:rPr>
        <w:t xml:space="preserve"> individualized support for students</w:t>
      </w:r>
      <w:r>
        <w:t xml:space="preserve">- </w:t>
      </w:r>
      <w:r w:rsidR="004133DF">
        <w:t xml:space="preserve">Blended learning will help to focus on the performance of students individually and here, teachers can provide instructions to students individually. </w:t>
      </w:r>
    </w:p>
    <w:p w14:paraId="1DEFBE28" w14:textId="77777777" w:rsidR="004133DF" w:rsidRDefault="004133DF" w:rsidP="00D1001F">
      <w:pPr>
        <w:ind w:firstLine="720"/>
      </w:pPr>
      <w:r w:rsidRPr="001F187E">
        <w:rPr>
          <w:b/>
        </w:rPr>
        <w:t xml:space="preserve">It </w:t>
      </w:r>
      <w:proofErr w:type="gramStart"/>
      <w:r w:rsidRPr="001F187E">
        <w:rPr>
          <w:b/>
        </w:rPr>
        <w:t>generate</w:t>
      </w:r>
      <w:proofErr w:type="gramEnd"/>
      <w:r w:rsidRPr="001F187E">
        <w:rPr>
          <w:b/>
        </w:rPr>
        <w:t xml:space="preserve"> interest for students to learn</w:t>
      </w:r>
      <w:r>
        <w:t xml:space="preserve">- </w:t>
      </w:r>
      <w:r w:rsidR="009170E8">
        <w:t xml:space="preserve">When a topic is explained in the class with pictures and audio then it will remain in the memory of students for longer period of time and it also generate interest for students to gain the knowledge about the topic. </w:t>
      </w:r>
    </w:p>
    <w:p w14:paraId="115EC0A1" w14:textId="77777777" w:rsidR="00FB3E6E" w:rsidRDefault="00FB3E6E" w:rsidP="00D1001F">
      <w:pPr>
        <w:ind w:firstLine="720"/>
      </w:pPr>
      <w:r w:rsidRPr="001F187E">
        <w:rPr>
          <w:b/>
        </w:rPr>
        <w:t>Reach students across the globe</w:t>
      </w:r>
      <w:r>
        <w:t xml:space="preserve">- </w:t>
      </w:r>
      <w:r w:rsidR="00FB4CC5">
        <w:t xml:space="preserve">Blended learning also allow reaching those students who are unable to attend physical class due </w:t>
      </w:r>
      <w:proofErr w:type="gramStart"/>
      <w:r w:rsidR="00FB4CC5">
        <w:t>long distance</w:t>
      </w:r>
      <w:proofErr w:type="gramEnd"/>
      <w:r w:rsidR="00FB4CC5">
        <w:t xml:space="preserve"> issues. Hence, here students can involve such kind of students through a digital platform like MS office team, Zoom mobile app, Skype and many others</w:t>
      </w:r>
      <w:r w:rsidR="00D63B46">
        <w:t xml:space="preserve"> (</w:t>
      </w:r>
      <w:r w:rsidR="00D63B46">
        <w:rPr>
          <w:color w:val="000000" w:themeColor="text1"/>
          <w:szCs w:val="24"/>
          <w:shd w:val="clear" w:color="auto" w:fill="FFFFFF"/>
        </w:rPr>
        <w:t>Smith and Hill</w:t>
      </w:r>
      <w:r w:rsidR="00D63B46" w:rsidRPr="005B05DD">
        <w:rPr>
          <w:color w:val="000000" w:themeColor="text1"/>
          <w:szCs w:val="24"/>
          <w:shd w:val="clear" w:color="auto" w:fill="FFFFFF"/>
        </w:rPr>
        <w:t>, 2019</w:t>
      </w:r>
      <w:r w:rsidR="00D63B46">
        <w:rPr>
          <w:color w:val="000000" w:themeColor="text1"/>
          <w:szCs w:val="24"/>
          <w:shd w:val="clear" w:color="auto" w:fill="FFFFFF"/>
        </w:rPr>
        <w:t>)</w:t>
      </w:r>
      <w:r w:rsidR="00FB4CC5">
        <w:t xml:space="preserve">. </w:t>
      </w:r>
    </w:p>
    <w:p w14:paraId="7B109306" w14:textId="77777777" w:rsidR="00340B35" w:rsidRDefault="007E3325" w:rsidP="00D1001F">
      <w:pPr>
        <w:ind w:firstLine="720"/>
      </w:pPr>
      <w:r w:rsidRPr="001F187E">
        <w:rPr>
          <w:b/>
        </w:rPr>
        <w:t>Well suited for large groups</w:t>
      </w:r>
      <w:r>
        <w:t xml:space="preserve">- </w:t>
      </w:r>
      <w:r w:rsidR="005E40D1">
        <w:t xml:space="preserve">It will help to reach large groups in shorter period of time. </w:t>
      </w:r>
      <w:r w:rsidR="00FA3C13">
        <w:t>When a teacher</w:t>
      </w:r>
      <w:r w:rsidR="005C66DB">
        <w:t xml:space="preserve"> is</w:t>
      </w:r>
      <w:r w:rsidR="00FA3C13">
        <w:t xml:space="preserve"> teaching a large number of students then it is tough</w:t>
      </w:r>
      <w:r w:rsidR="00DA4273">
        <w:t xml:space="preserve"> for them to</w:t>
      </w:r>
      <w:r w:rsidR="004C765D">
        <w:t xml:space="preserve"> adjust their voice and teaching style according to their audience. </w:t>
      </w:r>
      <w:r w:rsidR="00B340E5">
        <w:t xml:space="preserve">Hence, this issue can be mitigated with blended learning where the teaching style and audio is adjusted according to </w:t>
      </w:r>
      <w:r w:rsidR="005C66DB">
        <w:t>student’s</w:t>
      </w:r>
      <w:r w:rsidR="00B340E5">
        <w:t xml:space="preserve"> demands. </w:t>
      </w:r>
    </w:p>
    <w:p w14:paraId="45E54E05" w14:textId="77777777" w:rsidR="00340B35" w:rsidRDefault="00340B35" w:rsidP="00D1001F">
      <w:pPr>
        <w:ind w:firstLine="720"/>
      </w:pPr>
      <w:r w:rsidRPr="001F187E">
        <w:rPr>
          <w:b/>
        </w:rPr>
        <w:t>Help to enhance student’s communication skill and interaction habit</w:t>
      </w:r>
      <w:r>
        <w:t xml:space="preserve">- </w:t>
      </w:r>
      <w:r w:rsidR="00724AE0">
        <w:t xml:space="preserve">In context of blended </w:t>
      </w:r>
      <w:r w:rsidR="00DE4658">
        <w:t xml:space="preserve">learning, it will provide great opportunity for students to enhance their communication skill and develop their class interaction habit. </w:t>
      </w:r>
      <w:r w:rsidR="007871B2">
        <w:t xml:space="preserve">When online conversation takes place within a physical class then students gain interest to answer the expert presented through online quickly. </w:t>
      </w:r>
    </w:p>
    <w:p w14:paraId="08EEE937" w14:textId="77777777" w:rsidR="00C83D53" w:rsidRPr="001F187E" w:rsidRDefault="00C83D53" w:rsidP="00320C1E">
      <w:pPr>
        <w:rPr>
          <w:b/>
        </w:rPr>
      </w:pPr>
      <w:r w:rsidRPr="001F187E">
        <w:rPr>
          <w:b/>
        </w:rPr>
        <w:t xml:space="preserve">Corns of Blended learning- </w:t>
      </w:r>
    </w:p>
    <w:p w14:paraId="50759CD3" w14:textId="77777777" w:rsidR="004C765D" w:rsidRDefault="001F187E" w:rsidP="00D1001F">
      <w:pPr>
        <w:ind w:firstLine="720"/>
      </w:pPr>
      <w:r w:rsidRPr="00717291">
        <w:rPr>
          <w:b/>
        </w:rPr>
        <w:t>Non useful for non- technical students</w:t>
      </w:r>
      <w:r>
        <w:t xml:space="preserve">- </w:t>
      </w:r>
      <w:r w:rsidR="001D07DA">
        <w:t xml:space="preserve">It is not </w:t>
      </w:r>
      <w:r w:rsidR="00717291">
        <w:t>compulsory</w:t>
      </w:r>
      <w:r w:rsidR="001D07DA">
        <w:t xml:space="preserve"> that each student and teacher are familiar with technology. </w:t>
      </w:r>
      <w:r w:rsidR="00506189">
        <w:t xml:space="preserve">Some of the students are unable to manage their online learning basis due to lack of knowledge on technical issues and in case any technical error </w:t>
      </w:r>
      <w:proofErr w:type="gramStart"/>
      <w:r w:rsidR="00506189">
        <w:t>arise</w:t>
      </w:r>
      <w:proofErr w:type="gramEnd"/>
      <w:r w:rsidR="00506189">
        <w:t xml:space="preserve"> then they are unable to make it correct. </w:t>
      </w:r>
    </w:p>
    <w:p w14:paraId="4B0E2D2F" w14:textId="77777777" w:rsidR="009B7434" w:rsidRDefault="009B7434" w:rsidP="00D1001F">
      <w:pPr>
        <w:ind w:firstLine="720"/>
      </w:pPr>
      <w:r w:rsidRPr="00E84037">
        <w:rPr>
          <w:b/>
        </w:rPr>
        <w:t>It makes teachers overwork</w:t>
      </w:r>
      <w:r>
        <w:t xml:space="preserve">- </w:t>
      </w:r>
      <w:r w:rsidR="00F76ED2">
        <w:t xml:space="preserve">In blended learning teachers are require to opt most suitable content on online first and then make sure that the content will cover the syllabus of students by watching the content carefully and then present the content to their students. </w:t>
      </w:r>
      <w:r w:rsidR="00476E50">
        <w:t>This will cause overwork for teachers. On the other hand, teachers are also required to make balance to m</w:t>
      </w:r>
      <w:r w:rsidR="00760196">
        <w:t xml:space="preserve">anage the students who are physically presented in the classroom as well as those students who are presented online. This will create work burden on teachers. </w:t>
      </w:r>
    </w:p>
    <w:p w14:paraId="79E83871" w14:textId="77777777" w:rsidR="007E168B" w:rsidRDefault="007E168B" w:rsidP="00D1001F">
      <w:pPr>
        <w:ind w:firstLine="720"/>
      </w:pPr>
      <w:r w:rsidRPr="002A201C">
        <w:rPr>
          <w:b/>
        </w:rPr>
        <w:t>Increase in the issue of plagiarism</w:t>
      </w:r>
      <w:r>
        <w:t xml:space="preserve">- </w:t>
      </w:r>
      <w:r w:rsidR="00513BCF">
        <w:t xml:space="preserve">plagiarism is the </w:t>
      </w:r>
      <w:r w:rsidR="001C4D56">
        <w:t xml:space="preserve">misconduct of copying someone’s ideas and assignment which is commonly done by students. </w:t>
      </w:r>
      <w:r w:rsidR="00B020D4">
        <w:t xml:space="preserve">Increase in the blended learning will </w:t>
      </w:r>
      <w:r w:rsidR="00B020D4">
        <w:lastRenderedPageBreak/>
        <w:t>also increase the chances of plagiarism reports by students as they directly copy their projects from online sources without checking that the information wh</w:t>
      </w:r>
      <w:r w:rsidR="00BD01D4">
        <w:t>ich is provided is true or not. Sometimes, online sources are having no creditability that whether it is correct or not</w:t>
      </w:r>
      <w:r w:rsidR="00D63B46">
        <w:t xml:space="preserve"> (</w:t>
      </w:r>
      <w:r w:rsidR="00D63B46">
        <w:rPr>
          <w:color w:val="000000" w:themeColor="text1"/>
          <w:szCs w:val="24"/>
          <w:shd w:val="clear" w:color="auto" w:fill="FFFFFF"/>
        </w:rPr>
        <w:t>Cronje</w:t>
      </w:r>
      <w:r w:rsidR="00D63B46" w:rsidRPr="005B05DD">
        <w:rPr>
          <w:color w:val="000000" w:themeColor="text1"/>
          <w:szCs w:val="24"/>
          <w:shd w:val="clear" w:color="auto" w:fill="FFFFFF"/>
        </w:rPr>
        <w:t>, 2020</w:t>
      </w:r>
      <w:r w:rsidR="00D63B46">
        <w:rPr>
          <w:color w:val="000000" w:themeColor="text1"/>
          <w:szCs w:val="24"/>
          <w:shd w:val="clear" w:color="auto" w:fill="FFFFFF"/>
        </w:rPr>
        <w:t>)</w:t>
      </w:r>
      <w:r w:rsidR="00BD01D4">
        <w:t xml:space="preserve">. </w:t>
      </w:r>
    </w:p>
    <w:p w14:paraId="5CCA351E" w14:textId="77777777" w:rsidR="007954BB" w:rsidRDefault="00307874" w:rsidP="00D1001F">
      <w:pPr>
        <w:ind w:firstLine="576"/>
      </w:pPr>
      <w:r w:rsidRPr="00463BC7">
        <w:rPr>
          <w:b/>
        </w:rPr>
        <w:t>Huge technological dependence</w:t>
      </w:r>
      <w:r>
        <w:t xml:space="preserve">- </w:t>
      </w:r>
      <w:r w:rsidR="005657A2">
        <w:t xml:space="preserve">Students are becoming more dependent on internet sources to perform their academic activities like completing their projects, assignments, </w:t>
      </w:r>
      <w:r w:rsidR="006B3CA6">
        <w:t xml:space="preserve">preparing for exams and many others. </w:t>
      </w:r>
      <w:r w:rsidR="009B3297">
        <w:t xml:space="preserve">High dependency on internet sources is not good for student’s mental health as well as physical health. </w:t>
      </w:r>
    </w:p>
    <w:p w14:paraId="5464B9A8" w14:textId="77777777" w:rsidR="00463BC7" w:rsidRDefault="00725DFF" w:rsidP="00927146">
      <w:pPr>
        <w:pStyle w:val="Heading2"/>
      </w:pPr>
      <w:bookmarkStart w:id="3" w:name="_Toc87214741"/>
      <w:r>
        <w:t xml:space="preserve">Pros and </w:t>
      </w:r>
      <w:proofErr w:type="spellStart"/>
      <w:r>
        <w:t>corns</w:t>
      </w:r>
      <w:proofErr w:type="spellEnd"/>
      <w:r>
        <w:t xml:space="preserve"> of traditional classroom learning in Higher Education sector</w:t>
      </w:r>
      <w:bookmarkEnd w:id="3"/>
    </w:p>
    <w:p w14:paraId="3733423D" w14:textId="77777777" w:rsidR="00927146" w:rsidRDefault="000F18DA" w:rsidP="001E054B">
      <w:pPr>
        <w:ind w:firstLine="720"/>
      </w:pPr>
      <w:r>
        <w:t xml:space="preserve">Traditional learning is the way of learning where students and teachers interact face to face and </w:t>
      </w:r>
      <w:r w:rsidR="001F6532">
        <w:t xml:space="preserve">share their knowledge. </w:t>
      </w:r>
      <w:r w:rsidR="00B95302">
        <w:t>Here, students read and learn with</w:t>
      </w:r>
      <w:r w:rsidR="002F1B08">
        <w:t xml:space="preserve"> the help of books and journals. </w:t>
      </w:r>
      <w:r w:rsidR="00D353C1">
        <w:t xml:space="preserve">For </w:t>
      </w:r>
      <w:proofErr w:type="gramStart"/>
      <w:r w:rsidR="00D353C1">
        <w:t>example</w:t>
      </w:r>
      <w:proofErr w:type="gramEnd"/>
      <w:r w:rsidR="00D353C1">
        <w:t xml:space="preserve"> when a teacher is teaching students in class with the help of blackboard and make</w:t>
      </w:r>
      <w:r w:rsidR="00E46D9E">
        <w:t>s</w:t>
      </w:r>
      <w:r w:rsidR="00D353C1">
        <w:t xml:space="preserve"> them understand the concept of topic by their teaching style then it is called traditional learning. </w:t>
      </w:r>
      <w:r w:rsidR="002F1B08">
        <w:t xml:space="preserve">Some of advantages of traditional classroom learning in </w:t>
      </w:r>
      <w:proofErr w:type="gramStart"/>
      <w:r w:rsidR="002F1B08">
        <w:t>HE</w:t>
      </w:r>
      <w:proofErr w:type="gramEnd"/>
      <w:r w:rsidR="002F1B08">
        <w:t xml:space="preserve"> sector </w:t>
      </w:r>
      <w:r w:rsidR="00175E5F">
        <w:t>are</w:t>
      </w:r>
      <w:r w:rsidR="002F1B08">
        <w:t xml:space="preserve"> given below- </w:t>
      </w:r>
    </w:p>
    <w:p w14:paraId="448100B1" w14:textId="77777777" w:rsidR="00892F67" w:rsidRDefault="00175E5F" w:rsidP="001E054B">
      <w:pPr>
        <w:ind w:firstLine="720"/>
      </w:pPr>
      <w:r w:rsidRPr="0019316F">
        <w:rPr>
          <w:b/>
        </w:rPr>
        <w:t>Active learning</w:t>
      </w:r>
      <w:r>
        <w:t xml:space="preserve">- </w:t>
      </w:r>
      <w:r w:rsidR="00ED7ED2">
        <w:t>Traditional learning help students to learn the concept</w:t>
      </w:r>
      <w:r w:rsidR="001E054B">
        <w:t>s</w:t>
      </w:r>
      <w:r w:rsidR="00ED7ED2">
        <w:t xml:space="preserve"> of topic</w:t>
      </w:r>
      <w:r w:rsidR="007924DF">
        <w:t>s</w:t>
      </w:r>
      <w:r w:rsidR="00ED7ED2">
        <w:t xml:space="preserve"> quickly. </w:t>
      </w:r>
      <w:r w:rsidR="00F527E7">
        <w:t xml:space="preserve">Here, direct face to face interaction of students and teachers will help students to learn actively. </w:t>
      </w:r>
    </w:p>
    <w:p w14:paraId="24045AAC" w14:textId="77777777" w:rsidR="006202DC" w:rsidRDefault="006202DC" w:rsidP="001E054B">
      <w:pPr>
        <w:ind w:firstLine="720"/>
      </w:pPr>
      <w:r w:rsidRPr="0019316F">
        <w:rPr>
          <w:b/>
        </w:rPr>
        <w:t>Actively participation of students and teachers</w:t>
      </w:r>
      <w:r>
        <w:t xml:space="preserve">- </w:t>
      </w:r>
      <w:r w:rsidR="00F17B88">
        <w:t xml:space="preserve">traditional learning will help to influence students as well as teachers to participate in </w:t>
      </w:r>
      <w:proofErr w:type="gramStart"/>
      <w:r w:rsidR="00F17B88">
        <w:t>one on one</w:t>
      </w:r>
      <w:proofErr w:type="gramEnd"/>
      <w:r w:rsidR="00F17B88">
        <w:t xml:space="preserve"> interaction in the classroom. </w:t>
      </w:r>
      <w:r w:rsidR="00953AE3">
        <w:t>Here</w:t>
      </w:r>
      <w:r w:rsidR="00D63B46">
        <w:t>,</w:t>
      </w:r>
      <w:r w:rsidR="00953AE3">
        <w:t xml:space="preserve"> </w:t>
      </w:r>
      <w:r w:rsidR="00D63B46">
        <w:t>t</w:t>
      </w:r>
      <w:r w:rsidR="00953AE3">
        <w:t xml:space="preserve">eachers ask questions from their students and students answer the questions and when students are having any doubt then they ask question </w:t>
      </w:r>
      <w:r w:rsidR="005F55E0">
        <w:t>with the</w:t>
      </w:r>
      <w:r w:rsidR="00382DCE">
        <w:t xml:space="preserve">ir teacher and expect adequate </w:t>
      </w:r>
      <w:r w:rsidR="005F55E0">
        <w:t>answer which help them to understand the subject clearly</w:t>
      </w:r>
      <w:r w:rsidR="00D63B46">
        <w:t xml:space="preserve"> (</w:t>
      </w:r>
      <w:proofErr w:type="spellStart"/>
      <w:r w:rsidR="00D63B46">
        <w:rPr>
          <w:color w:val="000000" w:themeColor="text1"/>
          <w:szCs w:val="24"/>
          <w:shd w:val="clear" w:color="auto" w:fill="FFFFFF"/>
        </w:rPr>
        <w:t>Tawafak</w:t>
      </w:r>
      <w:proofErr w:type="spellEnd"/>
      <w:r w:rsidR="00D63B46" w:rsidRPr="005B05DD">
        <w:rPr>
          <w:color w:val="000000" w:themeColor="text1"/>
          <w:szCs w:val="24"/>
          <w:shd w:val="clear" w:color="auto" w:fill="FFFFFF"/>
        </w:rPr>
        <w:t xml:space="preserve"> and et. al., 2019</w:t>
      </w:r>
      <w:r w:rsidR="00D63B46">
        <w:rPr>
          <w:color w:val="000000" w:themeColor="text1"/>
          <w:szCs w:val="24"/>
          <w:shd w:val="clear" w:color="auto" w:fill="FFFFFF"/>
        </w:rPr>
        <w:t>)</w:t>
      </w:r>
      <w:r w:rsidR="005F55E0">
        <w:t xml:space="preserve">. </w:t>
      </w:r>
    </w:p>
    <w:p w14:paraId="56174031" w14:textId="77777777" w:rsidR="00D353C1" w:rsidRDefault="002504CC" w:rsidP="001E054B">
      <w:pPr>
        <w:ind w:firstLine="720"/>
      </w:pPr>
      <w:r w:rsidRPr="0019316F">
        <w:rPr>
          <w:b/>
        </w:rPr>
        <w:t>Enhance in communication skill of students-</w:t>
      </w:r>
      <w:r>
        <w:t xml:space="preserve"> </w:t>
      </w:r>
      <w:r w:rsidR="00090979">
        <w:t xml:space="preserve">when students interact face to face with their teachers then they focus that they will represent actual and real facts and they also focus on grammatical factors while speaking any sentence. </w:t>
      </w:r>
      <w:r w:rsidR="00760D3F">
        <w:t xml:space="preserve">This will help students to enhance their communication skill which further help them to gain benefit in their professional life. </w:t>
      </w:r>
    </w:p>
    <w:p w14:paraId="55066B1F" w14:textId="77777777" w:rsidR="002B166B" w:rsidRDefault="002B166B" w:rsidP="001E054B">
      <w:pPr>
        <w:ind w:firstLine="720"/>
      </w:pPr>
      <w:r w:rsidRPr="0019316F">
        <w:rPr>
          <w:b/>
        </w:rPr>
        <w:t>Increase in creativity skill of students</w:t>
      </w:r>
      <w:r>
        <w:t xml:space="preserve">- </w:t>
      </w:r>
      <w:r w:rsidR="002C56B3">
        <w:t xml:space="preserve">It also help students to enhance their creativity skill because when assignments and projects are given in traditional learning then students prefer to complete it with the help of books and journals. They </w:t>
      </w:r>
      <w:r w:rsidR="00570154">
        <w:t>read various books and journals</w:t>
      </w:r>
      <w:r w:rsidR="002C56B3">
        <w:t xml:space="preserve"> and </w:t>
      </w:r>
      <w:r w:rsidR="002C56B3">
        <w:lastRenderedPageBreak/>
        <w:t xml:space="preserve">identify that which information is best suitable for their subject. </w:t>
      </w:r>
      <w:r w:rsidR="006D3F33">
        <w:t>They use their thinking capacity and they also recreate information with available data w</w:t>
      </w:r>
      <w:r w:rsidR="000E57E3">
        <w:t xml:space="preserve">hich is effective and reliable in nature. </w:t>
      </w:r>
    </w:p>
    <w:p w14:paraId="72485D80" w14:textId="77777777" w:rsidR="001E054B" w:rsidRDefault="001E054B" w:rsidP="001E054B">
      <w:pPr>
        <w:ind w:firstLine="720"/>
      </w:pPr>
      <w:r w:rsidRPr="008A4559">
        <w:rPr>
          <w:b/>
        </w:rPr>
        <w:t>Maintain discipline</w:t>
      </w:r>
      <w:r>
        <w:t xml:space="preserve">- </w:t>
      </w:r>
      <w:r w:rsidR="00491FC1">
        <w:t>Traditional learning will further help to create a sense of discipline and respect within student’s behaviour. They learn to respect their teachers more in traditional classroom as compared to blended classroom</w:t>
      </w:r>
      <w:r w:rsidR="00D63B46">
        <w:t xml:space="preserve"> (</w:t>
      </w:r>
      <w:proofErr w:type="spellStart"/>
      <w:r w:rsidR="00D63B46" w:rsidRPr="005B05DD">
        <w:rPr>
          <w:color w:val="000000" w:themeColor="text1"/>
          <w:szCs w:val="24"/>
          <w:shd w:val="clear" w:color="auto" w:fill="FFFFFF"/>
        </w:rPr>
        <w:t>V</w:t>
      </w:r>
      <w:r w:rsidR="00D63B46">
        <w:rPr>
          <w:color w:val="000000" w:themeColor="text1"/>
          <w:szCs w:val="24"/>
          <w:shd w:val="clear" w:color="auto" w:fill="FFFFFF"/>
        </w:rPr>
        <w:t>oskoglou</w:t>
      </w:r>
      <w:proofErr w:type="spellEnd"/>
      <w:r w:rsidR="00D63B46">
        <w:rPr>
          <w:color w:val="000000" w:themeColor="text1"/>
          <w:szCs w:val="24"/>
          <w:shd w:val="clear" w:color="auto" w:fill="FFFFFF"/>
        </w:rPr>
        <w:t xml:space="preserve"> and Salem</w:t>
      </w:r>
      <w:r w:rsidR="00D63B46" w:rsidRPr="005B05DD">
        <w:rPr>
          <w:color w:val="000000" w:themeColor="text1"/>
          <w:szCs w:val="24"/>
          <w:shd w:val="clear" w:color="auto" w:fill="FFFFFF"/>
        </w:rPr>
        <w:t>, 2020</w:t>
      </w:r>
      <w:r w:rsidR="00D63B46">
        <w:rPr>
          <w:color w:val="000000" w:themeColor="text1"/>
          <w:szCs w:val="24"/>
          <w:shd w:val="clear" w:color="auto" w:fill="FFFFFF"/>
        </w:rPr>
        <w:t>)</w:t>
      </w:r>
      <w:r w:rsidR="00491FC1">
        <w:t>.</w:t>
      </w:r>
    </w:p>
    <w:p w14:paraId="5D37DE26" w14:textId="77777777" w:rsidR="00142DD9" w:rsidRDefault="00142DD9" w:rsidP="00927146">
      <w:r w:rsidRPr="0019316F">
        <w:rPr>
          <w:b/>
        </w:rPr>
        <w:t>Disadvantages of traditional learning</w:t>
      </w:r>
      <w:r>
        <w:t xml:space="preserve">- </w:t>
      </w:r>
    </w:p>
    <w:p w14:paraId="43525250" w14:textId="77777777" w:rsidR="003D0DED" w:rsidRDefault="003D0DED" w:rsidP="005D63AF">
      <w:pPr>
        <w:ind w:firstLine="720"/>
      </w:pPr>
      <w:r w:rsidRPr="0027226F">
        <w:rPr>
          <w:b/>
        </w:rPr>
        <w:t>Spoon feeding</w:t>
      </w:r>
      <w:r>
        <w:t xml:space="preserve">- </w:t>
      </w:r>
      <w:r w:rsidR="00005315">
        <w:t xml:space="preserve">Students are more dependent on their teachers in traditional learning. </w:t>
      </w:r>
      <w:r w:rsidR="007A1E53">
        <w:t xml:space="preserve">Hence, they are unable to understand any topic by them self until their teachers make it clear to them. </w:t>
      </w:r>
      <w:r w:rsidR="000E614C">
        <w:t>Hence</w:t>
      </w:r>
      <w:r w:rsidR="00F87B7F">
        <w:t xml:space="preserve">, this is the biggest disadvantage of traditional learning. </w:t>
      </w:r>
    </w:p>
    <w:p w14:paraId="482CA03A" w14:textId="77777777" w:rsidR="009B480C" w:rsidRDefault="009B480C" w:rsidP="005D63AF">
      <w:pPr>
        <w:ind w:firstLine="720"/>
      </w:pPr>
      <w:r w:rsidRPr="0027226F">
        <w:rPr>
          <w:b/>
        </w:rPr>
        <w:t>Favouritism</w:t>
      </w:r>
      <w:r>
        <w:t xml:space="preserve">- </w:t>
      </w:r>
      <w:r w:rsidR="001B3BEF">
        <w:t xml:space="preserve">Most of the time teachers show favouritism which impacts badly upon left out students. </w:t>
      </w:r>
      <w:r w:rsidR="00E378B8">
        <w:t xml:space="preserve">Students feel uncomfortable and worth less. </w:t>
      </w:r>
    </w:p>
    <w:p w14:paraId="730BB0C0" w14:textId="77777777" w:rsidR="00BD40A8" w:rsidRDefault="00BD40A8" w:rsidP="00B252A7">
      <w:pPr>
        <w:ind w:firstLine="576"/>
      </w:pPr>
      <w:r w:rsidRPr="0027226F">
        <w:rPr>
          <w:b/>
        </w:rPr>
        <w:t>Uninteresting</w:t>
      </w:r>
      <w:r>
        <w:t xml:space="preserve">- </w:t>
      </w:r>
      <w:r w:rsidR="00052BD9">
        <w:t xml:space="preserve">Traditional learning is considered as uninteresting way of learning where teachers </w:t>
      </w:r>
      <w:proofErr w:type="gramStart"/>
      <w:r w:rsidR="00052BD9">
        <w:t>teaches</w:t>
      </w:r>
      <w:proofErr w:type="gramEnd"/>
      <w:r w:rsidR="00052BD9">
        <w:t xml:space="preserve"> the topic and students note down the topic in their notebooks which is totally uninteresting for them to concentrate well on the concept of topic. </w:t>
      </w:r>
    </w:p>
    <w:p w14:paraId="2288B43B" w14:textId="77777777" w:rsidR="005D63AF" w:rsidRDefault="00197BB5" w:rsidP="00197BB5">
      <w:pPr>
        <w:pStyle w:val="Heading2"/>
      </w:pPr>
      <w:bookmarkStart w:id="4" w:name="_Toc87214742"/>
      <w:r>
        <w:t>Evaluation of both forms of teaching and learning in the past and present</w:t>
      </w:r>
      <w:bookmarkEnd w:id="4"/>
    </w:p>
    <w:p w14:paraId="71770649" w14:textId="77777777" w:rsidR="007C25CB" w:rsidRDefault="00547CAA" w:rsidP="007E5262">
      <w:pPr>
        <w:ind w:firstLine="720"/>
      </w:pPr>
      <w:r>
        <w:t>Blended learning is one of the effective way</w:t>
      </w:r>
      <w:r w:rsidR="00B3592E">
        <w:t>s</w:t>
      </w:r>
      <w:r>
        <w:t xml:space="preserve"> of learning through technological help. </w:t>
      </w:r>
      <w:r w:rsidR="005D4DB2">
        <w:t xml:space="preserve">Here students can </w:t>
      </w:r>
      <w:r w:rsidR="00B3592E">
        <w:t xml:space="preserve">learn with pictures and videos shown to them in physical classrooms where teachers are also present. </w:t>
      </w:r>
      <w:r w:rsidR="001651C0">
        <w:t xml:space="preserve">There is a difference between past practices of blended learning and present practices of blended learning. </w:t>
      </w:r>
      <w:r w:rsidR="001C0CAB">
        <w:t>In</w:t>
      </w:r>
      <w:r w:rsidR="00F02C5C">
        <w:t xml:space="preserve"> context of past blended learning, </w:t>
      </w:r>
      <w:r w:rsidR="0018282C">
        <w:t xml:space="preserve">teachers </w:t>
      </w:r>
      <w:r w:rsidR="0040190B">
        <w:t>are having limited knowledge about the technology. They are unable to sort out the issue in case the projector did</w:t>
      </w:r>
      <w:r w:rsidR="00DD3D51">
        <w:t xml:space="preserve"> not </w:t>
      </w:r>
      <w:r w:rsidR="002D4450">
        <w:t>work;</w:t>
      </w:r>
      <w:r w:rsidR="0040190B">
        <w:t xml:space="preserve"> they are supposed to call IT experts. </w:t>
      </w:r>
      <w:r w:rsidR="00662B18">
        <w:t xml:space="preserve">Secondly, </w:t>
      </w:r>
      <w:r w:rsidR="00A244CC">
        <w:t xml:space="preserve">when blended learning is opted first time in the classrooms, students are very excited at that time to meet with new technology. </w:t>
      </w:r>
      <w:r w:rsidR="002050FF">
        <w:t xml:space="preserve">Their aim is not to learn from new technology but they are more interested to see and experience new technological learning. </w:t>
      </w:r>
      <w:r w:rsidR="005F622A">
        <w:t>O</w:t>
      </w:r>
      <w:r w:rsidR="002D4450">
        <w:t xml:space="preserve">n the other hand, in context of present </w:t>
      </w:r>
      <w:r w:rsidR="000A4DD6">
        <w:t>blended learning, today not only teachers but students are well aware about handling the issues related to technical errors in their blended learning</w:t>
      </w:r>
      <w:r w:rsidR="00D63B46">
        <w:t xml:space="preserve"> (</w:t>
      </w:r>
      <w:r w:rsidR="00D63B46">
        <w:rPr>
          <w:color w:val="000000" w:themeColor="text1"/>
          <w:szCs w:val="24"/>
          <w:shd w:val="clear" w:color="auto" w:fill="FFFFFF"/>
        </w:rPr>
        <w:t>Al-</w:t>
      </w:r>
      <w:proofErr w:type="spellStart"/>
      <w:r w:rsidR="00D63B46">
        <w:rPr>
          <w:color w:val="000000" w:themeColor="text1"/>
          <w:szCs w:val="24"/>
          <w:shd w:val="clear" w:color="auto" w:fill="FFFFFF"/>
        </w:rPr>
        <w:t>Samarraie</w:t>
      </w:r>
      <w:proofErr w:type="spellEnd"/>
      <w:r w:rsidR="00D63B46">
        <w:rPr>
          <w:color w:val="000000" w:themeColor="text1"/>
          <w:szCs w:val="24"/>
          <w:shd w:val="clear" w:color="auto" w:fill="FFFFFF"/>
        </w:rPr>
        <w:t xml:space="preserve"> and Saeed</w:t>
      </w:r>
      <w:r w:rsidR="00D63B46" w:rsidRPr="005B05DD">
        <w:rPr>
          <w:color w:val="000000" w:themeColor="text1"/>
          <w:szCs w:val="24"/>
          <w:shd w:val="clear" w:color="auto" w:fill="FFFFFF"/>
        </w:rPr>
        <w:t>, 2018</w:t>
      </w:r>
      <w:r w:rsidR="00D63B46">
        <w:rPr>
          <w:color w:val="000000" w:themeColor="text1"/>
          <w:szCs w:val="24"/>
          <w:shd w:val="clear" w:color="auto" w:fill="FFFFFF"/>
        </w:rPr>
        <w:t>)</w:t>
      </w:r>
      <w:r w:rsidR="000A4DD6">
        <w:t xml:space="preserve">. </w:t>
      </w:r>
      <w:r w:rsidR="00A23D51">
        <w:t xml:space="preserve">Today, </w:t>
      </w:r>
      <w:r w:rsidR="00E57F76">
        <w:t>student’s</w:t>
      </w:r>
      <w:r w:rsidR="00A23D51">
        <w:t xml:space="preserve"> </w:t>
      </w:r>
      <w:r w:rsidR="001C0352">
        <w:t xml:space="preserve">basic aim is to gain knowledge </w:t>
      </w:r>
      <w:r w:rsidR="004C475D">
        <w:t xml:space="preserve">with blended </w:t>
      </w:r>
      <w:r w:rsidR="00E57F76">
        <w:t>learning</w:t>
      </w:r>
      <w:r w:rsidR="004C475D">
        <w:t xml:space="preserve">. </w:t>
      </w:r>
      <w:r w:rsidR="00E57F76">
        <w:t>Blended learning also helps those students who are unabl</w:t>
      </w:r>
      <w:r w:rsidR="002C16A9">
        <w:t xml:space="preserve">e to attend classes physically by having a video conferencing in physical classes. </w:t>
      </w:r>
      <w:r w:rsidR="004E639F">
        <w:t>It help</w:t>
      </w:r>
      <w:r w:rsidR="002703DF">
        <w:t>s</w:t>
      </w:r>
      <w:r w:rsidR="004E639F">
        <w:t xml:space="preserve"> to enhance students focusin</w:t>
      </w:r>
      <w:r w:rsidR="00EB127C">
        <w:t xml:space="preserve">g power and understanding power. Beside all this, there is a disadvantage of blended learning </w:t>
      </w:r>
      <w:r w:rsidR="006E2B65">
        <w:t xml:space="preserve">which is seen more nowadays, today students are involving </w:t>
      </w:r>
      <w:r w:rsidR="006E2B65">
        <w:lastRenderedPageBreak/>
        <w:t xml:space="preserve">more </w:t>
      </w:r>
      <w:r w:rsidR="00FF4F17">
        <w:t xml:space="preserve">in misconduct practices with blended learning like </w:t>
      </w:r>
      <w:r w:rsidR="003E1D76">
        <w:t>plagiarism</w:t>
      </w:r>
      <w:r w:rsidR="00FF4F17">
        <w:t xml:space="preserve"> and they are becoming more </w:t>
      </w:r>
      <w:r w:rsidR="003E1D76">
        <w:t>dependent</w:t>
      </w:r>
      <w:r w:rsidR="00FF4F17">
        <w:t xml:space="preserve"> on internet sources rather than using their own capability. </w:t>
      </w:r>
    </w:p>
    <w:p w14:paraId="7E3909F7" w14:textId="77777777" w:rsidR="007E5262" w:rsidRDefault="0020468E" w:rsidP="007C25CB">
      <w:r>
        <w:tab/>
        <w:t xml:space="preserve">In context of traditional learning, it </w:t>
      </w:r>
      <w:proofErr w:type="gramStart"/>
      <w:r>
        <w:t>involve</w:t>
      </w:r>
      <w:proofErr w:type="gramEnd"/>
      <w:r>
        <w:t xml:space="preserve"> classroom learning where students and teachers interact face to face and learn from books and journals</w:t>
      </w:r>
      <w:r w:rsidR="00D63B46">
        <w:t xml:space="preserve"> (</w:t>
      </w:r>
      <w:proofErr w:type="spellStart"/>
      <w:r w:rsidR="00D63B46">
        <w:rPr>
          <w:color w:val="000000" w:themeColor="text1"/>
          <w:szCs w:val="24"/>
          <w:shd w:val="clear" w:color="auto" w:fill="FFFFFF"/>
        </w:rPr>
        <w:t>Bazelais</w:t>
      </w:r>
      <w:proofErr w:type="spellEnd"/>
      <w:r w:rsidR="00D63B46">
        <w:rPr>
          <w:color w:val="000000" w:themeColor="text1"/>
          <w:szCs w:val="24"/>
          <w:shd w:val="clear" w:color="auto" w:fill="FFFFFF"/>
        </w:rPr>
        <w:t xml:space="preserve"> and </w:t>
      </w:r>
      <w:proofErr w:type="spellStart"/>
      <w:r w:rsidR="00D63B46">
        <w:rPr>
          <w:color w:val="000000" w:themeColor="text1"/>
          <w:szCs w:val="24"/>
          <w:shd w:val="clear" w:color="auto" w:fill="FFFFFF"/>
        </w:rPr>
        <w:t>Doleck</w:t>
      </w:r>
      <w:proofErr w:type="spellEnd"/>
      <w:r w:rsidR="00D63B46" w:rsidRPr="005B05DD">
        <w:rPr>
          <w:color w:val="000000" w:themeColor="text1"/>
          <w:szCs w:val="24"/>
          <w:shd w:val="clear" w:color="auto" w:fill="FFFFFF"/>
        </w:rPr>
        <w:t>, 2018</w:t>
      </w:r>
      <w:r w:rsidR="00D63B46">
        <w:rPr>
          <w:color w:val="000000" w:themeColor="text1"/>
          <w:szCs w:val="24"/>
          <w:shd w:val="clear" w:color="auto" w:fill="FFFFFF"/>
        </w:rPr>
        <w:t>)</w:t>
      </w:r>
      <w:r>
        <w:t xml:space="preserve">. </w:t>
      </w:r>
      <w:r w:rsidR="00010797">
        <w:t xml:space="preserve">In context of past traditional learning, </w:t>
      </w:r>
      <w:r w:rsidR="00B074A0">
        <w:t xml:space="preserve">the main </w:t>
      </w:r>
      <w:r w:rsidR="006B634C">
        <w:t>aim of teachers is</w:t>
      </w:r>
      <w:r w:rsidR="00B074A0">
        <w:t xml:space="preserve"> only to complete the syllabus on time whether their </w:t>
      </w:r>
      <w:r w:rsidR="006B634C">
        <w:t>students</w:t>
      </w:r>
      <w:r w:rsidR="00B074A0">
        <w:t xml:space="preserve"> understand or did not understand the concept of topic. </w:t>
      </w:r>
      <w:r w:rsidR="003A2D4B">
        <w:t xml:space="preserve">Secondly, students also aim to gain marks only whether their thoughts are clear or not. </w:t>
      </w:r>
      <w:r w:rsidR="00570B41">
        <w:t xml:space="preserve">On the other hand, in context of present traditional classroom learning, teachers are more focused on enhancing the skills of their students. </w:t>
      </w:r>
      <w:r w:rsidR="0073130F">
        <w:t xml:space="preserve">Students are also aiming to attend the class to gain knowledge. </w:t>
      </w:r>
      <w:r w:rsidR="00A83112">
        <w:t xml:space="preserve">Here, teachers conduct some activities like Group Discussion, drama, skit, debate, speech and many others to enhance their </w:t>
      </w:r>
      <w:r w:rsidR="00402FE5">
        <w:t>student’s</w:t>
      </w:r>
      <w:r w:rsidR="00A83112">
        <w:t xml:space="preserve"> active participation which further </w:t>
      </w:r>
      <w:r w:rsidR="00402FE5">
        <w:t>helps</w:t>
      </w:r>
      <w:r w:rsidR="00A83112">
        <w:t xml:space="preserve"> them to enhance their communication skill, team working skill, time management skill and many others. </w:t>
      </w:r>
      <w:r w:rsidR="00402FE5">
        <w:t xml:space="preserve">Nowadays, teachers share their experience and </w:t>
      </w:r>
      <w:proofErr w:type="gramStart"/>
      <w:r w:rsidR="00402FE5">
        <w:t>real life</w:t>
      </w:r>
      <w:proofErr w:type="gramEnd"/>
      <w:r w:rsidR="00402FE5">
        <w:t xml:space="preserve"> examples of corporate world to their students to make them understand the concept clearly</w:t>
      </w:r>
      <w:r w:rsidR="00D63B46">
        <w:t xml:space="preserve"> (</w:t>
      </w:r>
      <w:r w:rsidR="00D63B46" w:rsidRPr="005B05DD">
        <w:rPr>
          <w:color w:val="000000" w:themeColor="text1"/>
          <w:szCs w:val="24"/>
          <w:shd w:val="clear" w:color="auto" w:fill="FFFFFF"/>
        </w:rPr>
        <w:t>Lo</w:t>
      </w:r>
      <w:r w:rsidR="00D63B46">
        <w:rPr>
          <w:color w:val="000000" w:themeColor="text1"/>
          <w:szCs w:val="24"/>
          <w:shd w:val="clear" w:color="auto" w:fill="FFFFFF"/>
        </w:rPr>
        <w:t xml:space="preserve"> and Hew</w:t>
      </w:r>
      <w:r w:rsidR="00D63B46" w:rsidRPr="005B05DD">
        <w:rPr>
          <w:color w:val="000000" w:themeColor="text1"/>
          <w:szCs w:val="24"/>
          <w:shd w:val="clear" w:color="auto" w:fill="FFFFFF"/>
        </w:rPr>
        <w:t>, 2020</w:t>
      </w:r>
      <w:r w:rsidR="00D63B46">
        <w:rPr>
          <w:color w:val="000000" w:themeColor="text1"/>
          <w:szCs w:val="24"/>
          <w:shd w:val="clear" w:color="auto" w:fill="FFFFFF"/>
        </w:rPr>
        <w:t>)</w:t>
      </w:r>
      <w:r w:rsidR="00402FE5">
        <w:t xml:space="preserve">. </w:t>
      </w:r>
      <w:r w:rsidR="008F55F9">
        <w:t xml:space="preserve">Teachers are becoming </w:t>
      </w:r>
      <w:r w:rsidR="002967B1">
        <w:t>friendlier</w:t>
      </w:r>
      <w:r w:rsidR="008F55F9">
        <w:t xml:space="preserve"> </w:t>
      </w:r>
      <w:r w:rsidR="00601512">
        <w:t xml:space="preserve">with students because they believe that </w:t>
      </w:r>
      <w:r w:rsidR="009E04B7">
        <w:t xml:space="preserve">students can understand the concept of their subjects clearly when they sit fearless in the classrooms. </w:t>
      </w:r>
    </w:p>
    <w:p w14:paraId="6D4034D9" w14:textId="77777777" w:rsidR="002967B1" w:rsidRDefault="00D350A6" w:rsidP="00D350A6">
      <w:pPr>
        <w:pStyle w:val="Heading2"/>
      </w:pPr>
      <w:bookmarkStart w:id="5" w:name="_Toc87214743"/>
      <w:r>
        <w:t>Recommendations</w:t>
      </w:r>
      <w:bookmarkEnd w:id="5"/>
    </w:p>
    <w:p w14:paraId="53386D3B" w14:textId="77777777" w:rsidR="00D350A6" w:rsidRDefault="009942B4" w:rsidP="00D350A6">
      <w:r>
        <w:t xml:space="preserve">From the above information few of the recommendations are made which are mentioned below- </w:t>
      </w:r>
    </w:p>
    <w:p w14:paraId="36C348C6" w14:textId="77777777" w:rsidR="003D70B4" w:rsidRDefault="003D70B4" w:rsidP="003D70B4">
      <w:pPr>
        <w:pStyle w:val="ListParagraph"/>
        <w:numPr>
          <w:ilvl w:val="0"/>
          <w:numId w:val="3"/>
        </w:numPr>
      </w:pPr>
      <w:r>
        <w:t xml:space="preserve">It is recommended that teachers can use mix learning technique like blended learning as well as traditional classroom learning in their class where they can use </w:t>
      </w:r>
      <w:r w:rsidR="005712B5">
        <w:t>projectors;</w:t>
      </w:r>
      <w:r>
        <w:t xml:space="preserve"> smart classroom technologies as well as they can involve books and journals </w:t>
      </w:r>
      <w:r w:rsidR="00D20AD9">
        <w:t xml:space="preserve">in their class to maintain the communication skill </w:t>
      </w:r>
      <w:r w:rsidR="009F1FBC">
        <w:t xml:space="preserve">and discipline within the class. </w:t>
      </w:r>
    </w:p>
    <w:p w14:paraId="7CCBB3AF" w14:textId="77777777" w:rsidR="00861855" w:rsidRDefault="00861855" w:rsidP="003D70B4">
      <w:pPr>
        <w:pStyle w:val="ListParagraph"/>
        <w:numPr>
          <w:ilvl w:val="0"/>
          <w:numId w:val="3"/>
        </w:numPr>
      </w:pPr>
      <w:r>
        <w:t xml:space="preserve">It is also recommended for teachers to provide technical skills to their </w:t>
      </w:r>
      <w:r w:rsidR="005712B5">
        <w:t>student’s</w:t>
      </w:r>
      <w:r>
        <w:t xml:space="preserve"> </w:t>
      </w:r>
      <w:r w:rsidR="005712B5">
        <w:t>and make</w:t>
      </w:r>
      <w:r>
        <w:t xml:space="preserve"> them understand how they can behave within their professional life to grow higher. </w:t>
      </w:r>
      <w:r w:rsidR="005712B5">
        <w:t xml:space="preserve">Here, teachers can also help students to enhance </w:t>
      </w:r>
      <w:r w:rsidR="008B4CBD">
        <w:t>their</w:t>
      </w:r>
      <w:r w:rsidR="005712B5">
        <w:t xml:space="preserve"> skills which will help them in their professional life. </w:t>
      </w:r>
    </w:p>
    <w:p w14:paraId="2DB94606" w14:textId="77777777" w:rsidR="009E7807" w:rsidRPr="00D350A6" w:rsidRDefault="009E7807" w:rsidP="003D70B4">
      <w:pPr>
        <w:pStyle w:val="ListParagraph"/>
        <w:numPr>
          <w:ilvl w:val="0"/>
          <w:numId w:val="3"/>
        </w:numPr>
      </w:pPr>
      <w:r>
        <w:t>It is also recommended t</w:t>
      </w:r>
      <w:r w:rsidR="000375DB">
        <w:t>hat teachers can provide forma</w:t>
      </w:r>
      <w:r>
        <w:t xml:space="preserve">tive feedback to their students which consist of providing feedback on the spot when lecture is going on in the class. </w:t>
      </w:r>
      <w:r w:rsidR="001952EF">
        <w:t xml:space="preserve">It is also helpful if teachers use real life examples and actual facts within the class. </w:t>
      </w:r>
    </w:p>
    <w:p w14:paraId="37C01AFD" w14:textId="77777777" w:rsidR="00197BB5" w:rsidRPr="00197BB5" w:rsidRDefault="00197BB5" w:rsidP="00197BB5"/>
    <w:p w14:paraId="5FD82856" w14:textId="77777777" w:rsidR="003063FA" w:rsidRPr="003063FA" w:rsidRDefault="003063FA" w:rsidP="00D63B46">
      <w:pPr>
        <w:pStyle w:val="Heading1"/>
        <w:numPr>
          <w:ilvl w:val="0"/>
          <w:numId w:val="0"/>
        </w:numPr>
        <w:ind w:left="432"/>
      </w:pPr>
    </w:p>
    <w:p w14:paraId="02904F93" w14:textId="77777777" w:rsidR="007954BB" w:rsidRDefault="007954BB" w:rsidP="007954BB">
      <w:pPr>
        <w:pStyle w:val="Heading1"/>
      </w:pPr>
      <w:bookmarkStart w:id="6" w:name="_Toc87214744"/>
      <w:r>
        <w:t>Conclusion</w:t>
      </w:r>
      <w:bookmarkEnd w:id="6"/>
    </w:p>
    <w:p w14:paraId="75497631" w14:textId="77777777" w:rsidR="007954BB" w:rsidRDefault="00685CE7" w:rsidP="00B252A7">
      <w:pPr>
        <w:ind w:firstLine="720"/>
      </w:pPr>
      <w:r>
        <w:t xml:space="preserve">It is concluded that </w:t>
      </w:r>
      <w:r w:rsidR="00782ED6">
        <w:t xml:space="preserve">blended learning </w:t>
      </w:r>
      <w:proofErr w:type="gramStart"/>
      <w:r w:rsidR="00782ED6">
        <w:t>consist</w:t>
      </w:r>
      <w:proofErr w:type="gramEnd"/>
      <w:r w:rsidR="00782ED6">
        <w:t xml:space="preserve"> of teaching students with all those educational technologies which are helpful for students to make the topic more easy to understand. </w:t>
      </w:r>
      <w:r w:rsidR="00E07118">
        <w:t xml:space="preserve">Here, </w:t>
      </w:r>
      <w:r w:rsidR="00EE24E5">
        <w:t xml:space="preserve">teachers </w:t>
      </w:r>
      <w:r w:rsidR="00E07118">
        <w:t xml:space="preserve">show videos and pictures of topic on a big screen to students so that they will generate </w:t>
      </w:r>
      <w:r w:rsidR="00792FCD">
        <w:t xml:space="preserve">interest in learning and gain appropriate knowledge. </w:t>
      </w:r>
      <w:r w:rsidR="003063FA">
        <w:t xml:space="preserve">On the other hand, </w:t>
      </w:r>
      <w:r w:rsidR="00391CA9">
        <w:t xml:space="preserve">traditional learning is that learning where teachers and students are presented in a classroom and make the topic understood </w:t>
      </w:r>
      <w:r w:rsidR="00312619">
        <w:t xml:space="preserve">with books and journals. </w:t>
      </w:r>
    </w:p>
    <w:p w14:paraId="1E48340F" w14:textId="77777777" w:rsidR="007954BB" w:rsidRDefault="007954BB" w:rsidP="007954BB">
      <w:pPr>
        <w:pStyle w:val="Heading1"/>
      </w:pPr>
    </w:p>
    <w:p w14:paraId="5301F066" w14:textId="77777777" w:rsidR="00271606" w:rsidRDefault="00271606" w:rsidP="00271606"/>
    <w:p w14:paraId="0C7067CD" w14:textId="77777777" w:rsidR="00271606" w:rsidRDefault="00271606" w:rsidP="00271606"/>
    <w:p w14:paraId="4F4AE8C8" w14:textId="77777777" w:rsidR="00271606" w:rsidRDefault="00271606" w:rsidP="00271606"/>
    <w:p w14:paraId="07D11B2C" w14:textId="77777777" w:rsidR="00271606" w:rsidRDefault="00271606" w:rsidP="00271606"/>
    <w:p w14:paraId="7C0C2AA4" w14:textId="77777777" w:rsidR="00271606" w:rsidRDefault="00271606" w:rsidP="00271606"/>
    <w:p w14:paraId="79CCD69A" w14:textId="77777777" w:rsidR="00271606" w:rsidRDefault="00271606" w:rsidP="00271606"/>
    <w:p w14:paraId="4251CA0E" w14:textId="77777777" w:rsidR="00271606" w:rsidRDefault="00271606" w:rsidP="00271606"/>
    <w:p w14:paraId="56C15B85" w14:textId="77777777" w:rsidR="00271606" w:rsidRDefault="00271606" w:rsidP="00271606"/>
    <w:p w14:paraId="52E0CE63" w14:textId="77777777" w:rsidR="00271606" w:rsidRDefault="00271606" w:rsidP="00271606"/>
    <w:p w14:paraId="155A9A56" w14:textId="77777777" w:rsidR="00271606" w:rsidRDefault="00271606" w:rsidP="00271606"/>
    <w:p w14:paraId="4FDF9E12" w14:textId="77777777" w:rsidR="00271606" w:rsidRDefault="00271606" w:rsidP="00271606"/>
    <w:p w14:paraId="50C007A8" w14:textId="77777777" w:rsidR="00271606" w:rsidRDefault="00271606" w:rsidP="00271606"/>
    <w:p w14:paraId="71F2A02E" w14:textId="77777777" w:rsidR="00271606" w:rsidRDefault="00271606" w:rsidP="00271606"/>
    <w:p w14:paraId="03F7F0FC" w14:textId="77777777" w:rsidR="00271606" w:rsidRDefault="00271606" w:rsidP="00271606"/>
    <w:p w14:paraId="59E4B927" w14:textId="77777777" w:rsidR="00271606" w:rsidRDefault="00271606" w:rsidP="00271606"/>
    <w:p w14:paraId="36A0038E" w14:textId="77777777" w:rsidR="00271606" w:rsidRDefault="00271606" w:rsidP="00271606"/>
    <w:p w14:paraId="33B53820" w14:textId="77777777" w:rsidR="00271606" w:rsidRDefault="00271606" w:rsidP="00271606"/>
    <w:p w14:paraId="4A36FFC9" w14:textId="77777777" w:rsidR="00271606" w:rsidRDefault="00271606" w:rsidP="00271606"/>
    <w:p w14:paraId="3AFFABE5" w14:textId="77777777" w:rsidR="00271606" w:rsidRDefault="00271606" w:rsidP="00271606"/>
    <w:p w14:paraId="7D723CEA" w14:textId="77777777" w:rsidR="00271606" w:rsidRDefault="00271606" w:rsidP="00271606"/>
    <w:p w14:paraId="2297DD36" w14:textId="77777777" w:rsidR="00271606" w:rsidRPr="00271606" w:rsidRDefault="00271606" w:rsidP="00271606"/>
    <w:p w14:paraId="370E325D" w14:textId="77777777" w:rsidR="007954BB" w:rsidRDefault="007954BB" w:rsidP="007954BB">
      <w:pPr>
        <w:pStyle w:val="Heading1"/>
        <w:numPr>
          <w:ilvl w:val="0"/>
          <w:numId w:val="0"/>
        </w:numPr>
      </w:pPr>
      <w:bookmarkStart w:id="7" w:name="_Toc87214745"/>
      <w:r>
        <w:lastRenderedPageBreak/>
        <w:t>References</w:t>
      </w:r>
      <w:bookmarkEnd w:id="7"/>
    </w:p>
    <w:p w14:paraId="36AEFA25" w14:textId="77777777" w:rsidR="007954BB" w:rsidRPr="007954BB" w:rsidRDefault="007954BB" w:rsidP="007954BB">
      <w:pPr>
        <w:rPr>
          <w:u w:val="single"/>
        </w:rPr>
      </w:pPr>
      <w:r w:rsidRPr="007954BB">
        <w:rPr>
          <w:u w:val="single"/>
        </w:rPr>
        <w:t>Books and Journals</w:t>
      </w:r>
    </w:p>
    <w:p w14:paraId="71BF278B" w14:textId="77777777" w:rsidR="00960010" w:rsidRPr="005B05DD" w:rsidRDefault="00960010" w:rsidP="005B05DD">
      <w:pPr>
        <w:spacing w:line="240" w:lineRule="auto"/>
        <w:ind w:left="851" w:hanging="851"/>
        <w:rPr>
          <w:color w:val="000000" w:themeColor="text1"/>
          <w:szCs w:val="24"/>
        </w:rPr>
      </w:pPr>
    </w:p>
    <w:p w14:paraId="4D5CF1FC" w14:textId="77777777" w:rsidR="00960010" w:rsidRPr="0058421B" w:rsidRDefault="00960010" w:rsidP="00205E7A"/>
    <w:p w14:paraId="01BC3F5F" w14:textId="77777777" w:rsidR="00960010" w:rsidRPr="005B05DD" w:rsidRDefault="00960010" w:rsidP="005B05DD">
      <w:pPr>
        <w:spacing w:line="240" w:lineRule="auto"/>
        <w:ind w:left="851" w:hanging="851"/>
        <w:rPr>
          <w:color w:val="000000" w:themeColor="text1"/>
          <w:szCs w:val="24"/>
          <w:shd w:val="clear" w:color="auto" w:fill="FFFFFF"/>
        </w:rPr>
      </w:pPr>
      <w:r w:rsidRPr="005B05DD">
        <w:rPr>
          <w:color w:val="000000" w:themeColor="text1"/>
          <w:szCs w:val="24"/>
          <w:shd w:val="clear" w:color="auto" w:fill="FFFFFF"/>
        </w:rPr>
        <w:t>Al-</w:t>
      </w:r>
      <w:proofErr w:type="spellStart"/>
      <w:r w:rsidRPr="005B05DD">
        <w:rPr>
          <w:color w:val="000000" w:themeColor="text1"/>
          <w:szCs w:val="24"/>
          <w:shd w:val="clear" w:color="auto" w:fill="FFFFFF"/>
        </w:rPr>
        <w:t>Samarraie</w:t>
      </w:r>
      <w:proofErr w:type="spellEnd"/>
      <w:r w:rsidRPr="005B05DD">
        <w:rPr>
          <w:color w:val="000000" w:themeColor="text1"/>
          <w:szCs w:val="24"/>
          <w:shd w:val="clear" w:color="auto" w:fill="FFFFFF"/>
        </w:rPr>
        <w:t>, H. and Saeed, N., 2018. A systematic review of cloud computing tools for collaborative learning: Opportunities and challenges to the blended-learning environment. </w:t>
      </w:r>
      <w:r w:rsidRPr="005B05DD">
        <w:rPr>
          <w:i/>
          <w:iCs/>
          <w:color w:val="000000" w:themeColor="text1"/>
          <w:szCs w:val="24"/>
          <w:shd w:val="clear" w:color="auto" w:fill="FFFFFF"/>
        </w:rPr>
        <w:t>Computers &amp; Education</w:t>
      </w:r>
      <w:r w:rsidRPr="005B05DD">
        <w:rPr>
          <w:color w:val="000000" w:themeColor="text1"/>
          <w:szCs w:val="24"/>
          <w:shd w:val="clear" w:color="auto" w:fill="FFFFFF"/>
        </w:rPr>
        <w:t>, </w:t>
      </w:r>
      <w:r w:rsidRPr="005B05DD">
        <w:rPr>
          <w:i/>
          <w:iCs/>
          <w:color w:val="000000" w:themeColor="text1"/>
          <w:szCs w:val="24"/>
          <w:shd w:val="clear" w:color="auto" w:fill="FFFFFF"/>
        </w:rPr>
        <w:t>124</w:t>
      </w:r>
      <w:r w:rsidRPr="005B05DD">
        <w:rPr>
          <w:color w:val="000000" w:themeColor="text1"/>
          <w:szCs w:val="24"/>
          <w:shd w:val="clear" w:color="auto" w:fill="FFFFFF"/>
        </w:rPr>
        <w:t>, pp.77-91.</w:t>
      </w:r>
    </w:p>
    <w:p w14:paraId="2DD7C56D" w14:textId="77777777" w:rsidR="00960010" w:rsidRPr="005B05DD" w:rsidRDefault="00960010" w:rsidP="005B05DD">
      <w:pPr>
        <w:spacing w:line="240" w:lineRule="auto"/>
        <w:ind w:left="851" w:hanging="851"/>
        <w:rPr>
          <w:color w:val="000000" w:themeColor="text1"/>
          <w:szCs w:val="24"/>
          <w:shd w:val="clear" w:color="auto" w:fill="FFFFFF"/>
        </w:rPr>
      </w:pPr>
      <w:proofErr w:type="spellStart"/>
      <w:r w:rsidRPr="005B05DD">
        <w:rPr>
          <w:color w:val="000000" w:themeColor="text1"/>
          <w:szCs w:val="24"/>
          <w:shd w:val="clear" w:color="auto" w:fill="FFFFFF"/>
        </w:rPr>
        <w:t>Bazelais</w:t>
      </w:r>
      <w:proofErr w:type="spellEnd"/>
      <w:r w:rsidRPr="005B05DD">
        <w:rPr>
          <w:color w:val="000000" w:themeColor="text1"/>
          <w:szCs w:val="24"/>
          <w:shd w:val="clear" w:color="auto" w:fill="FFFFFF"/>
        </w:rPr>
        <w:t xml:space="preserve">, P. and </w:t>
      </w:r>
      <w:proofErr w:type="spellStart"/>
      <w:r w:rsidRPr="005B05DD">
        <w:rPr>
          <w:color w:val="000000" w:themeColor="text1"/>
          <w:szCs w:val="24"/>
          <w:shd w:val="clear" w:color="auto" w:fill="FFFFFF"/>
        </w:rPr>
        <w:t>Doleck</w:t>
      </w:r>
      <w:proofErr w:type="spellEnd"/>
      <w:r w:rsidRPr="005B05DD">
        <w:rPr>
          <w:color w:val="000000" w:themeColor="text1"/>
          <w:szCs w:val="24"/>
          <w:shd w:val="clear" w:color="auto" w:fill="FFFFFF"/>
        </w:rPr>
        <w:t>, T., 2018. Blended learning and traditional learning: A comparative study of college mechanics courses. </w:t>
      </w:r>
      <w:r w:rsidRPr="005B05DD">
        <w:rPr>
          <w:i/>
          <w:iCs/>
          <w:color w:val="000000" w:themeColor="text1"/>
          <w:szCs w:val="24"/>
          <w:shd w:val="clear" w:color="auto" w:fill="FFFFFF"/>
        </w:rPr>
        <w:t>Education and Information Technologies</w:t>
      </w:r>
      <w:r w:rsidRPr="005B05DD">
        <w:rPr>
          <w:color w:val="000000" w:themeColor="text1"/>
          <w:szCs w:val="24"/>
          <w:shd w:val="clear" w:color="auto" w:fill="FFFFFF"/>
        </w:rPr>
        <w:t>, </w:t>
      </w:r>
      <w:r w:rsidRPr="005B05DD">
        <w:rPr>
          <w:i/>
          <w:iCs/>
          <w:color w:val="000000" w:themeColor="text1"/>
          <w:szCs w:val="24"/>
          <w:shd w:val="clear" w:color="auto" w:fill="FFFFFF"/>
        </w:rPr>
        <w:t>23</w:t>
      </w:r>
      <w:r w:rsidRPr="005B05DD">
        <w:rPr>
          <w:color w:val="000000" w:themeColor="text1"/>
          <w:szCs w:val="24"/>
          <w:shd w:val="clear" w:color="auto" w:fill="FFFFFF"/>
        </w:rPr>
        <w:t>(6), pp.2889-2900.</w:t>
      </w:r>
    </w:p>
    <w:p w14:paraId="49BDBCFE" w14:textId="77777777" w:rsidR="00960010" w:rsidRPr="005B05DD" w:rsidRDefault="00960010" w:rsidP="005B05DD">
      <w:pPr>
        <w:spacing w:line="240" w:lineRule="auto"/>
        <w:ind w:left="851" w:hanging="851"/>
        <w:rPr>
          <w:color w:val="000000" w:themeColor="text1"/>
          <w:szCs w:val="24"/>
          <w:shd w:val="clear" w:color="auto" w:fill="FFFFFF"/>
        </w:rPr>
      </w:pPr>
      <w:r w:rsidRPr="005B05DD">
        <w:rPr>
          <w:color w:val="000000" w:themeColor="text1"/>
          <w:szCs w:val="24"/>
          <w:shd w:val="clear" w:color="auto" w:fill="FFFFFF"/>
        </w:rPr>
        <w:t>Cronje, J., 2020. Towards a new definition of blended learning. </w:t>
      </w:r>
      <w:r w:rsidRPr="005B05DD">
        <w:rPr>
          <w:i/>
          <w:iCs/>
          <w:color w:val="000000" w:themeColor="text1"/>
          <w:szCs w:val="24"/>
          <w:shd w:val="clear" w:color="auto" w:fill="FFFFFF"/>
        </w:rPr>
        <w:t>Electronic journal of e-Learning</w:t>
      </w:r>
      <w:r w:rsidRPr="005B05DD">
        <w:rPr>
          <w:color w:val="000000" w:themeColor="text1"/>
          <w:szCs w:val="24"/>
          <w:shd w:val="clear" w:color="auto" w:fill="FFFFFF"/>
        </w:rPr>
        <w:t>, </w:t>
      </w:r>
      <w:r w:rsidRPr="005B05DD">
        <w:rPr>
          <w:i/>
          <w:iCs/>
          <w:color w:val="000000" w:themeColor="text1"/>
          <w:szCs w:val="24"/>
          <w:shd w:val="clear" w:color="auto" w:fill="FFFFFF"/>
        </w:rPr>
        <w:t>18</w:t>
      </w:r>
      <w:r w:rsidRPr="005B05DD">
        <w:rPr>
          <w:color w:val="000000" w:themeColor="text1"/>
          <w:szCs w:val="24"/>
          <w:shd w:val="clear" w:color="auto" w:fill="FFFFFF"/>
        </w:rPr>
        <w:t xml:space="preserve">(2), </w:t>
      </w:r>
      <w:proofErr w:type="gramStart"/>
      <w:r w:rsidRPr="005B05DD">
        <w:rPr>
          <w:color w:val="000000" w:themeColor="text1"/>
          <w:szCs w:val="24"/>
          <w:shd w:val="clear" w:color="auto" w:fill="FFFFFF"/>
        </w:rPr>
        <w:t>pp.pp</w:t>
      </w:r>
      <w:proofErr w:type="gramEnd"/>
      <w:r w:rsidRPr="005B05DD">
        <w:rPr>
          <w:color w:val="000000" w:themeColor="text1"/>
          <w:szCs w:val="24"/>
          <w:shd w:val="clear" w:color="auto" w:fill="FFFFFF"/>
        </w:rPr>
        <w:t>114-121.</w:t>
      </w:r>
    </w:p>
    <w:p w14:paraId="0F083751" w14:textId="77777777" w:rsidR="00960010" w:rsidRPr="005B05DD" w:rsidRDefault="00960010" w:rsidP="005B05DD">
      <w:pPr>
        <w:spacing w:line="240" w:lineRule="auto"/>
        <w:ind w:left="851" w:hanging="851"/>
        <w:rPr>
          <w:color w:val="000000" w:themeColor="text1"/>
          <w:szCs w:val="24"/>
          <w:shd w:val="clear" w:color="auto" w:fill="FFFFFF"/>
        </w:rPr>
      </w:pPr>
      <w:proofErr w:type="spellStart"/>
      <w:r w:rsidRPr="005B05DD">
        <w:rPr>
          <w:color w:val="000000" w:themeColor="text1"/>
          <w:szCs w:val="24"/>
          <w:shd w:val="clear" w:color="auto" w:fill="FFFFFF"/>
        </w:rPr>
        <w:t>Dziuban</w:t>
      </w:r>
      <w:proofErr w:type="spellEnd"/>
      <w:r w:rsidRPr="005B05DD">
        <w:rPr>
          <w:color w:val="000000" w:themeColor="text1"/>
          <w:szCs w:val="24"/>
          <w:shd w:val="clear" w:color="auto" w:fill="FFFFFF"/>
        </w:rPr>
        <w:t>, C. and et. al., 2018. Blended learning: the new normal and emerging technologies. </w:t>
      </w:r>
      <w:r w:rsidRPr="005B05DD">
        <w:rPr>
          <w:i/>
          <w:iCs/>
          <w:color w:val="000000" w:themeColor="text1"/>
          <w:szCs w:val="24"/>
          <w:shd w:val="clear" w:color="auto" w:fill="FFFFFF"/>
        </w:rPr>
        <w:t>International journal of educational technology in Higher education</w:t>
      </w:r>
      <w:r w:rsidRPr="005B05DD">
        <w:rPr>
          <w:color w:val="000000" w:themeColor="text1"/>
          <w:szCs w:val="24"/>
          <w:shd w:val="clear" w:color="auto" w:fill="FFFFFF"/>
        </w:rPr>
        <w:t>, </w:t>
      </w:r>
      <w:r w:rsidRPr="005B05DD">
        <w:rPr>
          <w:i/>
          <w:iCs/>
          <w:color w:val="000000" w:themeColor="text1"/>
          <w:szCs w:val="24"/>
          <w:shd w:val="clear" w:color="auto" w:fill="FFFFFF"/>
        </w:rPr>
        <w:t>15</w:t>
      </w:r>
      <w:r w:rsidRPr="005B05DD">
        <w:rPr>
          <w:color w:val="000000" w:themeColor="text1"/>
          <w:szCs w:val="24"/>
          <w:shd w:val="clear" w:color="auto" w:fill="FFFFFF"/>
        </w:rPr>
        <w:t>(1), pp.1-16.</w:t>
      </w:r>
    </w:p>
    <w:p w14:paraId="493EC623" w14:textId="77777777" w:rsidR="00960010" w:rsidRPr="005B05DD" w:rsidRDefault="00960010" w:rsidP="005B05DD">
      <w:pPr>
        <w:spacing w:line="240" w:lineRule="auto"/>
        <w:ind w:left="851" w:hanging="851"/>
        <w:rPr>
          <w:color w:val="000000" w:themeColor="text1"/>
          <w:szCs w:val="24"/>
          <w:shd w:val="clear" w:color="auto" w:fill="FFFFFF"/>
        </w:rPr>
      </w:pPr>
      <w:r w:rsidRPr="005B05DD">
        <w:rPr>
          <w:color w:val="000000" w:themeColor="text1"/>
          <w:szCs w:val="24"/>
          <w:shd w:val="clear" w:color="auto" w:fill="FFFFFF"/>
        </w:rPr>
        <w:t>Lo, C.K. and Hew, K.F., 2020. A comparison of flipped learning with gamification, traditional learning, and online independent study: the effects on students’ mathematics achievement and cognitive engagement. </w:t>
      </w:r>
      <w:r w:rsidRPr="005B05DD">
        <w:rPr>
          <w:i/>
          <w:iCs/>
          <w:color w:val="000000" w:themeColor="text1"/>
          <w:szCs w:val="24"/>
          <w:shd w:val="clear" w:color="auto" w:fill="FFFFFF"/>
        </w:rPr>
        <w:t>Interactive Learning Environments</w:t>
      </w:r>
      <w:r w:rsidRPr="005B05DD">
        <w:rPr>
          <w:color w:val="000000" w:themeColor="text1"/>
          <w:szCs w:val="24"/>
          <w:shd w:val="clear" w:color="auto" w:fill="FFFFFF"/>
        </w:rPr>
        <w:t>, </w:t>
      </w:r>
      <w:r w:rsidRPr="005B05DD">
        <w:rPr>
          <w:i/>
          <w:iCs/>
          <w:color w:val="000000" w:themeColor="text1"/>
          <w:szCs w:val="24"/>
          <w:shd w:val="clear" w:color="auto" w:fill="FFFFFF"/>
        </w:rPr>
        <w:t>28</w:t>
      </w:r>
      <w:r w:rsidRPr="005B05DD">
        <w:rPr>
          <w:color w:val="000000" w:themeColor="text1"/>
          <w:szCs w:val="24"/>
          <w:shd w:val="clear" w:color="auto" w:fill="FFFFFF"/>
        </w:rPr>
        <w:t>(4), pp.464-481.</w:t>
      </w:r>
    </w:p>
    <w:p w14:paraId="084410E6" w14:textId="77777777" w:rsidR="00960010" w:rsidRPr="005B05DD" w:rsidRDefault="00960010" w:rsidP="005B05DD">
      <w:pPr>
        <w:spacing w:line="240" w:lineRule="auto"/>
        <w:ind w:left="851" w:hanging="851"/>
        <w:rPr>
          <w:color w:val="000000" w:themeColor="text1"/>
          <w:szCs w:val="24"/>
        </w:rPr>
      </w:pPr>
      <w:proofErr w:type="spellStart"/>
      <w:r w:rsidRPr="005B05DD">
        <w:rPr>
          <w:color w:val="000000" w:themeColor="text1"/>
          <w:szCs w:val="24"/>
          <w:shd w:val="clear" w:color="auto" w:fill="FFFFFF"/>
        </w:rPr>
        <w:t>Razeeth</w:t>
      </w:r>
      <w:proofErr w:type="spellEnd"/>
      <w:r w:rsidRPr="005B05DD">
        <w:rPr>
          <w:color w:val="000000" w:themeColor="text1"/>
          <w:szCs w:val="24"/>
          <w:shd w:val="clear" w:color="auto" w:fill="FFFFFF"/>
        </w:rPr>
        <w:t xml:space="preserve">, M.S.S. and et. al., 2019. E-learning at home vs traditional learning among higher education students: a </w:t>
      </w:r>
      <w:proofErr w:type="gramStart"/>
      <w:r w:rsidRPr="005B05DD">
        <w:rPr>
          <w:color w:val="000000" w:themeColor="text1"/>
          <w:szCs w:val="24"/>
          <w:shd w:val="clear" w:color="auto" w:fill="FFFFFF"/>
        </w:rPr>
        <w:t>survey based</w:t>
      </w:r>
      <w:proofErr w:type="gramEnd"/>
      <w:r w:rsidRPr="005B05DD">
        <w:rPr>
          <w:color w:val="000000" w:themeColor="text1"/>
          <w:szCs w:val="24"/>
          <w:shd w:val="clear" w:color="auto" w:fill="FFFFFF"/>
        </w:rPr>
        <w:t xml:space="preserve"> analysis.</w:t>
      </w:r>
    </w:p>
    <w:p w14:paraId="3648F569" w14:textId="77777777" w:rsidR="00960010" w:rsidRPr="005B05DD" w:rsidRDefault="00960010" w:rsidP="005B05DD">
      <w:pPr>
        <w:spacing w:line="240" w:lineRule="auto"/>
        <w:ind w:left="851" w:hanging="851"/>
        <w:rPr>
          <w:color w:val="000000" w:themeColor="text1"/>
          <w:szCs w:val="24"/>
          <w:shd w:val="clear" w:color="auto" w:fill="FFFFFF"/>
        </w:rPr>
      </w:pPr>
      <w:r w:rsidRPr="005B05DD">
        <w:rPr>
          <w:color w:val="000000" w:themeColor="text1"/>
          <w:szCs w:val="24"/>
          <w:shd w:val="clear" w:color="auto" w:fill="FFFFFF"/>
        </w:rPr>
        <w:t>Singh, H., 2021. Building effective blended learning programs. In </w:t>
      </w:r>
      <w:r w:rsidRPr="005B05DD">
        <w:rPr>
          <w:i/>
          <w:iCs/>
          <w:color w:val="000000" w:themeColor="text1"/>
          <w:szCs w:val="24"/>
          <w:shd w:val="clear" w:color="auto" w:fill="FFFFFF"/>
        </w:rPr>
        <w:t>Challenges and Opportunities for the Global Implementation of E-Learning Frameworks</w:t>
      </w:r>
      <w:r w:rsidRPr="005B05DD">
        <w:rPr>
          <w:color w:val="000000" w:themeColor="text1"/>
          <w:szCs w:val="24"/>
          <w:shd w:val="clear" w:color="auto" w:fill="FFFFFF"/>
        </w:rPr>
        <w:t> (pp. 15-23). IGI Global.</w:t>
      </w:r>
    </w:p>
    <w:p w14:paraId="27FB9D48" w14:textId="77777777" w:rsidR="00960010" w:rsidRPr="005B05DD" w:rsidRDefault="00960010" w:rsidP="005B05DD">
      <w:pPr>
        <w:spacing w:line="240" w:lineRule="auto"/>
        <w:ind w:left="851" w:hanging="851"/>
        <w:rPr>
          <w:color w:val="000000" w:themeColor="text1"/>
          <w:szCs w:val="24"/>
          <w:shd w:val="clear" w:color="auto" w:fill="FFFFFF"/>
        </w:rPr>
      </w:pPr>
      <w:r w:rsidRPr="005B05DD">
        <w:rPr>
          <w:color w:val="000000" w:themeColor="text1"/>
          <w:szCs w:val="24"/>
          <w:shd w:val="clear" w:color="auto" w:fill="FFFFFF"/>
        </w:rPr>
        <w:t>Smith, K. and Hill, J., 2019. Defining the nature of blended learning through its depiction in current research. </w:t>
      </w:r>
      <w:r w:rsidRPr="005B05DD">
        <w:rPr>
          <w:i/>
          <w:iCs/>
          <w:color w:val="000000" w:themeColor="text1"/>
          <w:szCs w:val="24"/>
          <w:shd w:val="clear" w:color="auto" w:fill="FFFFFF"/>
        </w:rPr>
        <w:t>Higher Education Research &amp; Development</w:t>
      </w:r>
      <w:r w:rsidRPr="005B05DD">
        <w:rPr>
          <w:color w:val="000000" w:themeColor="text1"/>
          <w:szCs w:val="24"/>
          <w:shd w:val="clear" w:color="auto" w:fill="FFFFFF"/>
        </w:rPr>
        <w:t>, </w:t>
      </w:r>
      <w:r w:rsidRPr="005B05DD">
        <w:rPr>
          <w:i/>
          <w:iCs/>
          <w:color w:val="000000" w:themeColor="text1"/>
          <w:szCs w:val="24"/>
          <w:shd w:val="clear" w:color="auto" w:fill="FFFFFF"/>
        </w:rPr>
        <w:t>38</w:t>
      </w:r>
      <w:r w:rsidRPr="005B05DD">
        <w:rPr>
          <w:color w:val="000000" w:themeColor="text1"/>
          <w:szCs w:val="24"/>
          <w:shd w:val="clear" w:color="auto" w:fill="FFFFFF"/>
        </w:rPr>
        <w:t>(2), pp.383-397.</w:t>
      </w:r>
    </w:p>
    <w:p w14:paraId="7ACD885A" w14:textId="77777777" w:rsidR="00960010" w:rsidRPr="005B05DD" w:rsidRDefault="00960010" w:rsidP="005B05DD">
      <w:pPr>
        <w:spacing w:line="240" w:lineRule="auto"/>
        <w:ind w:left="851" w:hanging="851"/>
        <w:rPr>
          <w:color w:val="000000" w:themeColor="text1"/>
          <w:szCs w:val="24"/>
          <w:shd w:val="clear" w:color="auto" w:fill="FFFFFF"/>
        </w:rPr>
      </w:pPr>
      <w:proofErr w:type="spellStart"/>
      <w:r w:rsidRPr="005B05DD">
        <w:rPr>
          <w:color w:val="000000" w:themeColor="text1"/>
          <w:szCs w:val="24"/>
          <w:shd w:val="clear" w:color="auto" w:fill="FFFFFF"/>
        </w:rPr>
        <w:t>Tawafak</w:t>
      </w:r>
      <w:proofErr w:type="spellEnd"/>
      <w:r w:rsidRPr="005B05DD">
        <w:rPr>
          <w:color w:val="000000" w:themeColor="text1"/>
          <w:szCs w:val="24"/>
          <w:shd w:val="clear" w:color="auto" w:fill="FFFFFF"/>
        </w:rPr>
        <w:t xml:space="preserve">, R.M. and et. al., 2019. E-learning vs. traditional learning for </w:t>
      </w:r>
      <w:proofErr w:type="gramStart"/>
      <w:r w:rsidRPr="005B05DD">
        <w:rPr>
          <w:color w:val="000000" w:themeColor="text1"/>
          <w:szCs w:val="24"/>
          <w:shd w:val="clear" w:color="auto" w:fill="FFFFFF"/>
        </w:rPr>
        <w:t>learners</w:t>
      </w:r>
      <w:proofErr w:type="gramEnd"/>
      <w:r w:rsidRPr="005B05DD">
        <w:rPr>
          <w:color w:val="000000" w:themeColor="text1"/>
          <w:szCs w:val="24"/>
          <w:shd w:val="clear" w:color="auto" w:fill="FFFFFF"/>
        </w:rPr>
        <w:t xml:space="preserve"> satisfaction. </w:t>
      </w:r>
      <w:r w:rsidRPr="005B05DD">
        <w:rPr>
          <w:i/>
          <w:iCs/>
          <w:color w:val="000000" w:themeColor="text1"/>
          <w:szCs w:val="24"/>
          <w:shd w:val="clear" w:color="auto" w:fill="FFFFFF"/>
        </w:rPr>
        <w:t>E-learning</w:t>
      </w:r>
      <w:r w:rsidRPr="005B05DD">
        <w:rPr>
          <w:color w:val="000000" w:themeColor="text1"/>
          <w:szCs w:val="24"/>
          <w:shd w:val="clear" w:color="auto" w:fill="FFFFFF"/>
        </w:rPr>
        <w:t>, </w:t>
      </w:r>
      <w:r w:rsidRPr="005B05DD">
        <w:rPr>
          <w:i/>
          <w:iCs/>
          <w:color w:val="000000" w:themeColor="text1"/>
          <w:szCs w:val="24"/>
          <w:shd w:val="clear" w:color="auto" w:fill="FFFFFF"/>
        </w:rPr>
        <w:t>29</w:t>
      </w:r>
      <w:r w:rsidRPr="005B05DD">
        <w:rPr>
          <w:color w:val="000000" w:themeColor="text1"/>
          <w:szCs w:val="24"/>
          <w:shd w:val="clear" w:color="auto" w:fill="FFFFFF"/>
        </w:rPr>
        <w:t>(3), pp.388-397.</w:t>
      </w:r>
    </w:p>
    <w:p w14:paraId="39F4E38D" w14:textId="77777777" w:rsidR="00960010" w:rsidRPr="005B05DD" w:rsidRDefault="00960010" w:rsidP="005B05DD">
      <w:pPr>
        <w:spacing w:line="240" w:lineRule="auto"/>
        <w:ind w:left="851" w:hanging="851"/>
        <w:rPr>
          <w:color w:val="000000" w:themeColor="text1"/>
          <w:szCs w:val="24"/>
          <w:shd w:val="clear" w:color="auto" w:fill="FFFFFF"/>
        </w:rPr>
      </w:pPr>
      <w:proofErr w:type="spellStart"/>
      <w:r w:rsidRPr="005B05DD">
        <w:rPr>
          <w:color w:val="000000" w:themeColor="text1"/>
          <w:szCs w:val="24"/>
          <w:shd w:val="clear" w:color="auto" w:fill="FFFFFF"/>
        </w:rPr>
        <w:t>Voskoglou</w:t>
      </w:r>
      <w:proofErr w:type="spellEnd"/>
      <w:r w:rsidRPr="005B05DD">
        <w:rPr>
          <w:color w:val="000000" w:themeColor="text1"/>
          <w:szCs w:val="24"/>
          <w:shd w:val="clear" w:color="auto" w:fill="FFFFFF"/>
        </w:rPr>
        <w:t>, M.G. and Salem, A.B.M., 2020. Benefits and Limitations of the Artificial with Respect to the Traditional Learning of Mathematics. </w:t>
      </w:r>
      <w:r w:rsidRPr="005B05DD">
        <w:rPr>
          <w:i/>
          <w:iCs/>
          <w:color w:val="000000" w:themeColor="text1"/>
          <w:szCs w:val="24"/>
          <w:shd w:val="clear" w:color="auto" w:fill="FFFFFF"/>
        </w:rPr>
        <w:t>Mathematics</w:t>
      </w:r>
      <w:r w:rsidRPr="005B05DD">
        <w:rPr>
          <w:color w:val="000000" w:themeColor="text1"/>
          <w:szCs w:val="24"/>
          <w:shd w:val="clear" w:color="auto" w:fill="FFFFFF"/>
        </w:rPr>
        <w:t>, </w:t>
      </w:r>
      <w:r w:rsidRPr="005B05DD">
        <w:rPr>
          <w:i/>
          <w:iCs/>
          <w:color w:val="000000" w:themeColor="text1"/>
          <w:szCs w:val="24"/>
          <w:shd w:val="clear" w:color="auto" w:fill="FFFFFF"/>
        </w:rPr>
        <w:t>8</w:t>
      </w:r>
      <w:r w:rsidRPr="005B05DD">
        <w:rPr>
          <w:color w:val="000000" w:themeColor="text1"/>
          <w:szCs w:val="24"/>
          <w:shd w:val="clear" w:color="auto" w:fill="FFFFFF"/>
        </w:rPr>
        <w:t>(4), p.611.</w:t>
      </w:r>
    </w:p>
    <w:sectPr w:rsidR="00960010" w:rsidRPr="005B05DD" w:rsidSect="009C33D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6019E" w14:textId="77777777" w:rsidR="006A0920" w:rsidRDefault="006A0920" w:rsidP="008D685E">
      <w:pPr>
        <w:spacing w:line="240" w:lineRule="auto"/>
      </w:pPr>
      <w:r>
        <w:separator/>
      </w:r>
    </w:p>
  </w:endnote>
  <w:endnote w:type="continuationSeparator" w:id="0">
    <w:p w14:paraId="73E950C3" w14:textId="77777777" w:rsidR="006A0920" w:rsidRDefault="006A0920" w:rsidP="008D6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MS PMincho"/>
    <w:charset w:val="80"/>
    <w:family w:val="roman"/>
    <w:pitch w:val="variable"/>
  </w:font>
  <w:font w:name="OpenSymbol">
    <w:altName w:val="Arial Unicode MS"/>
    <w:charset w:val="8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A6E43" w14:textId="77777777" w:rsidR="00955C14" w:rsidRDefault="00955C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E52B" w14:textId="77777777" w:rsidR="00955C14" w:rsidRDefault="00955C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E390" w14:textId="77777777" w:rsidR="00955C14" w:rsidRDefault="00955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1103D" w14:textId="77777777" w:rsidR="006A0920" w:rsidRDefault="006A0920" w:rsidP="008D685E">
      <w:pPr>
        <w:spacing w:line="240" w:lineRule="auto"/>
      </w:pPr>
      <w:r>
        <w:separator/>
      </w:r>
    </w:p>
  </w:footnote>
  <w:footnote w:type="continuationSeparator" w:id="0">
    <w:p w14:paraId="6446BD74" w14:textId="77777777" w:rsidR="006A0920" w:rsidRDefault="006A0920" w:rsidP="008D6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841DF" w14:textId="77777777" w:rsidR="008D685E" w:rsidRDefault="008D68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BB4F" w14:textId="77777777" w:rsidR="008D685E" w:rsidRDefault="008D68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82F32" w14:textId="77777777" w:rsidR="008D685E" w:rsidRDefault="008D6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B551451"/>
    <w:multiLevelType w:val="multilevel"/>
    <w:tmpl w:val="5336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7B0CCD"/>
    <w:multiLevelType w:val="hybridMultilevel"/>
    <w:tmpl w:val="ACFCC0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69"/>
    <w:rsid w:val="00005315"/>
    <w:rsid w:val="00010797"/>
    <w:rsid w:val="00023C94"/>
    <w:rsid w:val="00025B2F"/>
    <w:rsid w:val="000375DB"/>
    <w:rsid w:val="00037838"/>
    <w:rsid w:val="000428C2"/>
    <w:rsid w:val="00052BD9"/>
    <w:rsid w:val="00060B4E"/>
    <w:rsid w:val="00063020"/>
    <w:rsid w:val="00063CB4"/>
    <w:rsid w:val="000758B8"/>
    <w:rsid w:val="00077077"/>
    <w:rsid w:val="00090979"/>
    <w:rsid w:val="00097D7F"/>
    <w:rsid w:val="000A3FBF"/>
    <w:rsid w:val="000A4DD6"/>
    <w:rsid w:val="000A6384"/>
    <w:rsid w:val="000C134F"/>
    <w:rsid w:val="000D7D4C"/>
    <w:rsid w:val="000E57E3"/>
    <w:rsid w:val="000E614C"/>
    <w:rsid w:val="000F18DA"/>
    <w:rsid w:val="0011507F"/>
    <w:rsid w:val="001254BD"/>
    <w:rsid w:val="001301FC"/>
    <w:rsid w:val="00130F80"/>
    <w:rsid w:val="00133285"/>
    <w:rsid w:val="001373DC"/>
    <w:rsid w:val="00142DD9"/>
    <w:rsid w:val="001651C0"/>
    <w:rsid w:val="00171CD3"/>
    <w:rsid w:val="00175E5F"/>
    <w:rsid w:val="0018282C"/>
    <w:rsid w:val="0018682A"/>
    <w:rsid w:val="00191FE4"/>
    <w:rsid w:val="0019316F"/>
    <w:rsid w:val="00193F95"/>
    <w:rsid w:val="001952EF"/>
    <w:rsid w:val="00197BB5"/>
    <w:rsid w:val="001B3BEF"/>
    <w:rsid w:val="001B745E"/>
    <w:rsid w:val="001C0352"/>
    <w:rsid w:val="001C0CAB"/>
    <w:rsid w:val="001C4D56"/>
    <w:rsid w:val="001D07DA"/>
    <w:rsid w:val="001D3E8E"/>
    <w:rsid w:val="001E054B"/>
    <w:rsid w:val="001E2BF6"/>
    <w:rsid w:val="001F187E"/>
    <w:rsid w:val="001F6532"/>
    <w:rsid w:val="0020468E"/>
    <w:rsid w:val="002050FF"/>
    <w:rsid w:val="00205E7A"/>
    <w:rsid w:val="0020729B"/>
    <w:rsid w:val="00212A54"/>
    <w:rsid w:val="00213819"/>
    <w:rsid w:val="00214A6E"/>
    <w:rsid w:val="002152AF"/>
    <w:rsid w:val="00220106"/>
    <w:rsid w:val="002301B5"/>
    <w:rsid w:val="00230E71"/>
    <w:rsid w:val="002504CC"/>
    <w:rsid w:val="002644DA"/>
    <w:rsid w:val="002703DF"/>
    <w:rsid w:val="00271606"/>
    <w:rsid w:val="0027226F"/>
    <w:rsid w:val="00281D8A"/>
    <w:rsid w:val="00292569"/>
    <w:rsid w:val="0029657B"/>
    <w:rsid w:val="002967B1"/>
    <w:rsid w:val="002A201C"/>
    <w:rsid w:val="002B166B"/>
    <w:rsid w:val="002B2FE0"/>
    <w:rsid w:val="002C16A9"/>
    <w:rsid w:val="002C39BE"/>
    <w:rsid w:val="002C56B3"/>
    <w:rsid w:val="002D4450"/>
    <w:rsid w:val="002D7D67"/>
    <w:rsid w:val="002E6A93"/>
    <w:rsid w:val="002F1A64"/>
    <w:rsid w:val="002F1B08"/>
    <w:rsid w:val="003057D0"/>
    <w:rsid w:val="003063FA"/>
    <w:rsid w:val="00307874"/>
    <w:rsid w:val="00312619"/>
    <w:rsid w:val="00320C1E"/>
    <w:rsid w:val="003302BA"/>
    <w:rsid w:val="00340B35"/>
    <w:rsid w:val="003460E1"/>
    <w:rsid w:val="00380BBB"/>
    <w:rsid w:val="00382DCE"/>
    <w:rsid w:val="00391CA9"/>
    <w:rsid w:val="003978FA"/>
    <w:rsid w:val="003A2D4B"/>
    <w:rsid w:val="003B5D48"/>
    <w:rsid w:val="003D0DED"/>
    <w:rsid w:val="003D70B4"/>
    <w:rsid w:val="003E1D76"/>
    <w:rsid w:val="003E2D83"/>
    <w:rsid w:val="003E4B89"/>
    <w:rsid w:val="00400523"/>
    <w:rsid w:val="0040190B"/>
    <w:rsid w:val="00402FE5"/>
    <w:rsid w:val="004133DF"/>
    <w:rsid w:val="004309FB"/>
    <w:rsid w:val="00436347"/>
    <w:rsid w:val="00447837"/>
    <w:rsid w:val="00461C86"/>
    <w:rsid w:val="00463BC7"/>
    <w:rsid w:val="00464438"/>
    <w:rsid w:val="004670F8"/>
    <w:rsid w:val="00476E50"/>
    <w:rsid w:val="00481469"/>
    <w:rsid w:val="00481B0C"/>
    <w:rsid w:val="00490BB5"/>
    <w:rsid w:val="00491FC1"/>
    <w:rsid w:val="00495305"/>
    <w:rsid w:val="004A375E"/>
    <w:rsid w:val="004B4D67"/>
    <w:rsid w:val="004C475D"/>
    <w:rsid w:val="004C765D"/>
    <w:rsid w:val="004D32AA"/>
    <w:rsid w:val="004E02EC"/>
    <w:rsid w:val="004E3CC2"/>
    <w:rsid w:val="004E57B4"/>
    <w:rsid w:val="004E639F"/>
    <w:rsid w:val="005049D5"/>
    <w:rsid w:val="00506189"/>
    <w:rsid w:val="00506E43"/>
    <w:rsid w:val="00513BCF"/>
    <w:rsid w:val="00525DF8"/>
    <w:rsid w:val="00532A64"/>
    <w:rsid w:val="00547CAA"/>
    <w:rsid w:val="005657A2"/>
    <w:rsid w:val="00570154"/>
    <w:rsid w:val="00570B41"/>
    <w:rsid w:val="005712B5"/>
    <w:rsid w:val="0058421B"/>
    <w:rsid w:val="005B05DD"/>
    <w:rsid w:val="005B1C67"/>
    <w:rsid w:val="005B6D27"/>
    <w:rsid w:val="005C66DB"/>
    <w:rsid w:val="005D4DB2"/>
    <w:rsid w:val="005D63AF"/>
    <w:rsid w:val="005D6471"/>
    <w:rsid w:val="005E2FF3"/>
    <w:rsid w:val="005E32EB"/>
    <w:rsid w:val="005E3835"/>
    <w:rsid w:val="005E40D1"/>
    <w:rsid w:val="005F55E0"/>
    <w:rsid w:val="005F622A"/>
    <w:rsid w:val="00601512"/>
    <w:rsid w:val="00607926"/>
    <w:rsid w:val="006202DC"/>
    <w:rsid w:val="006212CC"/>
    <w:rsid w:val="00621EDB"/>
    <w:rsid w:val="00662B18"/>
    <w:rsid w:val="00673BC9"/>
    <w:rsid w:val="00685CE7"/>
    <w:rsid w:val="0068738F"/>
    <w:rsid w:val="00692A2F"/>
    <w:rsid w:val="006A033A"/>
    <w:rsid w:val="006A0920"/>
    <w:rsid w:val="006B0919"/>
    <w:rsid w:val="006B3CA6"/>
    <w:rsid w:val="006B634C"/>
    <w:rsid w:val="006D3F33"/>
    <w:rsid w:val="006E070B"/>
    <w:rsid w:val="006E2B65"/>
    <w:rsid w:val="00717291"/>
    <w:rsid w:val="0072440B"/>
    <w:rsid w:val="00724AE0"/>
    <w:rsid w:val="00725DFF"/>
    <w:rsid w:val="0073130F"/>
    <w:rsid w:val="00747353"/>
    <w:rsid w:val="00757905"/>
    <w:rsid w:val="00760196"/>
    <w:rsid w:val="00760D3F"/>
    <w:rsid w:val="00773121"/>
    <w:rsid w:val="0078115E"/>
    <w:rsid w:val="00782ED6"/>
    <w:rsid w:val="007871B2"/>
    <w:rsid w:val="007924DF"/>
    <w:rsid w:val="0079276B"/>
    <w:rsid w:val="00792FCD"/>
    <w:rsid w:val="007954BB"/>
    <w:rsid w:val="007A1E53"/>
    <w:rsid w:val="007A45AA"/>
    <w:rsid w:val="007C25CB"/>
    <w:rsid w:val="007E168B"/>
    <w:rsid w:val="007E3062"/>
    <w:rsid w:val="007E3325"/>
    <w:rsid w:val="007E5262"/>
    <w:rsid w:val="00814AD1"/>
    <w:rsid w:val="00822CD6"/>
    <w:rsid w:val="00827E6F"/>
    <w:rsid w:val="00833F08"/>
    <w:rsid w:val="00852414"/>
    <w:rsid w:val="00861855"/>
    <w:rsid w:val="0086554F"/>
    <w:rsid w:val="00892533"/>
    <w:rsid w:val="00892F67"/>
    <w:rsid w:val="008A4559"/>
    <w:rsid w:val="008B4CBD"/>
    <w:rsid w:val="008C14FA"/>
    <w:rsid w:val="008D685E"/>
    <w:rsid w:val="008F1105"/>
    <w:rsid w:val="008F55F9"/>
    <w:rsid w:val="00902D3C"/>
    <w:rsid w:val="009046F4"/>
    <w:rsid w:val="00907DA1"/>
    <w:rsid w:val="009170E8"/>
    <w:rsid w:val="00927146"/>
    <w:rsid w:val="009505D5"/>
    <w:rsid w:val="00953AE3"/>
    <w:rsid w:val="00955C14"/>
    <w:rsid w:val="00960010"/>
    <w:rsid w:val="0096128A"/>
    <w:rsid w:val="009942B4"/>
    <w:rsid w:val="009A2758"/>
    <w:rsid w:val="009A3290"/>
    <w:rsid w:val="009B3297"/>
    <w:rsid w:val="009B480C"/>
    <w:rsid w:val="009B7434"/>
    <w:rsid w:val="009C33DC"/>
    <w:rsid w:val="009D47AF"/>
    <w:rsid w:val="009D7DCC"/>
    <w:rsid w:val="009E04B7"/>
    <w:rsid w:val="009E2B73"/>
    <w:rsid w:val="009E7807"/>
    <w:rsid w:val="009F1FBC"/>
    <w:rsid w:val="00A03CDA"/>
    <w:rsid w:val="00A11DBF"/>
    <w:rsid w:val="00A134A1"/>
    <w:rsid w:val="00A172D4"/>
    <w:rsid w:val="00A227AF"/>
    <w:rsid w:val="00A23D51"/>
    <w:rsid w:val="00A244CC"/>
    <w:rsid w:val="00A42C15"/>
    <w:rsid w:val="00A60349"/>
    <w:rsid w:val="00A6184C"/>
    <w:rsid w:val="00A73814"/>
    <w:rsid w:val="00A83112"/>
    <w:rsid w:val="00A846BD"/>
    <w:rsid w:val="00A9733B"/>
    <w:rsid w:val="00AA1064"/>
    <w:rsid w:val="00AB345E"/>
    <w:rsid w:val="00AC63B4"/>
    <w:rsid w:val="00AF6C50"/>
    <w:rsid w:val="00AF793A"/>
    <w:rsid w:val="00B020D4"/>
    <w:rsid w:val="00B074A0"/>
    <w:rsid w:val="00B252A7"/>
    <w:rsid w:val="00B3085B"/>
    <w:rsid w:val="00B3104B"/>
    <w:rsid w:val="00B340E5"/>
    <w:rsid w:val="00B3592E"/>
    <w:rsid w:val="00B57118"/>
    <w:rsid w:val="00B754C5"/>
    <w:rsid w:val="00B939FF"/>
    <w:rsid w:val="00B95302"/>
    <w:rsid w:val="00B965C4"/>
    <w:rsid w:val="00BB627D"/>
    <w:rsid w:val="00BC2CBF"/>
    <w:rsid w:val="00BD01D4"/>
    <w:rsid w:val="00BD40A8"/>
    <w:rsid w:val="00BE07A5"/>
    <w:rsid w:val="00C07352"/>
    <w:rsid w:val="00C17D21"/>
    <w:rsid w:val="00C61C37"/>
    <w:rsid w:val="00C75E94"/>
    <w:rsid w:val="00C83D53"/>
    <w:rsid w:val="00C873D7"/>
    <w:rsid w:val="00CB134E"/>
    <w:rsid w:val="00CE0D89"/>
    <w:rsid w:val="00CF2D21"/>
    <w:rsid w:val="00CF3789"/>
    <w:rsid w:val="00CF61DE"/>
    <w:rsid w:val="00D05ECA"/>
    <w:rsid w:val="00D06AA6"/>
    <w:rsid w:val="00D1001F"/>
    <w:rsid w:val="00D20AD9"/>
    <w:rsid w:val="00D350A6"/>
    <w:rsid w:val="00D353C1"/>
    <w:rsid w:val="00D364A6"/>
    <w:rsid w:val="00D62D7D"/>
    <w:rsid w:val="00D63B46"/>
    <w:rsid w:val="00D71B1E"/>
    <w:rsid w:val="00D73194"/>
    <w:rsid w:val="00D93528"/>
    <w:rsid w:val="00D958FF"/>
    <w:rsid w:val="00DA4273"/>
    <w:rsid w:val="00DC3189"/>
    <w:rsid w:val="00DC32FB"/>
    <w:rsid w:val="00DD3D51"/>
    <w:rsid w:val="00DE4658"/>
    <w:rsid w:val="00E07118"/>
    <w:rsid w:val="00E21D60"/>
    <w:rsid w:val="00E3071C"/>
    <w:rsid w:val="00E378B8"/>
    <w:rsid w:val="00E46D9E"/>
    <w:rsid w:val="00E511A4"/>
    <w:rsid w:val="00E53F11"/>
    <w:rsid w:val="00E57F76"/>
    <w:rsid w:val="00E66418"/>
    <w:rsid w:val="00E726C2"/>
    <w:rsid w:val="00E734B1"/>
    <w:rsid w:val="00E73C1A"/>
    <w:rsid w:val="00E84037"/>
    <w:rsid w:val="00E85708"/>
    <w:rsid w:val="00EA4C18"/>
    <w:rsid w:val="00EA51F7"/>
    <w:rsid w:val="00EB127C"/>
    <w:rsid w:val="00ED7ED2"/>
    <w:rsid w:val="00EE24E5"/>
    <w:rsid w:val="00EE6614"/>
    <w:rsid w:val="00EF2211"/>
    <w:rsid w:val="00EF4EB6"/>
    <w:rsid w:val="00F02C5C"/>
    <w:rsid w:val="00F17B88"/>
    <w:rsid w:val="00F34FBB"/>
    <w:rsid w:val="00F450A9"/>
    <w:rsid w:val="00F45ADA"/>
    <w:rsid w:val="00F527E7"/>
    <w:rsid w:val="00F5486A"/>
    <w:rsid w:val="00F6765C"/>
    <w:rsid w:val="00F76ED2"/>
    <w:rsid w:val="00F87B7F"/>
    <w:rsid w:val="00FA3C13"/>
    <w:rsid w:val="00FB3E6E"/>
    <w:rsid w:val="00FB4CC5"/>
    <w:rsid w:val="00FD154F"/>
    <w:rsid w:val="00FF4F17"/>
    <w:rsid w:val="00FF6D6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9DF2F95"/>
  <w15:docId w15:val="{731EB097-986B-4851-B5C8-B31B3023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3D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9C33DC"/>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9C33DC"/>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9C33DC"/>
    <w:pPr>
      <w:numPr>
        <w:ilvl w:val="2"/>
        <w:numId w:val="1"/>
      </w:numPr>
      <w:outlineLvl w:val="2"/>
    </w:pPr>
    <w:rPr>
      <w:b/>
      <w:bCs/>
    </w:rPr>
  </w:style>
  <w:style w:type="paragraph" w:styleId="Heading4">
    <w:name w:val="heading 4"/>
    <w:basedOn w:val="Heading"/>
    <w:next w:val="BodyText"/>
    <w:qFormat/>
    <w:rsid w:val="009C33DC"/>
    <w:pPr>
      <w:numPr>
        <w:ilvl w:val="3"/>
        <w:numId w:val="1"/>
      </w:numPr>
      <w:outlineLvl w:val="3"/>
    </w:pPr>
    <w:rPr>
      <w:rFonts w:ascii="Tinos" w:hAnsi="Tino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9C33DC"/>
  </w:style>
  <w:style w:type="character" w:customStyle="1" w:styleId="WW8Num1z1">
    <w:name w:val="WW8Num1z1"/>
    <w:rsid w:val="009C33DC"/>
  </w:style>
  <w:style w:type="character" w:customStyle="1" w:styleId="WW8Num1z2">
    <w:name w:val="WW8Num1z2"/>
    <w:rsid w:val="009C33DC"/>
  </w:style>
  <w:style w:type="character" w:customStyle="1" w:styleId="WW8Num1z3">
    <w:name w:val="WW8Num1z3"/>
    <w:rsid w:val="009C33DC"/>
  </w:style>
  <w:style w:type="character" w:customStyle="1" w:styleId="WW8Num1z4">
    <w:name w:val="WW8Num1z4"/>
    <w:rsid w:val="009C33DC"/>
  </w:style>
  <w:style w:type="character" w:customStyle="1" w:styleId="WW8Num1z5">
    <w:name w:val="WW8Num1z5"/>
    <w:rsid w:val="009C33DC"/>
  </w:style>
  <w:style w:type="character" w:customStyle="1" w:styleId="WW8Num1z6">
    <w:name w:val="WW8Num1z6"/>
    <w:rsid w:val="009C33DC"/>
  </w:style>
  <w:style w:type="character" w:customStyle="1" w:styleId="WW8Num1z7">
    <w:name w:val="WW8Num1z7"/>
    <w:rsid w:val="009C33DC"/>
  </w:style>
  <w:style w:type="character" w:customStyle="1" w:styleId="WW8Num1z8">
    <w:name w:val="WW8Num1z8"/>
    <w:rsid w:val="009C33DC"/>
  </w:style>
  <w:style w:type="character" w:customStyle="1" w:styleId="WW8Num2z0">
    <w:name w:val="WW8Num2z0"/>
    <w:rsid w:val="009C33DC"/>
    <w:rPr>
      <w:rFonts w:ascii="Symbol" w:hAnsi="Symbol" w:cs="OpenSymbol"/>
    </w:rPr>
  </w:style>
  <w:style w:type="character" w:customStyle="1" w:styleId="WW8Num2z1">
    <w:name w:val="WW8Num2z1"/>
    <w:rsid w:val="009C33DC"/>
    <w:rPr>
      <w:rFonts w:ascii="OpenSymbol" w:hAnsi="OpenSymbol" w:cs="OpenSymbol"/>
    </w:rPr>
  </w:style>
  <w:style w:type="character" w:customStyle="1" w:styleId="WW8Num3z0">
    <w:name w:val="WW8Num3z0"/>
    <w:rsid w:val="009C33DC"/>
    <w:rPr>
      <w:rFonts w:ascii="Symbol" w:hAnsi="Symbol" w:cs="OpenSymbol"/>
    </w:rPr>
  </w:style>
  <w:style w:type="character" w:customStyle="1" w:styleId="WW8Num3z1">
    <w:name w:val="WW8Num3z1"/>
    <w:rsid w:val="009C33DC"/>
    <w:rPr>
      <w:rFonts w:ascii="OpenSymbol" w:hAnsi="OpenSymbol" w:cs="OpenSymbol"/>
    </w:rPr>
  </w:style>
  <w:style w:type="character" w:customStyle="1" w:styleId="WW-DefaultParagraphFont">
    <w:name w:val="WW-Default Paragraph Font"/>
    <w:rsid w:val="009C33DC"/>
  </w:style>
  <w:style w:type="character" w:customStyle="1" w:styleId="WW-DefaultParagraphFont1">
    <w:name w:val="WW-Default Paragraph Font1"/>
    <w:rsid w:val="009C33DC"/>
  </w:style>
  <w:style w:type="character" w:customStyle="1" w:styleId="HeaderChar">
    <w:name w:val="Header Char"/>
    <w:basedOn w:val="WW-DefaultParagraphFont1"/>
    <w:rsid w:val="009C33DC"/>
  </w:style>
  <w:style w:type="character" w:customStyle="1" w:styleId="FooterChar">
    <w:name w:val="Footer Char"/>
    <w:basedOn w:val="WW-DefaultParagraphFont1"/>
    <w:rsid w:val="009C33DC"/>
  </w:style>
  <w:style w:type="character" w:customStyle="1" w:styleId="Heading1Char">
    <w:name w:val="Heading 1 Char"/>
    <w:rsid w:val="009C33DC"/>
    <w:rPr>
      <w:rFonts w:ascii="Times New Roman" w:eastAsia="Times New Roman" w:hAnsi="Times New Roman" w:cs="Times New Roman"/>
      <w:b/>
      <w:bCs/>
      <w:sz w:val="28"/>
      <w:szCs w:val="28"/>
    </w:rPr>
  </w:style>
  <w:style w:type="character" w:customStyle="1" w:styleId="Heading2Char">
    <w:name w:val="Heading 2 Char"/>
    <w:rsid w:val="009C33DC"/>
    <w:rPr>
      <w:rFonts w:ascii="Times New Roman" w:eastAsia="Times New Roman" w:hAnsi="Times New Roman" w:cs="Times New Roman"/>
      <w:bCs/>
      <w:sz w:val="24"/>
      <w:szCs w:val="26"/>
      <w:u w:val="single"/>
    </w:rPr>
  </w:style>
  <w:style w:type="character" w:customStyle="1" w:styleId="Bullets">
    <w:name w:val="Bullets"/>
    <w:rsid w:val="009C33DC"/>
    <w:rPr>
      <w:rFonts w:ascii="OpenSymbol" w:eastAsia="OpenSymbol" w:hAnsi="OpenSymbol" w:cs="OpenSymbol"/>
    </w:rPr>
  </w:style>
  <w:style w:type="character" w:styleId="Hyperlink">
    <w:name w:val="Hyperlink"/>
    <w:uiPriority w:val="99"/>
    <w:rsid w:val="009C33DC"/>
    <w:rPr>
      <w:color w:val="000080"/>
      <w:u w:val="single"/>
    </w:rPr>
  </w:style>
  <w:style w:type="character" w:customStyle="1" w:styleId="WW8Num4z0">
    <w:name w:val="WW8Num4z0"/>
    <w:rsid w:val="009C33DC"/>
    <w:rPr>
      <w:rFonts w:ascii="Symbol" w:hAnsi="Symbol" w:cs="OpenSymbol"/>
    </w:rPr>
  </w:style>
  <w:style w:type="character" w:customStyle="1" w:styleId="WW8Num4z1">
    <w:name w:val="WW8Num4z1"/>
    <w:rsid w:val="009C33DC"/>
    <w:rPr>
      <w:rFonts w:ascii="OpenSymbol" w:hAnsi="OpenSymbol" w:cs="OpenSymbol"/>
    </w:rPr>
  </w:style>
  <w:style w:type="paragraph" w:customStyle="1" w:styleId="Heading">
    <w:name w:val="Heading"/>
    <w:basedOn w:val="Normal"/>
    <w:next w:val="BodyText"/>
    <w:rsid w:val="009C33DC"/>
    <w:pPr>
      <w:keepNext/>
      <w:spacing w:before="240" w:after="120"/>
    </w:pPr>
    <w:rPr>
      <w:rFonts w:ascii="Arial" w:eastAsia="Droid Sans" w:hAnsi="Arial" w:cs="DejaVu Sans"/>
      <w:sz w:val="28"/>
      <w:szCs w:val="28"/>
    </w:rPr>
  </w:style>
  <w:style w:type="paragraph" w:styleId="BodyText">
    <w:name w:val="Body Text"/>
    <w:basedOn w:val="Normal"/>
    <w:rsid w:val="009C33DC"/>
  </w:style>
  <w:style w:type="paragraph" w:styleId="List">
    <w:name w:val="List"/>
    <w:basedOn w:val="BodyText"/>
    <w:rsid w:val="009C33DC"/>
    <w:rPr>
      <w:rFonts w:cs="DejaVu Sans"/>
    </w:rPr>
  </w:style>
  <w:style w:type="paragraph" w:styleId="Caption">
    <w:name w:val="caption"/>
    <w:basedOn w:val="Normal"/>
    <w:qFormat/>
    <w:rsid w:val="009C33DC"/>
    <w:pPr>
      <w:suppressLineNumbers/>
      <w:spacing w:before="120" w:after="120"/>
    </w:pPr>
    <w:rPr>
      <w:rFonts w:cs="DejaVu Sans"/>
      <w:i/>
      <w:iCs/>
      <w:szCs w:val="24"/>
    </w:rPr>
  </w:style>
  <w:style w:type="paragraph" w:customStyle="1" w:styleId="Index">
    <w:name w:val="Index"/>
    <w:basedOn w:val="Normal"/>
    <w:rsid w:val="009C33DC"/>
    <w:pPr>
      <w:suppressLineNumbers/>
    </w:pPr>
    <w:rPr>
      <w:rFonts w:cs="DejaVu Sans"/>
    </w:rPr>
  </w:style>
  <w:style w:type="paragraph" w:styleId="Header">
    <w:name w:val="header"/>
    <w:basedOn w:val="Normal"/>
    <w:rsid w:val="009C33DC"/>
    <w:pPr>
      <w:tabs>
        <w:tab w:val="center" w:pos="4680"/>
        <w:tab w:val="right" w:pos="9360"/>
      </w:tabs>
      <w:spacing w:line="240" w:lineRule="auto"/>
    </w:pPr>
  </w:style>
  <w:style w:type="paragraph" w:styleId="Footer">
    <w:name w:val="footer"/>
    <w:basedOn w:val="Normal"/>
    <w:rsid w:val="009C33DC"/>
    <w:pPr>
      <w:tabs>
        <w:tab w:val="center" w:pos="4680"/>
        <w:tab w:val="right" w:pos="9360"/>
      </w:tabs>
      <w:spacing w:line="240" w:lineRule="auto"/>
    </w:pPr>
  </w:style>
  <w:style w:type="paragraph" w:customStyle="1" w:styleId="ContentsHeading">
    <w:name w:val="Contents Heading"/>
    <w:basedOn w:val="Heading"/>
    <w:rsid w:val="009C33DC"/>
    <w:pPr>
      <w:suppressLineNumbers/>
      <w:jc w:val="center"/>
    </w:pPr>
    <w:rPr>
      <w:rFonts w:ascii="Times New Roman" w:hAnsi="Times New Roman" w:cs="Times New Roman"/>
      <w:b/>
      <w:bCs/>
      <w:szCs w:val="32"/>
    </w:rPr>
  </w:style>
  <w:style w:type="paragraph" w:styleId="NoSpacing">
    <w:name w:val="No Spacing"/>
    <w:qFormat/>
    <w:rsid w:val="009C33DC"/>
    <w:pPr>
      <w:suppressAutoHyphens/>
      <w:spacing w:line="100" w:lineRule="atLeast"/>
    </w:pPr>
    <w:rPr>
      <w:rFonts w:ascii="Tinos" w:eastAsia="Droid Sans" w:hAnsi="Tinos" w:cs="DejaVu Sans"/>
      <w:sz w:val="24"/>
      <w:szCs w:val="24"/>
      <w:lang w:eastAsia="hi-IN" w:bidi="hi-IN"/>
    </w:rPr>
  </w:style>
  <w:style w:type="paragraph" w:customStyle="1" w:styleId="Objectwitharrow">
    <w:name w:val="Object with arrow"/>
    <w:basedOn w:val="Normal"/>
    <w:rsid w:val="009C33DC"/>
  </w:style>
  <w:style w:type="paragraph" w:customStyle="1" w:styleId="Objectwithshadow">
    <w:name w:val="Object with shadow"/>
    <w:basedOn w:val="Normal"/>
    <w:rsid w:val="009C33DC"/>
  </w:style>
  <w:style w:type="paragraph" w:customStyle="1" w:styleId="Objectwithoutfill">
    <w:name w:val="Object without fill"/>
    <w:basedOn w:val="Normal"/>
    <w:rsid w:val="009C33DC"/>
  </w:style>
  <w:style w:type="paragraph" w:customStyle="1" w:styleId="Objectwithnofillandnoline">
    <w:name w:val="Object with no fill and no line"/>
    <w:basedOn w:val="Normal"/>
    <w:rsid w:val="009C33DC"/>
  </w:style>
  <w:style w:type="paragraph" w:customStyle="1" w:styleId="Text">
    <w:name w:val="Text"/>
    <w:basedOn w:val="Caption"/>
    <w:rsid w:val="009C33DC"/>
  </w:style>
  <w:style w:type="paragraph" w:customStyle="1" w:styleId="Textbodyjustified">
    <w:name w:val="Text body justified"/>
    <w:basedOn w:val="Normal"/>
    <w:rsid w:val="009C33DC"/>
  </w:style>
  <w:style w:type="paragraph" w:styleId="BodyTextFirstIndent">
    <w:name w:val="Body Text First Indent"/>
    <w:basedOn w:val="BodyText"/>
    <w:rsid w:val="009C33DC"/>
    <w:pPr>
      <w:ind w:firstLine="283"/>
    </w:pPr>
  </w:style>
  <w:style w:type="paragraph" w:styleId="Title">
    <w:name w:val="Title"/>
    <w:basedOn w:val="Heading"/>
    <w:next w:val="Subtitle"/>
    <w:qFormat/>
    <w:rsid w:val="009C33DC"/>
    <w:pPr>
      <w:jc w:val="center"/>
    </w:pPr>
    <w:rPr>
      <w:b/>
      <w:bCs/>
      <w:sz w:val="36"/>
      <w:szCs w:val="36"/>
    </w:rPr>
  </w:style>
  <w:style w:type="paragraph" w:styleId="Subtitle">
    <w:name w:val="Subtitle"/>
    <w:basedOn w:val="Heading"/>
    <w:next w:val="BodyText"/>
    <w:qFormat/>
    <w:rsid w:val="009C33DC"/>
    <w:pPr>
      <w:jc w:val="center"/>
    </w:pPr>
    <w:rPr>
      <w:i/>
      <w:iCs/>
    </w:rPr>
  </w:style>
  <w:style w:type="paragraph" w:customStyle="1" w:styleId="Title1">
    <w:name w:val="Title1"/>
    <w:basedOn w:val="Normal"/>
    <w:rsid w:val="009C33DC"/>
    <w:pPr>
      <w:jc w:val="center"/>
    </w:pPr>
  </w:style>
  <w:style w:type="paragraph" w:customStyle="1" w:styleId="Title2">
    <w:name w:val="Title2"/>
    <w:basedOn w:val="Normal"/>
    <w:rsid w:val="009C33DC"/>
    <w:pPr>
      <w:spacing w:before="57" w:after="57"/>
      <w:ind w:right="113"/>
      <w:jc w:val="center"/>
    </w:pPr>
  </w:style>
  <w:style w:type="paragraph" w:customStyle="1" w:styleId="Heading10">
    <w:name w:val="Heading1"/>
    <w:basedOn w:val="Normal"/>
    <w:rsid w:val="009C33DC"/>
    <w:pPr>
      <w:spacing w:before="238" w:after="119"/>
    </w:pPr>
  </w:style>
  <w:style w:type="paragraph" w:customStyle="1" w:styleId="Heading20">
    <w:name w:val="Heading2"/>
    <w:basedOn w:val="Normal"/>
    <w:rsid w:val="009C33DC"/>
    <w:pPr>
      <w:spacing w:before="238" w:after="119"/>
    </w:pPr>
  </w:style>
  <w:style w:type="paragraph" w:customStyle="1" w:styleId="DimensionLine">
    <w:name w:val="Dimension Line"/>
    <w:basedOn w:val="Normal"/>
    <w:rsid w:val="009C33DC"/>
  </w:style>
  <w:style w:type="paragraph" w:customStyle="1" w:styleId="DefaultLTGliederung1">
    <w:name w:val="Default~LT~Gliederung 1"/>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sz w:val="56"/>
      <w:szCs w:val="56"/>
      <w:lang w:eastAsia="hi-IN" w:bidi="hi-IN"/>
    </w:rPr>
  </w:style>
  <w:style w:type="paragraph" w:customStyle="1" w:styleId="DefaultLTGliederung2">
    <w:name w:val="Default~LT~Gliederung 2"/>
    <w:basedOn w:val="DefaultLTGliederung1"/>
    <w:rsid w:val="009C33DC"/>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DefaultLTGliederung3">
    <w:name w:val="Default~LT~Gliederung 3"/>
    <w:basedOn w:val="DefaultLTGliederung2"/>
    <w:rsid w:val="009C33DC"/>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DefaultLTGliederung4">
    <w:name w:val="Default~LT~Gliederung 4"/>
    <w:basedOn w:val="DefaultLTGliederung3"/>
    <w:rsid w:val="009C33DC"/>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DefaultLTGliederung5">
    <w:name w:val="Default~LT~Gliederung 5"/>
    <w:basedOn w:val="DefaultLTGliederung4"/>
    <w:rsid w:val="009C33DC"/>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rsid w:val="009C33DC"/>
  </w:style>
  <w:style w:type="paragraph" w:customStyle="1" w:styleId="DefaultLTGliederung7">
    <w:name w:val="Default~LT~Gliederung 7"/>
    <w:basedOn w:val="DefaultLTGliederung6"/>
    <w:rsid w:val="009C33DC"/>
  </w:style>
  <w:style w:type="paragraph" w:customStyle="1" w:styleId="DefaultLTGliederung8">
    <w:name w:val="Default~LT~Gliederung 8"/>
    <w:basedOn w:val="DefaultLTGliederung7"/>
    <w:rsid w:val="009C33DC"/>
  </w:style>
  <w:style w:type="paragraph" w:customStyle="1" w:styleId="DefaultLTGliederung9">
    <w:name w:val="Default~LT~Gliederung 9"/>
    <w:basedOn w:val="DefaultLTGliederung8"/>
    <w:rsid w:val="009C33DC"/>
  </w:style>
  <w:style w:type="paragraph" w:customStyle="1" w:styleId="DefaultLTTitel">
    <w:name w:val="Default~LT~Titel"/>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sz w:val="36"/>
      <w:szCs w:val="36"/>
      <w:lang w:eastAsia="hi-IN" w:bidi="hi-IN"/>
    </w:rPr>
  </w:style>
  <w:style w:type="paragraph" w:customStyle="1" w:styleId="DefaultLTUntertitel">
    <w:name w:val="Default~LT~Untertitel"/>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hi-IN" w:bidi="hi-IN"/>
    </w:rPr>
  </w:style>
  <w:style w:type="paragraph" w:customStyle="1" w:styleId="DefaultLTNotizen">
    <w:name w:val="Default~LT~Notizen"/>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hi-IN" w:bidi="hi-IN"/>
    </w:rPr>
  </w:style>
  <w:style w:type="paragraph" w:customStyle="1" w:styleId="DefaultLTHintergrundobjekte">
    <w:name w:val="Default~LT~Hintergrundobjekte"/>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hi-IN" w:bidi="hi-IN"/>
    </w:rPr>
  </w:style>
  <w:style w:type="paragraph" w:customStyle="1" w:styleId="DefaultLTHintergrund">
    <w:name w:val="Default~LT~Hintergrund"/>
    <w:rsid w:val="009C33DC"/>
    <w:pPr>
      <w:widowControl w:val="0"/>
      <w:suppressAutoHyphens/>
      <w:autoSpaceDE w:val="0"/>
      <w:jc w:val="center"/>
    </w:pPr>
    <w:rPr>
      <w:rFonts w:ascii="Tinos" w:eastAsia="Droid Sans" w:hAnsi="Tinos" w:cs="DejaVu Sans"/>
      <w:sz w:val="24"/>
      <w:szCs w:val="24"/>
      <w:lang w:eastAsia="hi-IN" w:bidi="hi-IN"/>
    </w:rPr>
  </w:style>
  <w:style w:type="paragraph" w:customStyle="1" w:styleId="default">
    <w:name w:val="default"/>
    <w:rsid w:val="009C33DC"/>
    <w:pPr>
      <w:widowControl w:val="0"/>
      <w:suppressAutoHyphens/>
      <w:autoSpaceDE w:val="0"/>
      <w:spacing w:line="200" w:lineRule="atLeast"/>
    </w:pPr>
    <w:rPr>
      <w:rFonts w:ascii="DejaVu Sans" w:eastAsia="DejaVu Sans" w:hAnsi="DejaVu Sans" w:cs="DejaVu Sans"/>
      <w:sz w:val="36"/>
      <w:szCs w:val="36"/>
      <w:lang w:eastAsia="hi-IN" w:bidi="hi-IN"/>
    </w:rPr>
  </w:style>
  <w:style w:type="paragraph" w:customStyle="1" w:styleId="blue1">
    <w:name w:val="blue1"/>
    <w:basedOn w:val="default"/>
    <w:rsid w:val="009C33DC"/>
  </w:style>
  <w:style w:type="paragraph" w:customStyle="1" w:styleId="blue2">
    <w:name w:val="blue2"/>
    <w:basedOn w:val="default"/>
    <w:rsid w:val="009C33DC"/>
  </w:style>
  <w:style w:type="paragraph" w:customStyle="1" w:styleId="blue3">
    <w:name w:val="blue3"/>
    <w:basedOn w:val="default"/>
    <w:rsid w:val="009C33DC"/>
  </w:style>
  <w:style w:type="paragraph" w:customStyle="1" w:styleId="bw1">
    <w:name w:val="bw1"/>
    <w:basedOn w:val="default"/>
    <w:rsid w:val="009C33DC"/>
  </w:style>
  <w:style w:type="paragraph" w:customStyle="1" w:styleId="bw2">
    <w:name w:val="bw2"/>
    <w:basedOn w:val="default"/>
    <w:rsid w:val="009C33DC"/>
  </w:style>
  <w:style w:type="paragraph" w:customStyle="1" w:styleId="bw3">
    <w:name w:val="bw3"/>
    <w:basedOn w:val="default"/>
    <w:rsid w:val="009C33DC"/>
  </w:style>
  <w:style w:type="paragraph" w:customStyle="1" w:styleId="orange1">
    <w:name w:val="orange1"/>
    <w:basedOn w:val="default"/>
    <w:rsid w:val="009C33DC"/>
  </w:style>
  <w:style w:type="paragraph" w:customStyle="1" w:styleId="orange2">
    <w:name w:val="orange2"/>
    <w:basedOn w:val="default"/>
    <w:rsid w:val="009C33DC"/>
  </w:style>
  <w:style w:type="paragraph" w:customStyle="1" w:styleId="orange3">
    <w:name w:val="orange3"/>
    <w:basedOn w:val="default"/>
    <w:rsid w:val="009C33DC"/>
  </w:style>
  <w:style w:type="paragraph" w:customStyle="1" w:styleId="turquise1">
    <w:name w:val="turquise1"/>
    <w:basedOn w:val="default"/>
    <w:rsid w:val="009C33DC"/>
  </w:style>
  <w:style w:type="paragraph" w:customStyle="1" w:styleId="turquise2">
    <w:name w:val="turquise2"/>
    <w:basedOn w:val="default"/>
    <w:rsid w:val="009C33DC"/>
  </w:style>
  <w:style w:type="paragraph" w:customStyle="1" w:styleId="turquise3">
    <w:name w:val="turquise3"/>
    <w:basedOn w:val="default"/>
    <w:rsid w:val="009C33DC"/>
  </w:style>
  <w:style w:type="paragraph" w:customStyle="1" w:styleId="gray1">
    <w:name w:val="gray1"/>
    <w:basedOn w:val="default"/>
    <w:rsid w:val="009C33DC"/>
  </w:style>
  <w:style w:type="paragraph" w:customStyle="1" w:styleId="gray2">
    <w:name w:val="gray2"/>
    <w:basedOn w:val="default"/>
    <w:rsid w:val="009C33DC"/>
  </w:style>
  <w:style w:type="paragraph" w:customStyle="1" w:styleId="gray3">
    <w:name w:val="gray3"/>
    <w:basedOn w:val="default"/>
    <w:rsid w:val="009C33DC"/>
  </w:style>
  <w:style w:type="paragraph" w:customStyle="1" w:styleId="sun1">
    <w:name w:val="sun1"/>
    <w:basedOn w:val="default"/>
    <w:rsid w:val="009C33DC"/>
  </w:style>
  <w:style w:type="paragraph" w:customStyle="1" w:styleId="sun2">
    <w:name w:val="sun2"/>
    <w:basedOn w:val="default"/>
    <w:rsid w:val="009C33DC"/>
  </w:style>
  <w:style w:type="paragraph" w:customStyle="1" w:styleId="sun3">
    <w:name w:val="sun3"/>
    <w:basedOn w:val="default"/>
    <w:rsid w:val="009C33DC"/>
  </w:style>
  <w:style w:type="paragraph" w:customStyle="1" w:styleId="earth1">
    <w:name w:val="earth1"/>
    <w:basedOn w:val="default"/>
    <w:rsid w:val="009C33DC"/>
  </w:style>
  <w:style w:type="paragraph" w:customStyle="1" w:styleId="earth2">
    <w:name w:val="earth2"/>
    <w:basedOn w:val="default"/>
    <w:rsid w:val="009C33DC"/>
  </w:style>
  <w:style w:type="paragraph" w:customStyle="1" w:styleId="earth3">
    <w:name w:val="earth3"/>
    <w:basedOn w:val="default"/>
    <w:rsid w:val="009C33DC"/>
  </w:style>
  <w:style w:type="paragraph" w:customStyle="1" w:styleId="green1">
    <w:name w:val="green1"/>
    <w:basedOn w:val="default"/>
    <w:rsid w:val="009C33DC"/>
  </w:style>
  <w:style w:type="paragraph" w:customStyle="1" w:styleId="green2">
    <w:name w:val="green2"/>
    <w:basedOn w:val="default"/>
    <w:rsid w:val="009C33DC"/>
  </w:style>
  <w:style w:type="paragraph" w:customStyle="1" w:styleId="green3">
    <w:name w:val="green3"/>
    <w:basedOn w:val="default"/>
    <w:rsid w:val="009C33DC"/>
  </w:style>
  <w:style w:type="paragraph" w:customStyle="1" w:styleId="seetang1">
    <w:name w:val="seetang1"/>
    <w:basedOn w:val="default"/>
    <w:rsid w:val="009C33DC"/>
  </w:style>
  <w:style w:type="paragraph" w:customStyle="1" w:styleId="seetang2">
    <w:name w:val="seetang2"/>
    <w:basedOn w:val="default"/>
    <w:rsid w:val="009C33DC"/>
  </w:style>
  <w:style w:type="paragraph" w:customStyle="1" w:styleId="seetang3">
    <w:name w:val="seetang3"/>
    <w:basedOn w:val="default"/>
    <w:rsid w:val="009C33DC"/>
  </w:style>
  <w:style w:type="paragraph" w:customStyle="1" w:styleId="lightblue1">
    <w:name w:val="lightblue1"/>
    <w:basedOn w:val="default"/>
    <w:rsid w:val="009C33DC"/>
  </w:style>
  <w:style w:type="paragraph" w:customStyle="1" w:styleId="lightblue2">
    <w:name w:val="lightblue2"/>
    <w:basedOn w:val="default"/>
    <w:rsid w:val="009C33DC"/>
  </w:style>
  <w:style w:type="paragraph" w:customStyle="1" w:styleId="lightblue3">
    <w:name w:val="lightblue3"/>
    <w:basedOn w:val="default"/>
    <w:rsid w:val="009C33DC"/>
  </w:style>
  <w:style w:type="paragraph" w:customStyle="1" w:styleId="yellow1">
    <w:name w:val="yellow1"/>
    <w:basedOn w:val="default"/>
    <w:rsid w:val="009C33DC"/>
  </w:style>
  <w:style w:type="paragraph" w:customStyle="1" w:styleId="yellow2">
    <w:name w:val="yellow2"/>
    <w:basedOn w:val="default"/>
    <w:rsid w:val="009C33DC"/>
  </w:style>
  <w:style w:type="paragraph" w:customStyle="1" w:styleId="yellow3">
    <w:name w:val="yellow3"/>
    <w:basedOn w:val="default"/>
    <w:rsid w:val="009C33DC"/>
  </w:style>
  <w:style w:type="paragraph" w:customStyle="1" w:styleId="WW-Title">
    <w:name w:val="WW-Title"/>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Backgroundobjects">
    <w:name w:val="Background objects"/>
    <w:rsid w:val="009C33DC"/>
    <w:pPr>
      <w:widowControl w:val="0"/>
      <w:suppressAutoHyphens/>
      <w:autoSpaceDE w:val="0"/>
    </w:pPr>
    <w:rPr>
      <w:rFonts w:ascii="Tinos" w:eastAsia="Droid Sans" w:hAnsi="Tinos" w:cs="DejaVu Sans"/>
      <w:kern w:val="1"/>
      <w:sz w:val="24"/>
      <w:szCs w:val="24"/>
      <w:lang w:eastAsia="hi-IN" w:bidi="hi-IN"/>
    </w:rPr>
  </w:style>
  <w:style w:type="paragraph" w:customStyle="1" w:styleId="Background">
    <w:name w:val="Background"/>
    <w:rsid w:val="009C33DC"/>
    <w:pPr>
      <w:widowControl w:val="0"/>
      <w:suppressAutoHyphens/>
      <w:autoSpaceDE w:val="0"/>
      <w:jc w:val="center"/>
    </w:pPr>
    <w:rPr>
      <w:rFonts w:ascii="Tinos" w:eastAsia="Droid Sans" w:hAnsi="Tinos" w:cs="DejaVu Sans"/>
      <w:sz w:val="24"/>
      <w:szCs w:val="24"/>
      <w:lang w:eastAsia="hi-IN" w:bidi="hi-IN"/>
    </w:rPr>
  </w:style>
  <w:style w:type="paragraph" w:customStyle="1" w:styleId="Notes">
    <w:name w:val="Notes"/>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Outline1">
    <w:name w:val="Outline 1"/>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Outline2">
    <w:name w:val="Outline 2"/>
    <w:basedOn w:val="Outline1"/>
    <w:rsid w:val="009C33DC"/>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Outline3">
    <w:name w:val="Outline 3"/>
    <w:basedOn w:val="Outline2"/>
    <w:rsid w:val="009C33DC"/>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Outline4">
    <w:name w:val="Outline 4"/>
    <w:basedOn w:val="Outline3"/>
    <w:rsid w:val="009C33DC"/>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Outline5">
    <w:name w:val="Outline 5"/>
    <w:basedOn w:val="Outline4"/>
    <w:rsid w:val="009C33DC"/>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rsid w:val="009C33DC"/>
  </w:style>
  <w:style w:type="paragraph" w:customStyle="1" w:styleId="Outline7">
    <w:name w:val="Outline 7"/>
    <w:basedOn w:val="Outline6"/>
    <w:rsid w:val="009C33DC"/>
  </w:style>
  <w:style w:type="paragraph" w:customStyle="1" w:styleId="Outline8">
    <w:name w:val="Outline 8"/>
    <w:basedOn w:val="Outline7"/>
    <w:rsid w:val="009C33DC"/>
  </w:style>
  <w:style w:type="paragraph" w:customStyle="1" w:styleId="Outline9">
    <w:name w:val="Outline 9"/>
    <w:basedOn w:val="Outline8"/>
    <w:rsid w:val="009C33DC"/>
  </w:style>
  <w:style w:type="paragraph" w:customStyle="1" w:styleId="Title1LTGliederung1">
    <w:name w:val="Title1~LT~Gliederung 1"/>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Title1LTGliederung2">
    <w:name w:val="Title1~LT~Gliederung 2"/>
    <w:basedOn w:val="Title1LTGliederung1"/>
    <w:rsid w:val="009C33DC"/>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Title1LTGliederung3">
    <w:name w:val="Title1~LT~Gliederung 3"/>
    <w:basedOn w:val="Title1LTGliederung2"/>
    <w:rsid w:val="009C33DC"/>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Title1LTGliederung4">
    <w:name w:val="Title1~LT~Gliederung 4"/>
    <w:basedOn w:val="Title1LTGliederung3"/>
    <w:rsid w:val="009C33DC"/>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Title1LTGliederung5">
    <w:name w:val="Title1~LT~Gliederung 5"/>
    <w:basedOn w:val="Title1LTGliederung4"/>
    <w:rsid w:val="009C33DC"/>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rsid w:val="009C33DC"/>
  </w:style>
  <w:style w:type="paragraph" w:customStyle="1" w:styleId="Title1LTGliederung7">
    <w:name w:val="Title1~LT~Gliederung 7"/>
    <w:basedOn w:val="Title1LTGliederung6"/>
    <w:rsid w:val="009C33DC"/>
  </w:style>
  <w:style w:type="paragraph" w:customStyle="1" w:styleId="Title1LTGliederung8">
    <w:name w:val="Title1~LT~Gliederung 8"/>
    <w:basedOn w:val="Title1LTGliederung7"/>
    <w:rsid w:val="009C33DC"/>
  </w:style>
  <w:style w:type="paragraph" w:customStyle="1" w:styleId="Title1LTGliederung9">
    <w:name w:val="Title1~LT~Gliederung 9"/>
    <w:basedOn w:val="Title1LTGliederung8"/>
    <w:rsid w:val="009C33DC"/>
  </w:style>
  <w:style w:type="paragraph" w:customStyle="1" w:styleId="Title1LTTitel">
    <w:name w:val="Title1~LT~Titel"/>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Title1LTUntertitel">
    <w:name w:val="Title1~LT~Untertitel"/>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1"/>
      <w:sz w:val="64"/>
      <w:szCs w:val="64"/>
      <w:lang w:eastAsia="hi-IN" w:bidi="hi-IN"/>
    </w:rPr>
  </w:style>
  <w:style w:type="paragraph" w:customStyle="1" w:styleId="Title1LTNotizen">
    <w:name w:val="Title1~LT~Notizen"/>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LTHintergrundobjekte">
    <w:name w:val="Title1~LT~Hintergrundobjekte"/>
    <w:rsid w:val="009C33DC"/>
    <w:pPr>
      <w:widowControl w:val="0"/>
      <w:suppressAutoHyphens/>
      <w:autoSpaceDE w:val="0"/>
    </w:pPr>
    <w:rPr>
      <w:rFonts w:ascii="Tinos" w:eastAsia="Droid Sans" w:hAnsi="Tinos" w:cs="DejaVu Sans"/>
      <w:kern w:val="1"/>
      <w:sz w:val="24"/>
      <w:szCs w:val="24"/>
      <w:lang w:eastAsia="hi-IN" w:bidi="hi-IN"/>
    </w:rPr>
  </w:style>
  <w:style w:type="paragraph" w:customStyle="1" w:styleId="Title1LTHintergrund">
    <w:name w:val="Title1~LT~Hintergrund"/>
    <w:rsid w:val="009C33DC"/>
    <w:pPr>
      <w:widowControl w:val="0"/>
      <w:suppressAutoHyphens/>
      <w:autoSpaceDE w:val="0"/>
      <w:jc w:val="center"/>
    </w:pPr>
    <w:rPr>
      <w:rFonts w:ascii="Tinos" w:eastAsia="Droid Sans" w:hAnsi="Tinos" w:cs="DejaVu Sans"/>
      <w:sz w:val="24"/>
      <w:szCs w:val="24"/>
      <w:lang w:eastAsia="hi-IN" w:bidi="hi-IN"/>
    </w:rPr>
  </w:style>
  <w:style w:type="character" w:customStyle="1" w:styleId="UnresolvedMention1">
    <w:name w:val="Unresolved Mention1"/>
    <w:basedOn w:val="DefaultParagraphFont"/>
    <w:uiPriority w:val="99"/>
    <w:semiHidden/>
    <w:unhideWhenUsed/>
    <w:rsid w:val="00F5486A"/>
    <w:rPr>
      <w:color w:val="605E5C"/>
      <w:shd w:val="clear" w:color="auto" w:fill="E1DFDD"/>
    </w:rPr>
  </w:style>
  <w:style w:type="paragraph" w:styleId="NormalWeb">
    <w:name w:val="Normal (Web)"/>
    <w:basedOn w:val="Normal"/>
    <w:uiPriority w:val="99"/>
    <w:unhideWhenUsed/>
    <w:rsid w:val="00CB134E"/>
    <w:pPr>
      <w:suppressAutoHyphens w:val="0"/>
      <w:spacing w:before="100" w:beforeAutospacing="1" w:after="100" w:afterAutospacing="1" w:line="240" w:lineRule="auto"/>
      <w:jc w:val="left"/>
    </w:pPr>
    <w:rPr>
      <w:rFonts w:eastAsia="Times New Roman"/>
      <w:color w:val="auto"/>
      <w:szCs w:val="24"/>
      <w:lang w:val="en-IN" w:eastAsia="en-IN"/>
    </w:rPr>
  </w:style>
  <w:style w:type="character" w:customStyle="1" w:styleId="mw-headline">
    <w:name w:val="mw-headline"/>
    <w:basedOn w:val="DefaultParagraphFont"/>
    <w:rsid w:val="00CB134E"/>
  </w:style>
  <w:style w:type="character" w:customStyle="1" w:styleId="mw-editsection">
    <w:name w:val="mw-editsection"/>
    <w:basedOn w:val="DefaultParagraphFont"/>
    <w:rsid w:val="00CB134E"/>
  </w:style>
  <w:style w:type="character" w:customStyle="1" w:styleId="mw-editsection-bracket">
    <w:name w:val="mw-editsection-bracket"/>
    <w:basedOn w:val="DefaultParagraphFont"/>
    <w:rsid w:val="00CB134E"/>
  </w:style>
  <w:style w:type="paragraph" w:styleId="ListParagraph">
    <w:name w:val="List Paragraph"/>
    <w:basedOn w:val="Normal"/>
    <w:uiPriority w:val="34"/>
    <w:qFormat/>
    <w:rsid w:val="003D70B4"/>
    <w:pPr>
      <w:ind w:left="720"/>
      <w:contextualSpacing/>
    </w:pPr>
  </w:style>
  <w:style w:type="paragraph" w:styleId="TOCHeading">
    <w:name w:val="TOC Heading"/>
    <w:basedOn w:val="Heading1"/>
    <w:next w:val="Normal"/>
    <w:uiPriority w:val="39"/>
    <w:semiHidden/>
    <w:unhideWhenUsed/>
    <w:qFormat/>
    <w:rsid w:val="00AC63B4"/>
    <w:pPr>
      <w:numPr>
        <w:numId w:val="0"/>
      </w:numPr>
      <w:suppressAutoHyphens w:val="0"/>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AC63B4"/>
    <w:pPr>
      <w:spacing w:after="100"/>
    </w:pPr>
  </w:style>
  <w:style w:type="paragraph" w:styleId="TOC2">
    <w:name w:val="toc 2"/>
    <w:basedOn w:val="Normal"/>
    <w:next w:val="Normal"/>
    <w:autoRedefine/>
    <w:uiPriority w:val="39"/>
    <w:unhideWhenUsed/>
    <w:rsid w:val="00AC63B4"/>
    <w:pPr>
      <w:spacing w:after="100"/>
      <w:ind w:left="240"/>
    </w:pPr>
  </w:style>
  <w:style w:type="paragraph" w:styleId="BalloonText">
    <w:name w:val="Balloon Text"/>
    <w:basedOn w:val="Normal"/>
    <w:link w:val="BalloonTextChar"/>
    <w:uiPriority w:val="99"/>
    <w:semiHidden/>
    <w:unhideWhenUsed/>
    <w:rsid w:val="00AC63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3B4"/>
    <w:rPr>
      <w:rFonts w:ascii="Tahoma" w:eastAsia="Calibri" w:hAnsi="Tahoma" w:cs="Tahoma"/>
      <w:color w:val="000000"/>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D7405-64F3-44BA-ABF9-464B9B654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2344</Words>
  <Characters>13364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 Yadav</dc:creator>
  <cp:lastModifiedBy>mihai feraru</cp:lastModifiedBy>
  <cp:revision>2</cp:revision>
  <cp:lastPrinted>1900-01-01T00:00:00Z</cp:lastPrinted>
  <dcterms:created xsi:type="dcterms:W3CDTF">2021-11-08T09:41:00Z</dcterms:created>
  <dcterms:modified xsi:type="dcterms:W3CDTF">2021-11-08T09:41:00Z</dcterms:modified>
</cp:coreProperties>
</file>