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EC2AB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A3063B" w14:textId="77777777" w:rsidTr="00152E9D">
        <w:trPr>
          <w:jc w:val="center"/>
        </w:trPr>
        <w:tc>
          <w:tcPr>
            <w:tcW w:w="10670" w:type="dxa"/>
            <w:shd w:val="clear" w:color="auto" w:fill="BFBFBF"/>
          </w:tcPr>
          <w:p w14:paraId="382E709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1330569" w14:textId="77777777" w:rsidR="00152E9D" w:rsidRPr="00A406E5" w:rsidRDefault="00152E9D" w:rsidP="00152E9D">
      <w:pPr>
        <w:rPr>
          <w:rFonts w:ascii="Arial" w:hAnsi="Arial" w:cs="Arial"/>
        </w:rPr>
      </w:pPr>
    </w:p>
    <w:p w14:paraId="2D63704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D7132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807BF2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577269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3DF7A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053183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D3C4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2DEA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EB7D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115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5EB29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F5293D" w14:textId="77777777"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BC46E" w14:textId="77777777" w:rsidR="00152E9D" w:rsidRPr="00A406E5" w:rsidRDefault="00152E9D" w:rsidP="00152E9D">
            <w:pPr>
              <w:jc w:val="center"/>
              <w:rPr>
                <w:rFonts w:ascii="Arial" w:hAnsi="Arial" w:cs="Arial"/>
                <w:sz w:val="32"/>
              </w:rPr>
            </w:pPr>
          </w:p>
        </w:tc>
      </w:tr>
      <w:tr w:rsidR="00152E9D" w:rsidRPr="00A406E5" w14:paraId="09D68B5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3A7318" w14:textId="379EDF06" w:rsidR="0040730A" w:rsidRDefault="00536606" w:rsidP="00A7169E">
            <w:pPr>
              <w:spacing w:after="120"/>
              <w:rPr>
                <w:rFonts w:ascii="Arial" w:hAnsi="Arial" w:cs="Arial"/>
                <w:sz w:val="14"/>
                <w:szCs w:val="14"/>
              </w:rPr>
            </w:pPr>
            <w:r>
              <w:rPr>
                <w:rFonts w:ascii="Arial" w:hAnsi="Arial" w:cs="Arial"/>
                <w:sz w:val="14"/>
                <w:szCs w:val="14"/>
              </w:rPr>
              <w:t>The introduction provided background informat</w:t>
            </w:r>
            <w:r w:rsidR="00A7169E">
              <w:rPr>
                <w:rFonts w:ascii="Arial" w:hAnsi="Arial" w:cs="Arial"/>
                <w:sz w:val="14"/>
                <w:szCs w:val="14"/>
              </w:rPr>
              <w:t xml:space="preserve">ion to the proposed research on </w:t>
            </w:r>
            <w:r w:rsidR="00142718">
              <w:rPr>
                <w:rFonts w:ascii="Arial" w:hAnsi="Arial" w:cs="Arial"/>
                <w:sz w:val="14"/>
                <w:szCs w:val="14"/>
              </w:rPr>
              <w:t>the impact and vigilance of HTTPs and Transport layer security has on MITM attacks</w:t>
            </w:r>
            <w:r w:rsidR="00A7169E">
              <w:rPr>
                <w:rFonts w:ascii="Arial" w:hAnsi="Arial" w:cs="Arial"/>
                <w:sz w:val="14"/>
                <w:szCs w:val="14"/>
              </w:rPr>
              <w:t xml:space="preserve">. </w:t>
            </w:r>
            <w:r w:rsidR="00142718">
              <w:rPr>
                <w:rFonts w:ascii="Arial" w:hAnsi="Arial" w:cs="Arial"/>
                <w:sz w:val="14"/>
                <w:szCs w:val="14"/>
              </w:rPr>
              <w:t xml:space="preserve">The background research ends abruptly without linking how the proposed project problem relates to or contribute to the information given. </w:t>
            </w:r>
          </w:p>
          <w:p w14:paraId="0638047D" w14:textId="08BA36AE" w:rsidR="00152E9D" w:rsidRDefault="00A7169E" w:rsidP="00A7169E">
            <w:pPr>
              <w:spacing w:after="120"/>
              <w:rPr>
                <w:rFonts w:ascii="Arial" w:hAnsi="Arial" w:cs="Arial"/>
                <w:sz w:val="14"/>
                <w:szCs w:val="14"/>
              </w:rPr>
            </w:pPr>
            <w:r>
              <w:rPr>
                <w:rFonts w:ascii="Arial" w:hAnsi="Arial" w:cs="Arial"/>
                <w:sz w:val="14"/>
                <w:szCs w:val="14"/>
              </w:rPr>
              <w:t>Clear aim and objectives provided.</w:t>
            </w:r>
            <w:r w:rsidR="0040730A">
              <w:rPr>
                <w:rFonts w:ascii="Arial" w:hAnsi="Arial" w:cs="Arial"/>
                <w:sz w:val="14"/>
                <w:szCs w:val="14"/>
              </w:rPr>
              <w:t xml:space="preserve"> </w:t>
            </w:r>
            <w:r w:rsidR="00142718">
              <w:rPr>
                <w:rFonts w:ascii="Arial" w:hAnsi="Arial" w:cs="Arial"/>
                <w:sz w:val="14"/>
                <w:szCs w:val="14"/>
              </w:rPr>
              <w:t>It would be could to have written a p</w:t>
            </w:r>
            <w:r w:rsidR="0040730A">
              <w:rPr>
                <w:rFonts w:ascii="Arial" w:hAnsi="Arial" w:cs="Arial"/>
                <w:sz w:val="14"/>
                <w:szCs w:val="14"/>
              </w:rPr>
              <w:t xml:space="preserve">roblem statement and motivation to provide </w:t>
            </w:r>
            <w:proofErr w:type="gramStart"/>
            <w:r w:rsidR="0040730A">
              <w:rPr>
                <w:rFonts w:ascii="Arial" w:hAnsi="Arial" w:cs="Arial"/>
                <w:sz w:val="14"/>
                <w:szCs w:val="14"/>
              </w:rPr>
              <w:t>a clear focus and why such project is necessary</w:t>
            </w:r>
            <w:proofErr w:type="gramEnd"/>
            <w:r w:rsidR="0040730A">
              <w:rPr>
                <w:rFonts w:ascii="Arial" w:hAnsi="Arial" w:cs="Arial"/>
                <w:sz w:val="14"/>
                <w:szCs w:val="14"/>
              </w:rPr>
              <w:t>.</w:t>
            </w:r>
          </w:p>
          <w:p w14:paraId="01518B22" w14:textId="77777777" w:rsidR="00A7169E" w:rsidRPr="00A406E5" w:rsidRDefault="00A7169E" w:rsidP="00A7169E">
            <w:pPr>
              <w:spacing w:after="120"/>
              <w:rPr>
                <w:rFonts w:ascii="Arial" w:hAnsi="Arial" w:cs="Arial"/>
                <w:sz w:val="14"/>
                <w:szCs w:val="14"/>
              </w:rPr>
            </w:pPr>
          </w:p>
          <w:p w14:paraId="4DC095B3" w14:textId="71333AE6" w:rsidR="00152E9D" w:rsidRDefault="00A7169E" w:rsidP="00152E9D">
            <w:pPr>
              <w:spacing w:after="120"/>
              <w:rPr>
                <w:rFonts w:ascii="Arial" w:hAnsi="Arial" w:cs="Arial"/>
                <w:sz w:val="14"/>
                <w:szCs w:val="14"/>
              </w:rPr>
            </w:pPr>
            <w:r>
              <w:rPr>
                <w:rFonts w:ascii="Arial" w:hAnsi="Arial" w:cs="Arial"/>
                <w:sz w:val="14"/>
                <w:szCs w:val="14"/>
              </w:rPr>
              <w:t>The literature review looks at</w:t>
            </w:r>
            <w:r w:rsidR="0040730A">
              <w:rPr>
                <w:rFonts w:ascii="Arial" w:hAnsi="Arial" w:cs="Arial"/>
                <w:sz w:val="14"/>
                <w:szCs w:val="14"/>
              </w:rPr>
              <w:t xml:space="preserve"> related</w:t>
            </w:r>
            <w:r w:rsidR="00142718">
              <w:rPr>
                <w:rFonts w:ascii="Arial" w:hAnsi="Arial" w:cs="Arial"/>
                <w:sz w:val="14"/>
                <w:szCs w:val="14"/>
              </w:rPr>
              <w:t xml:space="preserve"> work </w:t>
            </w:r>
            <w:r w:rsidR="0040730A">
              <w:rPr>
                <w:rFonts w:ascii="Arial" w:hAnsi="Arial" w:cs="Arial"/>
                <w:sz w:val="14"/>
                <w:szCs w:val="14"/>
              </w:rPr>
              <w:t xml:space="preserve">to the proposed topic and </w:t>
            </w:r>
            <w:r w:rsidR="00142718">
              <w:rPr>
                <w:rFonts w:ascii="Arial" w:hAnsi="Arial" w:cs="Arial"/>
                <w:sz w:val="14"/>
                <w:szCs w:val="14"/>
              </w:rPr>
              <w:t xml:space="preserve">hopefully these </w:t>
            </w:r>
            <w:r>
              <w:rPr>
                <w:rFonts w:ascii="Arial" w:hAnsi="Arial" w:cs="Arial"/>
                <w:sz w:val="14"/>
                <w:szCs w:val="14"/>
              </w:rPr>
              <w:t xml:space="preserve">will aid or use as a </w:t>
            </w:r>
            <w:r w:rsidR="0040730A">
              <w:rPr>
                <w:rFonts w:ascii="Arial" w:hAnsi="Arial" w:cs="Arial"/>
                <w:sz w:val="14"/>
                <w:szCs w:val="14"/>
              </w:rPr>
              <w:t>benchmark</w:t>
            </w:r>
            <w:r>
              <w:rPr>
                <w:rFonts w:ascii="Arial" w:hAnsi="Arial" w:cs="Arial"/>
                <w:sz w:val="14"/>
                <w:szCs w:val="14"/>
              </w:rPr>
              <w:t xml:space="preserve"> to the proposed project</w:t>
            </w:r>
            <w:r w:rsidR="0040730A">
              <w:rPr>
                <w:rFonts w:ascii="Arial" w:hAnsi="Arial" w:cs="Arial"/>
                <w:sz w:val="14"/>
                <w:szCs w:val="14"/>
              </w:rPr>
              <w:t xml:space="preserve">. </w:t>
            </w:r>
            <w:r w:rsidR="00142718">
              <w:rPr>
                <w:rFonts w:ascii="Arial" w:hAnsi="Arial" w:cs="Arial"/>
                <w:sz w:val="14"/>
                <w:szCs w:val="14"/>
              </w:rPr>
              <w:t xml:space="preserve">However, this area could be improved with </w:t>
            </w:r>
            <w:proofErr w:type="gramStart"/>
            <w:r w:rsidR="00142718">
              <w:rPr>
                <w:rFonts w:ascii="Arial" w:hAnsi="Arial" w:cs="Arial"/>
                <w:sz w:val="14"/>
                <w:szCs w:val="14"/>
              </w:rPr>
              <w:t>critiquing</w:t>
            </w:r>
            <w:proofErr w:type="gramEnd"/>
            <w:r w:rsidR="00142718">
              <w:rPr>
                <w:rFonts w:ascii="Arial" w:hAnsi="Arial" w:cs="Arial"/>
                <w:sz w:val="14"/>
                <w:szCs w:val="14"/>
              </w:rPr>
              <w:t xml:space="preserve"> other research information within the subject area.</w:t>
            </w:r>
          </w:p>
          <w:p w14:paraId="4EEB33C7" w14:textId="51CD5848" w:rsidR="00D5496D" w:rsidRPr="00A406E5" w:rsidRDefault="00D5496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2E49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D649B4" w14:textId="61D8C98B" w:rsidR="00152E9D" w:rsidRPr="00A406E5" w:rsidRDefault="00290C3B" w:rsidP="00B21199">
            <w:pPr>
              <w:jc w:val="center"/>
              <w:rPr>
                <w:rFonts w:ascii="Arial" w:hAnsi="Arial" w:cs="Arial"/>
                <w:sz w:val="32"/>
              </w:rPr>
            </w:pPr>
            <w:r>
              <w:rPr>
                <w:rFonts w:ascii="Arial" w:hAnsi="Arial" w:cs="Arial"/>
                <w:sz w:val="32"/>
              </w:rPr>
              <w:t>1</w:t>
            </w:r>
            <w:r w:rsidR="00B21199">
              <w:rPr>
                <w:rFonts w:ascii="Arial" w:hAnsi="Arial" w:cs="Arial"/>
                <w:sz w:val="32"/>
              </w:rPr>
              <w:t>3</w:t>
            </w:r>
          </w:p>
        </w:tc>
      </w:tr>
      <w:tr w:rsidR="00152E9D" w:rsidRPr="00A406E5" w14:paraId="3E7C25B9" w14:textId="77777777" w:rsidTr="00A85BFE">
        <w:trPr>
          <w:trHeight w:val="451"/>
        </w:trPr>
        <w:tc>
          <w:tcPr>
            <w:tcW w:w="4169" w:type="pct"/>
            <w:vMerge/>
            <w:tcBorders>
              <w:left w:val="single" w:sz="4" w:space="0" w:color="auto"/>
              <w:bottom w:val="single" w:sz="4" w:space="0" w:color="auto"/>
              <w:right w:val="single" w:sz="4" w:space="0" w:color="auto"/>
            </w:tcBorders>
          </w:tcPr>
          <w:p w14:paraId="06AC08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15B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8020EE" w14:textId="77777777" w:rsidR="00152E9D" w:rsidRPr="00A406E5" w:rsidRDefault="00152E9D" w:rsidP="00152E9D">
            <w:pPr>
              <w:jc w:val="center"/>
              <w:rPr>
                <w:rFonts w:ascii="Arial" w:hAnsi="Arial" w:cs="Arial"/>
                <w:sz w:val="32"/>
              </w:rPr>
            </w:pPr>
          </w:p>
        </w:tc>
      </w:tr>
      <w:tr w:rsidR="00152E9D" w:rsidRPr="00A406E5" w14:paraId="79DF13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C00D3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1C6C2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170CF5" w14:textId="77777777" w:rsidR="00152E9D" w:rsidRPr="00A406E5" w:rsidRDefault="009E299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58E892" w14:textId="77777777" w:rsidR="00152E9D" w:rsidRPr="00A406E5" w:rsidRDefault="00152E9D" w:rsidP="00152E9D">
            <w:pPr>
              <w:jc w:val="center"/>
              <w:rPr>
                <w:rFonts w:ascii="Arial" w:hAnsi="Arial" w:cs="Arial"/>
                <w:sz w:val="32"/>
              </w:rPr>
            </w:pPr>
          </w:p>
        </w:tc>
      </w:tr>
      <w:tr w:rsidR="00152E9D" w:rsidRPr="00A406E5" w14:paraId="758C49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3E8D45" w14:textId="304E5202" w:rsidR="00152E9D" w:rsidRPr="00A406E5" w:rsidRDefault="00A7169E" w:rsidP="00152E9D">
            <w:pPr>
              <w:spacing w:after="120"/>
              <w:rPr>
                <w:rFonts w:ascii="Arial" w:hAnsi="Arial" w:cs="Arial"/>
                <w:sz w:val="14"/>
                <w:szCs w:val="14"/>
              </w:rPr>
            </w:pPr>
            <w:r w:rsidRPr="00A7169E">
              <w:rPr>
                <w:rFonts w:ascii="Arial" w:hAnsi="Arial" w:cs="Arial"/>
                <w:sz w:val="14"/>
                <w:szCs w:val="14"/>
              </w:rPr>
              <w:t xml:space="preserve">The proposal shows </w:t>
            </w:r>
            <w:r w:rsidR="00B21199">
              <w:rPr>
                <w:rFonts w:ascii="Arial" w:hAnsi="Arial" w:cs="Arial"/>
                <w:sz w:val="14"/>
                <w:szCs w:val="14"/>
              </w:rPr>
              <w:t>a good</w:t>
            </w:r>
            <w:r w:rsidRPr="00A7169E">
              <w:rPr>
                <w:rFonts w:ascii="Arial" w:hAnsi="Arial" w:cs="Arial"/>
                <w:sz w:val="14"/>
                <w:szCs w:val="14"/>
              </w:rPr>
              <w:t xml:space="preserve"> level of knowledge and understanding.</w:t>
            </w:r>
          </w:p>
          <w:p w14:paraId="4DBE71FF" w14:textId="77777777" w:rsidR="00152E9D" w:rsidRPr="00A406E5" w:rsidRDefault="00152E9D" w:rsidP="00152E9D">
            <w:pPr>
              <w:spacing w:after="120"/>
              <w:rPr>
                <w:rFonts w:ascii="Arial" w:hAnsi="Arial" w:cs="Arial"/>
                <w:sz w:val="14"/>
                <w:szCs w:val="14"/>
              </w:rPr>
            </w:pPr>
          </w:p>
          <w:p w14:paraId="1E282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5588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52CCEC" w14:textId="6D8A17D2" w:rsidR="00152E9D" w:rsidRPr="00A406E5" w:rsidRDefault="00D5496D" w:rsidP="00834FDB">
            <w:pPr>
              <w:jc w:val="center"/>
              <w:rPr>
                <w:rFonts w:ascii="Arial" w:hAnsi="Arial" w:cs="Arial"/>
                <w:sz w:val="32"/>
              </w:rPr>
            </w:pPr>
            <w:r>
              <w:rPr>
                <w:rFonts w:ascii="Arial" w:hAnsi="Arial" w:cs="Arial"/>
                <w:sz w:val="32"/>
              </w:rPr>
              <w:t>1</w:t>
            </w:r>
            <w:r w:rsidR="00834FDB">
              <w:rPr>
                <w:rFonts w:ascii="Arial" w:hAnsi="Arial" w:cs="Arial"/>
                <w:sz w:val="32"/>
              </w:rPr>
              <w:t>4</w:t>
            </w:r>
          </w:p>
        </w:tc>
      </w:tr>
      <w:tr w:rsidR="00152E9D" w:rsidRPr="00A406E5" w14:paraId="6656284F" w14:textId="77777777" w:rsidTr="00A85BFE">
        <w:trPr>
          <w:trHeight w:val="451"/>
        </w:trPr>
        <w:tc>
          <w:tcPr>
            <w:tcW w:w="4169" w:type="pct"/>
            <w:vMerge/>
            <w:tcBorders>
              <w:left w:val="single" w:sz="4" w:space="0" w:color="auto"/>
              <w:bottom w:val="single" w:sz="4" w:space="0" w:color="auto"/>
              <w:right w:val="single" w:sz="4" w:space="0" w:color="auto"/>
            </w:tcBorders>
          </w:tcPr>
          <w:p w14:paraId="21DF72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2733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F20928" w14:textId="77777777" w:rsidR="00152E9D" w:rsidRPr="00A406E5" w:rsidRDefault="00152E9D" w:rsidP="00152E9D">
            <w:pPr>
              <w:jc w:val="center"/>
              <w:rPr>
                <w:rFonts w:ascii="Arial" w:hAnsi="Arial" w:cs="Arial"/>
                <w:sz w:val="32"/>
              </w:rPr>
            </w:pPr>
          </w:p>
        </w:tc>
      </w:tr>
      <w:tr w:rsidR="00152E9D" w:rsidRPr="00A406E5" w14:paraId="3890D2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5544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A23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A0C410" w14:textId="77777777" w:rsidR="00152E9D" w:rsidRPr="00A406E5" w:rsidRDefault="00C75738"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8E5647" w14:textId="77777777" w:rsidR="00152E9D" w:rsidRPr="00A406E5" w:rsidRDefault="00152E9D" w:rsidP="00152E9D">
            <w:pPr>
              <w:jc w:val="center"/>
              <w:rPr>
                <w:rFonts w:ascii="Arial" w:hAnsi="Arial" w:cs="Arial"/>
                <w:sz w:val="32"/>
              </w:rPr>
            </w:pPr>
          </w:p>
        </w:tc>
      </w:tr>
      <w:tr w:rsidR="00152E9D" w:rsidRPr="00A406E5" w14:paraId="795FF4E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D680DB" w14:textId="6F5CE801" w:rsidR="00152E9D" w:rsidRPr="00A406E5" w:rsidRDefault="00A7169E" w:rsidP="00152E9D">
            <w:pPr>
              <w:spacing w:after="120"/>
              <w:rPr>
                <w:rFonts w:ascii="Arial" w:hAnsi="Arial" w:cs="Arial"/>
                <w:sz w:val="14"/>
                <w:szCs w:val="14"/>
              </w:rPr>
            </w:pPr>
            <w:r w:rsidRPr="00A7169E">
              <w:rPr>
                <w:rFonts w:ascii="Arial" w:hAnsi="Arial" w:cs="Arial"/>
                <w:sz w:val="14"/>
                <w:szCs w:val="14"/>
              </w:rPr>
              <w:t>There is some good critic</w:t>
            </w:r>
            <w:r w:rsidR="00C66AB4">
              <w:rPr>
                <w:rFonts w:ascii="Arial" w:hAnsi="Arial" w:cs="Arial"/>
                <w:sz w:val="14"/>
                <w:szCs w:val="14"/>
              </w:rPr>
              <w:t xml:space="preserve">al evaluation of the </w:t>
            </w:r>
            <w:r w:rsidR="00B21199">
              <w:rPr>
                <w:rFonts w:ascii="Arial" w:hAnsi="Arial" w:cs="Arial"/>
                <w:sz w:val="14"/>
                <w:szCs w:val="14"/>
              </w:rPr>
              <w:t xml:space="preserve">literature, which </w:t>
            </w:r>
            <w:proofErr w:type="gramStart"/>
            <w:r w:rsidR="00B21199">
              <w:rPr>
                <w:rFonts w:ascii="Arial" w:hAnsi="Arial" w:cs="Arial"/>
                <w:sz w:val="14"/>
                <w:szCs w:val="14"/>
              </w:rPr>
              <w:t>could be more detailed</w:t>
            </w:r>
            <w:proofErr w:type="gramEnd"/>
            <w:r w:rsidR="00B21199">
              <w:rPr>
                <w:rFonts w:ascii="Arial" w:hAnsi="Arial" w:cs="Arial"/>
                <w:sz w:val="14"/>
                <w:szCs w:val="14"/>
              </w:rPr>
              <w:t xml:space="preserve"> in a number of areas.</w:t>
            </w:r>
            <w:r w:rsidR="00C66AB4">
              <w:rPr>
                <w:rFonts w:ascii="Arial" w:hAnsi="Arial" w:cs="Arial"/>
                <w:sz w:val="14"/>
                <w:szCs w:val="14"/>
              </w:rPr>
              <w:t xml:space="preserve"> </w:t>
            </w:r>
            <w:r>
              <w:rPr>
                <w:rFonts w:ascii="Arial" w:hAnsi="Arial" w:cs="Arial"/>
                <w:sz w:val="14"/>
                <w:szCs w:val="14"/>
              </w:rPr>
              <w:t xml:space="preserve"> </w:t>
            </w:r>
          </w:p>
          <w:p w14:paraId="3EB0C702" w14:textId="7C80668C" w:rsidR="00152E9D" w:rsidRPr="00A406E5" w:rsidRDefault="00D5496D" w:rsidP="00152E9D">
            <w:pPr>
              <w:spacing w:after="120"/>
              <w:rPr>
                <w:rFonts w:ascii="Arial" w:hAnsi="Arial" w:cs="Arial"/>
                <w:sz w:val="14"/>
                <w:szCs w:val="14"/>
              </w:rPr>
            </w:pPr>
            <w:r>
              <w:rPr>
                <w:rFonts w:ascii="Arial" w:hAnsi="Arial" w:cs="Arial"/>
                <w:sz w:val="14"/>
                <w:szCs w:val="14"/>
              </w:rPr>
              <w:t xml:space="preserve">The research onion </w:t>
            </w:r>
            <w:proofErr w:type="gramStart"/>
            <w:r>
              <w:rPr>
                <w:rFonts w:ascii="Arial" w:hAnsi="Arial" w:cs="Arial"/>
                <w:sz w:val="14"/>
                <w:szCs w:val="14"/>
              </w:rPr>
              <w:t>was used</w:t>
            </w:r>
            <w:proofErr w:type="gramEnd"/>
            <w:r>
              <w:rPr>
                <w:rFonts w:ascii="Arial" w:hAnsi="Arial" w:cs="Arial"/>
                <w:sz w:val="14"/>
                <w:szCs w:val="14"/>
              </w:rPr>
              <w:t xml:space="preserve"> to demonstrate the most appropriate and valid way the methods and approaches will apply to the research to be undertaken.</w:t>
            </w:r>
            <w:r w:rsidR="00C66AB4">
              <w:rPr>
                <w:rFonts w:ascii="Arial" w:hAnsi="Arial" w:cs="Arial"/>
                <w:sz w:val="14"/>
                <w:szCs w:val="14"/>
              </w:rPr>
              <w:t xml:space="preserve">  A </w:t>
            </w:r>
            <w:r w:rsidR="00B21199">
              <w:rPr>
                <w:rFonts w:ascii="Arial" w:hAnsi="Arial" w:cs="Arial"/>
                <w:sz w:val="14"/>
                <w:szCs w:val="14"/>
              </w:rPr>
              <w:t xml:space="preserve">blueprint diagram to illustrate the virtual network design for the experimental aspect of the project. </w:t>
            </w:r>
            <w:r w:rsidR="00C66AB4">
              <w:rPr>
                <w:rFonts w:ascii="Arial" w:hAnsi="Arial" w:cs="Arial"/>
                <w:sz w:val="14"/>
                <w:szCs w:val="14"/>
              </w:rPr>
              <w:t xml:space="preserve">. </w:t>
            </w:r>
          </w:p>
          <w:p w14:paraId="1ECF6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0587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33DADB" w14:textId="4681C766" w:rsidR="00152E9D" w:rsidRPr="00A406E5" w:rsidRDefault="00834FDB" w:rsidP="00290C3B">
            <w:pPr>
              <w:jc w:val="center"/>
              <w:rPr>
                <w:rFonts w:ascii="Arial" w:hAnsi="Arial" w:cs="Arial"/>
                <w:sz w:val="32"/>
              </w:rPr>
            </w:pPr>
            <w:r>
              <w:rPr>
                <w:rFonts w:ascii="Arial" w:hAnsi="Arial" w:cs="Arial"/>
                <w:sz w:val="32"/>
              </w:rPr>
              <w:t>19</w:t>
            </w:r>
          </w:p>
        </w:tc>
      </w:tr>
      <w:tr w:rsidR="00152E9D" w:rsidRPr="00A406E5" w14:paraId="4C49DCCD" w14:textId="77777777" w:rsidTr="00A85BFE">
        <w:trPr>
          <w:trHeight w:val="451"/>
        </w:trPr>
        <w:tc>
          <w:tcPr>
            <w:tcW w:w="4169" w:type="pct"/>
            <w:vMerge/>
            <w:tcBorders>
              <w:left w:val="single" w:sz="4" w:space="0" w:color="auto"/>
              <w:bottom w:val="single" w:sz="4" w:space="0" w:color="auto"/>
              <w:right w:val="single" w:sz="4" w:space="0" w:color="auto"/>
            </w:tcBorders>
          </w:tcPr>
          <w:p w14:paraId="7143FB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0871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9E819" w14:textId="77777777" w:rsidR="00152E9D" w:rsidRPr="00A406E5" w:rsidRDefault="00152E9D" w:rsidP="00152E9D">
            <w:pPr>
              <w:jc w:val="center"/>
              <w:rPr>
                <w:rFonts w:ascii="Arial" w:hAnsi="Arial" w:cs="Arial"/>
                <w:sz w:val="32"/>
              </w:rPr>
            </w:pPr>
          </w:p>
        </w:tc>
      </w:tr>
      <w:tr w:rsidR="00152E9D" w:rsidRPr="00A406E5" w14:paraId="7D5E36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A876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1D7A23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5C50F" w14:textId="77777777" w:rsidR="00152E9D" w:rsidRPr="00A406E5" w:rsidRDefault="009E2997" w:rsidP="00152E9D">
            <w:pPr>
              <w:jc w:val="center"/>
              <w:rPr>
                <w:rFonts w:ascii="Arial" w:hAnsi="Arial" w:cs="Arial"/>
                <w:sz w:val="32"/>
              </w:rPr>
            </w:pPr>
            <w:r>
              <w:rPr>
                <w:rFonts w:ascii="Arial" w:hAnsi="Arial" w:cs="Arial"/>
                <w:sz w:val="32"/>
              </w:rPr>
              <w:t>1</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159E13" w14:textId="77777777" w:rsidR="00152E9D" w:rsidRPr="00A406E5" w:rsidRDefault="00152E9D" w:rsidP="00152E9D">
            <w:pPr>
              <w:jc w:val="center"/>
              <w:rPr>
                <w:rFonts w:ascii="Arial" w:hAnsi="Arial" w:cs="Arial"/>
                <w:sz w:val="32"/>
              </w:rPr>
            </w:pPr>
          </w:p>
        </w:tc>
      </w:tr>
      <w:tr w:rsidR="00152E9D" w:rsidRPr="00A406E5" w14:paraId="4D57E1D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262EF19" w14:textId="77777777" w:rsidR="00152E9D" w:rsidRPr="00A406E5" w:rsidRDefault="00152E9D" w:rsidP="00152E9D">
            <w:pPr>
              <w:spacing w:after="120"/>
              <w:rPr>
                <w:rFonts w:ascii="Arial" w:hAnsi="Arial" w:cs="Arial"/>
                <w:sz w:val="14"/>
                <w:szCs w:val="14"/>
              </w:rPr>
            </w:pPr>
          </w:p>
          <w:p w14:paraId="7F317FB5" w14:textId="732C2195" w:rsidR="00D5496D" w:rsidRDefault="00B21199" w:rsidP="00152E9D">
            <w:pPr>
              <w:spacing w:after="120"/>
              <w:rPr>
                <w:sz w:val="22"/>
                <w:szCs w:val="22"/>
              </w:rPr>
            </w:pPr>
            <w:r>
              <w:rPr>
                <w:sz w:val="22"/>
                <w:szCs w:val="22"/>
              </w:rPr>
              <w:t xml:space="preserve">A very good design demonstrating the practical experiment but could do with more details to justify the experimental methods. Contingency plan </w:t>
            </w:r>
            <w:proofErr w:type="gramStart"/>
            <w:r>
              <w:rPr>
                <w:sz w:val="22"/>
                <w:szCs w:val="22"/>
              </w:rPr>
              <w:t>was considered</w:t>
            </w:r>
            <w:proofErr w:type="gramEnd"/>
            <w:r>
              <w:rPr>
                <w:sz w:val="22"/>
                <w:szCs w:val="22"/>
              </w:rPr>
              <w:t xml:space="preserve"> for this project.</w:t>
            </w:r>
          </w:p>
          <w:p w14:paraId="7176FCC6" w14:textId="01CD9F50" w:rsidR="00152E9D" w:rsidRDefault="00A7169E" w:rsidP="00152E9D">
            <w:pPr>
              <w:spacing w:after="120"/>
              <w:rPr>
                <w:sz w:val="22"/>
                <w:szCs w:val="22"/>
              </w:rPr>
            </w:pPr>
            <w:r>
              <w:rPr>
                <w:sz w:val="22"/>
                <w:szCs w:val="22"/>
              </w:rPr>
              <w:t xml:space="preserve">The Gantt chart </w:t>
            </w:r>
            <w:proofErr w:type="gramStart"/>
            <w:r>
              <w:rPr>
                <w:sz w:val="22"/>
                <w:szCs w:val="22"/>
              </w:rPr>
              <w:t>is well put</w:t>
            </w:r>
            <w:proofErr w:type="gramEnd"/>
            <w:r>
              <w:rPr>
                <w:sz w:val="22"/>
                <w:szCs w:val="22"/>
              </w:rPr>
              <w:t xml:space="preserve"> together with appropriate timescales for each stage of the project.</w:t>
            </w:r>
            <w:r w:rsidR="00D5496D">
              <w:rPr>
                <w:sz w:val="22"/>
                <w:szCs w:val="22"/>
              </w:rPr>
              <w:t xml:space="preserve"> </w:t>
            </w:r>
            <w:r w:rsidR="00C66AB4">
              <w:rPr>
                <w:sz w:val="22"/>
                <w:szCs w:val="22"/>
              </w:rPr>
              <w:t>The resources</w:t>
            </w:r>
            <w:r w:rsidR="00D5496D">
              <w:rPr>
                <w:sz w:val="22"/>
                <w:szCs w:val="22"/>
              </w:rPr>
              <w:t xml:space="preserve"> considered.</w:t>
            </w:r>
          </w:p>
          <w:p w14:paraId="00C0DE6E" w14:textId="7E955C12" w:rsidR="00D5496D" w:rsidRPr="00A7169E" w:rsidRDefault="00D5496D" w:rsidP="00152E9D">
            <w:pPr>
              <w:spacing w:after="120"/>
              <w:rPr>
                <w:sz w:val="22"/>
                <w:szCs w:val="22"/>
              </w:rPr>
            </w:pPr>
            <w:r>
              <w:rPr>
                <w:sz w:val="22"/>
                <w:szCs w:val="22"/>
              </w:rPr>
              <w:t>Ethics form completed.</w:t>
            </w:r>
          </w:p>
          <w:p w14:paraId="7CCC27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1F9E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086D5A" w14:textId="0BE5602B" w:rsidR="00152E9D" w:rsidRPr="00A406E5" w:rsidRDefault="00834FDB" w:rsidP="00152E9D">
            <w:pPr>
              <w:jc w:val="center"/>
              <w:rPr>
                <w:rFonts w:ascii="Arial" w:hAnsi="Arial" w:cs="Arial"/>
                <w:sz w:val="32"/>
              </w:rPr>
            </w:pPr>
            <w:r>
              <w:rPr>
                <w:rFonts w:ascii="Arial" w:hAnsi="Arial" w:cs="Arial"/>
                <w:sz w:val="32"/>
              </w:rPr>
              <w:t>6.5</w:t>
            </w:r>
          </w:p>
        </w:tc>
      </w:tr>
      <w:tr w:rsidR="00152E9D" w:rsidRPr="00A406E5" w14:paraId="77250804" w14:textId="77777777" w:rsidTr="00A85BFE">
        <w:trPr>
          <w:trHeight w:val="450"/>
        </w:trPr>
        <w:tc>
          <w:tcPr>
            <w:tcW w:w="4169" w:type="pct"/>
            <w:vMerge/>
            <w:tcBorders>
              <w:left w:val="single" w:sz="4" w:space="0" w:color="auto"/>
              <w:bottom w:val="single" w:sz="4" w:space="0" w:color="auto"/>
              <w:right w:val="single" w:sz="4" w:space="0" w:color="auto"/>
            </w:tcBorders>
          </w:tcPr>
          <w:p w14:paraId="3F7F24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99127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659C2C" w14:textId="77777777" w:rsidR="00152E9D" w:rsidRPr="00A406E5" w:rsidRDefault="00152E9D" w:rsidP="00152E9D">
            <w:pPr>
              <w:jc w:val="center"/>
              <w:rPr>
                <w:rFonts w:ascii="Arial" w:hAnsi="Arial" w:cs="Arial"/>
                <w:sz w:val="32"/>
              </w:rPr>
            </w:pPr>
          </w:p>
        </w:tc>
      </w:tr>
      <w:tr w:rsidR="00152E9D" w:rsidRPr="00A406E5" w14:paraId="7C17C7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B17E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6060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605D96" w14:textId="77777777" w:rsidR="00152E9D" w:rsidRPr="00A406E5" w:rsidRDefault="009E2997" w:rsidP="00152E9D">
            <w:pPr>
              <w:jc w:val="center"/>
              <w:rPr>
                <w:rFonts w:ascii="Arial" w:hAnsi="Arial" w:cs="Arial"/>
                <w:sz w:val="32"/>
              </w:rPr>
            </w:pPr>
            <w:r>
              <w:rPr>
                <w:rFonts w:ascii="Arial" w:hAnsi="Arial" w:cs="Arial"/>
                <w:sz w:val="32"/>
              </w:rPr>
              <w:t>2</w:t>
            </w:r>
            <w:r w:rsidR="00C75738">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32679" w14:textId="77777777" w:rsidR="00152E9D" w:rsidRPr="00A406E5" w:rsidRDefault="00152E9D" w:rsidP="00152E9D">
            <w:pPr>
              <w:jc w:val="center"/>
              <w:rPr>
                <w:rFonts w:ascii="Arial" w:hAnsi="Arial" w:cs="Arial"/>
                <w:sz w:val="32"/>
              </w:rPr>
            </w:pPr>
          </w:p>
        </w:tc>
      </w:tr>
      <w:tr w:rsidR="00152E9D" w:rsidRPr="00A406E5" w14:paraId="4EE8B5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CC0D52B" w14:textId="2F812706" w:rsidR="00152E9D" w:rsidRPr="00A406E5" w:rsidRDefault="00A7169E" w:rsidP="00290C3B">
            <w:pPr>
              <w:spacing w:after="120"/>
              <w:rPr>
                <w:rFonts w:ascii="Arial" w:hAnsi="Arial" w:cs="Arial"/>
                <w:sz w:val="14"/>
                <w:szCs w:val="14"/>
              </w:rPr>
            </w:pPr>
            <w:r w:rsidRPr="00A7169E">
              <w:rPr>
                <w:rFonts w:ascii="Arial" w:hAnsi="Arial" w:cs="Arial"/>
                <w:sz w:val="14"/>
                <w:szCs w:val="14"/>
              </w:rPr>
              <w:t xml:space="preserve">The report </w:t>
            </w:r>
            <w:r w:rsidR="00290C3B">
              <w:rPr>
                <w:rFonts w:ascii="Arial" w:hAnsi="Arial" w:cs="Arial"/>
                <w:sz w:val="14"/>
                <w:szCs w:val="14"/>
              </w:rPr>
              <w:t>very</w:t>
            </w:r>
            <w:r w:rsidRPr="00A7169E">
              <w:rPr>
                <w:rFonts w:ascii="Arial" w:hAnsi="Arial" w:cs="Arial"/>
                <w:sz w:val="14"/>
                <w:szCs w:val="14"/>
              </w:rPr>
              <w:t xml:space="preserve"> </w:t>
            </w:r>
            <w:proofErr w:type="gramStart"/>
            <w:r w:rsidRPr="00A7169E">
              <w:rPr>
                <w:rFonts w:ascii="Arial" w:hAnsi="Arial" w:cs="Arial"/>
                <w:sz w:val="14"/>
                <w:szCs w:val="14"/>
              </w:rPr>
              <w:t>well-structured</w:t>
            </w:r>
            <w:proofErr w:type="gramEnd"/>
            <w:r w:rsidRPr="00A7169E">
              <w:rPr>
                <w:rFonts w:ascii="Arial" w:hAnsi="Arial" w:cs="Arial"/>
                <w:sz w:val="14"/>
                <w:szCs w:val="14"/>
              </w:rPr>
              <w:t xml:space="preserve"> and easy to follow.</w:t>
            </w:r>
          </w:p>
        </w:tc>
        <w:tc>
          <w:tcPr>
            <w:tcW w:w="416" w:type="pct"/>
            <w:tcBorders>
              <w:top w:val="single" w:sz="4" w:space="0" w:color="auto"/>
              <w:left w:val="single" w:sz="4" w:space="0" w:color="auto"/>
              <w:right w:val="single" w:sz="4" w:space="0" w:color="auto"/>
            </w:tcBorders>
          </w:tcPr>
          <w:p w14:paraId="0CBED8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88105F" w14:textId="39D05AB5" w:rsidR="00152E9D" w:rsidRPr="00A406E5" w:rsidRDefault="00FA4893" w:rsidP="00834FDB">
            <w:pPr>
              <w:jc w:val="center"/>
              <w:rPr>
                <w:rFonts w:ascii="Arial" w:hAnsi="Arial" w:cs="Arial"/>
                <w:sz w:val="32"/>
              </w:rPr>
            </w:pPr>
            <w:r>
              <w:rPr>
                <w:rFonts w:ascii="Arial" w:hAnsi="Arial" w:cs="Arial"/>
                <w:sz w:val="32"/>
              </w:rPr>
              <w:t>1</w:t>
            </w:r>
            <w:r w:rsidR="00834FDB">
              <w:rPr>
                <w:rFonts w:ascii="Arial" w:hAnsi="Arial" w:cs="Arial"/>
                <w:sz w:val="32"/>
              </w:rPr>
              <w:t>5</w:t>
            </w:r>
          </w:p>
        </w:tc>
      </w:tr>
      <w:tr w:rsidR="00152E9D" w:rsidRPr="00A406E5" w14:paraId="269DDABF" w14:textId="77777777" w:rsidTr="00A85BFE">
        <w:trPr>
          <w:trHeight w:val="450"/>
        </w:trPr>
        <w:tc>
          <w:tcPr>
            <w:tcW w:w="4169" w:type="pct"/>
            <w:vMerge/>
            <w:tcBorders>
              <w:left w:val="single" w:sz="4" w:space="0" w:color="auto"/>
              <w:bottom w:val="single" w:sz="4" w:space="0" w:color="auto"/>
              <w:right w:val="single" w:sz="4" w:space="0" w:color="auto"/>
            </w:tcBorders>
          </w:tcPr>
          <w:p w14:paraId="507951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219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043623" w14:textId="77777777" w:rsidR="00152E9D" w:rsidRPr="00A406E5" w:rsidRDefault="00152E9D" w:rsidP="00152E9D">
            <w:pPr>
              <w:jc w:val="center"/>
              <w:rPr>
                <w:rFonts w:ascii="Arial" w:hAnsi="Arial" w:cs="Arial"/>
                <w:sz w:val="32"/>
              </w:rPr>
            </w:pPr>
          </w:p>
        </w:tc>
      </w:tr>
    </w:tbl>
    <w:p w14:paraId="10DD98F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242905" w14:textId="77777777" w:rsidTr="00152E9D">
        <w:trPr>
          <w:cantSplit/>
        </w:trPr>
        <w:tc>
          <w:tcPr>
            <w:tcW w:w="6062" w:type="dxa"/>
            <w:vMerge w:val="restart"/>
            <w:shd w:val="pct15" w:color="auto" w:fill="auto"/>
            <w:vAlign w:val="center"/>
          </w:tcPr>
          <w:p w14:paraId="204141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72E21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C587243" w14:textId="104AF299" w:rsidR="00152E9D" w:rsidRPr="00A406E5" w:rsidRDefault="00834FDB" w:rsidP="00152E9D">
            <w:pPr>
              <w:jc w:val="right"/>
              <w:rPr>
                <w:rFonts w:ascii="Arial" w:hAnsi="Arial" w:cs="Arial"/>
                <w:b/>
                <w:bCs/>
              </w:rPr>
            </w:pPr>
            <w:r>
              <w:rPr>
                <w:rFonts w:ascii="Arial" w:hAnsi="Arial" w:cs="Arial"/>
                <w:b/>
                <w:bCs/>
              </w:rPr>
              <w:t>67.5</w:t>
            </w:r>
            <w:bookmarkStart w:id="0" w:name="_GoBack"/>
            <w:bookmarkEnd w:id="0"/>
            <w:r w:rsidR="00152E9D" w:rsidRPr="00A406E5">
              <w:rPr>
                <w:rFonts w:ascii="Arial" w:hAnsi="Arial" w:cs="Arial"/>
                <w:b/>
                <w:bCs/>
              </w:rPr>
              <w:t>%</w:t>
            </w:r>
          </w:p>
        </w:tc>
      </w:tr>
      <w:tr w:rsidR="00152E9D" w:rsidRPr="00A406E5" w14:paraId="2C560948" w14:textId="77777777" w:rsidTr="00152E9D">
        <w:trPr>
          <w:cantSplit/>
        </w:trPr>
        <w:tc>
          <w:tcPr>
            <w:tcW w:w="6062" w:type="dxa"/>
            <w:vMerge/>
            <w:vAlign w:val="bottom"/>
          </w:tcPr>
          <w:p w14:paraId="5E466385" w14:textId="77777777" w:rsidR="00152E9D" w:rsidRPr="00A406E5" w:rsidRDefault="00152E9D" w:rsidP="00152E9D">
            <w:pPr>
              <w:rPr>
                <w:rFonts w:ascii="Arial" w:hAnsi="Arial" w:cs="Arial"/>
              </w:rPr>
            </w:pPr>
          </w:p>
        </w:tc>
        <w:tc>
          <w:tcPr>
            <w:tcW w:w="2903" w:type="dxa"/>
            <w:vAlign w:val="bottom"/>
          </w:tcPr>
          <w:p w14:paraId="4D64D78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0AC692C" w14:textId="77777777" w:rsidR="00152E9D" w:rsidRPr="00A406E5" w:rsidRDefault="00152E9D" w:rsidP="00152E9D">
            <w:pPr>
              <w:jc w:val="center"/>
              <w:rPr>
                <w:rFonts w:ascii="Arial" w:hAnsi="Arial" w:cs="Arial"/>
                <w:sz w:val="12"/>
                <w:szCs w:val="12"/>
              </w:rPr>
            </w:pPr>
          </w:p>
        </w:tc>
        <w:tc>
          <w:tcPr>
            <w:tcW w:w="1060" w:type="dxa"/>
            <w:vMerge/>
            <w:vAlign w:val="bottom"/>
          </w:tcPr>
          <w:p w14:paraId="614B99BE" w14:textId="77777777" w:rsidR="00152E9D" w:rsidRPr="00A406E5" w:rsidRDefault="00152E9D" w:rsidP="00152E9D">
            <w:pPr>
              <w:ind w:leftChars="71" w:left="142"/>
              <w:rPr>
                <w:rFonts w:ascii="Arial" w:hAnsi="Arial" w:cs="Arial"/>
              </w:rPr>
            </w:pPr>
          </w:p>
        </w:tc>
      </w:tr>
      <w:tr w:rsidR="00152E9D" w:rsidRPr="00A406E5" w14:paraId="44D1C2A3" w14:textId="77777777" w:rsidTr="00152E9D">
        <w:trPr>
          <w:cantSplit/>
        </w:trPr>
        <w:tc>
          <w:tcPr>
            <w:tcW w:w="6062" w:type="dxa"/>
            <w:vMerge/>
            <w:vAlign w:val="bottom"/>
          </w:tcPr>
          <w:p w14:paraId="7BAEE146" w14:textId="77777777" w:rsidR="00152E9D" w:rsidRPr="00A406E5" w:rsidRDefault="00152E9D" w:rsidP="00152E9D">
            <w:pPr>
              <w:rPr>
                <w:rFonts w:ascii="Arial" w:hAnsi="Arial" w:cs="Arial"/>
              </w:rPr>
            </w:pPr>
          </w:p>
        </w:tc>
        <w:tc>
          <w:tcPr>
            <w:tcW w:w="2903" w:type="dxa"/>
            <w:vAlign w:val="bottom"/>
          </w:tcPr>
          <w:p w14:paraId="7F053D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71A256E" w14:textId="77777777" w:rsidR="00152E9D" w:rsidRPr="00A406E5" w:rsidRDefault="00152E9D" w:rsidP="00152E9D">
            <w:pPr>
              <w:jc w:val="center"/>
              <w:rPr>
                <w:rFonts w:ascii="Arial" w:hAnsi="Arial" w:cs="Arial"/>
                <w:sz w:val="12"/>
                <w:szCs w:val="12"/>
              </w:rPr>
            </w:pPr>
          </w:p>
        </w:tc>
        <w:tc>
          <w:tcPr>
            <w:tcW w:w="1060" w:type="dxa"/>
            <w:vMerge/>
            <w:vAlign w:val="bottom"/>
          </w:tcPr>
          <w:p w14:paraId="111A9BA5" w14:textId="77777777" w:rsidR="00152E9D" w:rsidRPr="00A406E5" w:rsidRDefault="00152E9D" w:rsidP="00152E9D">
            <w:pPr>
              <w:ind w:firstLineChars="141" w:firstLine="282"/>
              <w:rPr>
                <w:rFonts w:ascii="Arial" w:hAnsi="Arial" w:cs="Arial"/>
              </w:rPr>
            </w:pPr>
          </w:p>
        </w:tc>
      </w:tr>
    </w:tbl>
    <w:p w14:paraId="3E24BBCF" w14:textId="4478DB4A" w:rsidR="00152E9D" w:rsidRDefault="00152E9D" w:rsidP="00152E9D">
      <w:pPr>
        <w:rPr>
          <w:rFonts w:ascii="Arial" w:hAnsi="Arial" w:cs="Arial"/>
        </w:rPr>
      </w:pPr>
    </w:p>
    <w:p w14:paraId="6B818E08" w14:textId="3D28C022" w:rsidR="00867BD3" w:rsidRDefault="00867BD3" w:rsidP="00152E9D">
      <w:pPr>
        <w:rPr>
          <w:rFonts w:ascii="Arial" w:hAnsi="Arial" w:cs="Arial"/>
        </w:rPr>
      </w:pPr>
    </w:p>
    <w:p w14:paraId="5F5FA5CA" w14:textId="77777777" w:rsidR="00867BD3" w:rsidRDefault="00867BD3" w:rsidP="00152E9D">
      <w:pPr>
        <w:rPr>
          <w:rFonts w:ascii="Arial" w:hAnsi="Arial" w:cs="Arial"/>
        </w:rPr>
      </w:pPr>
    </w:p>
    <w:p w14:paraId="6B68828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36402A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C7A97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2B52A" w14:textId="77777777" w:rsidR="008F15A2" w:rsidRDefault="008F15A2">
      <w:r>
        <w:separator/>
      </w:r>
    </w:p>
  </w:endnote>
  <w:endnote w:type="continuationSeparator" w:id="0">
    <w:p w14:paraId="1074189B" w14:textId="77777777" w:rsidR="008F15A2" w:rsidRDefault="008F1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5721501"/>
      <w:docPartObj>
        <w:docPartGallery w:val="Page Numbers (Bottom of Page)"/>
        <w:docPartUnique/>
      </w:docPartObj>
    </w:sdtPr>
    <w:sdtEndPr>
      <w:rPr>
        <w:noProof/>
      </w:rPr>
    </w:sdtEndPr>
    <w:sdtContent>
      <w:p w14:paraId="13C947E5" w14:textId="6A66E42A" w:rsidR="00691924" w:rsidRDefault="00691924">
        <w:pPr>
          <w:pStyle w:val="Footer"/>
          <w:jc w:val="center"/>
        </w:pPr>
        <w:r>
          <w:fldChar w:fldCharType="begin"/>
        </w:r>
        <w:r>
          <w:instrText xml:space="preserve"> PAGE   \* MERGEFORMAT </w:instrText>
        </w:r>
        <w:r>
          <w:fldChar w:fldCharType="separate"/>
        </w:r>
        <w:r w:rsidR="00834FDB">
          <w:rPr>
            <w:noProof/>
          </w:rPr>
          <w:t>1</w:t>
        </w:r>
        <w:r>
          <w:rPr>
            <w:noProof/>
          </w:rPr>
          <w:fldChar w:fldCharType="end"/>
        </w:r>
      </w:p>
    </w:sdtContent>
  </w:sdt>
  <w:p w14:paraId="2BD7DB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233D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55FE6" w14:textId="77777777" w:rsidR="008F15A2" w:rsidRDefault="008F15A2">
      <w:r>
        <w:separator/>
      </w:r>
    </w:p>
  </w:footnote>
  <w:footnote w:type="continuationSeparator" w:id="0">
    <w:p w14:paraId="0B57ECD1" w14:textId="77777777" w:rsidR="008F15A2" w:rsidRDefault="008F1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C2606"/>
    <w:multiLevelType w:val="hybridMultilevel"/>
    <w:tmpl w:val="3C2A99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1E7FE8"/>
    <w:multiLevelType w:val="singleLevel"/>
    <w:tmpl w:val="C074B6F8"/>
    <w:lvl w:ilvl="0">
      <w:start w:val="1"/>
      <w:numFmt w:val="lowerLetter"/>
      <w:lvlText w:val="%1)"/>
      <w:lvlJc w:val="left"/>
      <w:pPr>
        <w:tabs>
          <w:tab w:val="num" w:pos="360"/>
        </w:tabs>
        <w:ind w:left="360" w:hanging="360"/>
      </w:pPr>
      <w:rPr>
        <w:rFont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EC351A"/>
    <w:multiLevelType w:val="hybridMultilevel"/>
    <w:tmpl w:val="500AE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3DD544A"/>
    <w:multiLevelType w:val="hybridMultilevel"/>
    <w:tmpl w:val="A4DCF3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D907597"/>
    <w:multiLevelType w:val="hybridMultilevel"/>
    <w:tmpl w:val="C67E4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834997"/>
    <w:multiLevelType w:val="hybridMultilevel"/>
    <w:tmpl w:val="761EEBBC"/>
    <w:lvl w:ilvl="0" w:tplc="9586B7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8"/>
  </w:num>
  <w:num w:numId="6">
    <w:abstractNumId w:val="19"/>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7"/>
  </w:num>
  <w:num w:numId="20">
    <w:abstractNumId w:val="20"/>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2MjExNjQ0trQ0NjJQ0lEKTi0uzszPAykwrwUA1bwsBCwAAAA="/>
  </w:docVars>
  <w:rsids>
    <w:rsidRoot w:val="00FB4521"/>
    <w:rsid w:val="00011666"/>
    <w:rsid w:val="00011C22"/>
    <w:rsid w:val="00020D6C"/>
    <w:rsid w:val="00026B02"/>
    <w:rsid w:val="00050AF9"/>
    <w:rsid w:val="000822E5"/>
    <w:rsid w:val="0009380A"/>
    <w:rsid w:val="00096F7F"/>
    <w:rsid w:val="000971FC"/>
    <w:rsid w:val="000A2A3A"/>
    <w:rsid w:val="000A492A"/>
    <w:rsid w:val="000B6520"/>
    <w:rsid w:val="000C4F03"/>
    <w:rsid w:val="000C5DBA"/>
    <w:rsid w:val="000D2F80"/>
    <w:rsid w:val="000E413A"/>
    <w:rsid w:val="000F5AA3"/>
    <w:rsid w:val="00100396"/>
    <w:rsid w:val="00100B5C"/>
    <w:rsid w:val="00103507"/>
    <w:rsid w:val="001039E3"/>
    <w:rsid w:val="001106E9"/>
    <w:rsid w:val="00124CA5"/>
    <w:rsid w:val="00134F77"/>
    <w:rsid w:val="00142718"/>
    <w:rsid w:val="00152E9D"/>
    <w:rsid w:val="00154487"/>
    <w:rsid w:val="0017512A"/>
    <w:rsid w:val="00196958"/>
    <w:rsid w:val="001A1369"/>
    <w:rsid w:val="001A1E39"/>
    <w:rsid w:val="001A24F3"/>
    <w:rsid w:val="001B1B69"/>
    <w:rsid w:val="001B405C"/>
    <w:rsid w:val="001B5F45"/>
    <w:rsid w:val="001C3B6B"/>
    <w:rsid w:val="001E1050"/>
    <w:rsid w:val="001E1E1F"/>
    <w:rsid w:val="001E2007"/>
    <w:rsid w:val="001E57C1"/>
    <w:rsid w:val="001F07EF"/>
    <w:rsid w:val="001F50B6"/>
    <w:rsid w:val="001F6D7A"/>
    <w:rsid w:val="0020226C"/>
    <w:rsid w:val="00203C29"/>
    <w:rsid w:val="00210E39"/>
    <w:rsid w:val="00220D86"/>
    <w:rsid w:val="0022746E"/>
    <w:rsid w:val="00235F71"/>
    <w:rsid w:val="002444CA"/>
    <w:rsid w:val="002466CE"/>
    <w:rsid w:val="00260DE6"/>
    <w:rsid w:val="00273E24"/>
    <w:rsid w:val="00273FEE"/>
    <w:rsid w:val="00281211"/>
    <w:rsid w:val="0028204E"/>
    <w:rsid w:val="0028591B"/>
    <w:rsid w:val="00287DB2"/>
    <w:rsid w:val="00290C3B"/>
    <w:rsid w:val="0029123D"/>
    <w:rsid w:val="00291841"/>
    <w:rsid w:val="002A5984"/>
    <w:rsid w:val="002C449B"/>
    <w:rsid w:val="002C6040"/>
    <w:rsid w:val="002D5B3F"/>
    <w:rsid w:val="002E272E"/>
    <w:rsid w:val="002F5778"/>
    <w:rsid w:val="00313D13"/>
    <w:rsid w:val="003223E0"/>
    <w:rsid w:val="00352C4A"/>
    <w:rsid w:val="00362560"/>
    <w:rsid w:val="003732FD"/>
    <w:rsid w:val="003753B2"/>
    <w:rsid w:val="00376559"/>
    <w:rsid w:val="00381AC6"/>
    <w:rsid w:val="00382BAA"/>
    <w:rsid w:val="00384D73"/>
    <w:rsid w:val="00393EB6"/>
    <w:rsid w:val="003A3CE5"/>
    <w:rsid w:val="003A735F"/>
    <w:rsid w:val="003B366F"/>
    <w:rsid w:val="003B3F9D"/>
    <w:rsid w:val="003B6C95"/>
    <w:rsid w:val="003D7D41"/>
    <w:rsid w:val="003E5751"/>
    <w:rsid w:val="004046A9"/>
    <w:rsid w:val="00404C50"/>
    <w:rsid w:val="0040730A"/>
    <w:rsid w:val="00423934"/>
    <w:rsid w:val="00426244"/>
    <w:rsid w:val="00470A38"/>
    <w:rsid w:val="004874DE"/>
    <w:rsid w:val="004B5334"/>
    <w:rsid w:val="004B6C14"/>
    <w:rsid w:val="004C4F19"/>
    <w:rsid w:val="004D5E9B"/>
    <w:rsid w:val="004D63D9"/>
    <w:rsid w:val="004E6585"/>
    <w:rsid w:val="0050249F"/>
    <w:rsid w:val="00524566"/>
    <w:rsid w:val="0053012F"/>
    <w:rsid w:val="00530BEF"/>
    <w:rsid w:val="00536606"/>
    <w:rsid w:val="00552351"/>
    <w:rsid w:val="00561F00"/>
    <w:rsid w:val="00562C4E"/>
    <w:rsid w:val="00562DEC"/>
    <w:rsid w:val="00576AB4"/>
    <w:rsid w:val="00577917"/>
    <w:rsid w:val="00590667"/>
    <w:rsid w:val="005969E2"/>
    <w:rsid w:val="005A1689"/>
    <w:rsid w:val="005B61CD"/>
    <w:rsid w:val="005D1D58"/>
    <w:rsid w:val="005D4086"/>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924"/>
    <w:rsid w:val="00691EA9"/>
    <w:rsid w:val="00692C85"/>
    <w:rsid w:val="006934D4"/>
    <w:rsid w:val="006A08ED"/>
    <w:rsid w:val="006A6DC3"/>
    <w:rsid w:val="006B0C8A"/>
    <w:rsid w:val="006C1480"/>
    <w:rsid w:val="006D49ED"/>
    <w:rsid w:val="006D55CE"/>
    <w:rsid w:val="006D5EAB"/>
    <w:rsid w:val="006D637A"/>
    <w:rsid w:val="006D6B5E"/>
    <w:rsid w:val="006D6F24"/>
    <w:rsid w:val="006E3E4E"/>
    <w:rsid w:val="006F1715"/>
    <w:rsid w:val="006F45BF"/>
    <w:rsid w:val="006F60E0"/>
    <w:rsid w:val="00702F71"/>
    <w:rsid w:val="00727DFF"/>
    <w:rsid w:val="007366DF"/>
    <w:rsid w:val="00757839"/>
    <w:rsid w:val="00770C81"/>
    <w:rsid w:val="00791024"/>
    <w:rsid w:val="00793F0A"/>
    <w:rsid w:val="007A2657"/>
    <w:rsid w:val="007A3D8B"/>
    <w:rsid w:val="007C682C"/>
    <w:rsid w:val="007D2385"/>
    <w:rsid w:val="007E6F99"/>
    <w:rsid w:val="007F214F"/>
    <w:rsid w:val="00800069"/>
    <w:rsid w:val="008042F0"/>
    <w:rsid w:val="008112EE"/>
    <w:rsid w:val="008310A0"/>
    <w:rsid w:val="00834FDB"/>
    <w:rsid w:val="00835D29"/>
    <w:rsid w:val="00842E7F"/>
    <w:rsid w:val="008440FE"/>
    <w:rsid w:val="00852933"/>
    <w:rsid w:val="008566E5"/>
    <w:rsid w:val="008566FE"/>
    <w:rsid w:val="00865B46"/>
    <w:rsid w:val="00867BD3"/>
    <w:rsid w:val="00876776"/>
    <w:rsid w:val="00896134"/>
    <w:rsid w:val="008A62BC"/>
    <w:rsid w:val="008B43E7"/>
    <w:rsid w:val="008D763F"/>
    <w:rsid w:val="008F036F"/>
    <w:rsid w:val="008F1308"/>
    <w:rsid w:val="008F15A2"/>
    <w:rsid w:val="008F5CCB"/>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2997"/>
    <w:rsid w:val="009E4BC1"/>
    <w:rsid w:val="009F5CB2"/>
    <w:rsid w:val="00A03BB8"/>
    <w:rsid w:val="00A14D29"/>
    <w:rsid w:val="00A3505D"/>
    <w:rsid w:val="00A4036F"/>
    <w:rsid w:val="00A406E5"/>
    <w:rsid w:val="00A4641C"/>
    <w:rsid w:val="00A5431F"/>
    <w:rsid w:val="00A55876"/>
    <w:rsid w:val="00A6647B"/>
    <w:rsid w:val="00A67FB1"/>
    <w:rsid w:val="00A7169E"/>
    <w:rsid w:val="00A85BFE"/>
    <w:rsid w:val="00AB6FE7"/>
    <w:rsid w:val="00AB7AD7"/>
    <w:rsid w:val="00AC5F32"/>
    <w:rsid w:val="00AD2430"/>
    <w:rsid w:val="00AE34F2"/>
    <w:rsid w:val="00AE41A6"/>
    <w:rsid w:val="00AE7098"/>
    <w:rsid w:val="00AF0E34"/>
    <w:rsid w:val="00AF271D"/>
    <w:rsid w:val="00AF56C2"/>
    <w:rsid w:val="00B004E6"/>
    <w:rsid w:val="00B0744D"/>
    <w:rsid w:val="00B10CF0"/>
    <w:rsid w:val="00B21199"/>
    <w:rsid w:val="00B3306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371D7"/>
    <w:rsid w:val="00C44A72"/>
    <w:rsid w:val="00C61FC2"/>
    <w:rsid w:val="00C66AB4"/>
    <w:rsid w:val="00C705F9"/>
    <w:rsid w:val="00C75738"/>
    <w:rsid w:val="00C80F0F"/>
    <w:rsid w:val="00C8667A"/>
    <w:rsid w:val="00C93BCB"/>
    <w:rsid w:val="00CB2791"/>
    <w:rsid w:val="00CC241A"/>
    <w:rsid w:val="00CC35F5"/>
    <w:rsid w:val="00CD24EC"/>
    <w:rsid w:val="00CE4035"/>
    <w:rsid w:val="00CE65AB"/>
    <w:rsid w:val="00CF4266"/>
    <w:rsid w:val="00D22D9C"/>
    <w:rsid w:val="00D241F1"/>
    <w:rsid w:val="00D275CB"/>
    <w:rsid w:val="00D30DFA"/>
    <w:rsid w:val="00D463A5"/>
    <w:rsid w:val="00D4710D"/>
    <w:rsid w:val="00D47D25"/>
    <w:rsid w:val="00D5496D"/>
    <w:rsid w:val="00D569B1"/>
    <w:rsid w:val="00D62ACD"/>
    <w:rsid w:val="00D80FD0"/>
    <w:rsid w:val="00D87E53"/>
    <w:rsid w:val="00DA36EE"/>
    <w:rsid w:val="00DB116D"/>
    <w:rsid w:val="00DB444C"/>
    <w:rsid w:val="00DD17CC"/>
    <w:rsid w:val="00DE217A"/>
    <w:rsid w:val="00DF321B"/>
    <w:rsid w:val="00DF5998"/>
    <w:rsid w:val="00E00DD9"/>
    <w:rsid w:val="00E149B7"/>
    <w:rsid w:val="00E230E0"/>
    <w:rsid w:val="00E51AAC"/>
    <w:rsid w:val="00E61D43"/>
    <w:rsid w:val="00E62570"/>
    <w:rsid w:val="00E66CC0"/>
    <w:rsid w:val="00E728A9"/>
    <w:rsid w:val="00E807D9"/>
    <w:rsid w:val="00E96190"/>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4893"/>
    <w:rsid w:val="00FA68F8"/>
    <w:rsid w:val="00FB1DC0"/>
    <w:rsid w:val="00FB3B4E"/>
    <w:rsid w:val="00FB4521"/>
    <w:rsid w:val="00FB4F84"/>
    <w:rsid w:val="00FB5CF8"/>
    <w:rsid w:val="00FD282F"/>
    <w:rsid w:val="00FD60A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D3C32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yline">
    <w:name w:val="Byline"/>
    <w:basedOn w:val="BodyText"/>
    <w:rsid w:val="002A5984"/>
    <w:pPr>
      <w:spacing w:line="240" w:lineRule="auto"/>
    </w:pPr>
    <w:rPr>
      <w:rFonts w:ascii="Times New Roman" w:eastAsia="Times New Roman" w:hAnsi="Times New Roman" w:cs="Arial"/>
      <w:sz w:val="24"/>
      <w:szCs w:val="24"/>
    </w:rPr>
  </w:style>
  <w:style w:type="paragraph" w:styleId="BodyText">
    <w:name w:val="Body Text"/>
    <w:basedOn w:val="Normal"/>
    <w:link w:val="BodyTextChar"/>
    <w:uiPriority w:val="99"/>
    <w:unhideWhenUsed/>
    <w:rsid w:val="002A5984"/>
    <w:pPr>
      <w:spacing w:after="120" w:line="276" w:lineRule="auto"/>
    </w:pPr>
    <w:rPr>
      <w:rFonts w:ascii="Calibri" w:eastAsia="Calibri" w:hAnsi="Calibri"/>
      <w:sz w:val="22"/>
      <w:szCs w:val="22"/>
      <w:lang w:eastAsia="en-US"/>
    </w:rPr>
  </w:style>
  <w:style w:type="character" w:customStyle="1" w:styleId="BodyTextChar">
    <w:name w:val="Body Text Char"/>
    <w:basedOn w:val="DefaultParagraphFont"/>
    <w:link w:val="BodyText"/>
    <w:uiPriority w:val="99"/>
    <w:rsid w:val="002A5984"/>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9503A6-FA91-4A6E-8A93-79D596911A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FD5F33-56CE-4334-B322-3D0FBDA0AFDC}">
  <ds:schemaRefs>
    <ds:schemaRef ds:uri="http://schemas.microsoft.com/sharepoint/v3/contenttype/forms"/>
  </ds:schemaRefs>
</ds:datastoreItem>
</file>

<file path=customXml/itemProps3.xml><?xml version="1.0" encoding="utf-8"?>
<ds:datastoreItem xmlns:ds="http://schemas.openxmlformats.org/officeDocument/2006/customXml" ds:itemID="{7DCA13DB-6860-4982-A498-36E46D897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63</TotalTime>
  <Pages>2</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Carlene Campbell</cp:lastModifiedBy>
  <cp:revision>6</cp:revision>
  <cp:lastPrinted>2019-10-30T12:38:00Z</cp:lastPrinted>
  <dcterms:created xsi:type="dcterms:W3CDTF">2021-05-19T17:05:00Z</dcterms:created>
  <dcterms:modified xsi:type="dcterms:W3CDTF">2021-05-20T13:18:00Z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