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0A92E" w14:textId="77777777" w:rsidR="001B0F9C" w:rsidRPr="00603A75" w:rsidRDefault="001B0F9C" w:rsidP="001B0F9C">
      <w:pPr>
        <w:jc w:val="center"/>
        <w:rPr>
          <w:rFonts w:cs="Arial"/>
          <w:b/>
          <w:sz w:val="24"/>
          <w:szCs w:val="24"/>
        </w:rPr>
      </w:pPr>
      <w:r>
        <w:rPr>
          <w:rFonts w:cs="Arial"/>
          <w:b/>
          <w:sz w:val="24"/>
          <w:szCs w:val="24"/>
        </w:rPr>
        <w:t xml:space="preserve">HEA Fellowship Reference Form </w:t>
      </w:r>
    </w:p>
    <w:p w14:paraId="1B572799" w14:textId="77777777" w:rsidR="001B0F9C" w:rsidRDefault="001B0F9C" w:rsidP="001B0F9C">
      <w:pPr>
        <w:rPr>
          <w:rFonts w:cs="Arial"/>
          <w:b/>
          <w:sz w:val="24"/>
          <w:szCs w:val="24"/>
        </w:rPr>
      </w:pPr>
    </w:p>
    <w:tbl>
      <w:tblPr>
        <w:tblStyle w:val="TableGrid"/>
        <w:tblW w:w="0" w:type="auto"/>
        <w:tblLook w:val="04A0" w:firstRow="1" w:lastRow="0" w:firstColumn="1" w:lastColumn="0" w:noHBand="0" w:noVBand="1"/>
      </w:tblPr>
      <w:tblGrid>
        <w:gridCol w:w="9016"/>
      </w:tblGrid>
      <w:tr w:rsidR="001B0F9C" w14:paraId="0DF70062" w14:textId="77777777" w:rsidTr="00456294">
        <w:tc>
          <w:tcPr>
            <w:tcW w:w="9242" w:type="dxa"/>
          </w:tcPr>
          <w:p w14:paraId="7996E2E8" w14:textId="599B61AC" w:rsidR="001B0F9C" w:rsidRDefault="001B0F9C" w:rsidP="00456294">
            <w:pPr>
              <w:rPr>
                <w:rFonts w:cs="Arial"/>
                <w:b/>
                <w:sz w:val="24"/>
                <w:szCs w:val="24"/>
              </w:rPr>
            </w:pPr>
            <w:r>
              <w:rPr>
                <w:rFonts w:cs="Arial"/>
                <w:b/>
                <w:sz w:val="24"/>
                <w:szCs w:val="24"/>
              </w:rPr>
              <w:t>Name of Referee:</w:t>
            </w:r>
            <w:r w:rsidR="005E065A">
              <w:rPr>
                <w:rFonts w:cs="Arial"/>
                <w:b/>
                <w:sz w:val="24"/>
                <w:szCs w:val="24"/>
              </w:rPr>
              <w:t xml:space="preserve"> </w:t>
            </w:r>
            <w:r w:rsidR="00F53AE7">
              <w:rPr>
                <w:rFonts w:cs="Arial"/>
                <w:b/>
                <w:sz w:val="24"/>
                <w:szCs w:val="24"/>
              </w:rPr>
              <w:t>A</w:t>
            </w:r>
            <w:r w:rsidR="00FB751C" w:rsidRPr="00FB751C">
              <w:rPr>
                <w:rFonts w:cs="Arial"/>
                <w:b/>
                <w:sz w:val="24"/>
                <w:szCs w:val="24"/>
              </w:rPr>
              <w:t>llan Nantel</w:t>
            </w:r>
          </w:p>
          <w:p w14:paraId="2C8BE5AE" w14:textId="77777777" w:rsidR="001B0F9C" w:rsidRDefault="001B0F9C" w:rsidP="00456294">
            <w:pPr>
              <w:jc w:val="center"/>
              <w:rPr>
                <w:rFonts w:cs="Arial"/>
                <w:b/>
                <w:sz w:val="24"/>
                <w:szCs w:val="24"/>
              </w:rPr>
            </w:pPr>
          </w:p>
        </w:tc>
      </w:tr>
      <w:tr w:rsidR="001B0F9C" w14:paraId="7225E98E" w14:textId="77777777" w:rsidTr="00456294">
        <w:tc>
          <w:tcPr>
            <w:tcW w:w="9242" w:type="dxa"/>
          </w:tcPr>
          <w:p w14:paraId="57D65D9B" w14:textId="5CB01708" w:rsidR="001B0F9C" w:rsidRDefault="001B0F9C" w:rsidP="00456294">
            <w:pPr>
              <w:rPr>
                <w:rFonts w:cs="Arial"/>
                <w:b/>
                <w:sz w:val="24"/>
                <w:szCs w:val="24"/>
              </w:rPr>
            </w:pPr>
            <w:r>
              <w:rPr>
                <w:rFonts w:cs="Arial"/>
                <w:b/>
                <w:sz w:val="24"/>
                <w:szCs w:val="24"/>
              </w:rPr>
              <w:t>Faculty/Centre/Department/School:</w:t>
            </w:r>
            <w:r w:rsidR="00412C27">
              <w:rPr>
                <w:rFonts w:cs="Arial"/>
                <w:b/>
                <w:sz w:val="24"/>
                <w:szCs w:val="24"/>
              </w:rPr>
              <w:t xml:space="preserve"> WISA / ACE</w:t>
            </w:r>
          </w:p>
          <w:p w14:paraId="55D1F161" w14:textId="77777777" w:rsidR="001B0F9C" w:rsidRDefault="001B0F9C" w:rsidP="00456294">
            <w:pPr>
              <w:rPr>
                <w:rFonts w:cs="Arial"/>
                <w:b/>
                <w:sz w:val="24"/>
                <w:szCs w:val="24"/>
              </w:rPr>
            </w:pPr>
          </w:p>
        </w:tc>
      </w:tr>
      <w:tr w:rsidR="001B0F9C" w14:paraId="660A2A38" w14:textId="77777777" w:rsidTr="00456294">
        <w:tc>
          <w:tcPr>
            <w:tcW w:w="9242" w:type="dxa"/>
          </w:tcPr>
          <w:p w14:paraId="337DEC31" w14:textId="0018A712" w:rsidR="001B0F9C" w:rsidRDefault="001B0F9C" w:rsidP="00456294">
            <w:pPr>
              <w:rPr>
                <w:rFonts w:cs="Arial"/>
                <w:b/>
                <w:sz w:val="24"/>
                <w:szCs w:val="24"/>
              </w:rPr>
            </w:pPr>
            <w:r>
              <w:rPr>
                <w:rFonts w:cs="Arial"/>
                <w:b/>
                <w:sz w:val="24"/>
                <w:szCs w:val="24"/>
              </w:rPr>
              <w:t>Position:</w:t>
            </w:r>
            <w:r w:rsidR="00412C27">
              <w:rPr>
                <w:rFonts w:cs="Arial"/>
                <w:b/>
                <w:sz w:val="24"/>
                <w:szCs w:val="24"/>
              </w:rPr>
              <w:t xml:space="preserve"> Lecturer</w:t>
            </w:r>
            <w:r w:rsidR="00FB751C">
              <w:rPr>
                <w:rFonts w:cs="Arial"/>
                <w:b/>
                <w:sz w:val="24"/>
                <w:szCs w:val="24"/>
              </w:rPr>
              <w:t xml:space="preserve"> and Programme Ma</w:t>
            </w:r>
            <w:r w:rsidR="00B22FE7">
              <w:rPr>
                <w:rFonts w:cs="Arial"/>
                <w:b/>
                <w:sz w:val="24"/>
                <w:szCs w:val="24"/>
              </w:rPr>
              <w:t>nager</w:t>
            </w:r>
          </w:p>
          <w:p w14:paraId="00DAD42B" w14:textId="77777777" w:rsidR="001B0F9C" w:rsidRDefault="001B0F9C" w:rsidP="00456294">
            <w:pPr>
              <w:rPr>
                <w:rFonts w:cs="Arial"/>
                <w:b/>
                <w:sz w:val="24"/>
                <w:szCs w:val="24"/>
              </w:rPr>
            </w:pPr>
          </w:p>
        </w:tc>
      </w:tr>
      <w:tr w:rsidR="001B0F9C" w14:paraId="03471059" w14:textId="77777777" w:rsidTr="00456294">
        <w:tc>
          <w:tcPr>
            <w:tcW w:w="9242" w:type="dxa"/>
          </w:tcPr>
          <w:p w14:paraId="2F0293D1" w14:textId="4CCE15A9" w:rsidR="001B0F9C" w:rsidRDefault="001B0F9C" w:rsidP="00456294">
            <w:pPr>
              <w:rPr>
                <w:rFonts w:cs="Arial"/>
                <w:b/>
                <w:sz w:val="24"/>
                <w:szCs w:val="24"/>
              </w:rPr>
            </w:pPr>
            <w:r>
              <w:rPr>
                <w:rFonts w:cs="Arial"/>
                <w:b/>
                <w:sz w:val="24"/>
                <w:szCs w:val="24"/>
              </w:rPr>
              <w:t>Role:</w:t>
            </w:r>
            <w:r w:rsidR="00412C27">
              <w:rPr>
                <w:rFonts w:cs="Arial"/>
                <w:b/>
                <w:sz w:val="24"/>
                <w:szCs w:val="24"/>
              </w:rPr>
              <w:t xml:space="preserve"> L / Programme Manager / Admissions tutor</w:t>
            </w:r>
          </w:p>
          <w:p w14:paraId="10ED8654" w14:textId="77777777" w:rsidR="001B0F9C" w:rsidRDefault="001B0F9C" w:rsidP="00456294">
            <w:pPr>
              <w:rPr>
                <w:rFonts w:cs="Arial"/>
                <w:b/>
                <w:sz w:val="24"/>
                <w:szCs w:val="24"/>
              </w:rPr>
            </w:pPr>
          </w:p>
        </w:tc>
      </w:tr>
      <w:tr w:rsidR="001B0F9C" w14:paraId="568A6C76" w14:textId="77777777" w:rsidTr="00456294">
        <w:tc>
          <w:tcPr>
            <w:tcW w:w="9242" w:type="dxa"/>
          </w:tcPr>
          <w:p w14:paraId="584AD2EA" w14:textId="0A9740F1" w:rsidR="001B0F9C" w:rsidRDefault="001B0F9C" w:rsidP="00456294">
            <w:pPr>
              <w:rPr>
                <w:rFonts w:cs="Arial"/>
                <w:b/>
                <w:sz w:val="24"/>
                <w:szCs w:val="24"/>
              </w:rPr>
            </w:pPr>
            <w:r>
              <w:rPr>
                <w:rFonts w:cs="Arial"/>
                <w:b/>
                <w:sz w:val="24"/>
                <w:szCs w:val="24"/>
              </w:rPr>
              <w:t>Length of Service at UWTSD:</w:t>
            </w:r>
            <w:r w:rsidR="00412C27">
              <w:rPr>
                <w:rFonts w:cs="Arial"/>
                <w:b/>
                <w:sz w:val="24"/>
                <w:szCs w:val="24"/>
              </w:rPr>
              <w:t xml:space="preserve"> </w:t>
            </w:r>
            <w:commentRangeStart w:id="0"/>
            <w:r w:rsidR="00B22FE7" w:rsidRPr="00B22FE7">
              <w:rPr>
                <w:rFonts w:cs="Arial"/>
                <w:b/>
                <w:color w:val="FF0000"/>
                <w:sz w:val="24"/>
                <w:szCs w:val="24"/>
              </w:rPr>
              <w:t>xx</w:t>
            </w:r>
            <w:r w:rsidR="00412C27" w:rsidRPr="00B22FE7">
              <w:rPr>
                <w:rFonts w:cs="Arial"/>
                <w:b/>
                <w:color w:val="FF0000"/>
                <w:sz w:val="24"/>
                <w:szCs w:val="24"/>
              </w:rPr>
              <w:t xml:space="preserve"> </w:t>
            </w:r>
            <w:r w:rsidR="00412C27">
              <w:rPr>
                <w:rFonts w:cs="Arial"/>
                <w:b/>
                <w:sz w:val="24"/>
                <w:szCs w:val="24"/>
              </w:rPr>
              <w:t>years</w:t>
            </w:r>
            <w:commentRangeEnd w:id="0"/>
            <w:r w:rsidR="00B22FE7">
              <w:rPr>
                <w:rStyle w:val="CommentReference"/>
              </w:rPr>
              <w:commentReference w:id="0"/>
            </w:r>
          </w:p>
          <w:p w14:paraId="498A37C5" w14:textId="77777777" w:rsidR="001B0F9C" w:rsidRDefault="001B0F9C" w:rsidP="00456294">
            <w:pPr>
              <w:rPr>
                <w:rFonts w:cs="Arial"/>
                <w:b/>
                <w:sz w:val="24"/>
                <w:szCs w:val="24"/>
              </w:rPr>
            </w:pPr>
          </w:p>
        </w:tc>
      </w:tr>
      <w:tr w:rsidR="001B0F9C" w14:paraId="1C11C080" w14:textId="77777777" w:rsidTr="00456294">
        <w:tc>
          <w:tcPr>
            <w:tcW w:w="9242" w:type="dxa"/>
          </w:tcPr>
          <w:p w14:paraId="176FDA4A" w14:textId="53A5FD59" w:rsidR="001B0F9C" w:rsidRPr="00A9143E" w:rsidRDefault="001B0F9C" w:rsidP="00456294">
            <w:pPr>
              <w:rPr>
                <w:rFonts w:cs="Arial"/>
                <w:bCs/>
                <w:sz w:val="24"/>
                <w:szCs w:val="24"/>
              </w:rPr>
            </w:pPr>
            <w:r>
              <w:rPr>
                <w:rFonts w:cs="Arial"/>
                <w:b/>
                <w:sz w:val="24"/>
                <w:szCs w:val="24"/>
              </w:rPr>
              <w:t xml:space="preserve">Recognised by the HEA?        YES  </w:t>
            </w:r>
            <w:proofErr w:type="gramStart"/>
            <w:r>
              <w:rPr>
                <w:rFonts w:cs="Arial"/>
                <w:b/>
                <w:sz w:val="24"/>
                <w:szCs w:val="24"/>
              </w:rPr>
              <w:t xml:space="preserve"> </w:t>
            </w:r>
            <w:r w:rsidR="00A9143E">
              <w:rPr>
                <w:rFonts w:cs="Arial"/>
                <w:b/>
                <w:sz w:val="24"/>
                <w:szCs w:val="24"/>
              </w:rPr>
              <w:t xml:space="preserve">  </w:t>
            </w:r>
            <w:r w:rsidR="00A9143E" w:rsidRPr="00A9143E">
              <w:rPr>
                <w:rFonts w:cs="Arial"/>
                <w:bCs/>
                <w:sz w:val="24"/>
                <w:szCs w:val="24"/>
              </w:rPr>
              <w:t>(</w:t>
            </w:r>
            <w:proofErr w:type="gramEnd"/>
            <w:r w:rsidRPr="00A9143E">
              <w:rPr>
                <w:rFonts w:cs="Arial"/>
                <w:bCs/>
                <w:sz w:val="20"/>
                <w:szCs w:val="20"/>
              </w:rPr>
              <w:t>Please delete as appropriate)</w:t>
            </w:r>
          </w:p>
          <w:p w14:paraId="3916002E" w14:textId="77777777" w:rsidR="001B0F9C" w:rsidRDefault="001B0F9C" w:rsidP="00456294">
            <w:pPr>
              <w:rPr>
                <w:rFonts w:cs="Arial"/>
                <w:b/>
                <w:sz w:val="24"/>
                <w:szCs w:val="24"/>
              </w:rPr>
            </w:pPr>
          </w:p>
        </w:tc>
      </w:tr>
      <w:tr w:rsidR="001B0F9C" w14:paraId="2AF45A47" w14:textId="77777777" w:rsidTr="00456294">
        <w:tc>
          <w:tcPr>
            <w:tcW w:w="9242" w:type="dxa"/>
          </w:tcPr>
          <w:p w14:paraId="7012B588" w14:textId="3590D391" w:rsidR="001B0F9C" w:rsidRDefault="001B0F9C" w:rsidP="00456294">
            <w:pPr>
              <w:rPr>
                <w:rFonts w:cs="Arial"/>
                <w:b/>
                <w:sz w:val="24"/>
                <w:szCs w:val="24"/>
              </w:rPr>
            </w:pPr>
            <w:r>
              <w:rPr>
                <w:rFonts w:cs="Arial"/>
                <w:b/>
                <w:sz w:val="24"/>
                <w:szCs w:val="24"/>
              </w:rPr>
              <w:t>Category of Recognition:</w:t>
            </w:r>
            <w:r w:rsidR="00412C27">
              <w:rPr>
                <w:rFonts w:cs="Arial"/>
                <w:b/>
                <w:sz w:val="24"/>
                <w:szCs w:val="24"/>
              </w:rPr>
              <w:t xml:space="preserve"> Fellow</w:t>
            </w:r>
          </w:p>
          <w:p w14:paraId="3F5B41B4" w14:textId="3AB73C42" w:rsidR="001B0F9C" w:rsidRPr="00746172" w:rsidRDefault="001B0F9C" w:rsidP="00456294">
            <w:pPr>
              <w:rPr>
                <w:rFonts w:cs="Arial"/>
                <w:sz w:val="20"/>
                <w:szCs w:val="20"/>
              </w:rPr>
            </w:pPr>
            <w:r w:rsidRPr="00347DBF">
              <w:rPr>
                <w:rFonts w:cs="Arial"/>
                <w:sz w:val="20"/>
                <w:szCs w:val="20"/>
              </w:rPr>
              <w:t>(Where applicable)</w:t>
            </w:r>
          </w:p>
        </w:tc>
      </w:tr>
    </w:tbl>
    <w:p w14:paraId="7B381EFF" w14:textId="77777777" w:rsidR="001B0F9C" w:rsidRDefault="001B0F9C" w:rsidP="001B0F9C">
      <w:pPr>
        <w:jc w:val="center"/>
        <w:rPr>
          <w:rFonts w:cs="Arial"/>
          <w:b/>
          <w:sz w:val="24"/>
          <w:szCs w:val="24"/>
        </w:rPr>
      </w:pPr>
    </w:p>
    <w:p w14:paraId="330A083C" w14:textId="77777777" w:rsidR="001B0F9C" w:rsidRDefault="001B0F9C" w:rsidP="001B0F9C">
      <w:pPr>
        <w:rPr>
          <w:rFonts w:cs="Arial"/>
          <w:sz w:val="24"/>
          <w:szCs w:val="24"/>
        </w:rPr>
      </w:pPr>
      <w:r>
        <w:rPr>
          <w:rFonts w:cs="Arial"/>
          <w:sz w:val="24"/>
          <w:szCs w:val="24"/>
        </w:rPr>
        <w:t xml:space="preserve">Please note that when completing this reference </w:t>
      </w:r>
      <w:proofErr w:type="gramStart"/>
      <w:r>
        <w:rPr>
          <w:rFonts w:cs="Arial"/>
          <w:sz w:val="24"/>
          <w:szCs w:val="24"/>
        </w:rPr>
        <w:t>form</w:t>
      </w:r>
      <w:proofErr w:type="gramEnd"/>
      <w:r>
        <w:rPr>
          <w:rFonts w:cs="Arial"/>
          <w:sz w:val="24"/>
          <w:szCs w:val="24"/>
        </w:rPr>
        <w:t xml:space="preserve"> you should be familiar with the UK Professional Standards Framework (UKPSF). (Please see the Guidance Note)</w:t>
      </w:r>
    </w:p>
    <w:p w14:paraId="22EAB958" w14:textId="77777777" w:rsidR="001B0F9C" w:rsidRDefault="001B0F9C" w:rsidP="001B0F9C">
      <w:pPr>
        <w:rPr>
          <w:rFonts w:cs="Arial"/>
          <w:sz w:val="24"/>
          <w:szCs w:val="24"/>
        </w:rPr>
      </w:pPr>
    </w:p>
    <w:p w14:paraId="21D52CC1" w14:textId="135730CB" w:rsidR="001B0F9C" w:rsidRPr="001B0F9C" w:rsidRDefault="001B0F9C" w:rsidP="001B0F9C">
      <w:pPr>
        <w:rPr>
          <w:rFonts w:cs="Arial"/>
          <w:b/>
          <w:sz w:val="24"/>
          <w:szCs w:val="24"/>
          <w:u w:val="single"/>
        </w:rPr>
      </w:pPr>
      <w:r w:rsidRPr="00425B05">
        <w:rPr>
          <w:rFonts w:cs="Arial"/>
          <w:b/>
          <w:sz w:val="24"/>
          <w:szCs w:val="24"/>
        </w:rPr>
        <w:t>Reference for</w:t>
      </w:r>
      <w:r>
        <w:rPr>
          <w:rFonts w:cs="Arial"/>
          <w:b/>
          <w:sz w:val="24"/>
          <w:szCs w:val="24"/>
        </w:rPr>
        <w:t xml:space="preserve">: </w:t>
      </w:r>
      <w:r w:rsidRPr="001B0F9C">
        <w:rPr>
          <w:rFonts w:cs="Arial"/>
          <w:b/>
          <w:sz w:val="24"/>
          <w:szCs w:val="24"/>
          <w:u w:val="single"/>
        </w:rPr>
        <w:t xml:space="preserve">Jamiu </w:t>
      </w:r>
      <w:proofErr w:type="spellStart"/>
      <w:r w:rsidRPr="001B0F9C">
        <w:rPr>
          <w:rFonts w:cs="Arial"/>
          <w:b/>
          <w:sz w:val="24"/>
          <w:szCs w:val="24"/>
          <w:u w:val="single"/>
        </w:rPr>
        <w:t>Adetayo</w:t>
      </w:r>
      <w:proofErr w:type="spellEnd"/>
      <w:r w:rsidRPr="001B0F9C">
        <w:rPr>
          <w:rFonts w:cs="Arial"/>
          <w:b/>
          <w:sz w:val="24"/>
          <w:szCs w:val="24"/>
          <w:u w:val="single"/>
        </w:rPr>
        <w:t xml:space="preserve"> Dauda</w:t>
      </w:r>
    </w:p>
    <w:p w14:paraId="0A229C0B" w14:textId="77777777" w:rsidR="001B0F9C" w:rsidRDefault="001B0F9C" w:rsidP="001B0F9C">
      <w:pPr>
        <w:rPr>
          <w:rFonts w:cs="Arial"/>
          <w:sz w:val="24"/>
          <w:szCs w:val="24"/>
        </w:rPr>
      </w:pPr>
    </w:p>
    <w:tbl>
      <w:tblPr>
        <w:tblStyle w:val="TableGrid"/>
        <w:tblW w:w="0" w:type="auto"/>
        <w:tblLook w:val="04A0" w:firstRow="1" w:lastRow="0" w:firstColumn="1" w:lastColumn="0" w:noHBand="0" w:noVBand="1"/>
      </w:tblPr>
      <w:tblGrid>
        <w:gridCol w:w="9016"/>
      </w:tblGrid>
      <w:tr w:rsidR="001B0F9C" w14:paraId="468A6F24" w14:textId="77777777" w:rsidTr="00456294">
        <w:tc>
          <w:tcPr>
            <w:tcW w:w="9242" w:type="dxa"/>
          </w:tcPr>
          <w:p w14:paraId="5F7FD8F8" w14:textId="3E84C08F" w:rsidR="001F59D2" w:rsidRDefault="001B0F9C" w:rsidP="002A303A">
            <w:pPr>
              <w:spacing w:line="360" w:lineRule="auto"/>
              <w:jc w:val="both"/>
              <w:rPr>
                <w:rFonts w:cs="Arial"/>
                <w:b/>
                <w:sz w:val="24"/>
                <w:szCs w:val="24"/>
              </w:rPr>
            </w:pPr>
            <w:r w:rsidRPr="00F2677B">
              <w:rPr>
                <w:rFonts w:cs="Arial"/>
                <w:b/>
                <w:sz w:val="24"/>
                <w:szCs w:val="24"/>
              </w:rPr>
              <w:t>Please insert your reference here:</w:t>
            </w:r>
          </w:p>
          <w:p w14:paraId="5195D575" w14:textId="2F7A0DAB" w:rsidR="00F2677B" w:rsidRPr="00F2677B" w:rsidRDefault="00FE35B1" w:rsidP="00F2677B">
            <w:pPr>
              <w:spacing w:line="360" w:lineRule="auto"/>
              <w:jc w:val="both"/>
              <w:rPr>
                <w:rFonts w:cs="Arial"/>
                <w:sz w:val="24"/>
                <w:szCs w:val="24"/>
              </w:rPr>
            </w:pPr>
            <w:r w:rsidRPr="00F2677B">
              <w:rPr>
                <w:rFonts w:cs="Arial"/>
                <w:bCs/>
                <w:sz w:val="24"/>
                <w:szCs w:val="24"/>
              </w:rPr>
              <w:t>I</w:t>
            </w:r>
            <w:r w:rsidR="00A309E7" w:rsidRPr="00F2677B">
              <w:rPr>
                <w:rFonts w:cs="Arial"/>
                <w:bCs/>
                <w:sz w:val="24"/>
                <w:szCs w:val="24"/>
              </w:rPr>
              <w:t xml:space="preserve"> </w:t>
            </w:r>
            <w:r w:rsidR="007B10C0" w:rsidRPr="00F2677B">
              <w:rPr>
                <w:rFonts w:cs="Arial"/>
                <w:bCs/>
                <w:sz w:val="24"/>
                <w:szCs w:val="24"/>
              </w:rPr>
              <w:t xml:space="preserve">am pleased to complete this reference to support </w:t>
            </w:r>
            <w:proofErr w:type="spellStart"/>
            <w:r w:rsidR="007B10C0" w:rsidRPr="00F2677B">
              <w:rPr>
                <w:rFonts w:cs="Arial"/>
                <w:bCs/>
                <w:sz w:val="24"/>
                <w:szCs w:val="24"/>
              </w:rPr>
              <w:t>Jamiu</w:t>
            </w:r>
            <w:r w:rsidR="00A309E7" w:rsidRPr="00F2677B">
              <w:rPr>
                <w:rFonts w:cs="Arial"/>
                <w:bCs/>
                <w:sz w:val="24"/>
                <w:szCs w:val="24"/>
              </w:rPr>
              <w:t>’s</w:t>
            </w:r>
            <w:proofErr w:type="spellEnd"/>
            <w:r w:rsidR="00A309E7" w:rsidRPr="00F2677B">
              <w:rPr>
                <w:rFonts w:cs="Arial"/>
                <w:bCs/>
                <w:sz w:val="24"/>
                <w:szCs w:val="24"/>
              </w:rPr>
              <w:t xml:space="preserve"> application for the </w:t>
            </w:r>
            <w:r w:rsidR="00BA0F87">
              <w:rPr>
                <w:rFonts w:cs="Arial"/>
                <w:bCs/>
                <w:sz w:val="24"/>
                <w:szCs w:val="24"/>
              </w:rPr>
              <w:t>F</w:t>
            </w:r>
            <w:r w:rsidR="00A309E7" w:rsidRPr="00F2677B">
              <w:rPr>
                <w:rFonts w:cs="Arial"/>
                <w:bCs/>
                <w:sz w:val="24"/>
                <w:szCs w:val="24"/>
              </w:rPr>
              <w:t xml:space="preserve">ellowship of </w:t>
            </w:r>
            <w:r w:rsidR="007F11D7" w:rsidRPr="00F2677B">
              <w:rPr>
                <w:rFonts w:cs="Arial"/>
                <w:bCs/>
                <w:sz w:val="24"/>
                <w:szCs w:val="24"/>
              </w:rPr>
              <w:t>Higher Education Academy (</w:t>
            </w:r>
            <w:r w:rsidR="00BA0F87">
              <w:rPr>
                <w:rFonts w:cs="Arial"/>
                <w:bCs/>
                <w:sz w:val="24"/>
                <w:szCs w:val="24"/>
              </w:rPr>
              <w:t>F</w:t>
            </w:r>
            <w:r w:rsidR="007F11D7" w:rsidRPr="00F2677B">
              <w:rPr>
                <w:rFonts w:cs="Arial"/>
                <w:bCs/>
                <w:sz w:val="24"/>
                <w:szCs w:val="24"/>
              </w:rPr>
              <w:t>HEA).</w:t>
            </w:r>
            <w:r w:rsidRPr="00F2677B">
              <w:rPr>
                <w:rFonts w:cs="Arial"/>
                <w:bCs/>
                <w:sz w:val="24"/>
                <w:szCs w:val="24"/>
              </w:rPr>
              <w:t xml:space="preserve"> I have worked with </w:t>
            </w:r>
            <w:r w:rsidR="007F11D7" w:rsidRPr="00F2677B">
              <w:rPr>
                <w:rFonts w:cs="Arial"/>
                <w:bCs/>
                <w:sz w:val="24"/>
                <w:szCs w:val="24"/>
              </w:rPr>
              <w:t>Jamiu for</w:t>
            </w:r>
            <w:r w:rsidR="00376D41" w:rsidRPr="00F2677B">
              <w:rPr>
                <w:rFonts w:cs="Arial"/>
                <w:bCs/>
                <w:sz w:val="24"/>
                <w:szCs w:val="24"/>
              </w:rPr>
              <w:t xml:space="preserve"> one and </w:t>
            </w:r>
            <w:r w:rsidR="007269F8">
              <w:rPr>
                <w:rFonts w:cs="Arial"/>
                <w:bCs/>
                <w:sz w:val="24"/>
                <w:szCs w:val="24"/>
              </w:rPr>
              <w:t xml:space="preserve">a </w:t>
            </w:r>
            <w:r w:rsidR="00376D41" w:rsidRPr="00F2677B">
              <w:rPr>
                <w:rFonts w:cs="Arial"/>
                <w:bCs/>
                <w:sz w:val="24"/>
                <w:szCs w:val="24"/>
              </w:rPr>
              <w:t>half years</w:t>
            </w:r>
            <w:r w:rsidR="008807F0" w:rsidRPr="00F2677B">
              <w:rPr>
                <w:rFonts w:cs="Arial"/>
                <w:bCs/>
                <w:sz w:val="24"/>
                <w:szCs w:val="24"/>
              </w:rPr>
              <w:t xml:space="preserve"> on modules within the construction portfolio at the UWTSD and I am </w:t>
            </w:r>
            <w:r w:rsidR="00917AD1" w:rsidRPr="00F2677B">
              <w:rPr>
                <w:rFonts w:cs="Arial"/>
                <w:bCs/>
                <w:sz w:val="24"/>
                <w:szCs w:val="24"/>
              </w:rPr>
              <w:t>familiar with his te</w:t>
            </w:r>
            <w:r w:rsidRPr="00F2677B">
              <w:rPr>
                <w:rFonts w:cs="Arial"/>
                <w:bCs/>
                <w:sz w:val="24"/>
                <w:szCs w:val="24"/>
              </w:rPr>
              <w:t>aching</w:t>
            </w:r>
            <w:r w:rsidR="00917AD1" w:rsidRPr="00F2677B">
              <w:rPr>
                <w:rFonts w:cs="Arial"/>
                <w:bCs/>
                <w:sz w:val="24"/>
                <w:szCs w:val="24"/>
              </w:rPr>
              <w:t xml:space="preserve"> </w:t>
            </w:r>
            <w:r w:rsidRPr="00F2677B">
              <w:rPr>
                <w:rFonts w:cs="Arial"/>
                <w:bCs/>
                <w:sz w:val="24"/>
                <w:szCs w:val="24"/>
              </w:rPr>
              <w:t xml:space="preserve">activities. I have observed </w:t>
            </w:r>
            <w:r w:rsidR="00E1739D" w:rsidRPr="00F2677B">
              <w:rPr>
                <w:rFonts w:cs="Arial"/>
                <w:bCs/>
                <w:sz w:val="24"/>
                <w:szCs w:val="24"/>
              </w:rPr>
              <w:t>Jamiu</w:t>
            </w:r>
            <w:r w:rsidR="00FE5833" w:rsidRPr="00F2677B">
              <w:rPr>
                <w:rFonts w:cs="Arial"/>
                <w:bCs/>
                <w:sz w:val="24"/>
                <w:szCs w:val="24"/>
              </w:rPr>
              <w:t xml:space="preserve"> interacting with students, giving them </w:t>
            </w:r>
            <w:r w:rsidR="00086A2F" w:rsidRPr="00F2677B">
              <w:rPr>
                <w:rFonts w:cs="Arial"/>
                <w:bCs/>
                <w:sz w:val="24"/>
                <w:szCs w:val="24"/>
              </w:rPr>
              <w:t>feedbacks,</w:t>
            </w:r>
            <w:r w:rsidRPr="00F2677B">
              <w:rPr>
                <w:rFonts w:cs="Arial"/>
                <w:bCs/>
                <w:sz w:val="24"/>
                <w:szCs w:val="24"/>
              </w:rPr>
              <w:t xml:space="preserve"> and marking students’ work</w:t>
            </w:r>
            <w:r w:rsidR="0019690F" w:rsidRPr="00F2677B">
              <w:rPr>
                <w:rFonts w:cs="Arial"/>
                <w:bCs/>
                <w:sz w:val="24"/>
                <w:szCs w:val="24"/>
              </w:rPr>
              <w:t xml:space="preserve">. </w:t>
            </w:r>
            <w:r w:rsidR="004C3843" w:rsidRPr="00F2677B">
              <w:rPr>
                <w:rFonts w:cs="Arial"/>
                <w:bCs/>
                <w:sz w:val="24"/>
                <w:szCs w:val="24"/>
              </w:rPr>
              <w:t xml:space="preserve">He pays meticulous attention to detail in his teaching and </w:t>
            </w:r>
            <w:r w:rsidR="006C06AF" w:rsidRPr="00F2677B">
              <w:rPr>
                <w:rFonts w:cs="Arial"/>
                <w:bCs/>
                <w:sz w:val="24"/>
                <w:szCs w:val="24"/>
              </w:rPr>
              <w:t xml:space="preserve">always </w:t>
            </w:r>
            <w:r w:rsidR="008220FC" w:rsidRPr="00F2677B">
              <w:rPr>
                <w:rFonts w:cs="Arial"/>
                <w:bCs/>
                <w:sz w:val="24"/>
                <w:szCs w:val="24"/>
              </w:rPr>
              <w:t>take</w:t>
            </w:r>
            <w:r w:rsidR="005A1E79">
              <w:rPr>
                <w:rFonts w:cs="Arial"/>
                <w:bCs/>
                <w:sz w:val="24"/>
                <w:szCs w:val="24"/>
              </w:rPr>
              <w:t>s</w:t>
            </w:r>
            <w:r w:rsidR="008220FC" w:rsidRPr="00F2677B">
              <w:rPr>
                <w:rFonts w:cs="Arial"/>
                <w:bCs/>
                <w:sz w:val="24"/>
                <w:szCs w:val="24"/>
              </w:rPr>
              <w:t xml:space="preserve"> student-centr</w:t>
            </w:r>
            <w:r w:rsidR="00AF3887" w:rsidRPr="00F2677B">
              <w:rPr>
                <w:rFonts w:cs="Arial"/>
                <w:bCs/>
                <w:sz w:val="24"/>
                <w:szCs w:val="24"/>
              </w:rPr>
              <w:t xml:space="preserve">ed approach to </w:t>
            </w:r>
            <w:r w:rsidR="008220FC" w:rsidRPr="00F2677B">
              <w:rPr>
                <w:rFonts w:cs="Arial"/>
                <w:bCs/>
                <w:sz w:val="24"/>
                <w:szCs w:val="24"/>
              </w:rPr>
              <w:t>engage students during lectures.</w:t>
            </w:r>
            <w:r w:rsidR="00C607F1" w:rsidRPr="00F2677B">
              <w:rPr>
                <w:rFonts w:cs="Arial"/>
                <w:bCs/>
                <w:sz w:val="24"/>
                <w:szCs w:val="24"/>
              </w:rPr>
              <w:t xml:space="preserve"> </w:t>
            </w:r>
            <w:r w:rsidR="00AF3887" w:rsidRPr="00F2677B">
              <w:rPr>
                <w:rFonts w:cs="Arial"/>
                <w:sz w:val="24"/>
                <w:szCs w:val="24"/>
              </w:rPr>
              <w:t xml:space="preserve">Jamiu has </w:t>
            </w:r>
            <w:r w:rsidR="00EA17E7" w:rsidRPr="00F2677B">
              <w:rPr>
                <w:rFonts w:cs="Arial"/>
                <w:sz w:val="24"/>
                <w:szCs w:val="24"/>
              </w:rPr>
              <w:t xml:space="preserve">provided evidence in his application form to </w:t>
            </w:r>
            <w:r w:rsidR="007D0973" w:rsidRPr="00F2677B">
              <w:rPr>
                <w:rFonts w:cs="Arial"/>
                <w:sz w:val="24"/>
                <w:szCs w:val="24"/>
              </w:rPr>
              <w:t xml:space="preserve">demonstrate his commitment </w:t>
            </w:r>
            <w:r w:rsidR="00604699" w:rsidRPr="00F2677B">
              <w:rPr>
                <w:rFonts w:cs="Arial"/>
                <w:sz w:val="24"/>
                <w:szCs w:val="24"/>
              </w:rPr>
              <w:t xml:space="preserve">and </w:t>
            </w:r>
            <w:r w:rsidR="00604699" w:rsidRPr="00F2677B">
              <w:rPr>
                <w:sz w:val="24"/>
                <w:szCs w:val="24"/>
              </w:rPr>
              <w:t xml:space="preserve">successful engagement across all </w:t>
            </w:r>
            <w:r w:rsidR="00404C6A" w:rsidRPr="00F2677B">
              <w:rPr>
                <w:sz w:val="24"/>
                <w:szCs w:val="24"/>
              </w:rPr>
              <w:t>five areas of activity</w:t>
            </w:r>
            <w:r w:rsidR="00404C6A" w:rsidRPr="00F2677B">
              <w:rPr>
                <w:rFonts w:cs="Arial"/>
                <w:sz w:val="24"/>
                <w:szCs w:val="24"/>
              </w:rPr>
              <w:t xml:space="preserve"> undertaken by teachers and supporters of learning within HE</w:t>
            </w:r>
            <w:r w:rsidR="00CC122D" w:rsidRPr="00F2677B">
              <w:rPr>
                <w:rFonts w:cs="Arial"/>
                <w:sz w:val="24"/>
                <w:szCs w:val="24"/>
              </w:rPr>
              <w:t xml:space="preserve">. </w:t>
            </w:r>
            <w:r w:rsidR="005E7F82" w:rsidRPr="00F2677B">
              <w:rPr>
                <w:rFonts w:cs="Arial"/>
                <w:sz w:val="24"/>
                <w:szCs w:val="24"/>
              </w:rPr>
              <w:t xml:space="preserve">He </w:t>
            </w:r>
            <w:r w:rsidR="00607F7B" w:rsidRPr="00F2677B">
              <w:rPr>
                <w:rFonts w:cs="Arial"/>
                <w:sz w:val="24"/>
                <w:szCs w:val="24"/>
              </w:rPr>
              <w:t>articulated his experience</w:t>
            </w:r>
            <w:r w:rsidR="003C40DF" w:rsidRPr="00F2677B">
              <w:rPr>
                <w:rFonts w:cs="Arial"/>
                <w:sz w:val="24"/>
                <w:szCs w:val="24"/>
              </w:rPr>
              <w:t xml:space="preserve">s </w:t>
            </w:r>
            <w:r w:rsidR="00607F7B" w:rsidRPr="00F2677B">
              <w:rPr>
                <w:rFonts w:cs="Arial"/>
                <w:sz w:val="24"/>
                <w:szCs w:val="24"/>
              </w:rPr>
              <w:t xml:space="preserve">and aligned them to </w:t>
            </w:r>
            <w:r w:rsidR="004B08D0" w:rsidRPr="00F2677B">
              <w:rPr>
                <w:rFonts w:cs="Arial"/>
                <w:sz w:val="24"/>
                <w:szCs w:val="24"/>
              </w:rPr>
              <w:t xml:space="preserve">dimensions of </w:t>
            </w:r>
            <w:r w:rsidR="00DF74B4" w:rsidRPr="00F2677B">
              <w:rPr>
                <w:rFonts w:cs="Arial"/>
                <w:sz w:val="24"/>
                <w:szCs w:val="24"/>
              </w:rPr>
              <w:t xml:space="preserve">the </w:t>
            </w:r>
            <w:r w:rsidR="005E7F82" w:rsidRPr="00F2677B">
              <w:rPr>
                <w:rFonts w:cs="Arial"/>
                <w:sz w:val="24"/>
                <w:szCs w:val="24"/>
              </w:rPr>
              <w:t xml:space="preserve">UKPSF linking </w:t>
            </w:r>
            <w:r w:rsidR="003C40DF" w:rsidRPr="00F2677B">
              <w:rPr>
                <w:rFonts w:cs="Arial"/>
                <w:sz w:val="24"/>
                <w:szCs w:val="24"/>
              </w:rPr>
              <w:t xml:space="preserve">them </w:t>
            </w:r>
            <w:r w:rsidR="005E7F82" w:rsidRPr="00F2677B">
              <w:rPr>
                <w:rFonts w:cs="Arial"/>
                <w:sz w:val="24"/>
                <w:szCs w:val="24"/>
              </w:rPr>
              <w:t>to</w:t>
            </w:r>
            <w:r w:rsidR="000D2B04" w:rsidRPr="00F2677B">
              <w:rPr>
                <w:rFonts w:cs="Arial"/>
                <w:sz w:val="24"/>
                <w:szCs w:val="24"/>
              </w:rPr>
              <w:t xml:space="preserve"> the core knowledges and</w:t>
            </w:r>
            <w:r w:rsidR="005E7F82" w:rsidRPr="00F2677B">
              <w:rPr>
                <w:rFonts w:cs="Arial"/>
                <w:sz w:val="24"/>
                <w:szCs w:val="24"/>
              </w:rPr>
              <w:t xml:space="preserve"> professional values.</w:t>
            </w:r>
            <w:r w:rsidR="00001329" w:rsidRPr="00F2677B">
              <w:rPr>
                <w:rFonts w:cs="Arial"/>
                <w:sz w:val="24"/>
                <w:szCs w:val="24"/>
              </w:rPr>
              <w:t xml:space="preserve"> </w:t>
            </w:r>
          </w:p>
          <w:p w14:paraId="0E13A9F9" w14:textId="77777777" w:rsidR="00F2677B" w:rsidRPr="00F2677B" w:rsidRDefault="00F2677B" w:rsidP="00F2677B">
            <w:pPr>
              <w:spacing w:line="360" w:lineRule="auto"/>
              <w:jc w:val="both"/>
              <w:rPr>
                <w:sz w:val="24"/>
                <w:szCs w:val="24"/>
              </w:rPr>
            </w:pPr>
          </w:p>
          <w:p w14:paraId="6ABC75BA" w14:textId="6F3FAB14" w:rsidR="00F2677B" w:rsidRPr="00F2677B" w:rsidRDefault="00F2677B" w:rsidP="00F2677B">
            <w:pPr>
              <w:spacing w:line="360" w:lineRule="auto"/>
              <w:jc w:val="both"/>
              <w:rPr>
                <w:sz w:val="24"/>
                <w:szCs w:val="24"/>
              </w:rPr>
            </w:pPr>
            <w:proofErr w:type="spellStart"/>
            <w:r w:rsidRPr="00F2677B">
              <w:rPr>
                <w:sz w:val="24"/>
                <w:szCs w:val="24"/>
              </w:rPr>
              <w:t>Jamiu</w:t>
            </w:r>
            <w:r w:rsidR="005600E1">
              <w:rPr>
                <w:sz w:val="24"/>
                <w:szCs w:val="24"/>
              </w:rPr>
              <w:t>'s</w:t>
            </w:r>
            <w:proofErr w:type="spellEnd"/>
            <w:r w:rsidRPr="00F2677B">
              <w:rPr>
                <w:sz w:val="24"/>
                <w:szCs w:val="24"/>
              </w:rPr>
              <w:t xml:space="preserve"> teaching preparation and delivery approaches indicate his awareness, knowledge</w:t>
            </w:r>
            <w:r w:rsidR="000B1F31">
              <w:rPr>
                <w:sz w:val="24"/>
                <w:szCs w:val="24"/>
              </w:rPr>
              <w:t>,</w:t>
            </w:r>
            <w:r w:rsidRPr="00F2677B">
              <w:rPr>
                <w:sz w:val="24"/>
                <w:szCs w:val="24"/>
              </w:rPr>
              <w:t xml:space="preserve"> and understanding across all aspects of core knowledge. His teaching approach is student-centred that encourages students to participate in discussion, debate</w:t>
            </w:r>
            <w:r w:rsidR="00CC0C70">
              <w:rPr>
                <w:sz w:val="24"/>
                <w:szCs w:val="24"/>
              </w:rPr>
              <w:t>,</w:t>
            </w:r>
            <w:r w:rsidRPr="00F2677B">
              <w:rPr>
                <w:sz w:val="24"/>
                <w:szCs w:val="24"/>
              </w:rPr>
              <w:t xml:space="preserve"> and ask questions during the lecture period and beyond. He is a very engaging lecturer that uses simulation and demonstration activities to imitate certain </w:t>
            </w:r>
            <w:r w:rsidRPr="00F2677B">
              <w:rPr>
                <w:sz w:val="24"/>
                <w:szCs w:val="24"/>
              </w:rPr>
              <w:lastRenderedPageBreak/>
              <w:t>construction principle</w:t>
            </w:r>
            <w:r w:rsidR="00CC0C70">
              <w:rPr>
                <w:sz w:val="24"/>
                <w:szCs w:val="24"/>
              </w:rPr>
              <w:t>s</w:t>
            </w:r>
            <w:r w:rsidRPr="00F2677B">
              <w:rPr>
                <w:sz w:val="24"/>
                <w:szCs w:val="24"/>
              </w:rPr>
              <w:t xml:space="preserve"> that are used in real-life situation</w:t>
            </w:r>
            <w:r w:rsidR="00CC0C70">
              <w:rPr>
                <w:sz w:val="24"/>
                <w:szCs w:val="24"/>
              </w:rPr>
              <w:t>s</w:t>
            </w:r>
            <w:r w:rsidRPr="00F2677B">
              <w:rPr>
                <w:sz w:val="24"/>
                <w:szCs w:val="24"/>
              </w:rPr>
              <w:t>. His approaches improved our students understanding and prepare them for acquiring necessary skills for real workplace. Jamiu is obviously well regarded and seen as approachable by students.</w:t>
            </w:r>
          </w:p>
          <w:p w14:paraId="4445AB4F" w14:textId="77777777" w:rsidR="00F2677B" w:rsidRPr="00F2677B" w:rsidRDefault="00F2677B" w:rsidP="00F2677B">
            <w:pPr>
              <w:spacing w:line="360" w:lineRule="auto"/>
              <w:jc w:val="both"/>
              <w:rPr>
                <w:sz w:val="24"/>
                <w:szCs w:val="24"/>
              </w:rPr>
            </w:pPr>
          </w:p>
          <w:p w14:paraId="203441F5" w14:textId="773BDB09" w:rsidR="00A90D86" w:rsidRDefault="00F2677B" w:rsidP="00F2677B">
            <w:pPr>
              <w:spacing w:line="360" w:lineRule="auto"/>
              <w:jc w:val="both"/>
              <w:rPr>
                <w:sz w:val="24"/>
                <w:szCs w:val="24"/>
              </w:rPr>
            </w:pPr>
            <w:r w:rsidRPr="00F2677B">
              <w:rPr>
                <w:sz w:val="24"/>
                <w:szCs w:val="24"/>
              </w:rPr>
              <w:t>Jamiu is highly committed to professional value</w:t>
            </w:r>
            <w:r w:rsidR="00973F24">
              <w:rPr>
                <w:sz w:val="24"/>
                <w:szCs w:val="24"/>
              </w:rPr>
              <w:t>s</w:t>
            </w:r>
            <w:r w:rsidRPr="00F2677B">
              <w:rPr>
                <w:sz w:val="24"/>
                <w:szCs w:val="24"/>
              </w:rPr>
              <w:t xml:space="preserve"> and respect</w:t>
            </w:r>
            <w:r w:rsidR="00A17714">
              <w:rPr>
                <w:sz w:val="24"/>
                <w:szCs w:val="24"/>
              </w:rPr>
              <w:t>s</w:t>
            </w:r>
            <w:r w:rsidRPr="00F2677B">
              <w:rPr>
                <w:sz w:val="24"/>
                <w:szCs w:val="24"/>
              </w:rPr>
              <w:t xml:space="preserve"> the diversity of the students will have in the school. He always makes provision for all students and encourage</w:t>
            </w:r>
            <w:r w:rsidR="00354FA9">
              <w:rPr>
                <w:sz w:val="24"/>
                <w:szCs w:val="24"/>
              </w:rPr>
              <w:t>s</w:t>
            </w:r>
            <w:r w:rsidRPr="00F2677B">
              <w:rPr>
                <w:sz w:val="24"/>
                <w:szCs w:val="24"/>
              </w:rPr>
              <w:t xml:space="preserve"> widening participation. I have observed him as someone that is committed to continuous improvement and professional development to improve his teaching and general engagement. Jamiu has shown that he constantly reflects on his teaching process, considers student </w:t>
            </w:r>
            <w:r w:rsidR="00AF55F4" w:rsidRPr="00F2677B">
              <w:rPr>
                <w:sz w:val="24"/>
                <w:szCs w:val="24"/>
              </w:rPr>
              <w:t>diversity,</w:t>
            </w:r>
            <w:r w:rsidRPr="00F2677B">
              <w:rPr>
                <w:sz w:val="24"/>
                <w:szCs w:val="24"/>
              </w:rPr>
              <w:t xml:space="preserve"> and manages the challenges of facilitating </w:t>
            </w:r>
            <w:proofErr w:type="spellStart"/>
            <w:r w:rsidRPr="00F2677B">
              <w:rPr>
                <w:sz w:val="24"/>
                <w:szCs w:val="24"/>
              </w:rPr>
              <w:t>hyflex</w:t>
            </w:r>
            <w:proofErr w:type="spellEnd"/>
            <w:r w:rsidRPr="00F2677B">
              <w:rPr>
                <w:sz w:val="24"/>
                <w:szCs w:val="24"/>
              </w:rPr>
              <w:t xml:space="preserve"> teaching involving both </w:t>
            </w:r>
            <w:r w:rsidR="00AF55F4" w:rsidRPr="00F2677B">
              <w:rPr>
                <w:sz w:val="24"/>
                <w:szCs w:val="24"/>
              </w:rPr>
              <w:t>in</w:t>
            </w:r>
            <w:r w:rsidR="00AF55F4">
              <w:rPr>
                <w:sz w:val="24"/>
                <w:szCs w:val="24"/>
              </w:rPr>
              <w:t>-</w:t>
            </w:r>
            <w:r w:rsidR="00AF55F4" w:rsidRPr="00F2677B">
              <w:rPr>
                <w:sz w:val="24"/>
                <w:szCs w:val="24"/>
              </w:rPr>
              <w:t>class</w:t>
            </w:r>
            <w:r w:rsidRPr="00F2677B">
              <w:rPr>
                <w:sz w:val="24"/>
                <w:szCs w:val="24"/>
              </w:rPr>
              <w:t xml:space="preserve"> and online learners at the same time. His teaching materials are up to date with the recent innovation within the </w:t>
            </w:r>
            <w:r w:rsidR="005C1936">
              <w:rPr>
                <w:sz w:val="24"/>
                <w:szCs w:val="24"/>
              </w:rPr>
              <w:t>field</w:t>
            </w:r>
            <w:r w:rsidRPr="00F2677B">
              <w:rPr>
                <w:sz w:val="24"/>
                <w:szCs w:val="24"/>
              </w:rPr>
              <w:t>,</w:t>
            </w:r>
            <w:r w:rsidR="005C1936">
              <w:rPr>
                <w:sz w:val="24"/>
                <w:szCs w:val="24"/>
              </w:rPr>
              <w:t xml:space="preserve"> an </w:t>
            </w:r>
            <w:r w:rsidR="005C1936" w:rsidRPr="00F2677B">
              <w:rPr>
                <w:sz w:val="24"/>
                <w:szCs w:val="24"/>
              </w:rPr>
              <w:t>evidence</w:t>
            </w:r>
            <w:r w:rsidRPr="00F2677B">
              <w:rPr>
                <w:sz w:val="24"/>
                <w:szCs w:val="24"/>
              </w:rPr>
              <w:t xml:space="preserve"> that his teaching</w:t>
            </w:r>
            <w:r w:rsidR="0044716B">
              <w:rPr>
                <w:sz w:val="24"/>
                <w:szCs w:val="24"/>
              </w:rPr>
              <w:t>s</w:t>
            </w:r>
            <w:r w:rsidRPr="00F2677B">
              <w:rPr>
                <w:sz w:val="24"/>
                <w:szCs w:val="24"/>
              </w:rPr>
              <w:t xml:space="preserve"> are always research-led and theoretically informed</w:t>
            </w:r>
            <w:r w:rsidR="009B44C4">
              <w:rPr>
                <w:sz w:val="24"/>
                <w:szCs w:val="24"/>
              </w:rPr>
              <w:t xml:space="preserve">. </w:t>
            </w:r>
          </w:p>
          <w:p w14:paraId="74E2985D" w14:textId="33FC2B49" w:rsidR="00A90D86" w:rsidRPr="001D2490" w:rsidRDefault="00A90D86" w:rsidP="00F2677B">
            <w:pPr>
              <w:spacing w:line="360" w:lineRule="auto"/>
              <w:jc w:val="both"/>
              <w:rPr>
                <w:sz w:val="24"/>
                <w:szCs w:val="24"/>
              </w:rPr>
            </w:pPr>
          </w:p>
          <w:p w14:paraId="6D185A49" w14:textId="11C8B035" w:rsidR="001C5949" w:rsidRDefault="00A90D86" w:rsidP="00746172">
            <w:pPr>
              <w:spacing w:line="360" w:lineRule="auto"/>
              <w:jc w:val="both"/>
              <w:rPr>
                <w:rFonts w:cs="Arial"/>
                <w:color w:val="000000" w:themeColor="text1"/>
                <w:sz w:val="24"/>
                <w:szCs w:val="24"/>
              </w:rPr>
            </w:pPr>
            <w:r w:rsidRPr="001D2490">
              <w:rPr>
                <w:sz w:val="24"/>
                <w:szCs w:val="24"/>
              </w:rPr>
              <w:t xml:space="preserve">His application </w:t>
            </w:r>
            <w:r w:rsidR="003212EB" w:rsidRPr="001D2490">
              <w:rPr>
                <w:sz w:val="24"/>
                <w:szCs w:val="24"/>
              </w:rPr>
              <w:t>has</w:t>
            </w:r>
            <w:r w:rsidRPr="001D2490">
              <w:rPr>
                <w:sz w:val="24"/>
                <w:szCs w:val="24"/>
              </w:rPr>
              <w:t xml:space="preserve"> shown how he is using technology and innovative</w:t>
            </w:r>
            <w:r w:rsidR="004D780D">
              <w:rPr>
                <w:sz w:val="24"/>
                <w:szCs w:val="24"/>
              </w:rPr>
              <w:t xml:space="preserve"> approach</w:t>
            </w:r>
            <w:r w:rsidR="00B857AE">
              <w:rPr>
                <w:sz w:val="24"/>
                <w:szCs w:val="24"/>
              </w:rPr>
              <w:t>es</w:t>
            </w:r>
            <w:r w:rsidR="00BC14BF">
              <w:rPr>
                <w:sz w:val="24"/>
                <w:szCs w:val="24"/>
              </w:rPr>
              <w:t xml:space="preserve"> to </w:t>
            </w:r>
            <w:r w:rsidRPr="001D2490">
              <w:rPr>
                <w:sz w:val="24"/>
                <w:szCs w:val="24"/>
              </w:rPr>
              <w:t>teaching</w:t>
            </w:r>
            <w:r w:rsidR="00BC14BF">
              <w:rPr>
                <w:sz w:val="24"/>
                <w:szCs w:val="24"/>
              </w:rPr>
              <w:t xml:space="preserve"> and assessment</w:t>
            </w:r>
            <w:r w:rsidR="000D03B1">
              <w:rPr>
                <w:sz w:val="24"/>
                <w:szCs w:val="24"/>
              </w:rPr>
              <w:t xml:space="preserve"> t</w:t>
            </w:r>
            <w:r w:rsidRPr="001D2490">
              <w:rPr>
                <w:sz w:val="24"/>
                <w:szCs w:val="24"/>
              </w:rPr>
              <w:t xml:space="preserve">o improve </w:t>
            </w:r>
            <w:r w:rsidR="00D649FF" w:rsidRPr="001D2490">
              <w:rPr>
                <w:sz w:val="24"/>
                <w:szCs w:val="24"/>
              </w:rPr>
              <w:t>students’</w:t>
            </w:r>
            <w:r w:rsidRPr="001D2490">
              <w:rPr>
                <w:sz w:val="24"/>
                <w:szCs w:val="24"/>
              </w:rPr>
              <w:t xml:space="preserve"> engagement</w:t>
            </w:r>
            <w:r w:rsidR="003212EB" w:rsidRPr="001D2490">
              <w:rPr>
                <w:sz w:val="24"/>
                <w:szCs w:val="24"/>
              </w:rPr>
              <w:t>.</w:t>
            </w:r>
            <w:r w:rsidR="004F55FA">
              <w:rPr>
                <w:sz w:val="24"/>
                <w:szCs w:val="24"/>
              </w:rPr>
              <w:t xml:space="preserve"> </w:t>
            </w:r>
            <w:r w:rsidR="003212EB" w:rsidRPr="001D2490">
              <w:rPr>
                <w:sz w:val="24"/>
                <w:szCs w:val="24"/>
              </w:rPr>
              <w:t>I have moderated some of the assessment</w:t>
            </w:r>
            <w:r w:rsidR="00B857AE">
              <w:rPr>
                <w:sz w:val="24"/>
                <w:szCs w:val="24"/>
              </w:rPr>
              <w:t>s</w:t>
            </w:r>
            <w:r w:rsidR="003212EB" w:rsidRPr="001D2490">
              <w:rPr>
                <w:sz w:val="24"/>
                <w:szCs w:val="24"/>
              </w:rPr>
              <w:t xml:space="preserve"> J</w:t>
            </w:r>
            <w:r w:rsidR="00E03617" w:rsidRPr="001D2490">
              <w:rPr>
                <w:sz w:val="24"/>
                <w:szCs w:val="24"/>
              </w:rPr>
              <w:t>amiu</w:t>
            </w:r>
            <w:r w:rsidR="003212EB" w:rsidRPr="001D2490">
              <w:rPr>
                <w:sz w:val="24"/>
                <w:szCs w:val="24"/>
              </w:rPr>
              <w:t xml:space="preserve"> has set for students</w:t>
            </w:r>
            <w:r w:rsidR="009D2633">
              <w:rPr>
                <w:sz w:val="24"/>
                <w:szCs w:val="24"/>
              </w:rPr>
              <w:t>. H</w:t>
            </w:r>
            <w:r w:rsidR="003212EB" w:rsidRPr="001D2490">
              <w:rPr>
                <w:sz w:val="24"/>
                <w:szCs w:val="24"/>
              </w:rPr>
              <w:t xml:space="preserve">e </w:t>
            </w:r>
            <w:r w:rsidR="002B27EE" w:rsidRPr="001D2490">
              <w:rPr>
                <w:rFonts w:cs="Arial"/>
                <w:color w:val="000000" w:themeColor="text1"/>
                <w:sz w:val="24"/>
                <w:szCs w:val="24"/>
              </w:rPr>
              <w:t>set valid</w:t>
            </w:r>
            <w:r w:rsidR="009F3C3B" w:rsidRPr="001D2490">
              <w:rPr>
                <w:rFonts w:cs="Arial"/>
                <w:color w:val="000000" w:themeColor="text1"/>
                <w:sz w:val="24"/>
                <w:szCs w:val="24"/>
              </w:rPr>
              <w:t xml:space="preserve"> assessment th</w:t>
            </w:r>
            <w:r w:rsidR="00FE76D5">
              <w:rPr>
                <w:rFonts w:cs="Arial"/>
                <w:color w:val="000000" w:themeColor="text1"/>
                <w:sz w:val="24"/>
                <w:szCs w:val="24"/>
              </w:rPr>
              <w:t>at</w:t>
            </w:r>
            <w:r w:rsidR="009F3C3B" w:rsidRPr="001D2490">
              <w:rPr>
                <w:rFonts w:cs="Arial"/>
                <w:color w:val="000000" w:themeColor="text1"/>
                <w:sz w:val="24"/>
                <w:szCs w:val="24"/>
              </w:rPr>
              <w:t xml:space="preserve"> correlates</w:t>
            </w:r>
            <w:r w:rsidR="00E03617" w:rsidRPr="001D2490">
              <w:rPr>
                <w:rFonts w:cs="Arial"/>
                <w:color w:val="000000" w:themeColor="text1"/>
                <w:sz w:val="24"/>
                <w:szCs w:val="24"/>
              </w:rPr>
              <w:t xml:space="preserve"> with the external and professional requirements at </w:t>
            </w:r>
            <w:r w:rsidR="00B857AE">
              <w:rPr>
                <w:rFonts w:cs="Arial"/>
                <w:color w:val="000000" w:themeColor="text1"/>
                <w:sz w:val="24"/>
                <w:szCs w:val="24"/>
              </w:rPr>
              <w:t xml:space="preserve">the </w:t>
            </w:r>
            <w:r w:rsidR="00FA636B">
              <w:rPr>
                <w:rFonts w:cs="Arial"/>
                <w:color w:val="000000" w:themeColor="text1"/>
                <w:sz w:val="24"/>
                <w:szCs w:val="24"/>
              </w:rPr>
              <w:t>appropriate</w:t>
            </w:r>
            <w:r w:rsidR="00E03617" w:rsidRPr="001D2490">
              <w:rPr>
                <w:rFonts w:cs="Arial"/>
                <w:color w:val="000000" w:themeColor="text1"/>
                <w:sz w:val="24"/>
                <w:szCs w:val="24"/>
              </w:rPr>
              <w:t xml:space="preserve"> level</w:t>
            </w:r>
            <w:r w:rsidR="009F3C3B" w:rsidRPr="001D2490">
              <w:rPr>
                <w:rFonts w:cs="Arial"/>
                <w:color w:val="000000" w:themeColor="text1"/>
                <w:sz w:val="24"/>
                <w:szCs w:val="24"/>
              </w:rPr>
              <w:t>.</w:t>
            </w:r>
            <w:r w:rsidR="00FA636B">
              <w:rPr>
                <w:rFonts w:cs="Arial"/>
                <w:color w:val="000000" w:themeColor="text1"/>
                <w:sz w:val="24"/>
                <w:szCs w:val="24"/>
              </w:rPr>
              <w:t xml:space="preserve"> </w:t>
            </w:r>
            <w:r w:rsidR="009F3C3B" w:rsidRPr="001D2490">
              <w:rPr>
                <w:rFonts w:cs="Arial"/>
                <w:color w:val="000000" w:themeColor="text1"/>
                <w:sz w:val="24"/>
                <w:szCs w:val="24"/>
              </w:rPr>
              <w:t>Jamiu has also act</w:t>
            </w:r>
            <w:r w:rsidR="00B857AE">
              <w:rPr>
                <w:rFonts w:cs="Arial"/>
                <w:color w:val="000000" w:themeColor="text1"/>
                <w:sz w:val="24"/>
                <w:szCs w:val="24"/>
              </w:rPr>
              <w:t>ed</w:t>
            </w:r>
            <w:r w:rsidR="009F3C3B" w:rsidRPr="001D2490">
              <w:rPr>
                <w:rFonts w:cs="Arial"/>
                <w:color w:val="000000" w:themeColor="text1"/>
                <w:sz w:val="24"/>
                <w:szCs w:val="24"/>
              </w:rPr>
              <w:t xml:space="preserve"> </w:t>
            </w:r>
            <w:r w:rsidR="002B27EE">
              <w:rPr>
                <w:rFonts w:cs="Arial"/>
                <w:color w:val="000000" w:themeColor="text1"/>
                <w:sz w:val="24"/>
                <w:szCs w:val="24"/>
              </w:rPr>
              <w:t xml:space="preserve">as </w:t>
            </w:r>
            <w:r w:rsidR="003D20BF">
              <w:rPr>
                <w:rFonts w:cs="Arial"/>
                <w:color w:val="000000" w:themeColor="text1"/>
                <w:sz w:val="24"/>
                <w:szCs w:val="24"/>
              </w:rPr>
              <w:t xml:space="preserve">an </w:t>
            </w:r>
            <w:r w:rsidR="009F3C3B" w:rsidRPr="001D2490">
              <w:rPr>
                <w:rFonts w:cs="Arial"/>
                <w:color w:val="000000" w:themeColor="text1"/>
                <w:sz w:val="24"/>
                <w:szCs w:val="24"/>
              </w:rPr>
              <w:t>internal moderator for assessment on other modules and he always provide</w:t>
            </w:r>
            <w:r w:rsidR="003D20BF">
              <w:rPr>
                <w:rFonts w:cs="Arial"/>
                <w:color w:val="000000" w:themeColor="text1"/>
                <w:sz w:val="24"/>
                <w:szCs w:val="24"/>
              </w:rPr>
              <w:t>s</w:t>
            </w:r>
            <w:r w:rsidR="009F3C3B" w:rsidRPr="001D2490">
              <w:rPr>
                <w:rFonts w:cs="Arial"/>
                <w:color w:val="000000" w:themeColor="text1"/>
                <w:sz w:val="24"/>
                <w:szCs w:val="24"/>
              </w:rPr>
              <w:t xml:space="preserve"> </w:t>
            </w:r>
            <w:r w:rsidR="002B27EE" w:rsidRPr="001D2490">
              <w:rPr>
                <w:rFonts w:cs="Arial"/>
                <w:color w:val="000000" w:themeColor="text1"/>
                <w:sz w:val="24"/>
                <w:szCs w:val="24"/>
              </w:rPr>
              <w:t>constructive</w:t>
            </w:r>
            <w:r w:rsidR="001D2490" w:rsidRPr="001D2490">
              <w:rPr>
                <w:rFonts w:cs="Arial"/>
                <w:color w:val="000000" w:themeColor="text1"/>
                <w:sz w:val="24"/>
                <w:szCs w:val="24"/>
              </w:rPr>
              <w:t xml:space="preserve"> feedbacks to students highlighting the strength</w:t>
            </w:r>
            <w:r w:rsidR="003D20BF">
              <w:rPr>
                <w:rFonts w:cs="Arial"/>
                <w:color w:val="000000" w:themeColor="text1"/>
                <w:sz w:val="24"/>
                <w:szCs w:val="24"/>
              </w:rPr>
              <w:t>s</w:t>
            </w:r>
            <w:r w:rsidR="001D2490" w:rsidRPr="001D2490">
              <w:rPr>
                <w:rFonts w:cs="Arial"/>
                <w:color w:val="000000" w:themeColor="text1"/>
                <w:sz w:val="24"/>
                <w:szCs w:val="24"/>
              </w:rPr>
              <w:t xml:space="preserve"> and </w:t>
            </w:r>
            <w:r w:rsidR="0044716B" w:rsidRPr="001D2490">
              <w:rPr>
                <w:rFonts w:cs="Arial"/>
                <w:color w:val="000000" w:themeColor="text1"/>
                <w:sz w:val="24"/>
                <w:szCs w:val="24"/>
              </w:rPr>
              <w:t>weaknes</w:t>
            </w:r>
            <w:r w:rsidR="003D20BF">
              <w:rPr>
                <w:rFonts w:cs="Arial"/>
                <w:color w:val="000000" w:themeColor="text1"/>
                <w:sz w:val="24"/>
                <w:szCs w:val="24"/>
              </w:rPr>
              <w:t>se</w:t>
            </w:r>
            <w:r w:rsidR="0044716B" w:rsidRPr="001D2490">
              <w:rPr>
                <w:rFonts w:cs="Arial"/>
                <w:color w:val="000000" w:themeColor="text1"/>
                <w:sz w:val="24"/>
                <w:szCs w:val="24"/>
              </w:rPr>
              <w:t>s</w:t>
            </w:r>
            <w:r w:rsidR="001D2490" w:rsidRPr="001D2490">
              <w:rPr>
                <w:rFonts w:cs="Arial"/>
                <w:color w:val="000000" w:themeColor="text1"/>
                <w:sz w:val="24"/>
                <w:szCs w:val="24"/>
              </w:rPr>
              <w:t xml:space="preserve"> in their work. </w:t>
            </w:r>
          </w:p>
          <w:p w14:paraId="446B312A" w14:textId="77777777" w:rsidR="001C5949" w:rsidRDefault="001C5949" w:rsidP="00746172">
            <w:pPr>
              <w:spacing w:line="360" w:lineRule="auto"/>
              <w:jc w:val="both"/>
              <w:rPr>
                <w:sz w:val="24"/>
                <w:szCs w:val="24"/>
              </w:rPr>
            </w:pPr>
          </w:p>
          <w:p w14:paraId="1A3313ED" w14:textId="77777777" w:rsidR="00830805" w:rsidRDefault="009B44C4" w:rsidP="00746172">
            <w:pPr>
              <w:spacing w:line="360" w:lineRule="auto"/>
              <w:jc w:val="both"/>
              <w:rPr>
                <w:sz w:val="24"/>
                <w:szCs w:val="24"/>
              </w:rPr>
            </w:pPr>
            <w:r>
              <w:rPr>
                <w:sz w:val="24"/>
                <w:szCs w:val="24"/>
              </w:rPr>
              <w:t>J</w:t>
            </w:r>
            <w:r w:rsidR="00505A88" w:rsidRPr="00505A88">
              <w:rPr>
                <w:sz w:val="24"/>
                <w:szCs w:val="24"/>
              </w:rPr>
              <w:t>amiu continue</w:t>
            </w:r>
            <w:r w:rsidR="003D20BF">
              <w:rPr>
                <w:sz w:val="24"/>
                <w:szCs w:val="24"/>
              </w:rPr>
              <w:t>s</w:t>
            </w:r>
            <w:r w:rsidR="00505A88" w:rsidRPr="00505A88">
              <w:rPr>
                <w:sz w:val="24"/>
                <w:szCs w:val="24"/>
              </w:rPr>
              <w:t xml:space="preserve"> to </w:t>
            </w:r>
            <w:r w:rsidR="003D20BF">
              <w:rPr>
                <w:sz w:val="24"/>
                <w:szCs w:val="24"/>
              </w:rPr>
              <w:t xml:space="preserve">be </w:t>
            </w:r>
            <w:r w:rsidR="00505A88" w:rsidRPr="00505A88">
              <w:rPr>
                <w:sz w:val="24"/>
                <w:szCs w:val="24"/>
              </w:rPr>
              <w:t xml:space="preserve">actively </w:t>
            </w:r>
            <w:r w:rsidR="00A3512F" w:rsidRPr="00505A88">
              <w:rPr>
                <w:sz w:val="24"/>
                <w:szCs w:val="24"/>
              </w:rPr>
              <w:t>involved</w:t>
            </w:r>
            <w:r w:rsidR="00505A88" w:rsidRPr="00505A88">
              <w:rPr>
                <w:sz w:val="24"/>
                <w:szCs w:val="24"/>
              </w:rPr>
              <w:t xml:space="preserve"> in the general operation of higher education at the departmental level</w:t>
            </w:r>
            <w:r w:rsidR="00CA298F">
              <w:rPr>
                <w:sz w:val="24"/>
                <w:szCs w:val="24"/>
              </w:rPr>
              <w:t>. He is</w:t>
            </w:r>
            <w:r w:rsidR="00505A88" w:rsidRPr="00505A88">
              <w:rPr>
                <w:sz w:val="24"/>
                <w:szCs w:val="24"/>
              </w:rPr>
              <w:t xml:space="preserve"> </w:t>
            </w:r>
            <w:r w:rsidR="00B674CC">
              <w:rPr>
                <w:sz w:val="24"/>
                <w:szCs w:val="24"/>
              </w:rPr>
              <w:t xml:space="preserve">currently </w:t>
            </w:r>
            <w:r w:rsidR="00505A88" w:rsidRPr="00505A88">
              <w:rPr>
                <w:sz w:val="24"/>
                <w:szCs w:val="24"/>
              </w:rPr>
              <w:t xml:space="preserve">the programme manager for civil engineering programme where </w:t>
            </w:r>
            <w:r w:rsidR="00A3512F">
              <w:rPr>
                <w:sz w:val="24"/>
                <w:szCs w:val="24"/>
              </w:rPr>
              <w:t xml:space="preserve">he </w:t>
            </w:r>
            <w:r w:rsidR="00505A88" w:rsidRPr="00505A88">
              <w:rPr>
                <w:sz w:val="24"/>
                <w:szCs w:val="24"/>
              </w:rPr>
              <w:t xml:space="preserve">is actively </w:t>
            </w:r>
            <w:r w:rsidR="00A3512F" w:rsidRPr="00505A88">
              <w:rPr>
                <w:sz w:val="24"/>
                <w:szCs w:val="24"/>
              </w:rPr>
              <w:t>involved</w:t>
            </w:r>
            <w:r w:rsidR="00505A88" w:rsidRPr="00505A88">
              <w:rPr>
                <w:sz w:val="24"/>
                <w:szCs w:val="24"/>
              </w:rPr>
              <w:t xml:space="preserve"> in monitoring students</w:t>
            </w:r>
            <w:r w:rsidR="00B674CC">
              <w:rPr>
                <w:sz w:val="24"/>
                <w:szCs w:val="24"/>
              </w:rPr>
              <w:t>'</w:t>
            </w:r>
            <w:r w:rsidR="00505A88" w:rsidRPr="00505A88">
              <w:rPr>
                <w:sz w:val="24"/>
                <w:szCs w:val="24"/>
              </w:rPr>
              <w:t xml:space="preserve"> admission, progression</w:t>
            </w:r>
            <w:r w:rsidR="00B674CC">
              <w:rPr>
                <w:sz w:val="24"/>
                <w:szCs w:val="24"/>
              </w:rPr>
              <w:t>,</w:t>
            </w:r>
            <w:r w:rsidR="00505A88" w:rsidRPr="00505A88">
              <w:rPr>
                <w:sz w:val="24"/>
                <w:szCs w:val="24"/>
              </w:rPr>
              <w:t xml:space="preserve"> and retention. He is also liaising with colleagues to help address students' queries and problems. His overall conduct within the school has been very impressive with all his</w:t>
            </w:r>
            <w:r w:rsidR="00A3512F">
              <w:rPr>
                <w:sz w:val="24"/>
                <w:szCs w:val="24"/>
              </w:rPr>
              <w:t xml:space="preserve"> </w:t>
            </w:r>
            <w:r w:rsidR="00505A88" w:rsidRPr="00505A88">
              <w:rPr>
                <w:sz w:val="24"/>
                <w:szCs w:val="24"/>
              </w:rPr>
              <w:t xml:space="preserve">teaching, assessment and general academic </w:t>
            </w:r>
            <w:r w:rsidR="00A3512F" w:rsidRPr="00505A88">
              <w:rPr>
                <w:sz w:val="24"/>
                <w:szCs w:val="24"/>
              </w:rPr>
              <w:t>approaches</w:t>
            </w:r>
            <w:r w:rsidR="00505A88" w:rsidRPr="00505A88">
              <w:rPr>
                <w:sz w:val="24"/>
                <w:szCs w:val="24"/>
              </w:rPr>
              <w:t xml:space="preserve"> </w:t>
            </w:r>
            <w:r w:rsidR="00BB7DF4">
              <w:rPr>
                <w:sz w:val="24"/>
                <w:szCs w:val="24"/>
              </w:rPr>
              <w:t xml:space="preserve">are </w:t>
            </w:r>
            <w:r w:rsidR="00505A88" w:rsidRPr="00505A88">
              <w:rPr>
                <w:sz w:val="24"/>
                <w:szCs w:val="24"/>
              </w:rPr>
              <w:t xml:space="preserve">in recognition of </w:t>
            </w:r>
            <w:r w:rsidR="001A1BEF">
              <w:rPr>
                <w:sz w:val="24"/>
                <w:szCs w:val="24"/>
              </w:rPr>
              <w:t xml:space="preserve">the </w:t>
            </w:r>
            <w:r w:rsidR="00BB7DF4">
              <w:rPr>
                <w:sz w:val="24"/>
                <w:szCs w:val="24"/>
              </w:rPr>
              <w:t>T</w:t>
            </w:r>
            <w:r w:rsidR="00505A88" w:rsidRPr="00505A88">
              <w:rPr>
                <w:sz w:val="24"/>
                <w:szCs w:val="24"/>
              </w:rPr>
              <w:t xml:space="preserve">eaching Excellence and Student Outcomes Framework to ensure that </w:t>
            </w:r>
            <w:r w:rsidR="00BB7DF4" w:rsidRPr="00505A88">
              <w:rPr>
                <w:sz w:val="24"/>
                <w:szCs w:val="24"/>
              </w:rPr>
              <w:t>our students</w:t>
            </w:r>
            <w:r w:rsidR="00505A88" w:rsidRPr="00505A88">
              <w:rPr>
                <w:sz w:val="24"/>
                <w:szCs w:val="24"/>
              </w:rPr>
              <w:t xml:space="preserve"> receive excellent teaching experience. So, I strongly recommend that he should be considered for </w:t>
            </w:r>
            <w:r w:rsidR="00984019">
              <w:rPr>
                <w:sz w:val="24"/>
                <w:szCs w:val="24"/>
              </w:rPr>
              <w:t>FHEA</w:t>
            </w:r>
            <w:r w:rsidR="00505A88" w:rsidRPr="00505A88">
              <w:rPr>
                <w:sz w:val="24"/>
                <w:szCs w:val="24"/>
              </w:rPr>
              <w:t xml:space="preserve"> which undoubtedly would greatly benefit him, the university, and the wider higher education </w:t>
            </w:r>
            <w:r w:rsidR="00BB7DF4" w:rsidRPr="00505A88">
              <w:rPr>
                <w:sz w:val="24"/>
                <w:szCs w:val="24"/>
              </w:rPr>
              <w:t>society</w:t>
            </w:r>
            <w:r w:rsidR="00505A88" w:rsidRPr="00505A88">
              <w:rPr>
                <w:sz w:val="24"/>
                <w:szCs w:val="24"/>
              </w:rPr>
              <w:t>.</w:t>
            </w:r>
          </w:p>
          <w:p w14:paraId="61850129" w14:textId="081B4BAE" w:rsidR="0050582A" w:rsidRPr="00830805" w:rsidRDefault="0050582A" w:rsidP="00746172">
            <w:pPr>
              <w:spacing w:line="360" w:lineRule="auto"/>
              <w:jc w:val="both"/>
              <w:rPr>
                <w:sz w:val="24"/>
                <w:szCs w:val="24"/>
              </w:rPr>
            </w:pPr>
          </w:p>
        </w:tc>
      </w:tr>
    </w:tbl>
    <w:p w14:paraId="3B1F882F" w14:textId="77777777" w:rsidR="001B0F9C" w:rsidRDefault="001B0F9C" w:rsidP="001F59D2">
      <w:pPr>
        <w:jc w:val="both"/>
      </w:pPr>
    </w:p>
    <w:sectPr w:rsidR="001B0F9C">
      <w:headerReference w:type="default" r:id="rId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amiu Dauda" w:date="2022-02-09T21:02:00Z" w:initials="JD">
    <w:p w14:paraId="7763791B" w14:textId="72A7F9BA" w:rsidR="00B22FE7" w:rsidRDefault="00B22FE7">
      <w:pPr>
        <w:pStyle w:val="CommentText"/>
      </w:pPr>
      <w:r>
        <w:rPr>
          <w:rStyle w:val="CommentReference"/>
        </w:rPr>
        <w:annotationRef/>
      </w:r>
      <w:r>
        <w:t>Required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763791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EAA59" w16cex:dateUtc="2022-02-09T21: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763791B" w16cid:durableId="25AEAA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3FCA2" w14:textId="77777777" w:rsidR="0029491A" w:rsidRDefault="0029491A" w:rsidP="001B0F9C">
      <w:r>
        <w:separator/>
      </w:r>
    </w:p>
  </w:endnote>
  <w:endnote w:type="continuationSeparator" w:id="0">
    <w:p w14:paraId="77513124" w14:textId="77777777" w:rsidR="0029491A" w:rsidRDefault="0029491A" w:rsidP="001B0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40C14" w14:textId="77777777" w:rsidR="0029491A" w:rsidRDefault="0029491A" w:rsidP="001B0F9C">
      <w:r>
        <w:separator/>
      </w:r>
    </w:p>
  </w:footnote>
  <w:footnote w:type="continuationSeparator" w:id="0">
    <w:p w14:paraId="048CF1D4" w14:textId="77777777" w:rsidR="0029491A" w:rsidRDefault="0029491A" w:rsidP="001B0F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E64DD" w14:textId="56611340" w:rsidR="001B0F9C" w:rsidRPr="001B0F9C" w:rsidRDefault="001B0F9C" w:rsidP="001B0F9C">
    <w:pPr>
      <w:pStyle w:val="Header"/>
    </w:pPr>
    <w:r>
      <w:rPr>
        <w:noProof/>
      </w:rPr>
      <w:drawing>
        <wp:inline distT="0" distB="0" distL="0" distR="0" wp14:anchorId="652C7097" wp14:editId="74E831BC">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miu Dauda">
    <w15:presenceInfo w15:providerId="AD" w15:userId="S::j.dauda@uwtsd.ac.uk::5db1af04-7d75-4ed8-9834-534707079c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C0NDQwtjAxNDIytrRQ0lEKTi0uzszPAymwqAUAu+SCNywAAAA="/>
  </w:docVars>
  <w:rsids>
    <w:rsidRoot w:val="001B0F9C"/>
    <w:rsid w:val="00001329"/>
    <w:rsid w:val="00086A2F"/>
    <w:rsid w:val="000B1F31"/>
    <w:rsid w:val="000D03B1"/>
    <w:rsid w:val="000D2B04"/>
    <w:rsid w:val="001069D4"/>
    <w:rsid w:val="00166B4E"/>
    <w:rsid w:val="001930FB"/>
    <w:rsid w:val="0019690F"/>
    <w:rsid w:val="001A1BEF"/>
    <w:rsid w:val="001B0F9C"/>
    <w:rsid w:val="001C5949"/>
    <w:rsid w:val="001D2490"/>
    <w:rsid w:val="001F59D2"/>
    <w:rsid w:val="00280B01"/>
    <w:rsid w:val="0029491A"/>
    <w:rsid w:val="002A303A"/>
    <w:rsid w:val="002B27EE"/>
    <w:rsid w:val="003212EB"/>
    <w:rsid w:val="00354FA9"/>
    <w:rsid w:val="00376D41"/>
    <w:rsid w:val="003C40DF"/>
    <w:rsid w:val="003D20BF"/>
    <w:rsid w:val="00404C6A"/>
    <w:rsid w:val="00412C27"/>
    <w:rsid w:val="00424B77"/>
    <w:rsid w:val="00430190"/>
    <w:rsid w:val="0044716B"/>
    <w:rsid w:val="004A4E3C"/>
    <w:rsid w:val="004B08D0"/>
    <w:rsid w:val="004C3843"/>
    <w:rsid w:val="004D780D"/>
    <w:rsid w:val="004F55FA"/>
    <w:rsid w:val="0050582A"/>
    <w:rsid w:val="00505A88"/>
    <w:rsid w:val="005600E1"/>
    <w:rsid w:val="005A1E79"/>
    <w:rsid w:val="005B5E67"/>
    <w:rsid w:val="005C1936"/>
    <w:rsid w:val="005E065A"/>
    <w:rsid w:val="005E7F82"/>
    <w:rsid w:val="00604699"/>
    <w:rsid w:val="0060597F"/>
    <w:rsid w:val="00607F7B"/>
    <w:rsid w:val="006C06AF"/>
    <w:rsid w:val="007269F8"/>
    <w:rsid w:val="00746172"/>
    <w:rsid w:val="007B10C0"/>
    <w:rsid w:val="007C3FD2"/>
    <w:rsid w:val="007D0973"/>
    <w:rsid w:val="007F11D7"/>
    <w:rsid w:val="008220FC"/>
    <w:rsid w:val="00830805"/>
    <w:rsid w:val="008807F0"/>
    <w:rsid w:val="008B2A4F"/>
    <w:rsid w:val="008D1F68"/>
    <w:rsid w:val="008F0D2C"/>
    <w:rsid w:val="008F14D9"/>
    <w:rsid w:val="00904D0D"/>
    <w:rsid w:val="00907181"/>
    <w:rsid w:val="00917AD1"/>
    <w:rsid w:val="00973F24"/>
    <w:rsid w:val="00982F5B"/>
    <w:rsid w:val="00984019"/>
    <w:rsid w:val="009B44C4"/>
    <w:rsid w:val="009D2633"/>
    <w:rsid w:val="009D7141"/>
    <w:rsid w:val="009F3C3B"/>
    <w:rsid w:val="00A17714"/>
    <w:rsid w:val="00A309E7"/>
    <w:rsid w:val="00A3512F"/>
    <w:rsid w:val="00A46E97"/>
    <w:rsid w:val="00A90D86"/>
    <w:rsid w:val="00A9143E"/>
    <w:rsid w:val="00AF3887"/>
    <w:rsid w:val="00AF55F4"/>
    <w:rsid w:val="00B22FE7"/>
    <w:rsid w:val="00B451ED"/>
    <w:rsid w:val="00B674CC"/>
    <w:rsid w:val="00B74672"/>
    <w:rsid w:val="00B857AE"/>
    <w:rsid w:val="00BA0F87"/>
    <w:rsid w:val="00BB7DF4"/>
    <w:rsid w:val="00BC14BF"/>
    <w:rsid w:val="00BF7736"/>
    <w:rsid w:val="00C607F1"/>
    <w:rsid w:val="00CA298F"/>
    <w:rsid w:val="00CA3EDD"/>
    <w:rsid w:val="00CC0C70"/>
    <w:rsid w:val="00CC122D"/>
    <w:rsid w:val="00D649FF"/>
    <w:rsid w:val="00DF74B4"/>
    <w:rsid w:val="00E03617"/>
    <w:rsid w:val="00E13744"/>
    <w:rsid w:val="00E1739D"/>
    <w:rsid w:val="00E83429"/>
    <w:rsid w:val="00EA17E7"/>
    <w:rsid w:val="00F04099"/>
    <w:rsid w:val="00F2677B"/>
    <w:rsid w:val="00F53AE7"/>
    <w:rsid w:val="00FA636B"/>
    <w:rsid w:val="00FB751C"/>
    <w:rsid w:val="00FE35B1"/>
    <w:rsid w:val="00FE5833"/>
    <w:rsid w:val="00FE76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3258A"/>
  <w15:chartTrackingRefBased/>
  <w15:docId w15:val="{425D5548-0F5F-4B73-B495-F2D669E17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F9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B0F9C"/>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0F9C"/>
    <w:pPr>
      <w:tabs>
        <w:tab w:val="center" w:pos="4513"/>
        <w:tab w:val="right" w:pos="9026"/>
      </w:tabs>
    </w:pPr>
  </w:style>
  <w:style w:type="character" w:customStyle="1" w:styleId="HeaderChar">
    <w:name w:val="Header Char"/>
    <w:basedOn w:val="DefaultParagraphFont"/>
    <w:link w:val="Header"/>
    <w:uiPriority w:val="99"/>
    <w:rsid w:val="001B0F9C"/>
    <w:rPr>
      <w:rFonts w:ascii="Arial" w:eastAsia="Times New Roman" w:hAnsi="Arial" w:cs="Times New Roman"/>
      <w:lang w:eastAsia="en-GB"/>
    </w:rPr>
  </w:style>
  <w:style w:type="paragraph" w:styleId="Footer">
    <w:name w:val="footer"/>
    <w:basedOn w:val="Normal"/>
    <w:link w:val="FooterChar"/>
    <w:uiPriority w:val="99"/>
    <w:unhideWhenUsed/>
    <w:rsid w:val="001B0F9C"/>
    <w:pPr>
      <w:tabs>
        <w:tab w:val="center" w:pos="4513"/>
        <w:tab w:val="right" w:pos="9026"/>
      </w:tabs>
    </w:pPr>
  </w:style>
  <w:style w:type="character" w:customStyle="1" w:styleId="FooterChar">
    <w:name w:val="Footer Char"/>
    <w:basedOn w:val="DefaultParagraphFont"/>
    <w:link w:val="Footer"/>
    <w:uiPriority w:val="99"/>
    <w:rsid w:val="001B0F9C"/>
    <w:rPr>
      <w:rFonts w:ascii="Arial" w:eastAsia="Times New Roman" w:hAnsi="Arial" w:cs="Times New Roman"/>
      <w:lang w:eastAsia="en-GB"/>
    </w:rPr>
  </w:style>
  <w:style w:type="character" w:styleId="CommentReference">
    <w:name w:val="annotation reference"/>
    <w:basedOn w:val="DefaultParagraphFont"/>
    <w:uiPriority w:val="99"/>
    <w:semiHidden/>
    <w:unhideWhenUsed/>
    <w:rsid w:val="00B22FE7"/>
    <w:rPr>
      <w:sz w:val="16"/>
      <w:szCs w:val="16"/>
    </w:rPr>
  </w:style>
  <w:style w:type="paragraph" w:styleId="CommentText">
    <w:name w:val="annotation text"/>
    <w:basedOn w:val="Normal"/>
    <w:link w:val="CommentTextChar"/>
    <w:uiPriority w:val="99"/>
    <w:semiHidden/>
    <w:unhideWhenUsed/>
    <w:rsid w:val="00B22FE7"/>
    <w:rPr>
      <w:sz w:val="20"/>
      <w:szCs w:val="20"/>
    </w:rPr>
  </w:style>
  <w:style w:type="character" w:customStyle="1" w:styleId="CommentTextChar">
    <w:name w:val="Comment Text Char"/>
    <w:basedOn w:val="DefaultParagraphFont"/>
    <w:link w:val="CommentText"/>
    <w:uiPriority w:val="99"/>
    <w:semiHidden/>
    <w:rsid w:val="00B22FE7"/>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22FE7"/>
    <w:rPr>
      <w:b/>
      <w:bCs/>
    </w:rPr>
  </w:style>
  <w:style w:type="character" w:customStyle="1" w:styleId="CommentSubjectChar">
    <w:name w:val="Comment Subject Char"/>
    <w:basedOn w:val="CommentTextChar"/>
    <w:link w:val="CommentSubject"/>
    <w:uiPriority w:val="99"/>
    <w:semiHidden/>
    <w:rsid w:val="00B22FE7"/>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TotalTime>
  <Pages>3</Pages>
  <Words>622</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Jamiu Dauda</dc:creator>
  <cp:keywords/>
  <dc:description/>
  <cp:lastModifiedBy>Jamiu Dauda</cp:lastModifiedBy>
  <cp:revision>102</cp:revision>
  <dcterms:created xsi:type="dcterms:W3CDTF">2022-02-04T10:26:00Z</dcterms:created>
  <dcterms:modified xsi:type="dcterms:W3CDTF">2022-02-12T10:00:00Z</dcterms:modified>
</cp:coreProperties>
</file>