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5BA2D1" w14:textId="77777777" w:rsidR="00FB0764" w:rsidRDefault="00FB0764" w:rsidP="00FB0764">
      <w:pPr>
        <w:spacing w:line="360" w:lineRule="auto"/>
      </w:pPr>
      <w:r>
        <w:rPr>
          <w:noProof/>
        </w:rPr>
        <w:drawing>
          <wp:inline distT="0" distB="0" distL="0" distR="0" wp14:anchorId="283848FF" wp14:editId="1255229A">
            <wp:extent cx="2304000" cy="920380"/>
            <wp:effectExtent l="0" t="0" r="1270" b="0"/>
            <wp:docPr id="2" name="Picture 2"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62822815" w14:textId="77777777" w:rsidR="00FB0764" w:rsidRDefault="00FB0764" w:rsidP="00FB0764">
      <w:pPr>
        <w:spacing w:line="360" w:lineRule="auto"/>
      </w:pPr>
    </w:p>
    <w:p w14:paraId="364886B8" w14:textId="38C96DE6" w:rsidR="00FB0764" w:rsidRDefault="00FB0764" w:rsidP="00FB0764">
      <w:pPr>
        <w:pStyle w:val="Modcode"/>
        <w:spacing w:line="360" w:lineRule="auto"/>
        <w:jc w:val="left"/>
        <w:rPr>
          <w:color w:val="FF0000"/>
        </w:rPr>
      </w:pPr>
      <w:r>
        <w:t xml:space="preserve">LEVEL </w:t>
      </w:r>
      <w:r w:rsidR="00384877">
        <w:t>6</w:t>
      </w:r>
      <w:r w:rsidRPr="00EB1F41">
        <w:rPr>
          <w:color w:val="FF0000"/>
        </w:rPr>
        <w:t xml:space="preserve">     </w:t>
      </w:r>
    </w:p>
    <w:p w14:paraId="17651990" w14:textId="77777777" w:rsidR="00FB0764" w:rsidRDefault="00FB0764" w:rsidP="00FB0764">
      <w:pPr>
        <w:pStyle w:val="Modcode"/>
        <w:spacing w:line="360" w:lineRule="auto"/>
        <w:jc w:val="left"/>
        <w:rPr>
          <w:color w:val="FF0000"/>
        </w:rPr>
      </w:pPr>
      <w:r w:rsidRPr="00EB1F41">
        <w:rPr>
          <w:color w:val="FF0000"/>
        </w:rPr>
        <w:t xml:space="preserve">                                                                      </w:t>
      </w:r>
    </w:p>
    <w:p w14:paraId="1C925F30" w14:textId="77777777" w:rsidR="00FB0764" w:rsidRDefault="00FB0764" w:rsidP="00FB0764">
      <w:pPr>
        <w:pStyle w:val="Modcode"/>
        <w:spacing w:line="360" w:lineRule="auto"/>
        <w:jc w:val="left"/>
      </w:pPr>
    </w:p>
    <w:p w14:paraId="365A7EEB" w14:textId="77777777" w:rsidR="00FB0764" w:rsidRDefault="00FB0764" w:rsidP="00FB0764">
      <w:pPr>
        <w:pStyle w:val="Modcode"/>
        <w:spacing w:line="360" w:lineRule="auto"/>
        <w:jc w:val="left"/>
      </w:pPr>
    </w:p>
    <w:p w14:paraId="48C3C5FA" w14:textId="77777777" w:rsidR="00FB0764" w:rsidRPr="007E3A8E" w:rsidRDefault="00FB0764" w:rsidP="00FB0764">
      <w:pPr>
        <w:pStyle w:val="Modcode"/>
        <w:spacing w:line="360" w:lineRule="auto"/>
        <w:jc w:val="left"/>
      </w:pPr>
    </w:p>
    <w:p w14:paraId="198EE209" w14:textId="2150D51A" w:rsidR="00FB0764" w:rsidRPr="007E3A8E" w:rsidRDefault="00FB0764" w:rsidP="00FB0764">
      <w:pPr>
        <w:pStyle w:val="Modcode"/>
        <w:spacing w:line="360" w:lineRule="auto"/>
      </w:pPr>
      <w:r w:rsidRPr="007E3A8E">
        <w:t>MODULE CODE</w:t>
      </w:r>
      <w:r>
        <w:t>: SHSs</w:t>
      </w:r>
      <w:r w:rsidR="00384877">
        <w:t>606</w:t>
      </w:r>
      <w:r w:rsidR="000143BB">
        <w:t>1</w:t>
      </w:r>
    </w:p>
    <w:p w14:paraId="1982416C" w14:textId="37C782D8" w:rsidR="00FB0764" w:rsidRPr="004558C3" w:rsidRDefault="000143BB" w:rsidP="00FB0764">
      <w:pPr>
        <w:pStyle w:val="Modname"/>
        <w:spacing w:line="360" w:lineRule="auto"/>
      </w:pPr>
      <w:r>
        <w:rPr>
          <w:szCs w:val="28"/>
        </w:rPr>
        <w:t>Exercise and specific populations</w:t>
      </w:r>
      <w:r w:rsidR="00FB0764">
        <w:t xml:space="preserve">  </w:t>
      </w:r>
    </w:p>
    <w:p w14:paraId="35149105" w14:textId="77777777" w:rsidR="00FB0764" w:rsidRDefault="00FB0764" w:rsidP="00FB0764">
      <w:pPr>
        <w:pStyle w:val="BodyText"/>
        <w:spacing w:line="360" w:lineRule="auto"/>
        <w:rPr>
          <w:b/>
          <w:sz w:val="28"/>
          <w:szCs w:val="28"/>
        </w:rPr>
      </w:pPr>
    </w:p>
    <w:p w14:paraId="710C3CE9" w14:textId="2BC6F02D" w:rsidR="00FB0764" w:rsidRPr="004558C3" w:rsidRDefault="00FB0764" w:rsidP="00FB0764">
      <w:pPr>
        <w:pStyle w:val="BodyText"/>
        <w:spacing w:line="360" w:lineRule="auto"/>
        <w:rPr>
          <w:b/>
          <w:sz w:val="28"/>
          <w:szCs w:val="28"/>
          <w:u w:val="single"/>
        </w:rPr>
      </w:pPr>
      <w:r w:rsidRPr="004558C3">
        <w:rPr>
          <w:b/>
          <w:sz w:val="28"/>
          <w:szCs w:val="28"/>
        </w:rPr>
        <w:t>WORD COUNT:</w:t>
      </w:r>
      <w:r w:rsidRPr="0009533F">
        <w:rPr>
          <w:b/>
          <w:sz w:val="28"/>
          <w:szCs w:val="28"/>
        </w:rPr>
        <w:t xml:space="preserve"> </w:t>
      </w:r>
      <w:r>
        <w:rPr>
          <w:b/>
          <w:sz w:val="28"/>
          <w:szCs w:val="28"/>
        </w:rPr>
        <w:t xml:space="preserve"> </w:t>
      </w:r>
      <w:r w:rsidR="000143BB">
        <w:rPr>
          <w:b/>
          <w:sz w:val="28"/>
          <w:szCs w:val="28"/>
        </w:rPr>
        <w:t>3</w:t>
      </w:r>
      <w:r w:rsidR="009F5A8D">
        <w:rPr>
          <w:b/>
          <w:sz w:val="28"/>
          <w:szCs w:val="28"/>
        </w:rPr>
        <w:t>000</w:t>
      </w:r>
      <w:r>
        <w:rPr>
          <w:b/>
          <w:sz w:val="28"/>
          <w:szCs w:val="28"/>
        </w:rPr>
        <w:t xml:space="preserve"> WORDS</w:t>
      </w:r>
    </w:p>
    <w:p w14:paraId="7D89BD83" w14:textId="4B12982B" w:rsidR="00FB0764" w:rsidRDefault="00FB0764" w:rsidP="00FB0764">
      <w:pPr>
        <w:pStyle w:val="BodyText"/>
        <w:spacing w:line="360" w:lineRule="auto"/>
        <w:rPr>
          <w:b/>
          <w:color w:val="FF0000"/>
          <w:sz w:val="28"/>
          <w:szCs w:val="28"/>
          <w:u w:val="single"/>
        </w:rPr>
      </w:pPr>
      <w:r w:rsidRPr="004558C3">
        <w:rPr>
          <w:b/>
          <w:sz w:val="28"/>
          <w:szCs w:val="28"/>
        </w:rPr>
        <w:t xml:space="preserve">MODULE TUTOR: </w:t>
      </w:r>
      <w:r>
        <w:rPr>
          <w:b/>
          <w:sz w:val="28"/>
          <w:szCs w:val="28"/>
        </w:rPr>
        <w:t>D</w:t>
      </w:r>
      <w:r w:rsidR="000143BB">
        <w:rPr>
          <w:b/>
          <w:sz w:val="28"/>
          <w:szCs w:val="28"/>
        </w:rPr>
        <w:t>avid Gardner</w:t>
      </w:r>
      <w:r w:rsidRPr="00C536A6">
        <w:rPr>
          <w:b/>
          <w:color w:val="FF0000"/>
          <w:sz w:val="28"/>
          <w:szCs w:val="28"/>
          <w:u w:val="single"/>
        </w:rPr>
        <w:t xml:space="preserve"> </w:t>
      </w:r>
    </w:p>
    <w:p w14:paraId="362B2566" w14:textId="77777777" w:rsidR="000143BB" w:rsidRPr="004558C3" w:rsidRDefault="004202F7" w:rsidP="000143BB">
      <w:pPr>
        <w:pStyle w:val="Modname"/>
        <w:spacing w:line="360" w:lineRule="auto"/>
        <w:jc w:val="left"/>
      </w:pPr>
      <w:r>
        <w:rPr>
          <w:sz w:val="32"/>
          <w:szCs w:val="32"/>
        </w:rPr>
        <w:t>Module:</w:t>
      </w:r>
      <w:r w:rsidRPr="004202F7">
        <w:rPr>
          <w:rFonts w:ascii="Arial" w:hAnsi="Arial" w:cs="Arial"/>
          <w:sz w:val="22"/>
          <w:szCs w:val="22"/>
        </w:rPr>
        <w:t xml:space="preserve"> </w:t>
      </w:r>
      <w:r w:rsidR="000143BB">
        <w:rPr>
          <w:szCs w:val="28"/>
        </w:rPr>
        <w:t>Exercise and specific populations</w:t>
      </w:r>
      <w:r w:rsidR="000143BB">
        <w:t xml:space="preserve">  </w:t>
      </w:r>
    </w:p>
    <w:p w14:paraId="141385D1" w14:textId="304697B7" w:rsidR="00FB0764" w:rsidRPr="005038EA" w:rsidRDefault="00FB0764" w:rsidP="00EA6D4B">
      <w:pPr>
        <w:spacing w:line="360" w:lineRule="auto"/>
        <w:rPr>
          <w:b/>
          <w:sz w:val="32"/>
          <w:szCs w:val="32"/>
        </w:rPr>
      </w:pPr>
    </w:p>
    <w:p w14:paraId="6C36C9C0" w14:textId="77777777" w:rsidR="00FB0764" w:rsidRDefault="00FB0764" w:rsidP="00D40971">
      <w:pPr>
        <w:spacing w:line="360" w:lineRule="auto"/>
        <w:jc w:val="center"/>
        <w:rPr>
          <w:b/>
          <w:sz w:val="28"/>
          <w:szCs w:val="28"/>
        </w:rPr>
      </w:pPr>
    </w:p>
    <w:p w14:paraId="08C91539" w14:textId="77777777" w:rsidR="00FB0764" w:rsidRDefault="00FB0764" w:rsidP="00D40971">
      <w:pPr>
        <w:spacing w:line="360" w:lineRule="auto"/>
        <w:jc w:val="center"/>
        <w:rPr>
          <w:b/>
          <w:sz w:val="28"/>
          <w:szCs w:val="28"/>
        </w:rPr>
      </w:pPr>
    </w:p>
    <w:p w14:paraId="1D8489B5" w14:textId="77777777" w:rsidR="00FB0764" w:rsidRDefault="00FB0764" w:rsidP="00D40971">
      <w:pPr>
        <w:spacing w:line="360" w:lineRule="auto"/>
        <w:jc w:val="center"/>
        <w:rPr>
          <w:b/>
          <w:sz w:val="28"/>
          <w:szCs w:val="28"/>
        </w:rPr>
      </w:pPr>
    </w:p>
    <w:p w14:paraId="20922FE8" w14:textId="4811EAEA" w:rsidR="00FB0764" w:rsidRPr="00EC3CDB" w:rsidRDefault="007D613F" w:rsidP="00D40971">
      <w:pPr>
        <w:spacing w:line="360" w:lineRule="auto"/>
        <w:jc w:val="center"/>
        <w:rPr>
          <w:b/>
          <w:sz w:val="32"/>
          <w:szCs w:val="32"/>
        </w:rPr>
      </w:pPr>
      <w:r w:rsidRPr="00EC3CDB">
        <w:rPr>
          <w:b/>
          <w:sz w:val="32"/>
          <w:szCs w:val="32"/>
        </w:rPr>
        <w:t>Gareth Jones</w:t>
      </w:r>
      <w:r w:rsidR="00E22577" w:rsidRPr="00EC3CDB">
        <w:rPr>
          <w:b/>
          <w:sz w:val="32"/>
          <w:szCs w:val="32"/>
        </w:rPr>
        <w:t xml:space="preserve"> – Student 1802873</w:t>
      </w:r>
    </w:p>
    <w:p w14:paraId="1B940339" w14:textId="7A223543" w:rsidR="00FB0764" w:rsidRDefault="00FB0764" w:rsidP="00D40971">
      <w:pPr>
        <w:spacing w:line="360" w:lineRule="auto"/>
        <w:jc w:val="center"/>
        <w:rPr>
          <w:b/>
          <w:sz w:val="28"/>
          <w:szCs w:val="28"/>
        </w:rPr>
      </w:pPr>
    </w:p>
    <w:p w14:paraId="480E7866" w14:textId="6AAFC720" w:rsidR="00FB0764" w:rsidRDefault="005C10C0" w:rsidP="00D40971">
      <w:pPr>
        <w:spacing w:line="360" w:lineRule="auto"/>
        <w:jc w:val="center"/>
        <w:rPr>
          <w:b/>
          <w:sz w:val="28"/>
          <w:szCs w:val="28"/>
        </w:rPr>
      </w:pPr>
      <w:r>
        <w:rPr>
          <w:b/>
          <w:sz w:val="28"/>
          <w:szCs w:val="28"/>
        </w:rPr>
        <w:t>All correspondence to 1802873@student.uwtsd.ac.uk</w:t>
      </w:r>
    </w:p>
    <w:p w14:paraId="6C6BD91F" w14:textId="77777777" w:rsidR="00FB0764" w:rsidRDefault="00FB0764" w:rsidP="00D40971">
      <w:pPr>
        <w:spacing w:line="360" w:lineRule="auto"/>
        <w:jc w:val="center"/>
        <w:rPr>
          <w:b/>
          <w:sz w:val="28"/>
          <w:szCs w:val="28"/>
        </w:rPr>
      </w:pPr>
    </w:p>
    <w:p w14:paraId="3130AF4C" w14:textId="77777777" w:rsidR="00FB0764" w:rsidRDefault="00FB0764" w:rsidP="00D40971">
      <w:pPr>
        <w:spacing w:line="360" w:lineRule="auto"/>
        <w:jc w:val="center"/>
        <w:rPr>
          <w:b/>
          <w:sz w:val="28"/>
          <w:szCs w:val="28"/>
        </w:rPr>
      </w:pPr>
    </w:p>
    <w:p w14:paraId="294D7828" w14:textId="77777777" w:rsidR="00FB0764" w:rsidRDefault="00FB0764" w:rsidP="00D40971">
      <w:pPr>
        <w:spacing w:line="360" w:lineRule="auto"/>
        <w:jc w:val="center"/>
        <w:rPr>
          <w:b/>
          <w:sz w:val="28"/>
          <w:szCs w:val="28"/>
        </w:rPr>
      </w:pPr>
    </w:p>
    <w:p w14:paraId="61CD1B31" w14:textId="2C1B6EFC" w:rsidR="005038EA" w:rsidRDefault="005038EA" w:rsidP="005038EA">
      <w:pPr>
        <w:spacing w:line="360" w:lineRule="auto"/>
        <w:rPr>
          <w:b/>
          <w:sz w:val="28"/>
          <w:szCs w:val="28"/>
        </w:rPr>
      </w:pPr>
    </w:p>
    <w:p w14:paraId="6980A478" w14:textId="77777777" w:rsidR="00631916" w:rsidRDefault="00631916" w:rsidP="002376E9">
      <w:pPr>
        <w:spacing w:line="360" w:lineRule="auto"/>
        <w:rPr>
          <w:b/>
          <w:sz w:val="28"/>
          <w:szCs w:val="28"/>
        </w:rPr>
      </w:pPr>
    </w:p>
    <w:p w14:paraId="337D8A8C" w14:textId="0D241EE1" w:rsidR="004202F7" w:rsidRPr="005C5015" w:rsidRDefault="00F46372" w:rsidP="00EB5E84">
      <w:pPr>
        <w:spacing w:line="360" w:lineRule="auto"/>
        <w:jc w:val="center"/>
        <w:rPr>
          <w:rFonts w:ascii="Arial" w:hAnsi="Arial" w:cs="Arial"/>
          <w:bCs/>
          <w:sz w:val="28"/>
          <w:szCs w:val="28"/>
          <w:u w:val="single"/>
        </w:rPr>
      </w:pPr>
      <w:r>
        <w:rPr>
          <w:rFonts w:ascii="Arial" w:hAnsi="Arial" w:cs="Arial"/>
          <w:bCs/>
          <w:sz w:val="28"/>
          <w:szCs w:val="28"/>
          <w:u w:val="single"/>
        </w:rPr>
        <w:lastRenderedPageBreak/>
        <w:t xml:space="preserve">Does </w:t>
      </w:r>
      <w:r w:rsidR="00B8356E">
        <w:rPr>
          <w:rFonts w:ascii="Arial" w:hAnsi="Arial" w:cs="Arial"/>
          <w:bCs/>
          <w:sz w:val="28"/>
          <w:szCs w:val="28"/>
          <w:u w:val="single"/>
        </w:rPr>
        <w:t xml:space="preserve">concurrent </w:t>
      </w:r>
      <w:r>
        <w:rPr>
          <w:rFonts w:ascii="Arial" w:hAnsi="Arial" w:cs="Arial"/>
          <w:bCs/>
          <w:sz w:val="28"/>
          <w:szCs w:val="28"/>
          <w:u w:val="single"/>
        </w:rPr>
        <w:t xml:space="preserve">strength </w:t>
      </w:r>
      <w:r w:rsidR="00B8356E">
        <w:rPr>
          <w:rFonts w:ascii="Arial" w:hAnsi="Arial" w:cs="Arial"/>
          <w:bCs/>
          <w:sz w:val="28"/>
          <w:szCs w:val="28"/>
          <w:u w:val="single"/>
        </w:rPr>
        <w:t xml:space="preserve">and endurance </w:t>
      </w:r>
      <w:r>
        <w:rPr>
          <w:rFonts w:ascii="Arial" w:hAnsi="Arial" w:cs="Arial"/>
          <w:bCs/>
          <w:sz w:val="28"/>
          <w:szCs w:val="28"/>
          <w:u w:val="single"/>
        </w:rPr>
        <w:t xml:space="preserve">training improve overall performance in </w:t>
      </w:r>
      <w:r w:rsidR="00287402">
        <w:rPr>
          <w:rFonts w:ascii="Arial" w:hAnsi="Arial" w:cs="Arial"/>
          <w:bCs/>
          <w:sz w:val="28"/>
          <w:szCs w:val="28"/>
          <w:u w:val="single"/>
        </w:rPr>
        <w:t xml:space="preserve">endurance </w:t>
      </w:r>
      <w:r>
        <w:rPr>
          <w:rFonts w:ascii="Arial" w:hAnsi="Arial" w:cs="Arial"/>
          <w:bCs/>
          <w:sz w:val="28"/>
          <w:szCs w:val="28"/>
          <w:u w:val="single"/>
        </w:rPr>
        <w:t xml:space="preserve">runners? </w:t>
      </w:r>
      <w:r w:rsidR="00C26E65" w:rsidRPr="005C5015">
        <w:rPr>
          <w:rFonts w:ascii="Arial" w:hAnsi="Arial" w:cs="Arial"/>
          <w:bCs/>
          <w:sz w:val="28"/>
          <w:szCs w:val="28"/>
          <w:u w:val="single"/>
        </w:rPr>
        <w:t xml:space="preserve">A systematic </w:t>
      </w:r>
      <w:r>
        <w:rPr>
          <w:rFonts w:ascii="Arial" w:hAnsi="Arial" w:cs="Arial"/>
          <w:bCs/>
          <w:sz w:val="28"/>
          <w:szCs w:val="28"/>
          <w:u w:val="single"/>
        </w:rPr>
        <w:t>r</w:t>
      </w:r>
      <w:r w:rsidR="00C26E65" w:rsidRPr="005C5015">
        <w:rPr>
          <w:rFonts w:ascii="Arial" w:hAnsi="Arial" w:cs="Arial"/>
          <w:bCs/>
          <w:sz w:val="28"/>
          <w:szCs w:val="28"/>
          <w:u w:val="single"/>
        </w:rPr>
        <w:t>eview</w:t>
      </w:r>
    </w:p>
    <w:p w14:paraId="3841670C" w14:textId="77777777" w:rsidR="00231669" w:rsidRDefault="00231669" w:rsidP="00C05E23">
      <w:pPr>
        <w:spacing w:line="360" w:lineRule="auto"/>
        <w:jc w:val="center"/>
        <w:rPr>
          <w:rFonts w:ascii="Arial" w:hAnsi="Arial" w:cs="Arial"/>
          <w:bCs/>
          <w:sz w:val="28"/>
          <w:szCs w:val="28"/>
        </w:rPr>
      </w:pPr>
    </w:p>
    <w:p w14:paraId="4976EE2F" w14:textId="6E90455D" w:rsidR="00CD31FE" w:rsidRDefault="00CD31FE" w:rsidP="00CD31FE">
      <w:pPr>
        <w:jc w:val="center"/>
        <w:rPr>
          <w:rFonts w:ascii="Arial" w:hAnsi="Arial" w:cs="Arial"/>
          <w:b/>
          <w:bCs/>
          <w:sz w:val="28"/>
          <w:szCs w:val="28"/>
        </w:rPr>
      </w:pPr>
      <w:r w:rsidRPr="00C25C15">
        <w:rPr>
          <w:rFonts w:ascii="Arial" w:hAnsi="Arial" w:cs="Arial"/>
          <w:b/>
          <w:bCs/>
          <w:sz w:val="28"/>
          <w:szCs w:val="28"/>
        </w:rPr>
        <w:t>Abstract</w:t>
      </w:r>
    </w:p>
    <w:p w14:paraId="2FC1E9D5" w14:textId="77777777" w:rsidR="004537F1" w:rsidRPr="00C25C15" w:rsidRDefault="004537F1" w:rsidP="00CD31FE">
      <w:pPr>
        <w:jc w:val="center"/>
        <w:rPr>
          <w:rFonts w:ascii="Arial" w:hAnsi="Arial" w:cs="Arial"/>
          <w:b/>
          <w:bCs/>
          <w:sz w:val="28"/>
          <w:szCs w:val="28"/>
        </w:rPr>
      </w:pPr>
    </w:p>
    <w:p w14:paraId="729C6E64" w14:textId="77777777" w:rsidR="00CD31FE" w:rsidRPr="00033962" w:rsidRDefault="00CD31FE" w:rsidP="00CD31FE">
      <w:pPr>
        <w:rPr>
          <w:rFonts w:ascii="Arial" w:hAnsi="Arial" w:cs="Arial"/>
          <w:b/>
          <w:bCs/>
          <w:sz w:val="24"/>
          <w:szCs w:val="24"/>
        </w:rPr>
      </w:pPr>
    </w:p>
    <w:p w14:paraId="7643F30D" w14:textId="50388759" w:rsidR="00CD31FE" w:rsidRPr="00033962" w:rsidRDefault="00CD31FE" w:rsidP="00CD31FE">
      <w:pPr>
        <w:spacing w:line="360" w:lineRule="auto"/>
        <w:rPr>
          <w:rFonts w:ascii="Arial" w:hAnsi="Arial" w:cs="Arial"/>
          <w:sz w:val="24"/>
          <w:szCs w:val="24"/>
        </w:rPr>
      </w:pPr>
      <w:r w:rsidRPr="00033962">
        <w:rPr>
          <w:rFonts w:ascii="Arial" w:hAnsi="Arial" w:cs="Arial"/>
          <w:b/>
          <w:bCs/>
          <w:sz w:val="24"/>
          <w:szCs w:val="24"/>
        </w:rPr>
        <w:t>Background:</w:t>
      </w:r>
      <w:r w:rsidRPr="00033962">
        <w:rPr>
          <w:rFonts w:ascii="Arial" w:hAnsi="Arial" w:cs="Arial"/>
          <w:sz w:val="24"/>
          <w:szCs w:val="24"/>
        </w:rPr>
        <w:t xml:space="preserve"> </w:t>
      </w:r>
      <w:r w:rsidR="00A421CA">
        <w:rPr>
          <w:rFonts w:ascii="Arial" w:hAnsi="Arial" w:cs="Arial"/>
          <w:sz w:val="24"/>
          <w:szCs w:val="24"/>
        </w:rPr>
        <w:t>E</w:t>
      </w:r>
      <w:r w:rsidR="000D74A4">
        <w:rPr>
          <w:rFonts w:ascii="Arial" w:hAnsi="Arial" w:cs="Arial"/>
          <w:sz w:val="24"/>
          <w:szCs w:val="24"/>
        </w:rPr>
        <w:t xml:space="preserve">ndurance runners </w:t>
      </w:r>
      <w:r w:rsidR="004247E3">
        <w:rPr>
          <w:rFonts w:ascii="Arial" w:hAnsi="Arial" w:cs="Arial"/>
          <w:sz w:val="24"/>
          <w:szCs w:val="24"/>
        </w:rPr>
        <w:t xml:space="preserve">use strength training alongside </w:t>
      </w:r>
      <w:r w:rsidR="00E37C54">
        <w:rPr>
          <w:rFonts w:ascii="Arial" w:hAnsi="Arial" w:cs="Arial"/>
          <w:sz w:val="24"/>
          <w:szCs w:val="24"/>
        </w:rPr>
        <w:t xml:space="preserve">endurance </w:t>
      </w:r>
      <w:r w:rsidR="00A06022">
        <w:rPr>
          <w:rFonts w:ascii="Arial" w:hAnsi="Arial" w:cs="Arial"/>
          <w:sz w:val="24"/>
          <w:szCs w:val="24"/>
        </w:rPr>
        <w:t>running</w:t>
      </w:r>
      <w:r w:rsidR="00E37C54">
        <w:rPr>
          <w:rFonts w:ascii="Arial" w:hAnsi="Arial" w:cs="Arial"/>
          <w:sz w:val="24"/>
          <w:szCs w:val="24"/>
        </w:rPr>
        <w:t xml:space="preserve"> as a part of their </w:t>
      </w:r>
      <w:r w:rsidR="003A3B97">
        <w:rPr>
          <w:rFonts w:ascii="Arial" w:hAnsi="Arial" w:cs="Arial"/>
          <w:sz w:val="24"/>
          <w:szCs w:val="24"/>
        </w:rPr>
        <w:t xml:space="preserve">structured </w:t>
      </w:r>
      <w:r w:rsidR="00A06022">
        <w:rPr>
          <w:rFonts w:ascii="Arial" w:hAnsi="Arial" w:cs="Arial"/>
          <w:sz w:val="24"/>
          <w:szCs w:val="24"/>
        </w:rPr>
        <w:t xml:space="preserve">training </w:t>
      </w:r>
      <w:r w:rsidR="00935F75">
        <w:rPr>
          <w:rFonts w:ascii="Arial" w:hAnsi="Arial" w:cs="Arial"/>
          <w:sz w:val="24"/>
          <w:szCs w:val="24"/>
        </w:rPr>
        <w:t>(</w:t>
      </w:r>
      <w:r w:rsidR="00684E4A">
        <w:rPr>
          <w:rFonts w:ascii="Arial" w:hAnsi="Arial" w:cs="Arial"/>
          <w:sz w:val="24"/>
          <w:szCs w:val="24"/>
        </w:rPr>
        <w:t xml:space="preserve">Moir </w:t>
      </w:r>
      <w:r w:rsidR="00684E4A" w:rsidRPr="00684E4A">
        <w:rPr>
          <w:rFonts w:ascii="Arial" w:hAnsi="Arial" w:cs="Arial"/>
          <w:i/>
          <w:iCs/>
          <w:sz w:val="24"/>
          <w:szCs w:val="24"/>
        </w:rPr>
        <w:t>et al</w:t>
      </w:r>
      <w:r w:rsidR="00684E4A">
        <w:rPr>
          <w:rFonts w:ascii="Arial" w:hAnsi="Arial" w:cs="Arial"/>
          <w:sz w:val="24"/>
          <w:szCs w:val="24"/>
        </w:rPr>
        <w:t>., 2019</w:t>
      </w:r>
      <w:r w:rsidR="00935F75">
        <w:rPr>
          <w:rFonts w:ascii="Arial" w:hAnsi="Arial" w:cs="Arial"/>
          <w:sz w:val="24"/>
          <w:szCs w:val="24"/>
        </w:rPr>
        <w:t xml:space="preserve">). </w:t>
      </w:r>
      <w:r w:rsidR="00993B49">
        <w:rPr>
          <w:rFonts w:ascii="Arial" w:hAnsi="Arial" w:cs="Arial"/>
          <w:sz w:val="24"/>
          <w:szCs w:val="24"/>
        </w:rPr>
        <w:t xml:space="preserve">Questions remain </w:t>
      </w:r>
      <w:r w:rsidR="00B4106C">
        <w:rPr>
          <w:rFonts w:ascii="Arial" w:hAnsi="Arial" w:cs="Arial"/>
          <w:sz w:val="24"/>
          <w:szCs w:val="24"/>
        </w:rPr>
        <w:t xml:space="preserve">as </w:t>
      </w:r>
      <w:r w:rsidR="00993B49">
        <w:rPr>
          <w:rFonts w:ascii="Arial" w:hAnsi="Arial" w:cs="Arial"/>
          <w:sz w:val="24"/>
          <w:szCs w:val="24"/>
        </w:rPr>
        <w:t>to whether c</w:t>
      </w:r>
      <w:r w:rsidR="00B62053">
        <w:rPr>
          <w:rFonts w:ascii="Arial" w:hAnsi="Arial" w:cs="Arial"/>
          <w:sz w:val="24"/>
          <w:szCs w:val="24"/>
        </w:rPr>
        <w:t>oncurrent s</w:t>
      </w:r>
      <w:r w:rsidR="00935F75">
        <w:rPr>
          <w:rFonts w:ascii="Arial" w:hAnsi="Arial" w:cs="Arial"/>
          <w:sz w:val="24"/>
          <w:szCs w:val="24"/>
        </w:rPr>
        <w:t xml:space="preserve">trength </w:t>
      </w:r>
      <w:r w:rsidR="00993B49">
        <w:rPr>
          <w:rFonts w:ascii="Arial" w:hAnsi="Arial" w:cs="Arial"/>
          <w:sz w:val="24"/>
          <w:szCs w:val="24"/>
        </w:rPr>
        <w:t xml:space="preserve">and endurance </w:t>
      </w:r>
      <w:r w:rsidR="00935F75">
        <w:rPr>
          <w:rFonts w:ascii="Arial" w:hAnsi="Arial" w:cs="Arial"/>
          <w:sz w:val="24"/>
          <w:szCs w:val="24"/>
        </w:rPr>
        <w:t>training</w:t>
      </w:r>
      <w:r w:rsidR="00FA2A21">
        <w:rPr>
          <w:rFonts w:ascii="Arial" w:hAnsi="Arial" w:cs="Arial"/>
          <w:sz w:val="24"/>
          <w:szCs w:val="24"/>
        </w:rPr>
        <w:t xml:space="preserve"> </w:t>
      </w:r>
      <w:r w:rsidR="000156A6">
        <w:rPr>
          <w:rFonts w:ascii="Arial" w:hAnsi="Arial" w:cs="Arial"/>
          <w:sz w:val="24"/>
          <w:szCs w:val="24"/>
        </w:rPr>
        <w:t>may</w:t>
      </w:r>
      <w:r w:rsidR="00993B49">
        <w:rPr>
          <w:rFonts w:ascii="Arial" w:hAnsi="Arial" w:cs="Arial"/>
          <w:sz w:val="24"/>
          <w:szCs w:val="24"/>
        </w:rPr>
        <w:t xml:space="preserve"> improve performance in </w:t>
      </w:r>
      <w:r w:rsidR="007A4C7F">
        <w:rPr>
          <w:rFonts w:ascii="Arial" w:hAnsi="Arial" w:cs="Arial"/>
          <w:sz w:val="24"/>
          <w:szCs w:val="24"/>
        </w:rPr>
        <w:t>endurance runners</w:t>
      </w:r>
      <w:r w:rsidR="00A65A9F">
        <w:rPr>
          <w:rFonts w:ascii="Arial" w:hAnsi="Arial" w:cs="Arial"/>
          <w:sz w:val="24"/>
          <w:szCs w:val="24"/>
        </w:rPr>
        <w:t>,</w:t>
      </w:r>
      <w:r w:rsidR="007A4C7F">
        <w:rPr>
          <w:rFonts w:ascii="Arial" w:hAnsi="Arial" w:cs="Arial"/>
          <w:sz w:val="24"/>
          <w:szCs w:val="24"/>
        </w:rPr>
        <w:t xml:space="preserve"> </w:t>
      </w:r>
      <w:r w:rsidR="00100E46">
        <w:rPr>
          <w:rFonts w:ascii="Arial" w:hAnsi="Arial" w:cs="Arial"/>
          <w:sz w:val="24"/>
          <w:szCs w:val="24"/>
        </w:rPr>
        <w:t xml:space="preserve">more than endurance </w:t>
      </w:r>
      <w:r w:rsidR="00A65A9F">
        <w:rPr>
          <w:rFonts w:ascii="Arial" w:hAnsi="Arial" w:cs="Arial"/>
          <w:sz w:val="24"/>
          <w:szCs w:val="24"/>
        </w:rPr>
        <w:t>training</w:t>
      </w:r>
      <w:r w:rsidR="00100E46">
        <w:rPr>
          <w:rFonts w:ascii="Arial" w:hAnsi="Arial" w:cs="Arial"/>
          <w:sz w:val="24"/>
          <w:szCs w:val="24"/>
        </w:rPr>
        <w:t xml:space="preserve"> alone </w:t>
      </w:r>
      <w:r w:rsidR="008E1048">
        <w:rPr>
          <w:rFonts w:ascii="Arial" w:hAnsi="Arial" w:cs="Arial"/>
          <w:bCs/>
          <w:sz w:val="24"/>
          <w:szCs w:val="24"/>
        </w:rPr>
        <w:t xml:space="preserve">(Trowell </w:t>
      </w:r>
      <w:r w:rsidR="008E1048" w:rsidRPr="00A04BA4">
        <w:rPr>
          <w:rFonts w:ascii="Arial" w:hAnsi="Arial" w:cs="Arial"/>
          <w:bCs/>
          <w:i/>
          <w:iCs/>
          <w:sz w:val="24"/>
          <w:szCs w:val="24"/>
        </w:rPr>
        <w:t>et al</w:t>
      </w:r>
      <w:r w:rsidR="008E1048">
        <w:rPr>
          <w:rFonts w:ascii="Arial" w:hAnsi="Arial" w:cs="Arial"/>
          <w:bCs/>
          <w:sz w:val="24"/>
          <w:szCs w:val="24"/>
        </w:rPr>
        <w:t>., 2020).</w:t>
      </w:r>
      <w:r w:rsidR="00FA2A21">
        <w:rPr>
          <w:rFonts w:ascii="Arial" w:hAnsi="Arial" w:cs="Arial"/>
          <w:sz w:val="24"/>
          <w:szCs w:val="24"/>
        </w:rPr>
        <w:t xml:space="preserve"> </w:t>
      </w:r>
      <w:r w:rsidRPr="00033962">
        <w:rPr>
          <w:rFonts w:ascii="Arial" w:hAnsi="Arial" w:cs="Arial"/>
          <w:sz w:val="24"/>
          <w:szCs w:val="24"/>
        </w:rPr>
        <w:t xml:space="preserve">The main objective of this review </w:t>
      </w:r>
      <w:r w:rsidR="00E36E4A">
        <w:rPr>
          <w:rFonts w:ascii="Arial" w:hAnsi="Arial" w:cs="Arial"/>
          <w:sz w:val="24"/>
          <w:szCs w:val="24"/>
        </w:rPr>
        <w:t>was</w:t>
      </w:r>
      <w:r w:rsidRPr="00033962">
        <w:rPr>
          <w:rFonts w:ascii="Arial" w:hAnsi="Arial" w:cs="Arial"/>
          <w:sz w:val="24"/>
          <w:szCs w:val="24"/>
        </w:rPr>
        <w:t xml:space="preserve"> </w:t>
      </w:r>
      <w:r w:rsidR="00E716B2">
        <w:rPr>
          <w:rFonts w:ascii="Arial" w:hAnsi="Arial" w:cs="Arial"/>
          <w:sz w:val="24"/>
          <w:szCs w:val="24"/>
        </w:rPr>
        <w:t>to</w:t>
      </w:r>
      <w:r w:rsidR="003A2F23">
        <w:rPr>
          <w:rFonts w:ascii="Arial" w:hAnsi="Arial" w:cs="Arial"/>
          <w:sz w:val="24"/>
          <w:szCs w:val="24"/>
        </w:rPr>
        <w:t xml:space="preserve"> </w:t>
      </w:r>
      <w:r w:rsidR="00B92FF6">
        <w:rPr>
          <w:rFonts w:ascii="Arial" w:hAnsi="Arial" w:cs="Arial"/>
          <w:sz w:val="24"/>
          <w:szCs w:val="24"/>
        </w:rPr>
        <w:t xml:space="preserve">conduct a systematic </w:t>
      </w:r>
      <w:r w:rsidR="00A65A9F">
        <w:rPr>
          <w:rFonts w:ascii="Arial" w:hAnsi="Arial" w:cs="Arial"/>
          <w:sz w:val="24"/>
          <w:szCs w:val="24"/>
        </w:rPr>
        <w:t>search</w:t>
      </w:r>
      <w:r w:rsidR="00B92FF6">
        <w:rPr>
          <w:rFonts w:ascii="Arial" w:hAnsi="Arial" w:cs="Arial"/>
          <w:sz w:val="24"/>
          <w:szCs w:val="24"/>
        </w:rPr>
        <w:t xml:space="preserve"> to </w:t>
      </w:r>
      <w:r w:rsidR="001F16F1">
        <w:rPr>
          <w:rFonts w:ascii="Arial" w:hAnsi="Arial" w:cs="Arial"/>
          <w:sz w:val="24"/>
          <w:szCs w:val="24"/>
        </w:rPr>
        <w:t xml:space="preserve">critically review </w:t>
      </w:r>
      <w:r w:rsidR="00B92FF6">
        <w:rPr>
          <w:rFonts w:ascii="Arial" w:hAnsi="Arial" w:cs="Arial"/>
          <w:sz w:val="24"/>
          <w:szCs w:val="24"/>
        </w:rPr>
        <w:t xml:space="preserve">whether </w:t>
      </w:r>
      <w:r w:rsidR="007A4C7F">
        <w:rPr>
          <w:rFonts w:ascii="Arial" w:hAnsi="Arial" w:cs="Arial"/>
          <w:sz w:val="24"/>
          <w:szCs w:val="24"/>
        </w:rPr>
        <w:t xml:space="preserve">concurrent </w:t>
      </w:r>
      <w:r w:rsidR="00B92FF6">
        <w:rPr>
          <w:rFonts w:ascii="Arial" w:hAnsi="Arial" w:cs="Arial"/>
          <w:sz w:val="24"/>
          <w:szCs w:val="24"/>
        </w:rPr>
        <w:t>strength</w:t>
      </w:r>
      <w:r w:rsidR="007A4C7F">
        <w:rPr>
          <w:rFonts w:ascii="Arial" w:hAnsi="Arial" w:cs="Arial"/>
          <w:sz w:val="24"/>
          <w:szCs w:val="24"/>
        </w:rPr>
        <w:t xml:space="preserve"> and endurance </w:t>
      </w:r>
      <w:r w:rsidR="00B92FF6">
        <w:rPr>
          <w:rFonts w:ascii="Arial" w:hAnsi="Arial" w:cs="Arial"/>
          <w:sz w:val="24"/>
          <w:szCs w:val="24"/>
        </w:rPr>
        <w:t>training</w:t>
      </w:r>
      <w:r w:rsidR="001E6534">
        <w:rPr>
          <w:rFonts w:ascii="Arial" w:hAnsi="Arial" w:cs="Arial"/>
          <w:sz w:val="24"/>
          <w:szCs w:val="24"/>
        </w:rPr>
        <w:t xml:space="preserve"> improve</w:t>
      </w:r>
      <w:r w:rsidR="001A7F06">
        <w:rPr>
          <w:rFonts w:ascii="Arial" w:hAnsi="Arial" w:cs="Arial"/>
          <w:sz w:val="24"/>
          <w:szCs w:val="24"/>
        </w:rPr>
        <w:t>d</w:t>
      </w:r>
      <w:r w:rsidR="001E6534">
        <w:rPr>
          <w:rFonts w:ascii="Arial" w:hAnsi="Arial" w:cs="Arial"/>
          <w:sz w:val="24"/>
          <w:szCs w:val="24"/>
        </w:rPr>
        <w:t xml:space="preserve"> running performanc</w:t>
      </w:r>
      <w:r w:rsidR="00100E46">
        <w:rPr>
          <w:rFonts w:ascii="Arial" w:hAnsi="Arial" w:cs="Arial"/>
          <w:sz w:val="24"/>
          <w:szCs w:val="24"/>
        </w:rPr>
        <w:t>e</w:t>
      </w:r>
      <w:r w:rsidR="001E6534">
        <w:rPr>
          <w:rFonts w:ascii="Arial" w:hAnsi="Arial" w:cs="Arial"/>
          <w:sz w:val="24"/>
          <w:szCs w:val="24"/>
        </w:rPr>
        <w:t xml:space="preserve">. </w:t>
      </w:r>
      <w:r w:rsidRPr="00033962">
        <w:rPr>
          <w:rFonts w:ascii="Arial" w:hAnsi="Arial" w:cs="Arial"/>
          <w:sz w:val="24"/>
          <w:szCs w:val="24"/>
        </w:rPr>
        <w:t xml:space="preserve"> </w:t>
      </w:r>
    </w:p>
    <w:p w14:paraId="27D03C53" w14:textId="75BC07BD" w:rsidR="00CD31FE" w:rsidRPr="00033962" w:rsidRDefault="00CD31FE" w:rsidP="00CD31FE">
      <w:pPr>
        <w:spacing w:line="360" w:lineRule="auto"/>
        <w:rPr>
          <w:rFonts w:ascii="Arial" w:hAnsi="Arial" w:cs="Arial"/>
          <w:sz w:val="24"/>
          <w:szCs w:val="24"/>
        </w:rPr>
      </w:pPr>
      <w:r w:rsidRPr="00033962">
        <w:rPr>
          <w:rFonts w:ascii="Arial" w:hAnsi="Arial" w:cs="Arial"/>
          <w:b/>
          <w:bCs/>
          <w:sz w:val="24"/>
          <w:szCs w:val="24"/>
        </w:rPr>
        <w:t xml:space="preserve">Methods: </w:t>
      </w:r>
      <w:r w:rsidRPr="00033962">
        <w:rPr>
          <w:rFonts w:ascii="Arial" w:hAnsi="Arial" w:cs="Arial"/>
          <w:sz w:val="24"/>
          <w:szCs w:val="24"/>
        </w:rPr>
        <w:t>A systematic search of ProQuest Central and Pub-Med w</w:t>
      </w:r>
      <w:r w:rsidR="008E17C8">
        <w:rPr>
          <w:rFonts w:ascii="Arial" w:hAnsi="Arial" w:cs="Arial"/>
          <w:sz w:val="24"/>
          <w:szCs w:val="24"/>
        </w:rPr>
        <w:t>as</w:t>
      </w:r>
      <w:r w:rsidR="00FA6271">
        <w:rPr>
          <w:rFonts w:ascii="Arial" w:hAnsi="Arial" w:cs="Arial"/>
          <w:sz w:val="24"/>
          <w:szCs w:val="24"/>
        </w:rPr>
        <w:t xml:space="preserve"> </w:t>
      </w:r>
      <w:r>
        <w:rPr>
          <w:rFonts w:ascii="Arial" w:hAnsi="Arial" w:cs="Arial"/>
          <w:sz w:val="24"/>
          <w:szCs w:val="24"/>
        </w:rPr>
        <w:t xml:space="preserve">undertaken </w:t>
      </w:r>
      <w:r w:rsidRPr="00033962">
        <w:rPr>
          <w:rFonts w:ascii="Arial" w:hAnsi="Arial" w:cs="Arial"/>
          <w:sz w:val="24"/>
          <w:szCs w:val="24"/>
        </w:rPr>
        <w:t>to find</w:t>
      </w:r>
      <w:r w:rsidR="00FA6271">
        <w:rPr>
          <w:rFonts w:ascii="Arial" w:hAnsi="Arial" w:cs="Arial"/>
          <w:sz w:val="24"/>
          <w:szCs w:val="24"/>
        </w:rPr>
        <w:t xml:space="preserve"> relevant </w:t>
      </w:r>
      <w:r w:rsidRPr="00033962">
        <w:rPr>
          <w:rFonts w:ascii="Arial" w:hAnsi="Arial" w:cs="Arial"/>
          <w:sz w:val="24"/>
          <w:szCs w:val="24"/>
        </w:rPr>
        <w:t xml:space="preserve">studies completed around the subject of </w:t>
      </w:r>
      <w:r>
        <w:rPr>
          <w:rFonts w:ascii="Arial" w:hAnsi="Arial" w:cs="Arial"/>
          <w:sz w:val="24"/>
          <w:szCs w:val="24"/>
        </w:rPr>
        <w:t>‘</w:t>
      </w:r>
      <w:r w:rsidR="00683EB7">
        <w:rPr>
          <w:rFonts w:ascii="Arial" w:hAnsi="Arial" w:cs="Arial"/>
          <w:sz w:val="24"/>
          <w:szCs w:val="24"/>
        </w:rPr>
        <w:t>E</w:t>
      </w:r>
      <w:r w:rsidR="006C4E08">
        <w:rPr>
          <w:rFonts w:ascii="Arial" w:hAnsi="Arial" w:cs="Arial"/>
          <w:sz w:val="24"/>
          <w:szCs w:val="24"/>
        </w:rPr>
        <w:t xml:space="preserve">lite endurance </w:t>
      </w:r>
      <w:r w:rsidR="00FA6271">
        <w:rPr>
          <w:rFonts w:ascii="Arial" w:hAnsi="Arial" w:cs="Arial"/>
          <w:sz w:val="24"/>
          <w:szCs w:val="24"/>
        </w:rPr>
        <w:t>running</w:t>
      </w:r>
      <w:r w:rsidRPr="00033962">
        <w:rPr>
          <w:rFonts w:ascii="Arial" w:hAnsi="Arial" w:cs="Arial"/>
          <w:sz w:val="24"/>
          <w:szCs w:val="24"/>
        </w:rPr>
        <w:t xml:space="preserve"> </w:t>
      </w:r>
      <w:r>
        <w:rPr>
          <w:rFonts w:ascii="Arial" w:hAnsi="Arial" w:cs="Arial"/>
          <w:sz w:val="24"/>
          <w:szCs w:val="24"/>
        </w:rPr>
        <w:t xml:space="preserve">AND </w:t>
      </w:r>
      <w:r w:rsidR="00FA6271">
        <w:rPr>
          <w:rFonts w:ascii="Arial" w:hAnsi="Arial" w:cs="Arial"/>
          <w:sz w:val="24"/>
          <w:szCs w:val="24"/>
        </w:rPr>
        <w:t>strength</w:t>
      </w:r>
      <w:r>
        <w:rPr>
          <w:rFonts w:ascii="Arial" w:hAnsi="Arial" w:cs="Arial"/>
          <w:sz w:val="24"/>
          <w:szCs w:val="24"/>
        </w:rPr>
        <w:t>’</w:t>
      </w:r>
      <w:r w:rsidRPr="00033962">
        <w:rPr>
          <w:rFonts w:ascii="Arial" w:hAnsi="Arial" w:cs="Arial"/>
          <w:sz w:val="24"/>
          <w:szCs w:val="24"/>
        </w:rPr>
        <w:t xml:space="preserve">, </w:t>
      </w:r>
      <w:r>
        <w:rPr>
          <w:rFonts w:ascii="Arial" w:hAnsi="Arial" w:cs="Arial"/>
          <w:sz w:val="24"/>
          <w:szCs w:val="24"/>
        </w:rPr>
        <w:t>‘</w:t>
      </w:r>
      <w:r w:rsidR="00964078">
        <w:rPr>
          <w:rFonts w:ascii="Arial" w:hAnsi="Arial" w:cs="Arial"/>
          <w:sz w:val="24"/>
          <w:szCs w:val="24"/>
        </w:rPr>
        <w:t xml:space="preserve">Strength AND </w:t>
      </w:r>
      <w:r w:rsidR="00A817D9">
        <w:rPr>
          <w:rFonts w:ascii="Arial" w:hAnsi="Arial" w:cs="Arial"/>
          <w:sz w:val="24"/>
          <w:szCs w:val="24"/>
        </w:rPr>
        <w:t xml:space="preserve">elite </w:t>
      </w:r>
      <w:r w:rsidR="00964078">
        <w:rPr>
          <w:rFonts w:ascii="Arial" w:hAnsi="Arial" w:cs="Arial"/>
          <w:sz w:val="24"/>
          <w:szCs w:val="24"/>
        </w:rPr>
        <w:t>endurance running</w:t>
      </w:r>
      <w:r>
        <w:rPr>
          <w:rFonts w:ascii="Arial" w:hAnsi="Arial" w:cs="Arial"/>
          <w:sz w:val="24"/>
          <w:szCs w:val="24"/>
        </w:rPr>
        <w:t>’</w:t>
      </w:r>
      <w:r w:rsidRPr="00033962">
        <w:rPr>
          <w:rFonts w:ascii="Arial" w:hAnsi="Arial" w:cs="Arial"/>
          <w:sz w:val="24"/>
          <w:szCs w:val="24"/>
        </w:rPr>
        <w:t xml:space="preserve">, and </w:t>
      </w:r>
      <w:r>
        <w:rPr>
          <w:rFonts w:ascii="Arial" w:hAnsi="Arial" w:cs="Arial"/>
          <w:sz w:val="24"/>
          <w:szCs w:val="24"/>
        </w:rPr>
        <w:t>‘</w:t>
      </w:r>
      <w:r w:rsidR="00EA0A30">
        <w:rPr>
          <w:rFonts w:ascii="Arial" w:hAnsi="Arial" w:cs="Arial"/>
          <w:sz w:val="24"/>
          <w:szCs w:val="24"/>
        </w:rPr>
        <w:t>E</w:t>
      </w:r>
      <w:r w:rsidR="00A817D9">
        <w:rPr>
          <w:rFonts w:ascii="Arial" w:hAnsi="Arial" w:cs="Arial"/>
          <w:sz w:val="24"/>
          <w:szCs w:val="24"/>
        </w:rPr>
        <w:t>lite e</w:t>
      </w:r>
      <w:r w:rsidR="00EA0A30">
        <w:rPr>
          <w:rFonts w:ascii="Arial" w:hAnsi="Arial" w:cs="Arial"/>
          <w:sz w:val="24"/>
          <w:szCs w:val="24"/>
        </w:rPr>
        <w:t>ndurance running AND performance</w:t>
      </w:r>
      <w:r>
        <w:rPr>
          <w:rFonts w:ascii="Arial" w:hAnsi="Arial" w:cs="Arial"/>
          <w:sz w:val="24"/>
          <w:szCs w:val="24"/>
        </w:rPr>
        <w:t>’</w:t>
      </w:r>
      <w:r w:rsidRPr="00033962">
        <w:rPr>
          <w:rFonts w:ascii="Arial" w:hAnsi="Arial" w:cs="Arial"/>
          <w:sz w:val="24"/>
          <w:szCs w:val="24"/>
        </w:rPr>
        <w:t xml:space="preserve">. All data </w:t>
      </w:r>
      <w:r w:rsidR="006A26FD">
        <w:rPr>
          <w:rFonts w:ascii="Arial" w:hAnsi="Arial" w:cs="Arial"/>
          <w:sz w:val="24"/>
          <w:szCs w:val="24"/>
        </w:rPr>
        <w:t>w</w:t>
      </w:r>
      <w:r w:rsidR="00EA0A30">
        <w:rPr>
          <w:rFonts w:ascii="Arial" w:hAnsi="Arial" w:cs="Arial"/>
          <w:sz w:val="24"/>
          <w:szCs w:val="24"/>
        </w:rPr>
        <w:t>ould be</w:t>
      </w:r>
      <w:r w:rsidR="006A26FD">
        <w:rPr>
          <w:rFonts w:ascii="Arial" w:hAnsi="Arial" w:cs="Arial"/>
          <w:sz w:val="24"/>
          <w:szCs w:val="24"/>
        </w:rPr>
        <w:t xml:space="preserve"> </w:t>
      </w:r>
      <w:r w:rsidRPr="00033962">
        <w:rPr>
          <w:rFonts w:ascii="Arial" w:hAnsi="Arial" w:cs="Arial"/>
          <w:sz w:val="24"/>
          <w:szCs w:val="24"/>
        </w:rPr>
        <w:t xml:space="preserve">extracted from the eligible studies </w:t>
      </w:r>
      <w:r w:rsidR="00844B0A">
        <w:rPr>
          <w:rFonts w:ascii="Arial" w:hAnsi="Arial" w:cs="Arial"/>
          <w:sz w:val="24"/>
          <w:szCs w:val="24"/>
        </w:rPr>
        <w:t xml:space="preserve">and </w:t>
      </w:r>
      <w:r w:rsidRPr="00033962">
        <w:rPr>
          <w:rFonts w:ascii="Arial" w:hAnsi="Arial" w:cs="Arial"/>
          <w:sz w:val="24"/>
          <w:szCs w:val="24"/>
        </w:rPr>
        <w:t>analysed to find a significant link betwe</w:t>
      </w:r>
      <w:r w:rsidR="00EA0A30">
        <w:rPr>
          <w:rFonts w:ascii="Arial" w:hAnsi="Arial" w:cs="Arial"/>
          <w:sz w:val="24"/>
          <w:szCs w:val="24"/>
        </w:rPr>
        <w:t xml:space="preserve">en </w:t>
      </w:r>
      <w:r w:rsidR="00513C01">
        <w:rPr>
          <w:rFonts w:ascii="Arial" w:hAnsi="Arial" w:cs="Arial"/>
          <w:sz w:val="24"/>
          <w:szCs w:val="24"/>
        </w:rPr>
        <w:t xml:space="preserve">concurrent </w:t>
      </w:r>
      <w:r w:rsidR="00EA0A30">
        <w:rPr>
          <w:rFonts w:ascii="Arial" w:hAnsi="Arial" w:cs="Arial"/>
          <w:sz w:val="24"/>
          <w:szCs w:val="24"/>
        </w:rPr>
        <w:t>strength and</w:t>
      </w:r>
      <w:r w:rsidR="00513C01">
        <w:rPr>
          <w:rFonts w:ascii="Arial" w:hAnsi="Arial" w:cs="Arial"/>
          <w:sz w:val="24"/>
          <w:szCs w:val="24"/>
        </w:rPr>
        <w:t xml:space="preserve"> endurance </w:t>
      </w:r>
      <w:r w:rsidR="00C63858">
        <w:rPr>
          <w:rFonts w:ascii="Arial" w:hAnsi="Arial" w:cs="Arial"/>
          <w:sz w:val="24"/>
          <w:szCs w:val="24"/>
        </w:rPr>
        <w:t xml:space="preserve">training, and the effects on </w:t>
      </w:r>
      <w:r w:rsidR="00EA0A30">
        <w:rPr>
          <w:rFonts w:ascii="Arial" w:hAnsi="Arial" w:cs="Arial"/>
          <w:sz w:val="24"/>
          <w:szCs w:val="24"/>
        </w:rPr>
        <w:t xml:space="preserve">running </w:t>
      </w:r>
      <w:r w:rsidRPr="00033962">
        <w:rPr>
          <w:rFonts w:ascii="Arial" w:hAnsi="Arial" w:cs="Arial"/>
          <w:sz w:val="24"/>
          <w:szCs w:val="24"/>
        </w:rPr>
        <w:t xml:space="preserve">performance. </w:t>
      </w:r>
      <w:r w:rsidR="00844B0A">
        <w:rPr>
          <w:rFonts w:ascii="Arial" w:hAnsi="Arial" w:cs="Arial"/>
          <w:sz w:val="24"/>
          <w:szCs w:val="24"/>
        </w:rPr>
        <w:t>The stud</w:t>
      </w:r>
      <w:r w:rsidR="00C63858">
        <w:rPr>
          <w:rFonts w:ascii="Arial" w:hAnsi="Arial" w:cs="Arial"/>
          <w:sz w:val="24"/>
          <w:szCs w:val="24"/>
        </w:rPr>
        <w:t>y quality</w:t>
      </w:r>
      <w:r w:rsidR="00844B0A">
        <w:rPr>
          <w:rFonts w:ascii="Arial" w:hAnsi="Arial" w:cs="Arial"/>
          <w:sz w:val="24"/>
          <w:szCs w:val="24"/>
        </w:rPr>
        <w:t xml:space="preserve"> </w:t>
      </w:r>
      <w:r w:rsidR="00955400">
        <w:rPr>
          <w:rFonts w:ascii="Arial" w:hAnsi="Arial" w:cs="Arial"/>
          <w:sz w:val="24"/>
          <w:szCs w:val="24"/>
        </w:rPr>
        <w:t>w</w:t>
      </w:r>
      <w:r w:rsidR="007C76AE">
        <w:rPr>
          <w:rFonts w:ascii="Arial" w:hAnsi="Arial" w:cs="Arial"/>
          <w:sz w:val="24"/>
          <w:szCs w:val="24"/>
        </w:rPr>
        <w:t>as</w:t>
      </w:r>
      <w:r w:rsidR="00955400">
        <w:rPr>
          <w:rFonts w:ascii="Arial" w:hAnsi="Arial" w:cs="Arial"/>
          <w:sz w:val="24"/>
          <w:szCs w:val="24"/>
        </w:rPr>
        <w:t xml:space="preserve"> determined </w:t>
      </w:r>
      <w:r w:rsidR="00FD091D">
        <w:rPr>
          <w:rFonts w:ascii="Arial" w:hAnsi="Arial" w:cs="Arial"/>
          <w:sz w:val="24"/>
          <w:szCs w:val="24"/>
        </w:rPr>
        <w:t xml:space="preserve">by </w:t>
      </w:r>
      <w:r w:rsidR="00955400">
        <w:rPr>
          <w:rFonts w:ascii="Arial" w:hAnsi="Arial" w:cs="Arial"/>
          <w:sz w:val="24"/>
          <w:szCs w:val="24"/>
        </w:rPr>
        <w:t xml:space="preserve">using </w:t>
      </w:r>
      <w:r w:rsidR="00955400">
        <w:rPr>
          <w:rFonts w:ascii="Arial" w:hAnsi="Arial" w:cs="Arial"/>
          <w:bCs/>
          <w:sz w:val="24"/>
          <w:szCs w:val="24"/>
        </w:rPr>
        <w:t xml:space="preserve">the assessment of multiple systematic reviews </w:t>
      </w:r>
      <w:r w:rsidR="003E490D">
        <w:rPr>
          <w:rFonts w:ascii="Arial" w:hAnsi="Arial" w:cs="Arial"/>
          <w:bCs/>
          <w:sz w:val="24"/>
          <w:szCs w:val="24"/>
        </w:rPr>
        <w:t xml:space="preserve">2 </w:t>
      </w:r>
      <w:r w:rsidR="00955400">
        <w:rPr>
          <w:rFonts w:ascii="Arial" w:hAnsi="Arial" w:cs="Arial"/>
          <w:bCs/>
          <w:sz w:val="24"/>
          <w:szCs w:val="24"/>
        </w:rPr>
        <w:t>(</w:t>
      </w:r>
      <w:r w:rsidR="00955400">
        <w:rPr>
          <w:rFonts w:ascii="Arial" w:hAnsi="Arial" w:cs="Arial"/>
          <w:sz w:val="24"/>
          <w:szCs w:val="24"/>
        </w:rPr>
        <w:t>AMSTAR 2),</w:t>
      </w:r>
      <w:r w:rsidR="00A603FF">
        <w:rPr>
          <w:rFonts w:ascii="Arial" w:hAnsi="Arial" w:cs="Arial"/>
          <w:sz w:val="24"/>
          <w:szCs w:val="24"/>
        </w:rPr>
        <w:t xml:space="preserve"> </w:t>
      </w:r>
      <w:r w:rsidR="00312876">
        <w:rPr>
          <w:rFonts w:ascii="Arial" w:hAnsi="Arial" w:cs="Arial"/>
          <w:bCs/>
          <w:sz w:val="24"/>
          <w:szCs w:val="24"/>
        </w:rPr>
        <w:t xml:space="preserve">Physiotherapy Evidence Database (PEDro), </w:t>
      </w:r>
      <w:r w:rsidR="0060392B">
        <w:rPr>
          <w:rFonts w:ascii="Arial" w:hAnsi="Arial" w:cs="Arial"/>
          <w:bCs/>
          <w:sz w:val="24"/>
          <w:szCs w:val="24"/>
        </w:rPr>
        <w:t xml:space="preserve">and the </w:t>
      </w:r>
      <w:r w:rsidR="00531CAD">
        <w:rPr>
          <w:rFonts w:ascii="Arial" w:hAnsi="Arial" w:cs="Arial"/>
          <w:sz w:val="24"/>
          <w:szCs w:val="24"/>
        </w:rPr>
        <w:t>Cochrane risk of bias tool (RoB</w:t>
      </w:r>
      <w:r w:rsidR="00176E72">
        <w:rPr>
          <w:rFonts w:ascii="Arial" w:hAnsi="Arial" w:cs="Arial"/>
          <w:sz w:val="24"/>
          <w:szCs w:val="24"/>
        </w:rPr>
        <w:t xml:space="preserve"> 2.0</w:t>
      </w:r>
      <w:r w:rsidR="00531CAD">
        <w:rPr>
          <w:rFonts w:ascii="Arial" w:hAnsi="Arial" w:cs="Arial"/>
          <w:sz w:val="24"/>
          <w:szCs w:val="24"/>
        </w:rPr>
        <w:t>).</w:t>
      </w:r>
    </w:p>
    <w:p w14:paraId="7AA706B4" w14:textId="173A9F23" w:rsidR="00CD31FE" w:rsidRDefault="00CD31FE" w:rsidP="00CD31FE">
      <w:pPr>
        <w:spacing w:line="360" w:lineRule="auto"/>
        <w:rPr>
          <w:rFonts w:ascii="Arial" w:hAnsi="Arial" w:cs="Arial"/>
          <w:sz w:val="24"/>
          <w:szCs w:val="24"/>
        </w:rPr>
      </w:pPr>
      <w:r>
        <w:rPr>
          <w:rFonts w:ascii="Arial" w:hAnsi="Arial" w:cs="Arial"/>
          <w:b/>
          <w:bCs/>
          <w:sz w:val="24"/>
          <w:szCs w:val="24"/>
        </w:rPr>
        <w:t>Results</w:t>
      </w:r>
      <w:r w:rsidRPr="00033962">
        <w:rPr>
          <w:rFonts w:ascii="Arial" w:hAnsi="Arial" w:cs="Arial"/>
          <w:b/>
          <w:bCs/>
          <w:sz w:val="24"/>
          <w:szCs w:val="24"/>
        </w:rPr>
        <w:t xml:space="preserve">: </w:t>
      </w:r>
      <w:r w:rsidR="005F1DFE">
        <w:rPr>
          <w:rFonts w:ascii="Arial" w:hAnsi="Arial" w:cs="Arial"/>
          <w:sz w:val="24"/>
          <w:szCs w:val="24"/>
        </w:rPr>
        <w:t>8</w:t>
      </w:r>
      <w:r>
        <w:rPr>
          <w:rFonts w:ascii="Arial" w:hAnsi="Arial" w:cs="Arial"/>
          <w:sz w:val="24"/>
          <w:szCs w:val="24"/>
        </w:rPr>
        <w:t xml:space="preserve"> of the </w:t>
      </w:r>
      <w:r w:rsidR="00B56B7B">
        <w:rPr>
          <w:rFonts w:ascii="Arial" w:hAnsi="Arial" w:cs="Arial"/>
          <w:sz w:val="24"/>
          <w:szCs w:val="24"/>
        </w:rPr>
        <w:t>4779</w:t>
      </w:r>
      <w:r>
        <w:rPr>
          <w:rFonts w:ascii="Arial" w:hAnsi="Arial" w:cs="Arial"/>
          <w:sz w:val="24"/>
          <w:szCs w:val="24"/>
        </w:rPr>
        <w:t xml:space="preserve"> studies </w:t>
      </w:r>
      <w:r w:rsidR="00146EAB">
        <w:rPr>
          <w:rFonts w:ascii="Arial" w:hAnsi="Arial" w:cs="Arial"/>
          <w:sz w:val="24"/>
          <w:szCs w:val="24"/>
        </w:rPr>
        <w:t>met the eligibility criteria</w:t>
      </w:r>
      <w:r w:rsidR="00793992">
        <w:rPr>
          <w:rFonts w:ascii="Arial" w:hAnsi="Arial" w:cs="Arial"/>
          <w:sz w:val="24"/>
          <w:szCs w:val="24"/>
        </w:rPr>
        <w:t xml:space="preserve"> </w:t>
      </w:r>
      <w:r>
        <w:rPr>
          <w:rFonts w:ascii="Arial" w:hAnsi="Arial" w:cs="Arial"/>
          <w:sz w:val="24"/>
          <w:szCs w:val="24"/>
        </w:rPr>
        <w:t xml:space="preserve">for </w:t>
      </w:r>
      <w:r w:rsidR="00793992">
        <w:rPr>
          <w:rFonts w:ascii="Arial" w:hAnsi="Arial" w:cs="Arial"/>
          <w:sz w:val="24"/>
          <w:szCs w:val="24"/>
        </w:rPr>
        <w:t xml:space="preserve">inclusion to the systematic </w:t>
      </w:r>
      <w:r>
        <w:rPr>
          <w:rFonts w:ascii="Arial" w:hAnsi="Arial" w:cs="Arial"/>
          <w:sz w:val="24"/>
          <w:szCs w:val="24"/>
        </w:rPr>
        <w:t xml:space="preserve">review. The </w:t>
      </w:r>
      <w:r w:rsidR="005F1DFE">
        <w:rPr>
          <w:rFonts w:ascii="Arial" w:hAnsi="Arial" w:cs="Arial"/>
          <w:sz w:val="24"/>
          <w:szCs w:val="24"/>
        </w:rPr>
        <w:t>8</w:t>
      </w:r>
      <w:r>
        <w:rPr>
          <w:rFonts w:ascii="Arial" w:hAnsi="Arial" w:cs="Arial"/>
          <w:sz w:val="24"/>
          <w:szCs w:val="24"/>
        </w:rPr>
        <w:t xml:space="preserve"> studies</w:t>
      </w:r>
      <w:r w:rsidR="00793992">
        <w:rPr>
          <w:rFonts w:ascii="Arial" w:hAnsi="Arial" w:cs="Arial"/>
          <w:sz w:val="24"/>
          <w:szCs w:val="24"/>
        </w:rPr>
        <w:t xml:space="preserve"> included </w:t>
      </w:r>
      <w:r w:rsidR="005F1DFE">
        <w:rPr>
          <w:rFonts w:ascii="Arial" w:hAnsi="Arial" w:cs="Arial"/>
          <w:sz w:val="24"/>
          <w:szCs w:val="24"/>
        </w:rPr>
        <w:t>1772</w:t>
      </w:r>
      <w:r>
        <w:rPr>
          <w:rFonts w:ascii="Arial" w:hAnsi="Arial" w:cs="Arial"/>
          <w:sz w:val="24"/>
          <w:szCs w:val="24"/>
        </w:rPr>
        <w:t xml:space="preserve"> </w:t>
      </w:r>
      <w:r w:rsidR="005F1DFE">
        <w:rPr>
          <w:rFonts w:ascii="Arial" w:hAnsi="Arial" w:cs="Arial"/>
          <w:sz w:val="24"/>
          <w:szCs w:val="24"/>
        </w:rPr>
        <w:t>participants in total</w:t>
      </w:r>
      <w:r w:rsidR="00CE5AD6">
        <w:rPr>
          <w:rFonts w:ascii="Arial" w:hAnsi="Arial" w:cs="Arial"/>
          <w:sz w:val="24"/>
          <w:szCs w:val="24"/>
        </w:rPr>
        <w:t xml:space="preserve">. </w:t>
      </w:r>
      <w:r w:rsidR="00617B97">
        <w:rPr>
          <w:rFonts w:ascii="Arial" w:hAnsi="Arial" w:cs="Arial"/>
          <w:sz w:val="24"/>
          <w:szCs w:val="24"/>
        </w:rPr>
        <w:t xml:space="preserve">Significant changes were found </w:t>
      </w:r>
      <w:r w:rsidR="00CF11FD">
        <w:rPr>
          <w:rFonts w:ascii="Arial" w:hAnsi="Arial" w:cs="Arial"/>
          <w:sz w:val="24"/>
          <w:szCs w:val="24"/>
        </w:rPr>
        <w:t xml:space="preserve">during </w:t>
      </w:r>
      <w:r w:rsidR="00617B97">
        <w:rPr>
          <w:rFonts w:ascii="Arial" w:hAnsi="Arial" w:cs="Arial"/>
          <w:sz w:val="24"/>
          <w:szCs w:val="24"/>
        </w:rPr>
        <w:t xml:space="preserve">10km running </w:t>
      </w:r>
      <w:r w:rsidR="00CF11FD">
        <w:rPr>
          <w:rFonts w:ascii="Arial" w:hAnsi="Arial" w:cs="Arial"/>
          <w:sz w:val="24"/>
          <w:szCs w:val="24"/>
        </w:rPr>
        <w:t>speed</w:t>
      </w:r>
      <w:r w:rsidR="009E297C">
        <w:rPr>
          <w:rFonts w:ascii="Arial" w:hAnsi="Arial" w:cs="Arial"/>
          <w:sz w:val="24"/>
          <w:szCs w:val="24"/>
        </w:rPr>
        <w:t xml:space="preserve">, with </w:t>
      </w:r>
      <w:r w:rsidR="009D2DE4">
        <w:rPr>
          <w:rFonts w:ascii="Arial" w:hAnsi="Arial" w:cs="Arial"/>
          <w:sz w:val="24"/>
          <w:szCs w:val="24"/>
        </w:rPr>
        <w:t xml:space="preserve">an increase of </w:t>
      </w:r>
      <w:r w:rsidR="00CF11FD">
        <w:rPr>
          <w:rFonts w:ascii="Arial" w:hAnsi="Arial" w:cs="Arial"/>
          <w:sz w:val="24"/>
          <w:szCs w:val="24"/>
        </w:rPr>
        <w:t>2.5%</w:t>
      </w:r>
      <w:r w:rsidR="009D2DE4">
        <w:rPr>
          <w:rFonts w:ascii="Arial" w:hAnsi="Arial" w:cs="Arial"/>
          <w:sz w:val="24"/>
          <w:szCs w:val="24"/>
        </w:rPr>
        <w:t xml:space="preserve"> </w:t>
      </w:r>
      <w:r w:rsidR="009D2DE4">
        <w:rPr>
          <w:rFonts w:ascii="Arial" w:hAnsi="Arial" w:cs="Arial"/>
          <w:sz w:val="24"/>
          <w:szCs w:val="24"/>
          <w:shd w:val="clear" w:color="auto" w:fill="FFFFFF"/>
        </w:rPr>
        <w:t>(P &lt;0.039)</w:t>
      </w:r>
      <w:r w:rsidR="000B0813">
        <w:rPr>
          <w:rFonts w:ascii="Arial" w:hAnsi="Arial" w:cs="Arial"/>
          <w:sz w:val="24"/>
          <w:szCs w:val="24"/>
        </w:rPr>
        <w:t xml:space="preserve">, running economy </w:t>
      </w:r>
      <w:r w:rsidR="006D7C50">
        <w:rPr>
          <w:rFonts w:ascii="Arial" w:hAnsi="Arial" w:cs="Arial"/>
          <w:sz w:val="24"/>
          <w:szCs w:val="24"/>
        </w:rPr>
        <w:t>3.93±1.19% (P &lt;0.0</w:t>
      </w:r>
      <w:r w:rsidR="00957951">
        <w:rPr>
          <w:rFonts w:ascii="Arial" w:hAnsi="Arial" w:cs="Arial"/>
          <w:sz w:val="24"/>
          <w:szCs w:val="24"/>
        </w:rPr>
        <w:t>01), and maximal aerobic speed increas</w:t>
      </w:r>
      <w:r w:rsidR="009E297C">
        <w:rPr>
          <w:rFonts w:ascii="Arial" w:hAnsi="Arial" w:cs="Arial"/>
          <w:sz w:val="24"/>
          <w:szCs w:val="24"/>
        </w:rPr>
        <w:t>ed by</w:t>
      </w:r>
      <w:r w:rsidR="00957951">
        <w:rPr>
          <w:rFonts w:ascii="Arial" w:hAnsi="Arial" w:cs="Arial"/>
          <w:sz w:val="24"/>
          <w:szCs w:val="24"/>
        </w:rPr>
        <w:t xml:space="preserve"> 0.6 km/h</w:t>
      </w:r>
      <w:r w:rsidR="009E297C">
        <w:rPr>
          <w:rFonts w:ascii="Arial" w:hAnsi="Arial" w:cs="Arial"/>
          <w:sz w:val="24"/>
          <w:szCs w:val="24"/>
        </w:rPr>
        <w:t xml:space="preserve"> (P &lt;0.05). </w:t>
      </w:r>
    </w:p>
    <w:p w14:paraId="0AA50DCB" w14:textId="111F707D" w:rsidR="00231669" w:rsidRPr="00A01FFE" w:rsidRDefault="00CD31FE" w:rsidP="00231669">
      <w:pPr>
        <w:spacing w:line="360" w:lineRule="auto"/>
        <w:rPr>
          <w:rFonts w:ascii="Arial" w:hAnsi="Arial" w:cs="Arial"/>
          <w:sz w:val="24"/>
          <w:szCs w:val="24"/>
        </w:rPr>
      </w:pPr>
      <w:r w:rsidRPr="00573B7A">
        <w:rPr>
          <w:rFonts w:ascii="Arial" w:hAnsi="Arial" w:cs="Arial"/>
          <w:b/>
          <w:bCs/>
          <w:sz w:val="24"/>
          <w:szCs w:val="24"/>
        </w:rPr>
        <w:t>Conclusion:</w:t>
      </w:r>
      <w:r>
        <w:rPr>
          <w:rFonts w:ascii="Arial" w:hAnsi="Arial" w:cs="Arial"/>
          <w:b/>
          <w:bCs/>
          <w:sz w:val="24"/>
          <w:szCs w:val="24"/>
        </w:rPr>
        <w:t xml:space="preserve"> </w:t>
      </w:r>
      <w:r w:rsidR="00A01FFE">
        <w:rPr>
          <w:rFonts w:ascii="Arial" w:hAnsi="Arial" w:cs="Arial"/>
          <w:sz w:val="24"/>
          <w:szCs w:val="24"/>
        </w:rPr>
        <w:t>Th</w:t>
      </w:r>
      <w:r w:rsidR="0032687F">
        <w:rPr>
          <w:rFonts w:ascii="Arial" w:hAnsi="Arial" w:cs="Arial"/>
          <w:sz w:val="24"/>
          <w:szCs w:val="24"/>
        </w:rPr>
        <w:t xml:space="preserve">is </w:t>
      </w:r>
      <w:r w:rsidR="002C3100">
        <w:rPr>
          <w:rFonts w:ascii="Arial" w:hAnsi="Arial" w:cs="Arial"/>
          <w:sz w:val="24"/>
          <w:szCs w:val="24"/>
        </w:rPr>
        <w:t xml:space="preserve">was an in depth review of the effects of strength training on elite level endurance runners. </w:t>
      </w:r>
      <w:r w:rsidR="00EF7079">
        <w:rPr>
          <w:rFonts w:ascii="Arial" w:hAnsi="Arial" w:cs="Arial"/>
          <w:sz w:val="24"/>
          <w:szCs w:val="24"/>
        </w:rPr>
        <w:t>S</w:t>
      </w:r>
      <w:r w:rsidR="00F067B9">
        <w:rPr>
          <w:rFonts w:ascii="Arial" w:hAnsi="Arial" w:cs="Arial"/>
          <w:sz w:val="24"/>
          <w:szCs w:val="24"/>
        </w:rPr>
        <w:t>trength training may facilitate performance and improve running economy</w:t>
      </w:r>
      <w:r w:rsidR="00FA1875">
        <w:rPr>
          <w:rFonts w:ascii="Arial" w:hAnsi="Arial" w:cs="Arial"/>
          <w:sz w:val="24"/>
          <w:szCs w:val="24"/>
        </w:rPr>
        <w:t>,</w:t>
      </w:r>
      <w:r w:rsidR="00F067B9">
        <w:rPr>
          <w:rFonts w:ascii="Arial" w:hAnsi="Arial" w:cs="Arial"/>
          <w:sz w:val="24"/>
          <w:szCs w:val="24"/>
        </w:rPr>
        <w:t xml:space="preserve"> which is </w:t>
      </w:r>
      <w:r w:rsidR="00EF7079">
        <w:rPr>
          <w:rFonts w:ascii="Arial" w:hAnsi="Arial" w:cs="Arial"/>
          <w:sz w:val="24"/>
          <w:szCs w:val="24"/>
        </w:rPr>
        <w:t xml:space="preserve">closely </w:t>
      </w:r>
      <w:r w:rsidR="00F067B9">
        <w:rPr>
          <w:rFonts w:ascii="Arial" w:hAnsi="Arial" w:cs="Arial"/>
          <w:sz w:val="24"/>
          <w:szCs w:val="24"/>
        </w:rPr>
        <w:t xml:space="preserve">related </w:t>
      </w:r>
      <w:r w:rsidR="00820334">
        <w:rPr>
          <w:rFonts w:ascii="Arial" w:hAnsi="Arial" w:cs="Arial"/>
          <w:sz w:val="24"/>
          <w:szCs w:val="24"/>
        </w:rPr>
        <w:t xml:space="preserve">to performance </w:t>
      </w:r>
      <w:r w:rsidR="002547E4">
        <w:rPr>
          <w:rFonts w:ascii="Arial" w:hAnsi="Arial" w:cs="Arial"/>
          <w:bCs/>
          <w:sz w:val="24"/>
          <w:szCs w:val="24"/>
        </w:rPr>
        <w:t xml:space="preserve">(Trowell </w:t>
      </w:r>
      <w:r w:rsidR="002547E4" w:rsidRPr="00A04BA4">
        <w:rPr>
          <w:rFonts w:ascii="Arial" w:hAnsi="Arial" w:cs="Arial"/>
          <w:bCs/>
          <w:i/>
          <w:iCs/>
          <w:sz w:val="24"/>
          <w:szCs w:val="24"/>
        </w:rPr>
        <w:t>et al</w:t>
      </w:r>
      <w:r w:rsidR="002547E4">
        <w:rPr>
          <w:rFonts w:ascii="Arial" w:hAnsi="Arial" w:cs="Arial"/>
          <w:bCs/>
          <w:sz w:val="24"/>
          <w:szCs w:val="24"/>
        </w:rPr>
        <w:t>., 2020).</w:t>
      </w:r>
      <w:r w:rsidR="002547E4">
        <w:rPr>
          <w:rFonts w:ascii="Arial" w:hAnsi="Arial" w:cs="Arial"/>
          <w:sz w:val="24"/>
          <w:szCs w:val="24"/>
        </w:rPr>
        <w:t xml:space="preserve"> </w:t>
      </w:r>
      <w:r w:rsidR="00820334">
        <w:rPr>
          <w:rFonts w:ascii="Arial" w:hAnsi="Arial" w:cs="Arial"/>
          <w:sz w:val="24"/>
          <w:szCs w:val="24"/>
        </w:rPr>
        <w:t xml:space="preserve">Although this review </w:t>
      </w:r>
      <w:r w:rsidR="007F4661">
        <w:rPr>
          <w:rFonts w:ascii="Arial" w:hAnsi="Arial" w:cs="Arial"/>
          <w:sz w:val="24"/>
          <w:szCs w:val="24"/>
        </w:rPr>
        <w:t xml:space="preserve">found evidence to support the use of strength training for </w:t>
      </w:r>
      <w:r w:rsidR="00475B73">
        <w:rPr>
          <w:rFonts w:ascii="Arial" w:hAnsi="Arial" w:cs="Arial"/>
          <w:sz w:val="24"/>
          <w:szCs w:val="24"/>
        </w:rPr>
        <w:t xml:space="preserve">improved endurance </w:t>
      </w:r>
      <w:r w:rsidR="008E46B4">
        <w:rPr>
          <w:rFonts w:ascii="Arial" w:hAnsi="Arial" w:cs="Arial"/>
          <w:sz w:val="24"/>
          <w:szCs w:val="24"/>
        </w:rPr>
        <w:t>running performance</w:t>
      </w:r>
      <w:r w:rsidR="007F4661">
        <w:rPr>
          <w:rFonts w:ascii="Arial" w:hAnsi="Arial" w:cs="Arial"/>
          <w:sz w:val="24"/>
          <w:szCs w:val="24"/>
        </w:rPr>
        <w:t xml:space="preserve">, more evidence is needed to </w:t>
      </w:r>
      <w:r w:rsidR="00DB5806">
        <w:rPr>
          <w:rFonts w:ascii="Arial" w:hAnsi="Arial" w:cs="Arial"/>
          <w:sz w:val="24"/>
          <w:szCs w:val="24"/>
        </w:rPr>
        <w:t xml:space="preserve">establish the foundation for strength training, and the specific requirements for </w:t>
      </w:r>
      <w:r w:rsidR="006F4F5C">
        <w:rPr>
          <w:rFonts w:ascii="Arial" w:hAnsi="Arial" w:cs="Arial"/>
          <w:sz w:val="24"/>
          <w:szCs w:val="24"/>
        </w:rPr>
        <w:t xml:space="preserve">endurance </w:t>
      </w:r>
      <w:r w:rsidR="00DB5806">
        <w:rPr>
          <w:rFonts w:ascii="Arial" w:hAnsi="Arial" w:cs="Arial"/>
          <w:sz w:val="24"/>
          <w:szCs w:val="24"/>
        </w:rPr>
        <w:t>runn</w:t>
      </w:r>
      <w:r w:rsidR="006F4F5C">
        <w:rPr>
          <w:rFonts w:ascii="Arial" w:hAnsi="Arial" w:cs="Arial"/>
          <w:sz w:val="24"/>
          <w:szCs w:val="24"/>
        </w:rPr>
        <w:t>ing</w:t>
      </w:r>
      <w:r w:rsidR="00DB5806">
        <w:rPr>
          <w:rFonts w:ascii="Arial" w:hAnsi="Arial" w:cs="Arial"/>
          <w:sz w:val="24"/>
          <w:szCs w:val="24"/>
        </w:rPr>
        <w:t>.</w:t>
      </w:r>
    </w:p>
    <w:p w14:paraId="18A5A68B" w14:textId="77777777" w:rsidR="006F4F5C" w:rsidRDefault="006F4F5C" w:rsidP="005038EA">
      <w:pPr>
        <w:spacing w:line="360" w:lineRule="auto"/>
        <w:rPr>
          <w:rFonts w:ascii="Arial" w:hAnsi="Arial" w:cs="Arial"/>
          <w:b/>
          <w:bCs/>
          <w:sz w:val="24"/>
          <w:szCs w:val="24"/>
        </w:rPr>
      </w:pPr>
    </w:p>
    <w:p w14:paraId="2C11BCE2" w14:textId="06C397DD" w:rsidR="00ED011A" w:rsidRPr="00BF6A4F" w:rsidRDefault="00CD31FE" w:rsidP="005038EA">
      <w:pPr>
        <w:spacing w:line="360" w:lineRule="auto"/>
        <w:rPr>
          <w:rFonts w:ascii="Arial" w:hAnsi="Arial" w:cs="Arial"/>
          <w:sz w:val="24"/>
          <w:szCs w:val="24"/>
        </w:rPr>
      </w:pPr>
      <w:r w:rsidRPr="00033962">
        <w:rPr>
          <w:rFonts w:ascii="Arial" w:hAnsi="Arial" w:cs="Arial"/>
          <w:b/>
          <w:bCs/>
          <w:sz w:val="24"/>
          <w:szCs w:val="24"/>
        </w:rPr>
        <w:t xml:space="preserve">Keywords: </w:t>
      </w:r>
      <w:r w:rsidR="00377594">
        <w:rPr>
          <w:rFonts w:ascii="Arial" w:hAnsi="Arial" w:cs="Arial"/>
          <w:sz w:val="24"/>
          <w:szCs w:val="24"/>
        </w:rPr>
        <w:t>Running</w:t>
      </w:r>
      <w:r w:rsidR="00196AAC">
        <w:rPr>
          <w:rFonts w:ascii="Arial" w:hAnsi="Arial" w:cs="Arial"/>
          <w:sz w:val="24"/>
          <w:szCs w:val="24"/>
        </w:rPr>
        <w:t xml:space="preserve">, strength, </w:t>
      </w:r>
      <w:r w:rsidR="00737206">
        <w:rPr>
          <w:rFonts w:ascii="Arial" w:hAnsi="Arial" w:cs="Arial"/>
          <w:sz w:val="24"/>
          <w:szCs w:val="24"/>
        </w:rPr>
        <w:t xml:space="preserve">endurance running, performance. </w:t>
      </w:r>
      <w:r w:rsidRPr="00033962">
        <w:rPr>
          <w:rFonts w:ascii="Arial" w:hAnsi="Arial" w:cs="Arial"/>
          <w:sz w:val="24"/>
          <w:szCs w:val="24"/>
        </w:rPr>
        <w:t xml:space="preserve"> </w:t>
      </w:r>
    </w:p>
    <w:p w14:paraId="1BEDCC25" w14:textId="77777777" w:rsidR="009D2DE4" w:rsidRDefault="009D2DE4" w:rsidP="005038EA">
      <w:pPr>
        <w:spacing w:line="360" w:lineRule="auto"/>
        <w:rPr>
          <w:rFonts w:ascii="Arial" w:hAnsi="Arial" w:cs="Arial"/>
          <w:b/>
          <w:sz w:val="28"/>
          <w:szCs w:val="28"/>
        </w:rPr>
      </w:pPr>
    </w:p>
    <w:p w14:paraId="16F2CA0A" w14:textId="10E0D23B" w:rsidR="00C04509" w:rsidRDefault="00193199" w:rsidP="005038EA">
      <w:pPr>
        <w:spacing w:line="360" w:lineRule="auto"/>
        <w:rPr>
          <w:rFonts w:ascii="Arial" w:hAnsi="Arial" w:cs="Arial"/>
          <w:b/>
          <w:sz w:val="28"/>
          <w:szCs w:val="28"/>
        </w:rPr>
      </w:pPr>
      <w:r>
        <w:rPr>
          <w:rFonts w:ascii="Arial" w:hAnsi="Arial" w:cs="Arial"/>
          <w:b/>
          <w:sz w:val="28"/>
          <w:szCs w:val="28"/>
        </w:rPr>
        <w:lastRenderedPageBreak/>
        <w:t>Introduction</w:t>
      </w:r>
    </w:p>
    <w:p w14:paraId="033049EA" w14:textId="77777777" w:rsidR="004537F1" w:rsidRPr="00ED39A4" w:rsidRDefault="004537F1" w:rsidP="005038EA">
      <w:pPr>
        <w:spacing w:line="360" w:lineRule="auto"/>
        <w:rPr>
          <w:rFonts w:ascii="Arial" w:hAnsi="Arial" w:cs="Arial"/>
          <w:b/>
          <w:sz w:val="28"/>
          <w:szCs w:val="28"/>
        </w:rPr>
      </w:pPr>
    </w:p>
    <w:p w14:paraId="3AC2D21E" w14:textId="42D52AEB" w:rsidR="001A5B95" w:rsidRDefault="00B22AD8" w:rsidP="005C2C99">
      <w:pPr>
        <w:spacing w:line="360" w:lineRule="auto"/>
        <w:rPr>
          <w:rFonts w:ascii="Arial" w:hAnsi="Arial" w:cs="Arial"/>
          <w:color w:val="000000" w:themeColor="text1"/>
          <w:sz w:val="24"/>
          <w:szCs w:val="24"/>
        </w:rPr>
      </w:pPr>
      <w:r>
        <w:rPr>
          <w:rFonts w:ascii="Arial" w:hAnsi="Arial" w:cs="Arial"/>
          <w:bCs/>
          <w:sz w:val="24"/>
          <w:szCs w:val="24"/>
        </w:rPr>
        <w:t xml:space="preserve">Concurrent strength and endurance running </w:t>
      </w:r>
      <w:r w:rsidR="008606DD">
        <w:rPr>
          <w:rFonts w:ascii="Arial" w:hAnsi="Arial" w:cs="Arial"/>
          <w:bCs/>
          <w:sz w:val="24"/>
          <w:szCs w:val="24"/>
        </w:rPr>
        <w:t xml:space="preserve">is a widely discussed </w:t>
      </w:r>
      <w:r w:rsidR="009F1B0A">
        <w:rPr>
          <w:rFonts w:ascii="Arial" w:hAnsi="Arial" w:cs="Arial"/>
          <w:bCs/>
          <w:sz w:val="24"/>
          <w:szCs w:val="24"/>
        </w:rPr>
        <w:t xml:space="preserve">topic amongst coaches and researchers within sport (Trowell </w:t>
      </w:r>
      <w:r w:rsidR="009F1B0A" w:rsidRPr="00A04BA4">
        <w:rPr>
          <w:rFonts w:ascii="Arial" w:hAnsi="Arial" w:cs="Arial"/>
          <w:bCs/>
          <w:i/>
          <w:iCs/>
          <w:sz w:val="24"/>
          <w:szCs w:val="24"/>
        </w:rPr>
        <w:t>et al</w:t>
      </w:r>
      <w:r w:rsidR="009F1B0A">
        <w:rPr>
          <w:rFonts w:ascii="Arial" w:hAnsi="Arial" w:cs="Arial"/>
          <w:bCs/>
          <w:sz w:val="24"/>
          <w:szCs w:val="24"/>
        </w:rPr>
        <w:t xml:space="preserve">., 2020). </w:t>
      </w:r>
      <w:r w:rsidR="001D6869">
        <w:rPr>
          <w:rFonts w:ascii="Arial" w:hAnsi="Arial" w:cs="Arial"/>
          <w:bCs/>
          <w:sz w:val="24"/>
          <w:szCs w:val="24"/>
        </w:rPr>
        <w:t xml:space="preserve">There are a wide range of opinions to whether additional strength training </w:t>
      </w:r>
      <w:r w:rsidR="00945CA5">
        <w:rPr>
          <w:rFonts w:ascii="Arial" w:hAnsi="Arial" w:cs="Arial"/>
          <w:bCs/>
          <w:sz w:val="24"/>
          <w:szCs w:val="24"/>
        </w:rPr>
        <w:t xml:space="preserve">can provide endurance runners with any beneficial </w:t>
      </w:r>
      <w:r w:rsidR="00AE3E44">
        <w:rPr>
          <w:rFonts w:ascii="Arial" w:hAnsi="Arial" w:cs="Arial"/>
          <w:bCs/>
          <w:sz w:val="24"/>
          <w:szCs w:val="24"/>
        </w:rPr>
        <w:t xml:space="preserve">adaptations to improve overall running performance (Trowell </w:t>
      </w:r>
      <w:r w:rsidR="00AE3E44" w:rsidRPr="00A04BA4">
        <w:rPr>
          <w:rFonts w:ascii="Arial" w:hAnsi="Arial" w:cs="Arial"/>
          <w:bCs/>
          <w:i/>
          <w:iCs/>
          <w:sz w:val="24"/>
          <w:szCs w:val="24"/>
        </w:rPr>
        <w:t>et al</w:t>
      </w:r>
      <w:r w:rsidR="00AE3E44">
        <w:rPr>
          <w:rFonts w:ascii="Arial" w:hAnsi="Arial" w:cs="Arial"/>
          <w:bCs/>
          <w:sz w:val="24"/>
          <w:szCs w:val="24"/>
        </w:rPr>
        <w:t xml:space="preserve">., 2020). </w:t>
      </w:r>
      <w:r w:rsidR="0097665D">
        <w:rPr>
          <w:rFonts w:ascii="Arial" w:hAnsi="Arial" w:cs="Arial"/>
          <w:bCs/>
          <w:sz w:val="24"/>
          <w:szCs w:val="24"/>
        </w:rPr>
        <w:t xml:space="preserve">Elite </w:t>
      </w:r>
      <w:r w:rsidR="00FB1771">
        <w:rPr>
          <w:rFonts w:ascii="Arial" w:hAnsi="Arial" w:cs="Arial"/>
          <w:bCs/>
          <w:sz w:val="24"/>
          <w:szCs w:val="24"/>
        </w:rPr>
        <w:t>endurance</w:t>
      </w:r>
      <w:r w:rsidR="0097665D">
        <w:rPr>
          <w:rFonts w:ascii="Arial" w:hAnsi="Arial" w:cs="Arial"/>
          <w:bCs/>
          <w:sz w:val="24"/>
          <w:szCs w:val="24"/>
        </w:rPr>
        <w:t xml:space="preserve"> runners </w:t>
      </w:r>
      <w:r w:rsidR="00E41FD1">
        <w:rPr>
          <w:rFonts w:ascii="Arial" w:hAnsi="Arial" w:cs="Arial"/>
          <w:bCs/>
          <w:sz w:val="24"/>
          <w:szCs w:val="24"/>
        </w:rPr>
        <w:t xml:space="preserve">require a vast amount of </w:t>
      </w:r>
      <w:r w:rsidR="00631EA6">
        <w:rPr>
          <w:rFonts w:ascii="Arial" w:hAnsi="Arial" w:cs="Arial"/>
          <w:bCs/>
          <w:sz w:val="24"/>
          <w:szCs w:val="24"/>
        </w:rPr>
        <w:t>physiological and biomechanical factors</w:t>
      </w:r>
      <w:r w:rsidR="00E41FD1">
        <w:rPr>
          <w:rFonts w:ascii="Arial" w:hAnsi="Arial" w:cs="Arial"/>
          <w:bCs/>
          <w:sz w:val="24"/>
          <w:szCs w:val="24"/>
        </w:rPr>
        <w:t xml:space="preserve"> to compete at the highest levels</w:t>
      </w:r>
      <w:r w:rsidR="00563CCB">
        <w:rPr>
          <w:rFonts w:ascii="Arial" w:hAnsi="Arial" w:cs="Arial"/>
          <w:bCs/>
          <w:sz w:val="24"/>
          <w:szCs w:val="24"/>
        </w:rPr>
        <w:t xml:space="preserve">, with running economy thought to be the most important factor of </w:t>
      </w:r>
      <w:r w:rsidR="00DE6CFC">
        <w:rPr>
          <w:rFonts w:ascii="Arial" w:hAnsi="Arial" w:cs="Arial"/>
          <w:bCs/>
          <w:sz w:val="24"/>
          <w:szCs w:val="24"/>
        </w:rPr>
        <w:t xml:space="preserve">performance </w:t>
      </w:r>
      <w:r w:rsidR="00DE6CFC" w:rsidRPr="008E1C13">
        <w:rPr>
          <w:rFonts w:ascii="Arial" w:hAnsi="Arial" w:cs="Arial"/>
          <w:bCs/>
          <w:sz w:val="24"/>
          <w:szCs w:val="24"/>
        </w:rPr>
        <w:t>(</w:t>
      </w:r>
      <w:r w:rsidR="00DE6CFC" w:rsidRPr="008E1C13">
        <w:rPr>
          <w:rFonts w:ascii="Arial" w:hAnsi="Arial" w:cs="Arial"/>
          <w:sz w:val="24"/>
          <w:szCs w:val="24"/>
          <w:shd w:val="clear" w:color="auto" w:fill="FFFFFF"/>
        </w:rPr>
        <w:t>F</w:t>
      </w:r>
      <w:r w:rsidR="00AC6A9E" w:rsidRPr="008E1C13">
        <w:rPr>
          <w:rFonts w:ascii="Arial" w:hAnsi="Arial" w:cs="Arial"/>
          <w:sz w:val="24"/>
          <w:szCs w:val="24"/>
          <w:shd w:val="clear" w:color="auto" w:fill="FFFFFF"/>
        </w:rPr>
        <w:t>errauti</w:t>
      </w:r>
      <w:r w:rsidR="00DE6CFC" w:rsidRPr="008E1C13">
        <w:rPr>
          <w:rFonts w:ascii="Arial" w:hAnsi="Arial" w:cs="Arial"/>
          <w:sz w:val="24"/>
          <w:szCs w:val="24"/>
          <w:shd w:val="clear" w:color="auto" w:fill="FFFFFF"/>
        </w:rPr>
        <w:t>, B</w:t>
      </w:r>
      <w:r w:rsidR="00AC6A9E" w:rsidRPr="008E1C13">
        <w:rPr>
          <w:rFonts w:ascii="Arial" w:hAnsi="Arial" w:cs="Arial"/>
          <w:sz w:val="24"/>
          <w:szCs w:val="24"/>
          <w:shd w:val="clear" w:color="auto" w:fill="FFFFFF"/>
        </w:rPr>
        <w:t>ergermann</w:t>
      </w:r>
      <w:r w:rsidR="00DE6CFC" w:rsidRPr="008E1C13">
        <w:rPr>
          <w:rFonts w:ascii="Arial" w:hAnsi="Arial" w:cs="Arial"/>
          <w:sz w:val="24"/>
          <w:szCs w:val="24"/>
          <w:shd w:val="clear" w:color="auto" w:fill="FFFFFF"/>
        </w:rPr>
        <w:t>,</w:t>
      </w:r>
      <w:r w:rsidR="00AC6A9E" w:rsidRPr="008E1C13">
        <w:rPr>
          <w:rFonts w:ascii="Arial" w:hAnsi="Arial" w:cs="Arial"/>
          <w:sz w:val="24"/>
          <w:szCs w:val="24"/>
          <w:shd w:val="clear" w:color="auto" w:fill="FFFFFF"/>
        </w:rPr>
        <w:t xml:space="preserve"> </w:t>
      </w:r>
      <w:r w:rsidR="00DE6CFC" w:rsidRPr="008E1C13">
        <w:rPr>
          <w:rFonts w:ascii="Arial" w:hAnsi="Arial" w:cs="Arial"/>
          <w:sz w:val="24"/>
          <w:szCs w:val="24"/>
          <w:shd w:val="clear" w:color="auto" w:fill="FFFFFF"/>
        </w:rPr>
        <w:t>and F</w:t>
      </w:r>
      <w:r w:rsidR="008E1C13" w:rsidRPr="008E1C13">
        <w:rPr>
          <w:rFonts w:ascii="Arial" w:hAnsi="Arial" w:cs="Arial"/>
          <w:sz w:val="24"/>
          <w:szCs w:val="24"/>
          <w:shd w:val="clear" w:color="auto" w:fill="FFFFFF"/>
        </w:rPr>
        <w:t>ernandez</w:t>
      </w:r>
      <w:r w:rsidR="00DE6CFC" w:rsidRPr="008E1C13">
        <w:rPr>
          <w:rFonts w:ascii="Arial" w:hAnsi="Arial" w:cs="Arial"/>
          <w:sz w:val="24"/>
          <w:szCs w:val="24"/>
          <w:shd w:val="clear" w:color="auto" w:fill="FFFFFF"/>
        </w:rPr>
        <w:t>-</w:t>
      </w:r>
      <w:r w:rsidR="008E1C13" w:rsidRPr="008E1C13">
        <w:rPr>
          <w:rFonts w:ascii="Arial" w:hAnsi="Arial" w:cs="Arial"/>
          <w:sz w:val="24"/>
          <w:szCs w:val="24"/>
          <w:shd w:val="clear" w:color="auto" w:fill="FFFFFF"/>
        </w:rPr>
        <w:t>Fernandez, 2010</w:t>
      </w:r>
      <w:r w:rsidR="00BA6B3F">
        <w:rPr>
          <w:rFonts w:ascii="Arial" w:hAnsi="Arial" w:cs="Arial"/>
          <w:sz w:val="24"/>
          <w:szCs w:val="24"/>
          <w:shd w:val="clear" w:color="auto" w:fill="FFFFFF"/>
        </w:rPr>
        <w:t xml:space="preserve">; </w:t>
      </w:r>
      <w:r w:rsidR="00A25BCC" w:rsidRPr="0029783C">
        <w:rPr>
          <w:rFonts w:ascii="Arial" w:hAnsi="Arial" w:cs="Arial"/>
          <w:sz w:val="24"/>
          <w:szCs w:val="24"/>
          <w:shd w:val="clear" w:color="auto" w:fill="FFFFFF"/>
        </w:rPr>
        <w:t>G</w:t>
      </w:r>
      <w:r w:rsidR="00A25BCC">
        <w:rPr>
          <w:rFonts w:ascii="Arial" w:hAnsi="Arial" w:cs="Arial"/>
          <w:sz w:val="24"/>
          <w:szCs w:val="24"/>
          <w:shd w:val="clear" w:color="auto" w:fill="FFFFFF"/>
        </w:rPr>
        <w:t xml:space="preserve">ordon </w:t>
      </w:r>
      <w:r w:rsidR="00A25BCC" w:rsidRPr="00A25BCC">
        <w:rPr>
          <w:rFonts w:ascii="Arial" w:hAnsi="Arial" w:cs="Arial"/>
          <w:i/>
          <w:iCs/>
          <w:sz w:val="24"/>
          <w:szCs w:val="24"/>
          <w:shd w:val="clear" w:color="auto" w:fill="FFFFFF"/>
        </w:rPr>
        <w:t>et al</w:t>
      </w:r>
      <w:r w:rsidR="00A25BCC">
        <w:rPr>
          <w:rFonts w:ascii="Arial" w:hAnsi="Arial" w:cs="Arial"/>
          <w:sz w:val="24"/>
          <w:szCs w:val="24"/>
          <w:shd w:val="clear" w:color="auto" w:fill="FFFFFF"/>
        </w:rPr>
        <w:t>., 2017</w:t>
      </w:r>
      <w:r w:rsidR="008E1C13" w:rsidRPr="008E1C13">
        <w:rPr>
          <w:rFonts w:ascii="Arial" w:hAnsi="Arial" w:cs="Arial"/>
          <w:sz w:val="24"/>
          <w:szCs w:val="24"/>
          <w:shd w:val="clear" w:color="auto" w:fill="FFFFFF"/>
        </w:rPr>
        <w:t>)</w:t>
      </w:r>
      <w:r w:rsidR="00DE6CFC" w:rsidRPr="008E1C13">
        <w:rPr>
          <w:rFonts w:ascii="Arial" w:hAnsi="Arial" w:cs="Arial"/>
          <w:bCs/>
          <w:sz w:val="24"/>
          <w:szCs w:val="24"/>
        </w:rPr>
        <w:t>.</w:t>
      </w:r>
      <w:r w:rsidR="00B11813" w:rsidRPr="008E1C13">
        <w:rPr>
          <w:rFonts w:ascii="Arial" w:hAnsi="Arial" w:cs="Arial"/>
          <w:bCs/>
          <w:sz w:val="24"/>
          <w:szCs w:val="24"/>
        </w:rPr>
        <w:t xml:space="preserve"> </w:t>
      </w:r>
      <w:r w:rsidR="00BA6B3F">
        <w:rPr>
          <w:rFonts w:ascii="Arial" w:hAnsi="Arial" w:cs="Arial"/>
          <w:color w:val="000000" w:themeColor="text1"/>
          <w:sz w:val="24"/>
          <w:szCs w:val="24"/>
        </w:rPr>
        <w:t>M</w:t>
      </w:r>
      <w:r w:rsidR="004B3588" w:rsidRPr="00E00AC8">
        <w:rPr>
          <w:rFonts w:ascii="Arial" w:hAnsi="Arial" w:cs="Arial"/>
          <w:color w:val="000000" w:themeColor="text1"/>
          <w:sz w:val="24"/>
          <w:szCs w:val="24"/>
        </w:rPr>
        <w:t>aximal oxygen uptake (VO2-max)</w:t>
      </w:r>
      <w:r w:rsidR="004B3588">
        <w:rPr>
          <w:rFonts w:ascii="Arial" w:hAnsi="Arial" w:cs="Arial"/>
          <w:color w:val="000000" w:themeColor="text1"/>
          <w:sz w:val="24"/>
          <w:szCs w:val="24"/>
        </w:rPr>
        <w:t xml:space="preserve"> </w:t>
      </w:r>
      <w:r w:rsidR="00C13511">
        <w:rPr>
          <w:rFonts w:ascii="Arial" w:hAnsi="Arial" w:cs="Arial"/>
          <w:bCs/>
          <w:sz w:val="24"/>
          <w:szCs w:val="24"/>
        </w:rPr>
        <w:t>and Lactate threshold are used to measure aerobic fitness</w:t>
      </w:r>
      <w:r w:rsidR="009435F3">
        <w:rPr>
          <w:rFonts w:ascii="Arial" w:hAnsi="Arial" w:cs="Arial"/>
          <w:bCs/>
          <w:sz w:val="24"/>
          <w:szCs w:val="24"/>
        </w:rPr>
        <w:t xml:space="preserve">, with both </w:t>
      </w:r>
      <w:r w:rsidR="00E43D7E">
        <w:rPr>
          <w:rFonts w:ascii="Arial" w:hAnsi="Arial" w:cs="Arial"/>
          <w:bCs/>
          <w:sz w:val="24"/>
          <w:szCs w:val="24"/>
        </w:rPr>
        <w:t>tests</w:t>
      </w:r>
      <w:r w:rsidR="009435F3">
        <w:rPr>
          <w:rFonts w:ascii="Arial" w:hAnsi="Arial" w:cs="Arial"/>
          <w:bCs/>
          <w:sz w:val="24"/>
          <w:szCs w:val="24"/>
        </w:rPr>
        <w:t xml:space="preserve"> closely related to running economy (Beattie </w:t>
      </w:r>
      <w:r w:rsidR="009435F3" w:rsidRPr="008436EA">
        <w:rPr>
          <w:rFonts w:ascii="Arial" w:hAnsi="Arial" w:cs="Arial"/>
          <w:bCs/>
          <w:i/>
          <w:iCs/>
          <w:sz w:val="24"/>
          <w:szCs w:val="24"/>
        </w:rPr>
        <w:t>et al</w:t>
      </w:r>
      <w:r w:rsidR="009435F3">
        <w:rPr>
          <w:rFonts w:ascii="Arial" w:hAnsi="Arial" w:cs="Arial"/>
          <w:bCs/>
          <w:sz w:val="24"/>
          <w:szCs w:val="24"/>
        </w:rPr>
        <w:t xml:space="preserve">., </w:t>
      </w:r>
      <w:r w:rsidR="008436EA">
        <w:rPr>
          <w:rFonts w:ascii="Arial" w:hAnsi="Arial" w:cs="Arial"/>
          <w:bCs/>
          <w:sz w:val="24"/>
          <w:szCs w:val="24"/>
        </w:rPr>
        <w:t xml:space="preserve">2014). </w:t>
      </w:r>
      <w:r w:rsidR="009735A4">
        <w:rPr>
          <w:rFonts w:ascii="Arial" w:hAnsi="Arial" w:cs="Arial"/>
          <w:bCs/>
          <w:sz w:val="24"/>
          <w:szCs w:val="24"/>
        </w:rPr>
        <w:t xml:space="preserve">Running economy has been defined </w:t>
      </w:r>
      <w:r w:rsidR="00D873DF">
        <w:rPr>
          <w:rFonts w:ascii="Arial" w:hAnsi="Arial" w:cs="Arial"/>
          <w:bCs/>
          <w:sz w:val="24"/>
          <w:szCs w:val="24"/>
        </w:rPr>
        <w:t xml:space="preserve">as oxygen uptake required to perform at sub-maximal </w:t>
      </w:r>
      <w:r w:rsidR="00FC681A">
        <w:rPr>
          <w:rFonts w:ascii="Arial" w:hAnsi="Arial" w:cs="Arial"/>
          <w:bCs/>
          <w:sz w:val="24"/>
          <w:szCs w:val="24"/>
        </w:rPr>
        <w:t xml:space="preserve">velocity, However, there are many more </w:t>
      </w:r>
      <w:r w:rsidR="003839E3">
        <w:rPr>
          <w:rFonts w:ascii="Arial" w:hAnsi="Arial" w:cs="Arial"/>
          <w:bCs/>
          <w:sz w:val="24"/>
          <w:szCs w:val="24"/>
        </w:rPr>
        <w:t xml:space="preserve">components that fulfil the ability to </w:t>
      </w:r>
      <w:r w:rsidR="00DB14A4">
        <w:rPr>
          <w:rFonts w:ascii="Arial" w:hAnsi="Arial" w:cs="Arial"/>
          <w:bCs/>
          <w:sz w:val="24"/>
          <w:szCs w:val="24"/>
        </w:rPr>
        <w:t xml:space="preserve">achieve absolute running economy </w:t>
      </w:r>
      <w:r w:rsidR="00DB14A4" w:rsidRPr="008E1C13">
        <w:rPr>
          <w:rFonts w:ascii="Arial" w:hAnsi="Arial" w:cs="Arial"/>
          <w:bCs/>
          <w:sz w:val="24"/>
          <w:szCs w:val="24"/>
        </w:rPr>
        <w:t>(</w:t>
      </w:r>
      <w:r w:rsidR="006A6681" w:rsidRPr="00C61CAE">
        <w:rPr>
          <w:rFonts w:ascii="Arial" w:hAnsi="Arial" w:cs="Arial"/>
          <w:sz w:val="24"/>
          <w:szCs w:val="24"/>
          <w:shd w:val="clear" w:color="auto" w:fill="FFFFFF"/>
        </w:rPr>
        <w:t>S</w:t>
      </w:r>
      <w:r w:rsidR="006A6681">
        <w:rPr>
          <w:rFonts w:ascii="Arial" w:hAnsi="Arial" w:cs="Arial"/>
          <w:sz w:val="24"/>
          <w:szCs w:val="24"/>
          <w:shd w:val="clear" w:color="auto" w:fill="FFFFFF"/>
        </w:rPr>
        <w:t>moliga</w:t>
      </w:r>
      <w:r w:rsidR="006A6681">
        <w:rPr>
          <w:rFonts w:ascii="Arial" w:hAnsi="Arial" w:cs="Arial"/>
          <w:sz w:val="24"/>
          <w:szCs w:val="24"/>
          <w:shd w:val="clear" w:color="auto" w:fill="FFFFFF"/>
        </w:rPr>
        <w:t>, 2017</w:t>
      </w:r>
      <w:r w:rsidR="003B1037">
        <w:rPr>
          <w:rFonts w:ascii="Arial" w:hAnsi="Arial" w:cs="Arial"/>
          <w:sz w:val="24"/>
          <w:szCs w:val="24"/>
          <w:shd w:val="clear" w:color="auto" w:fill="FFFFFF"/>
        </w:rPr>
        <w:t xml:space="preserve">; </w:t>
      </w:r>
      <w:r w:rsidR="003B1037">
        <w:rPr>
          <w:rFonts w:ascii="Arial" w:hAnsi="Arial" w:cs="Arial"/>
          <w:bCs/>
          <w:sz w:val="24"/>
          <w:szCs w:val="24"/>
        </w:rPr>
        <w:t xml:space="preserve">Beattie </w:t>
      </w:r>
      <w:r w:rsidR="003B1037" w:rsidRPr="008436EA">
        <w:rPr>
          <w:rFonts w:ascii="Arial" w:hAnsi="Arial" w:cs="Arial"/>
          <w:bCs/>
          <w:i/>
          <w:iCs/>
          <w:sz w:val="24"/>
          <w:szCs w:val="24"/>
        </w:rPr>
        <w:t>et al</w:t>
      </w:r>
      <w:r w:rsidR="003B1037">
        <w:rPr>
          <w:rFonts w:ascii="Arial" w:hAnsi="Arial" w:cs="Arial"/>
          <w:bCs/>
          <w:sz w:val="24"/>
          <w:szCs w:val="24"/>
        </w:rPr>
        <w:t>., 2014</w:t>
      </w:r>
      <w:r w:rsidR="00DB14A4" w:rsidRPr="008E1C13">
        <w:rPr>
          <w:rFonts w:ascii="Arial" w:hAnsi="Arial" w:cs="Arial"/>
          <w:sz w:val="24"/>
          <w:szCs w:val="24"/>
          <w:shd w:val="clear" w:color="auto" w:fill="FFFFFF"/>
        </w:rPr>
        <w:t>)</w:t>
      </w:r>
      <w:r w:rsidR="00DB14A4" w:rsidRPr="008E1C13">
        <w:rPr>
          <w:rFonts w:ascii="Arial" w:hAnsi="Arial" w:cs="Arial"/>
          <w:bCs/>
          <w:sz w:val="24"/>
          <w:szCs w:val="24"/>
        </w:rPr>
        <w:t>.</w:t>
      </w:r>
      <w:r w:rsidR="00DB14A4">
        <w:rPr>
          <w:rFonts w:ascii="Arial" w:hAnsi="Arial" w:cs="Arial"/>
          <w:bCs/>
          <w:sz w:val="24"/>
          <w:szCs w:val="24"/>
        </w:rPr>
        <w:t xml:space="preserve"> </w:t>
      </w:r>
      <w:r w:rsidR="00AF1692">
        <w:rPr>
          <w:rFonts w:ascii="Arial" w:hAnsi="Arial" w:cs="Arial"/>
          <w:bCs/>
          <w:sz w:val="24"/>
          <w:szCs w:val="24"/>
        </w:rPr>
        <w:t xml:space="preserve">Strength training has previously </w:t>
      </w:r>
      <w:r w:rsidR="008926B6">
        <w:rPr>
          <w:rFonts w:ascii="Arial" w:hAnsi="Arial" w:cs="Arial"/>
          <w:bCs/>
          <w:sz w:val="24"/>
          <w:szCs w:val="24"/>
        </w:rPr>
        <w:t xml:space="preserve">been thought to </w:t>
      </w:r>
      <w:r w:rsidR="006104AC">
        <w:rPr>
          <w:rFonts w:ascii="Arial" w:hAnsi="Arial" w:cs="Arial"/>
          <w:bCs/>
          <w:sz w:val="24"/>
          <w:szCs w:val="24"/>
        </w:rPr>
        <w:t xml:space="preserve">influence </w:t>
      </w:r>
      <w:r w:rsidR="00546358">
        <w:rPr>
          <w:rFonts w:ascii="Arial" w:hAnsi="Arial" w:cs="Arial"/>
          <w:bCs/>
          <w:sz w:val="24"/>
          <w:szCs w:val="24"/>
        </w:rPr>
        <w:t xml:space="preserve">certain components of running economy such as </w:t>
      </w:r>
      <w:r w:rsidR="00615A0C">
        <w:rPr>
          <w:rFonts w:ascii="Arial" w:hAnsi="Arial" w:cs="Arial"/>
          <w:bCs/>
          <w:sz w:val="24"/>
          <w:szCs w:val="24"/>
        </w:rPr>
        <w:t>increased energy transfer</w:t>
      </w:r>
      <w:r w:rsidR="00553E19">
        <w:rPr>
          <w:rFonts w:ascii="Arial" w:hAnsi="Arial" w:cs="Arial"/>
          <w:bCs/>
          <w:sz w:val="24"/>
          <w:szCs w:val="24"/>
        </w:rPr>
        <w:t xml:space="preserve"> which may</w:t>
      </w:r>
      <w:r w:rsidR="0056226A">
        <w:rPr>
          <w:rFonts w:ascii="Arial" w:hAnsi="Arial" w:cs="Arial"/>
          <w:bCs/>
          <w:sz w:val="24"/>
          <w:szCs w:val="24"/>
        </w:rPr>
        <w:t xml:space="preserve"> </w:t>
      </w:r>
      <w:r w:rsidR="00553E19">
        <w:rPr>
          <w:rFonts w:ascii="Arial" w:hAnsi="Arial" w:cs="Arial"/>
          <w:bCs/>
          <w:sz w:val="24"/>
          <w:szCs w:val="24"/>
        </w:rPr>
        <w:t xml:space="preserve">speed up ground reaction forces </w:t>
      </w:r>
      <w:r w:rsidR="00553E19" w:rsidRPr="008E1C13">
        <w:rPr>
          <w:rFonts w:ascii="Arial" w:hAnsi="Arial" w:cs="Arial"/>
          <w:bCs/>
          <w:sz w:val="24"/>
          <w:szCs w:val="24"/>
        </w:rPr>
        <w:t>(</w:t>
      </w:r>
      <w:r w:rsidR="00553E19" w:rsidRPr="008E1C13">
        <w:rPr>
          <w:rFonts w:ascii="Arial" w:hAnsi="Arial" w:cs="Arial"/>
          <w:sz w:val="24"/>
          <w:szCs w:val="24"/>
          <w:shd w:val="clear" w:color="auto" w:fill="FFFFFF"/>
        </w:rPr>
        <w:t>Ferrauti, Bergermann, and Fernandez-Fernandez, 2010)</w:t>
      </w:r>
      <w:r w:rsidR="00553E19" w:rsidRPr="008E1C13">
        <w:rPr>
          <w:rFonts w:ascii="Arial" w:hAnsi="Arial" w:cs="Arial"/>
          <w:bCs/>
          <w:sz w:val="24"/>
          <w:szCs w:val="24"/>
        </w:rPr>
        <w:t>.</w:t>
      </w:r>
      <w:r w:rsidR="00E00AC8">
        <w:rPr>
          <w:rFonts w:ascii="Arial" w:hAnsi="Arial" w:cs="Arial"/>
          <w:bCs/>
          <w:sz w:val="24"/>
          <w:szCs w:val="24"/>
        </w:rPr>
        <w:t xml:space="preserve"> Along with </w:t>
      </w:r>
      <w:r w:rsidR="00E00AC8" w:rsidRPr="00E00AC8">
        <w:rPr>
          <w:rFonts w:ascii="Arial" w:hAnsi="Arial" w:cs="Arial"/>
          <w:color w:val="000000" w:themeColor="text1"/>
          <w:sz w:val="24"/>
          <w:szCs w:val="24"/>
        </w:rPr>
        <w:t>running economy</w:t>
      </w:r>
      <w:r w:rsidR="00E00AC8">
        <w:rPr>
          <w:rFonts w:ascii="Arial" w:hAnsi="Arial" w:cs="Arial"/>
          <w:color w:val="000000" w:themeColor="text1"/>
          <w:sz w:val="24"/>
          <w:szCs w:val="24"/>
        </w:rPr>
        <w:t>,</w:t>
      </w:r>
      <w:r w:rsidR="004F2D2A">
        <w:rPr>
          <w:rFonts w:ascii="Arial" w:hAnsi="Arial" w:cs="Arial"/>
          <w:color w:val="000000" w:themeColor="text1"/>
          <w:sz w:val="24"/>
          <w:szCs w:val="24"/>
        </w:rPr>
        <w:t xml:space="preserve"> </w:t>
      </w:r>
      <w:r w:rsidR="00E00AC8" w:rsidRPr="00E00AC8">
        <w:rPr>
          <w:rFonts w:ascii="Arial" w:hAnsi="Arial" w:cs="Arial"/>
          <w:color w:val="000000" w:themeColor="text1"/>
          <w:sz w:val="24"/>
          <w:szCs w:val="24"/>
        </w:rPr>
        <w:t>VO2</w:t>
      </w:r>
      <w:r w:rsidR="004F2D2A">
        <w:rPr>
          <w:rFonts w:ascii="Arial" w:hAnsi="Arial" w:cs="Arial"/>
          <w:color w:val="000000" w:themeColor="text1"/>
          <w:sz w:val="24"/>
          <w:szCs w:val="24"/>
        </w:rPr>
        <w:t xml:space="preserve"> </w:t>
      </w:r>
      <w:r w:rsidR="00E00AC8" w:rsidRPr="00E00AC8">
        <w:rPr>
          <w:rFonts w:ascii="Arial" w:hAnsi="Arial" w:cs="Arial"/>
          <w:color w:val="000000" w:themeColor="text1"/>
          <w:sz w:val="24"/>
          <w:szCs w:val="24"/>
        </w:rPr>
        <w:t>max and lactate threshold</w:t>
      </w:r>
      <w:r w:rsidR="00E00AC8">
        <w:rPr>
          <w:rFonts w:ascii="Arial" w:hAnsi="Arial" w:cs="Arial"/>
          <w:color w:val="000000" w:themeColor="text1"/>
          <w:sz w:val="24"/>
          <w:szCs w:val="24"/>
        </w:rPr>
        <w:t xml:space="preserve"> have also been considered </w:t>
      </w:r>
      <w:r w:rsidR="00BD41D4">
        <w:rPr>
          <w:rFonts w:ascii="Arial" w:hAnsi="Arial" w:cs="Arial"/>
          <w:color w:val="000000" w:themeColor="text1"/>
          <w:sz w:val="24"/>
          <w:szCs w:val="24"/>
        </w:rPr>
        <w:t>vital components to endurance performance in elite runners</w:t>
      </w:r>
      <w:r w:rsidR="00F02B18">
        <w:rPr>
          <w:rFonts w:ascii="Arial" w:hAnsi="Arial" w:cs="Arial"/>
          <w:color w:val="000000" w:themeColor="text1"/>
          <w:sz w:val="24"/>
          <w:szCs w:val="24"/>
        </w:rPr>
        <w:t xml:space="preserve"> </w:t>
      </w:r>
      <w:r w:rsidR="004513F9">
        <w:rPr>
          <w:rFonts w:ascii="Arial" w:hAnsi="Arial" w:cs="Arial"/>
          <w:color w:val="000000" w:themeColor="text1"/>
          <w:sz w:val="24"/>
          <w:szCs w:val="24"/>
        </w:rPr>
        <w:t xml:space="preserve">(Vorup </w:t>
      </w:r>
      <w:r w:rsidR="004513F9" w:rsidRPr="004513F9">
        <w:rPr>
          <w:rFonts w:ascii="Arial" w:hAnsi="Arial" w:cs="Arial"/>
          <w:i/>
          <w:iCs/>
          <w:color w:val="000000" w:themeColor="text1"/>
          <w:sz w:val="24"/>
          <w:szCs w:val="24"/>
        </w:rPr>
        <w:t>et al</w:t>
      </w:r>
      <w:r w:rsidR="004513F9">
        <w:rPr>
          <w:rFonts w:ascii="Arial" w:hAnsi="Arial" w:cs="Arial"/>
          <w:color w:val="000000" w:themeColor="text1"/>
          <w:sz w:val="24"/>
          <w:szCs w:val="24"/>
        </w:rPr>
        <w:t>., 2016)</w:t>
      </w:r>
      <w:r w:rsidR="00113EC6">
        <w:rPr>
          <w:rFonts w:ascii="Arial" w:hAnsi="Arial" w:cs="Arial"/>
          <w:color w:val="000000" w:themeColor="text1"/>
          <w:sz w:val="24"/>
          <w:szCs w:val="24"/>
        </w:rPr>
        <w:t>.</w:t>
      </w:r>
      <w:r w:rsidR="00F02B18">
        <w:rPr>
          <w:rFonts w:ascii="Arial" w:hAnsi="Arial" w:cs="Arial"/>
          <w:color w:val="000000" w:themeColor="text1"/>
          <w:sz w:val="24"/>
          <w:szCs w:val="24"/>
        </w:rPr>
        <w:t xml:space="preserve"> Strength training is believed to improve lactate threshold in long distance runners</w:t>
      </w:r>
      <w:r w:rsidR="00976E53">
        <w:rPr>
          <w:rFonts w:ascii="Arial" w:hAnsi="Arial" w:cs="Arial"/>
          <w:color w:val="000000" w:themeColor="text1"/>
          <w:sz w:val="24"/>
          <w:szCs w:val="24"/>
        </w:rPr>
        <w:t>, however,</w:t>
      </w:r>
      <w:r w:rsidR="00113EC6">
        <w:rPr>
          <w:rFonts w:ascii="Arial" w:hAnsi="Arial" w:cs="Arial"/>
          <w:color w:val="000000" w:themeColor="text1"/>
          <w:sz w:val="24"/>
          <w:szCs w:val="24"/>
        </w:rPr>
        <w:t xml:space="preserve"> </w:t>
      </w:r>
      <w:r w:rsidR="00976E53">
        <w:rPr>
          <w:rFonts w:ascii="Arial" w:hAnsi="Arial" w:cs="Arial"/>
          <w:color w:val="000000" w:themeColor="text1"/>
          <w:sz w:val="24"/>
          <w:szCs w:val="24"/>
        </w:rPr>
        <w:t>e</w:t>
      </w:r>
      <w:r w:rsidR="00113EC6">
        <w:rPr>
          <w:rFonts w:ascii="Arial" w:hAnsi="Arial" w:cs="Arial"/>
          <w:color w:val="000000" w:themeColor="text1"/>
          <w:sz w:val="24"/>
          <w:szCs w:val="24"/>
        </w:rPr>
        <w:t xml:space="preserve">arlier studies suggested that strength training </w:t>
      </w:r>
      <w:r w:rsidR="00976E53">
        <w:rPr>
          <w:rFonts w:ascii="Arial" w:hAnsi="Arial" w:cs="Arial"/>
          <w:color w:val="000000" w:themeColor="text1"/>
          <w:sz w:val="24"/>
          <w:szCs w:val="24"/>
        </w:rPr>
        <w:t>only improve</w:t>
      </w:r>
      <w:r w:rsidR="000B47BB">
        <w:rPr>
          <w:rFonts w:ascii="Arial" w:hAnsi="Arial" w:cs="Arial"/>
          <w:color w:val="000000" w:themeColor="text1"/>
          <w:sz w:val="24"/>
          <w:szCs w:val="24"/>
        </w:rPr>
        <w:t>d</w:t>
      </w:r>
      <w:r w:rsidR="00976E53">
        <w:rPr>
          <w:rFonts w:ascii="Arial" w:hAnsi="Arial" w:cs="Arial"/>
          <w:color w:val="000000" w:themeColor="text1"/>
          <w:sz w:val="24"/>
          <w:szCs w:val="24"/>
        </w:rPr>
        <w:t xml:space="preserve"> the lactate threshold in untrained runners</w:t>
      </w:r>
      <w:r w:rsidR="00ED65FC">
        <w:rPr>
          <w:rFonts w:ascii="Arial" w:hAnsi="Arial" w:cs="Arial"/>
          <w:color w:val="000000" w:themeColor="text1"/>
          <w:sz w:val="24"/>
          <w:szCs w:val="24"/>
        </w:rPr>
        <w:t>,</w:t>
      </w:r>
      <w:r w:rsidR="00976E53">
        <w:rPr>
          <w:rFonts w:ascii="Arial" w:hAnsi="Arial" w:cs="Arial"/>
          <w:color w:val="000000" w:themeColor="text1"/>
          <w:sz w:val="24"/>
          <w:szCs w:val="24"/>
        </w:rPr>
        <w:t xml:space="preserve"> </w:t>
      </w:r>
      <w:r w:rsidR="00637AE1">
        <w:rPr>
          <w:rFonts w:ascii="Arial" w:hAnsi="Arial" w:cs="Arial"/>
          <w:color w:val="000000" w:themeColor="text1"/>
          <w:sz w:val="24"/>
          <w:szCs w:val="24"/>
        </w:rPr>
        <w:t xml:space="preserve">with no evidence to support improvements in </w:t>
      </w:r>
      <w:r w:rsidR="00976E53">
        <w:rPr>
          <w:rFonts w:ascii="Arial" w:hAnsi="Arial" w:cs="Arial"/>
          <w:color w:val="000000" w:themeColor="text1"/>
          <w:sz w:val="24"/>
          <w:szCs w:val="24"/>
        </w:rPr>
        <w:t xml:space="preserve">the </w:t>
      </w:r>
      <w:r w:rsidR="00ED65FC">
        <w:rPr>
          <w:rFonts w:ascii="Arial" w:hAnsi="Arial" w:cs="Arial"/>
          <w:color w:val="000000" w:themeColor="text1"/>
          <w:sz w:val="24"/>
          <w:szCs w:val="24"/>
        </w:rPr>
        <w:t xml:space="preserve">trained </w:t>
      </w:r>
      <w:r w:rsidR="00976E53">
        <w:rPr>
          <w:rFonts w:ascii="Arial" w:hAnsi="Arial" w:cs="Arial"/>
          <w:color w:val="000000" w:themeColor="text1"/>
          <w:sz w:val="24"/>
          <w:szCs w:val="24"/>
        </w:rPr>
        <w:t>e</w:t>
      </w:r>
      <w:r w:rsidR="000736AD">
        <w:rPr>
          <w:rFonts w:ascii="Arial" w:hAnsi="Arial" w:cs="Arial"/>
          <w:color w:val="000000" w:themeColor="text1"/>
          <w:sz w:val="24"/>
          <w:szCs w:val="24"/>
        </w:rPr>
        <w:t>ndurance</w:t>
      </w:r>
      <w:r w:rsidR="00976E53">
        <w:rPr>
          <w:rFonts w:ascii="Arial" w:hAnsi="Arial" w:cs="Arial"/>
          <w:color w:val="000000" w:themeColor="text1"/>
          <w:sz w:val="24"/>
          <w:szCs w:val="24"/>
        </w:rPr>
        <w:t xml:space="preserve"> </w:t>
      </w:r>
      <w:r w:rsidR="00ED65FC">
        <w:rPr>
          <w:rFonts w:ascii="Arial" w:hAnsi="Arial" w:cs="Arial"/>
          <w:color w:val="000000" w:themeColor="text1"/>
          <w:sz w:val="24"/>
          <w:szCs w:val="24"/>
        </w:rPr>
        <w:t xml:space="preserve">runners (Vorup </w:t>
      </w:r>
      <w:r w:rsidR="00ED65FC" w:rsidRPr="004513F9">
        <w:rPr>
          <w:rFonts w:ascii="Arial" w:hAnsi="Arial" w:cs="Arial"/>
          <w:i/>
          <w:iCs/>
          <w:color w:val="000000" w:themeColor="text1"/>
          <w:sz w:val="24"/>
          <w:szCs w:val="24"/>
        </w:rPr>
        <w:t>et al</w:t>
      </w:r>
      <w:r w:rsidR="00ED65FC">
        <w:rPr>
          <w:rFonts w:ascii="Arial" w:hAnsi="Arial" w:cs="Arial"/>
          <w:color w:val="000000" w:themeColor="text1"/>
          <w:sz w:val="24"/>
          <w:szCs w:val="24"/>
        </w:rPr>
        <w:t>., 2016).</w:t>
      </w:r>
      <w:r w:rsidR="001117CF">
        <w:rPr>
          <w:rFonts w:ascii="Arial" w:hAnsi="Arial" w:cs="Arial"/>
          <w:color w:val="000000" w:themeColor="text1"/>
          <w:sz w:val="24"/>
          <w:szCs w:val="24"/>
        </w:rPr>
        <w:t xml:space="preserve"> </w:t>
      </w:r>
      <w:r w:rsidR="009F2696">
        <w:rPr>
          <w:rFonts w:ascii="Arial" w:hAnsi="Arial" w:cs="Arial"/>
          <w:color w:val="000000" w:themeColor="text1"/>
          <w:sz w:val="24"/>
          <w:szCs w:val="24"/>
        </w:rPr>
        <w:t>T</w:t>
      </w:r>
      <w:r w:rsidR="001117CF">
        <w:rPr>
          <w:rFonts w:ascii="Arial" w:hAnsi="Arial" w:cs="Arial"/>
          <w:color w:val="000000" w:themeColor="text1"/>
          <w:sz w:val="24"/>
          <w:szCs w:val="24"/>
        </w:rPr>
        <w:t xml:space="preserve">he results shown in untrained </w:t>
      </w:r>
      <w:r w:rsidR="00066A44">
        <w:rPr>
          <w:rFonts w:ascii="Arial" w:hAnsi="Arial" w:cs="Arial"/>
          <w:color w:val="000000" w:themeColor="text1"/>
          <w:sz w:val="24"/>
          <w:szCs w:val="24"/>
        </w:rPr>
        <w:t xml:space="preserve">endurance </w:t>
      </w:r>
      <w:r w:rsidR="001117CF">
        <w:rPr>
          <w:rFonts w:ascii="Arial" w:hAnsi="Arial" w:cs="Arial"/>
          <w:color w:val="000000" w:themeColor="text1"/>
          <w:sz w:val="24"/>
          <w:szCs w:val="24"/>
        </w:rPr>
        <w:t xml:space="preserve">runners was believed to be a result of </w:t>
      </w:r>
      <w:r w:rsidR="002D0460">
        <w:rPr>
          <w:rFonts w:ascii="Arial" w:hAnsi="Arial" w:cs="Arial"/>
          <w:color w:val="000000" w:themeColor="text1"/>
          <w:sz w:val="24"/>
          <w:szCs w:val="24"/>
        </w:rPr>
        <w:t xml:space="preserve">improved </w:t>
      </w:r>
      <w:r w:rsidR="002D0460">
        <w:rPr>
          <w:rFonts w:ascii="Arial" w:hAnsi="Arial" w:cs="Arial"/>
          <w:sz w:val="24"/>
          <w:szCs w:val="24"/>
          <w:shd w:val="clear" w:color="auto" w:fill="FFFFFF"/>
        </w:rPr>
        <w:t>muscle oxidative capacity</w:t>
      </w:r>
      <w:r w:rsidR="009F2696">
        <w:rPr>
          <w:rFonts w:ascii="Arial" w:hAnsi="Arial" w:cs="Arial"/>
          <w:sz w:val="24"/>
          <w:szCs w:val="24"/>
          <w:shd w:val="clear" w:color="auto" w:fill="FFFFFF"/>
        </w:rPr>
        <w:t xml:space="preserve"> </w:t>
      </w:r>
      <w:r w:rsidR="009F2696" w:rsidRPr="001117CF">
        <w:rPr>
          <w:rFonts w:ascii="Arial" w:hAnsi="Arial" w:cs="Arial"/>
          <w:color w:val="000000" w:themeColor="text1"/>
          <w:sz w:val="24"/>
          <w:szCs w:val="24"/>
        </w:rPr>
        <w:t xml:space="preserve">(Vorup </w:t>
      </w:r>
      <w:r w:rsidR="009F2696" w:rsidRPr="009F2696">
        <w:rPr>
          <w:rFonts w:ascii="Arial" w:hAnsi="Arial" w:cs="Arial"/>
          <w:i/>
          <w:iCs/>
          <w:color w:val="000000" w:themeColor="text1"/>
          <w:sz w:val="24"/>
          <w:szCs w:val="24"/>
        </w:rPr>
        <w:t>et al</w:t>
      </w:r>
      <w:r w:rsidR="009F2696" w:rsidRPr="001117CF">
        <w:rPr>
          <w:rFonts w:ascii="Arial" w:hAnsi="Arial" w:cs="Arial"/>
          <w:color w:val="000000" w:themeColor="text1"/>
          <w:sz w:val="24"/>
          <w:szCs w:val="24"/>
        </w:rPr>
        <w:t>., 2016).</w:t>
      </w:r>
      <w:r w:rsidR="00115FC8">
        <w:rPr>
          <w:rFonts w:ascii="Arial" w:hAnsi="Arial" w:cs="Arial"/>
          <w:color w:val="000000" w:themeColor="text1"/>
          <w:sz w:val="24"/>
          <w:szCs w:val="24"/>
        </w:rPr>
        <w:t xml:space="preserve"> </w:t>
      </w:r>
      <w:r w:rsidR="00804BF3">
        <w:rPr>
          <w:rFonts w:ascii="Arial" w:hAnsi="Arial" w:cs="Arial"/>
          <w:color w:val="000000" w:themeColor="text1"/>
          <w:sz w:val="24"/>
          <w:szCs w:val="24"/>
        </w:rPr>
        <w:t xml:space="preserve">Previous studies </w:t>
      </w:r>
      <w:r w:rsidR="00FA4DF5">
        <w:rPr>
          <w:rFonts w:ascii="Arial" w:hAnsi="Arial" w:cs="Arial"/>
          <w:color w:val="000000" w:themeColor="text1"/>
          <w:sz w:val="24"/>
          <w:szCs w:val="24"/>
        </w:rPr>
        <w:t xml:space="preserve">found that increasing </w:t>
      </w:r>
      <w:r w:rsidR="000B273E">
        <w:rPr>
          <w:rFonts w:ascii="Arial" w:hAnsi="Arial" w:cs="Arial"/>
          <w:color w:val="000000" w:themeColor="text1"/>
          <w:sz w:val="24"/>
          <w:szCs w:val="24"/>
        </w:rPr>
        <w:t xml:space="preserve">muscular strength </w:t>
      </w:r>
      <w:r w:rsidR="003C12C5">
        <w:rPr>
          <w:rFonts w:ascii="Arial" w:hAnsi="Arial" w:cs="Arial"/>
          <w:color w:val="000000" w:themeColor="text1"/>
          <w:sz w:val="24"/>
          <w:szCs w:val="24"/>
        </w:rPr>
        <w:t>may</w:t>
      </w:r>
      <w:r w:rsidR="000B273E">
        <w:rPr>
          <w:rFonts w:ascii="Arial" w:hAnsi="Arial" w:cs="Arial"/>
          <w:color w:val="000000" w:themeColor="text1"/>
          <w:sz w:val="24"/>
          <w:szCs w:val="24"/>
        </w:rPr>
        <w:t xml:space="preserve"> increase power, </w:t>
      </w:r>
      <w:r w:rsidR="00F34E8C">
        <w:rPr>
          <w:rFonts w:ascii="Arial" w:hAnsi="Arial" w:cs="Arial"/>
          <w:color w:val="000000" w:themeColor="text1"/>
          <w:sz w:val="24"/>
          <w:szCs w:val="24"/>
        </w:rPr>
        <w:t xml:space="preserve">with power being influenced by neuromuscular coordination, </w:t>
      </w:r>
      <w:r w:rsidR="000701A2">
        <w:rPr>
          <w:rFonts w:ascii="Arial" w:hAnsi="Arial" w:cs="Arial"/>
          <w:color w:val="000000" w:themeColor="text1"/>
          <w:sz w:val="24"/>
          <w:szCs w:val="24"/>
        </w:rPr>
        <w:t xml:space="preserve">this may </w:t>
      </w:r>
      <w:r w:rsidR="001A5B95">
        <w:rPr>
          <w:rFonts w:ascii="Arial" w:hAnsi="Arial" w:cs="Arial"/>
          <w:color w:val="000000" w:themeColor="text1"/>
          <w:sz w:val="24"/>
          <w:szCs w:val="24"/>
        </w:rPr>
        <w:t xml:space="preserve">result in the </w:t>
      </w:r>
      <w:r w:rsidR="002C2316">
        <w:rPr>
          <w:rFonts w:ascii="Arial" w:hAnsi="Arial" w:cs="Arial"/>
          <w:color w:val="000000" w:themeColor="text1"/>
          <w:sz w:val="24"/>
          <w:szCs w:val="24"/>
        </w:rPr>
        <w:t xml:space="preserve">skeletal muscle of runners </w:t>
      </w:r>
      <w:r w:rsidR="001A5B95">
        <w:rPr>
          <w:rFonts w:ascii="Arial" w:hAnsi="Arial" w:cs="Arial"/>
          <w:color w:val="000000" w:themeColor="text1"/>
          <w:sz w:val="24"/>
          <w:szCs w:val="24"/>
        </w:rPr>
        <w:t xml:space="preserve">to </w:t>
      </w:r>
      <w:r w:rsidR="002C2316">
        <w:rPr>
          <w:rFonts w:ascii="Arial" w:hAnsi="Arial" w:cs="Arial"/>
          <w:color w:val="000000" w:themeColor="text1"/>
          <w:sz w:val="24"/>
          <w:szCs w:val="24"/>
        </w:rPr>
        <w:t xml:space="preserve">become more efficient </w:t>
      </w:r>
      <w:r w:rsidR="006C5D92">
        <w:rPr>
          <w:rFonts w:ascii="Arial" w:hAnsi="Arial" w:cs="Arial"/>
          <w:color w:val="000000" w:themeColor="text1"/>
          <w:sz w:val="24"/>
          <w:szCs w:val="24"/>
        </w:rPr>
        <w:t>(</w:t>
      </w:r>
      <w:r w:rsidR="001D4931">
        <w:rPr>
          <w:rFonts w:ascii="Arial" w:hAnsi="Arial" w:cs="Arial"/>
          <w:color w:val="000000" w:themeColor="text1"/>
          <w:sz w:val="24"/>
          <w:szCs w:val="24"/>
        </w:rPr>
        <w:t xml:space="preserve">Beattie </w:t>
      </w:r>
      <w:r w:rsidR="001D4931" w:rsidRPr="001D4931">
        <w:rPr>
          <w:rFonts w:ascii="Arial" w:hAnsi="Arial" w:cs="Arial"/>
          <w:i/>
          <w:iCs/>
          <w:color w:val="000000" w:themeColor="text1"/>
          <w:sz w:val="24"/>
          <w:szCs w:val="24"/>
        </w:rPr>
        <w:t>et al</w:t>
      </w:r>
      <w:r w:rsidR="001D4931">
        <w:rPr>
          <w:rFonts w:ascii="Arial" w:hAnsi="Arial" w:cs="Arial"/>
          <w:color w:val="000000" w:themeColor="text1"/>
          <w:sz w:val="24"/>
          <w:szCs w:val="24"/>
        </w:rPr>
        <w:t xml:space="preserve">., 2014; </w:t>
      </w:r>
      <w:r w:rsidR="006C5D92" w:rsidRPr="006C5D92">
        <w:rPr>
          <w:rFonts w:ascii="Arial" w:hAnsi="Arial" w:cs="Arial"/>
          <w:color w:val="000000" w:themeColor="text1"/>
          <w:sz w:val="24"/>
          <w:szCs w:val="24"/>
          <w:shd w:val="clear" w:color="auto" w:fill="FFFFFF"/>
        </w:rPr>
        <w:t>K</w:t>
      </w:r>
      <w:r w:rsidR="006C5D92">
        <w:rPr>
          <w:rFonts w:ascii="Arial" w:hAnsi="Arial" w:cs="Arial"/>
          <w:color w:val="000000" w:themeColor="text1"/>
          <w:sz w:val="24"/>
          <w:szCs w:val="24"/>
          <w:shd w:val="clear" w:color="auto" w:fill="FFFFFF"/>
        </w:rPr>
        <w:t>arp, 2010</w:t>
      </w:r>
      <w:r w:rsidR="00782E42">
        <w:rPr>
          <w:rFonts w:ascii="Arial" w:hAnsi="Arial" w:cs="Arial"/>
          <w:color w:val="000000" w:themeColor="text1"/>
          <w:sz w:val="24"/>
          <w:szCs w:val="24"/>
          <w:shd w:val="clear" w:color="auto" w:fill="FFFFFF"/>
        </w:rPr>
        <w:t xml:space="preserve">; </w:t>
      </w:r>
      <w:r w:rsidR="00782E42" w:rsidRPr="005B7E67">
        <w:rPr>
          <w:rFonts w:ascii="Arial" w:hAnsi="Arial" w:cs="Arial"/>
          <w:sz w:val="24"/>
          <w:szCs w:val="24"/>
          <w:shd w:val="clear" w:color="auto" w:fill="FFFFFF"/>
        </w:rPr>
        <w:t>D</w:t>
      </w:r>
      <w:r w:rsidR="00782E42">
        <w:rPr>
          <w:rFonts w:ascii="Arial" w:hAnsi="Arial" w:cs="Arial"/>
          <w:sz w:val="24"/>
          <w:szCs w:val="24"/>
          <w:shd w:val="clear" w:color="auto" w:fill="FFFFFF"/>
        </w:rPr>
        <w:t>oma</w:t>
      </w:r>
      <w:r w:rsidR="00782E42" w:rsidRPr="005B7E67">
        <w:rPr>
          <w:rFonts w:ascii="Arial" w:hAnsi="Arial" w:cs="Arial"/>
          <w:sz w:val="24"/>
          <w:szCs w:val="24"/>
          <w:shd w:val="clear" w:color="auto" w:fill="FFFFFF"/>
        </w:rPr>
        <w:t>,</w:t>
      </w:r>
      <w:r w:rsidR="00782E42">
        <w:rPr>
          <w:rFonts w:ascii="Arial" w:hAnsi="Arial" w:cs="Arial"/>
          <w:sz w:val="24"/>
          <w:szCs w:val="24"/>
          <w:shd w:val="clear" w:color="auto" w:fill="FFFFFF"/>
        </w:rPr>
        <w:t xml:space="preserve"> </w:t>
      </w:r>
      <w:r w:rsidR="00782E42" w:rsidRPr="005B7E67">
        <w:rPr>
          <w:rFonts w:ascii="Arial" w:hAnsi="Arial" w:cs="Arial"/>
          <w:sz w:val="24"/>
          <w:szCs w:val="24"/>
          <w:shd w:val="clear" w:color="auto" w:fill="FFFFFF"/>
        </w:rPr>
        <w:t>D</w:t>
      </w:r>
      <w:r w:rsidR="00782E42">
        <w:rPr>
          <w:rFonts w:ascii="Arial" w:hAnsi="Arial" w:cs="Arial"/>
          <w:sz w:val="24"/>
          <w:szCs w:val="24"/>
          <w:shd w:val="clear" w:color="auto" w:fill="FFFFFF"/>
        </w:rPr>
        <w:t>eakin</w:t>
      </w:r>
      <w:r w:rsidR="00782E42" w:rsidRPr="005B7E67">
        <w:rPr>
          <w:rFonts w:ascii="Arial" w:hAnsi="Arial" w:cs="Arial"/>
          <w:sz w:val="24"/>
          <w:szCs w:val="24"/>
          <w:shd w:val="clear" w:color="auto" w:fill="FFFFFF"/>
        </w:rPr>
        <w:t xml:space="preserve">, </w:t>
      </w:r>
      <w:r w:rsidR="00782E42">
        <w:rPr>
          <w:rFonts w:ascii="Arial" w:hAnsi="Arial" w:cs="Arial"/>
          <w:sz w:val="24"/>
          <w:szCs w:val="24"/>
          <w:shd w:val="clear" w:color="auto" w:fill="FFFFFF"/>
        </w:rPr>
        <w:t>a</w:t>
      </w:r>
      <w:r w:rsidR="00782E42" w:rsidRPr="005B7E67">
        <w:rPr>
          <w:rFonts w:ascii="Arial" w:hAnsi="Arial" w:cs="Arial"/>
          <w:sz w:val="24"/>
          <w:szCs w:val="24"/>
          <w:shd w:val="clear" w:color="auto" w:fill="FFFFFF"/>
        </w:rPr>
        <w:t>nd B</w:t>
      </w:r>
      <w:r w:rsidR="00782E42">
        <w:rPr>
          <w:rFonts w:ascii="Arial" w:hAnsi="Arial" w:cs="Arial"/>
          <w:sz w:val="24"/>
          <w:szCs w:val="24"/>
          <w:shd w:val="clear" w:color="auto" w:fill="FFFFFF"/>
        </w:rPr>
        <w:t>entley, 2017</w:t>
      </w:r>
      <w:r w:rsidR="00B100A8">
        <w:rPr>
          <w:rFonts w:ascii="Arial" w:hAnsi="Arial" w:cs="Arial"/>
          <w:sz w:val="24"/>
          <w:szCs w:val="24"/>
          <w:shd w:val="clear" w:color="auto" w:fill="FFFFFF"/>
        </w:rPr>
        <w:t>; Moore, 2016</w:t>
      </w:r>
      <w:r w:rsidR="006C5D92">
        <w:rPr>
          <w:rFonts w:ascii="Arial" w:hAnsi="Arial" w:cs="Arial"/>
          <w:color w:val="000000" w:themeColor="text1"/>
          <w:sz w:val="24"/>
          <w:szCs w:val="24"/>
          <w:shd w:val="clear" w:color="auto" w:fill="FFFFFF"/>
        </w:rPr>
        <w:t>).</w:t>
      </w:r>
      <w:r w:rsidR="006C5D92">
        <w:rPr>
          <w:rFonts w:ascii="Arial" w:hAnsi="Arial" w:cs="Arial"/>
          <w:color w:val="000000" w:themeColor="text1"/>
          <w:sz w:val="24"/>
          <w:szCs w:val="24"/>
        </w:rPr>
        <w:t xml:space="preserve"> </w:t>
      </w:r>
    </w:p>
    <w:p w14:paraId="28BAE784" w14:textId="77777777" w:rsidR="001A5B95" w:rsidRDefault="001A5B95" w:rsidP="005C2C99">
      <w:pPr>
        <w:spacing w:line="360" w:lineRule="auto"/>
        <w:rPr>
          <w:rFonts w:ascii="Arial" w:hAnsi="Arial" w:cs="Arial"/>
          <w:color w:val="000000" w:themeColor="text1"/>
          <w:sz w:val="24"/>
          <w:szCs w:val="24"/>
        </w:rPr>
      </w:pPr>
    </w:p>
    <w:p w14:paraId="37FBFE47" w14:textId="376399CD" w:rsidR="005C2C99" w:rsidRDefault="005C2C99" w:rsidP="005C2C99">
      <w:pPr>
        <w:spacing w:line="360" w:lineRule="auto"/>
        <w:rPr>
          <w:rFonts w:ascii="Arial" w:hAnsi="Arial" w:cs="Arial"/>
          <w:bCs/>
          <w:sz w:val="24"/>
          <w:szCs w:val="24"/>
        </w:rPr>
      </w:pPr>
      <w:r>
        <w:rPr>
          <w:rFonts w:ascii="Arial" w:hAnsi="Arial" w:cs="Arial"/>
          <w:sz w:val="24"/>
          <w:szCs w:val="24"/>
        </w:rPr>
        <w:t>S</w:t>
      </w:r>
      <w:r w:rsidRPr="002D64F9">
        <w:rPr>
          <w:rFonts w:ascii="Arial" w:hAnsi="Arial" w:cs="Arial"/>
          <w:sz w:val="24"/>
          <w:szCs w:val="24"/>
        </w:rPr>
        <w:t xml:space="preserve">trength and endurance training </w:t>
      </w:r>
      <w:r>
        <w:rPr>
          <w:rFonts w:ascii="Arial" w:hAnsi="Arial" w:cs="Arial"/>
          <w:sz w:val="24"/>
          <w:szCs w:val="24"/>
        </w:rPr>
        <w:t xml:space="preserve">is </w:t>
      </w:r>
      <w:r w:rsidR="00CF05AC">
        <w:rPr>
          <w:rFonts w:ascii="Arial" w:hAnsi="Arial" w:cs="Arial"/>
          <w:sz w:val="24"/>
          <w:szCs w:val="24"/>
        </w:rPr>
        <w:t xml:space="preserve">also </w:t>
      </w:r>
      <w:r>
        <w:rPr>
          <w:rFonts w:ascii="Arial" w:hAnsi="Arial" w:cs="Arial"/>
          <w:sz w:val="24"/>
          <w:szCs w:val="24"/>
        </w:rPr>
        <w:t xml:space="preserve">believed to improve range of movement in </w:t>
      </w:r>
      <w:r w:rsidRPr="002D64F9">
        <w:rPr>
          <w:rFonts w:ascii="Arial" w:hAnsi="Arial" w:cs="Arial"/>
          <w:sz w:val="24"/>
          <w:szCs w:val="24"/>
        </w:rPr>
        <w:t>knee f</w:t>
      </w:r>
      <w:r>
        <w:rPr>
          <w:rFonts w:ascii="Arial" w:hAnsi="Arial" w:cs="Arial"/>
          <w:sz w:val="24"/>
          <w:szCs w:val="24"/>
        </w:rPr>
        <w:t>l</w:t>
      </w:r>
      <w:r w:rsidRPr="002D64F9">
        <w:rPr>
          <w:rFonts w:ascii="Arial" w:hAnsi="Arial" w:cs="Arial"/>
          <w:sz w:val="24"/>
          <w:szCs w:val="24"/>
        </w:rPr>
        <w:t>exion, plantar</w:t>
      </w:r>
      <w:r>
        <w:rPr>
          <w:rFonts w:ascii="Arial" w:hAnsi="Arial" w:cs="Arial"/>
          <w:sz w:val="24"/>
          <w:szCs w:val="24"/>
        </w:rPr>
        <w:t xml:space="preserve"> </w:t>
      </w:r>
      <w:r w:rsidRPr="002D64F9">
        <w:rPr>
          <w:rFonts w:ascii="Arial" w:hAnsi="Arial" w:cs="Arial"/>
          <w:sz w:val="24"/>
          <w:szCs w:val="24"/>
        </w:rPr>
        <w:t>f</w:t>
      </w:r>
      <w:r>
        <w:rPr>
          <w:rFonts w:ascii="Arial" w:hAnsi="Arial" w:cs="Arial"/>
          <w:sz w:val="24"/>
          <w:szCs w:val="24"/>
        </w:rPr>
        <w:t>l</w:t>
      </w:r>
      <w:r w:rsidRPr="002D64F9">
        <w:rPr>
          <w:rFonts w:ascii="Arial" w:hAnsi="Arial" w:cs="Arial"/>
          <w:sz w:val="24"/>
          <w:szCs w:val="24"/>
        </w:rPr>
        <w:t xml:space="preserve">exion, knee extension and </w:t>
      </w:r>
      <w:r>
        <w:rPr>
          <w:rFonts w:ascii="Arial" w:hAnsi="Arial" w:cs="Arial"/>
          <w:sz w:val="24"/>
          <w:szCs w:val="24"/>
        </w:rPr>
        <w:t xml:space="preserve">overall leg </w:t>
      </w:r>
      <w:r w:rsidRPr="002D64F9">
        <w:rPr>
          <w:rFonts w:ascii="Arial" w:hAnsi="Arial" w:cs="Arial"/>
          <w:sz w:val="24"/>
          <w:szCs w:val="24"/>
        </w:rPr>
        <w:t xml:space="preserve">strength in </w:t>
      </w:r>
      <w:r>
        <w:rPr>
          <w:rFonts w:ascii="Arial" w:hAnsi="Arial" w:cs="Arial"/>
          <w:sz w:val="24"/>
          <w:szCs w:val="24"/>
        </w:rPr>
        <w:t xml:space="preserve">endurance </w:t>
      </w:r>
      <w:r w:rsidRPr="002D64F9">
        <w:rPr>
          <w:rFonts w:ascii="Arial" w:hAnsi="Arial" w:cs="Arial"/>
          <w:sz w:val="24"/>
          <w:szCs w:val="24"/>
        </w:rPr>
        <w:t xml:space="preserve">runners more than </w:t>
      </w:r>
      <w:r>
        <w:rPr>
          <w:rFonts w:ascii="Arial" w:hAnsi="Arial" w:cs="Arial"/>
          <w:sz w:val="24"/>
          <w:szCs w:val="24"/>
        </w:rPr>
        <w:t xml:space="preserve">running </w:t>
      </w:r>
      <w:r w:rsidRPr="002D64F9">
        <w:rPr>
          <w:rFonts w:ascii="Arial" w:hAnsi="Arial" w:cs="Arial"/>
          <w:sz w:val="24"/>
          <w:szCs w:val="24"/>
        </w:rPr>
        <w:t>alone</w:t>
      </w:r>
      <w:r>
        <w:rPr>
          <w:rFonts w:ascii="Arial" w:hAnsi="Arial" w:cs="Arial"/>
          <w:sz w:val="24"/>
          <w:szCs w:val="24"/>
        </w:rPr>
        <w:t xml:space="preserve"> </w:t>
      </w:r>
      <w:r>
        <w:rPr>
          <w:rFonts w:ascii="Arial" w:hAnsi="Arial" w:cs="Arial"/>
          <w:bCs/>
          <w:sz w:val="24"/>
          <w:szCs w:val="24"/>
        </w:rPr>
        <w:t xml:space="preserve">(Trowell </w:t>
      </w:r>
      <w:r w:rsidRPr="00A04BA4">
        <w:rPr>
          <w:rFonts w:ascii="Arial" w:hAnsi="Arial" w:cs="Arial"/>
          <w:bCs/>
          <w:i/>
          <w:iCs/>
          <w:sz w:val="24"/>
          <w:szCs w:val="24"/>
        </w:rPr>
        <w:t>et al</w:t>
      </w:r>
      <w:r>
        <w:rPr>
          <w:rFonts w:ascii="Arial" w:hAnsi="Arial" w:cs="Arial"/>
          <w:bCs/>
          <w:sz w:val="24"/>
          <w:szCs w:val="24"/>
        </w:rPr>
        <w:t xml:space="preserve">., 2020). This </w:t>
      </w:r>
      <w:r w:rsidR="00C243BB">
        <w:rPr>
          <w:rFonts w:ascii="Arial" w:hAnsi="Arial" w:cs="Arial"/>
          <w:bCs/>
          <w:sz w:val="24"/>
          <w:szCs w:val="24"/>
        </w:rPr>
        <w:t>may</w:t>
      </w:r>
      <w:r w:rsidR="00B926DA">
        <w:rPr>
          <w:rFonts w:ascii="Arial" w:hAnsi="Arial" w:cs="Arial"/>
          <w:bCs/>
          <w:sz w:val="24"/>
          <w:szCs w:val="24"/>
        </w:rPr>
        <w:t xml:space="preserve"> improve</w:t>
      </w:r>
      <w:r w:rsidR="00C243BB">
        <w:rPr>
          <w:rFonts w:ascii="Arial" w:hAnsi="Arial" w:cs="Arial"/>
          <w:bCs/>
          <w:sz w:val="24"/>
          <w:szCs w:val="24"/>
        </w:rPr>
        <w:t xml:space="preserve"> muscle </w:t>
      </w:r>
      <w:r w:rsidR="00C243BB">
        <w:rPr>
          <w:rFonts w:ascii="Arial" w:hAnsi="Arial" w:cs="Arial"/>
          <w:bCs/>
          <w:sz w:val="24"/>
          <w:szCs w:val="24"/>
        </w:rPr>
        <w:lastRenderedPageBreak/>
        <w:t>biomechanics</w:t>
      </w:r>
      <w:r w:rsidR="00B926DA">
        <w:rPr>
          <w:rFonts w:ascii="Arial" w:hAnsi="Arial" w:cs="Arial"/>
          <w:bCs/>
          <w:sz w:val="24"/>
          <w:szCs w:val="24"/>
        </w:rPr>
        <w:t xml:space="preserve"> and </w:t>
      </w:r>
      <w:r w:rsidR="00C243BB">
        <w:rPr>
          <w:rFonts w:ascii="Arial" w:hAnsi="Arial" w:cs="Arial"/>
          <w:bCs/>
          <w:sz w:val="24"/>
          <w:szCs w:val="24"/>
        </w:rPr>
        <w:t>length tension relationship</w:t>
      </w:r>
      <w:r w:rsidR="00B926DA">
        <w:rPr>
          <w:rFonts w:ascii="Arial" w:hAnsi="Arial" w:cs="Arial"/>
          <w:bCs/>
          <w:sz w:val="24"/>
          <w:szCs w:val="24"/>
        </w:rPr>
        <w:t>,</w:t>
      </w:r>
      <w:r w:rsidR="00C243BB">
        <w:rPr>
          <w:rFonts w:ascii="Arial" w:hAnsi="Arial" w:cs="Arial"/>
          <w:bCs/>
          <w:sz w:val="24"/>
          <w:szCs w:val="24"/>
        </w:rPr>
        <w:t xml:space="preserve"> </w:t>
      </w:r>
      <w:r w:rsidR="00B926DA">
        <w:rPr>
          <w:rFonts w:ascii="Arial" w:hAnsi="Arial" w:cs="Arial"/>
          <w:bCs/>
          <w:sz w:val="24"/>
          <w:szCs w:val="24"/>
        </w:rPr>
        <w:t xml:space="preserve">which </w:t>
      </w:r>
      <w:r w:rsidR="00837FD2">
        <w:rPr>
          <w:rFonts w:ascii="Arial" w:hAnsi="Arial" w:cs="Arial"/>
          <w:bCs/>
          <w:sz w:val="24"/>
          <w:szCs w:val="24"/>
        </w:rPr>
        <w:t>may</w:t>
      </w:r>
      <w:r w:rsidR="00B926DA">
        <w:rPr>
          <w:rFonts w:ascii="Arial" w:hAnsi="Arial" w:cs="Arial"/>
          <w:bCs/>
          <w:sz w:val="24"/>
          <w:szCs w:val="24"/>
        </w:rPr>
        <w:t xml:space="preserve"> positiv</w:t>
      </w:r>
      <w:r w:rsidR="0054790D">
        <w:rPr>
          <w:rFonts w:ascii="Arial" w:hAnsi="Arial" w:cs="Arial"/>
          <w:bCs/>
          <w:sz w:val="24"/>
          <w:szCs w:val="24"/>
        </w:rPr>
        <w:t xml:space="preserve">ely affect the overall force and leg swing </w:t>
      </w:r>
      <w:r w:rsidR="00837FD2">
        <w:rPr>
          <w:rFonts w:ascii="Arial" w:hAnsi="Arial" w:cs="Arial"/>
          <w:bCs/>
          <w:sz w:val="24"/>
          <w:szCs w:val="24"/>
        </w:rPr>
        <w:t xml:space="preserve">length </w:t>
      </w:r>
      <w:r w:rsidR="0054790D">
        <w:rPr>
          <w:rFonts w:ascii="Arial" w:hAnsi="Arial" w:cs="Arial"/>
          <w:bCs/>
          <w:sz w:val="24"/>
          <w:szCs w:val="24"/>
        </w:rPr>
        <w:t xml:space="preserve">in endurance runners (Trowell </w:t>
      </w:r>
      <w:r w:rsidR="0054790D" w:rsidRPr="00A04BA4">
        <w:rPr>
          <w:rFonts w:ascii="Arial" w:hAnsi="Arial" w:cs="Arial"/>
          <w:bCs/>
          <w:i/>
          <w:iCs/>
          <w:sz w:val="24"/>
          <w:szCs w:val="24"/>
        </w:rPr>
        <w:t>et al</w:t>
      </w:r>
      <w:r w:rsidR="0054790D">
        <w:rPr>
          <w:rFonts w:ascii="Arial" w:hAnsi="Arial" w:cs="Arial"/>
          <w:bCs/>
          <w:sz w:val="24"/>
          <w:szCs w:val="24"/>
        </w:rPr>
        <w:t>., 2020).</w:t>
      </w:r>
      <w:r w:rsidR="00177861">
        <w:rPr>
          <w:rFonts w:ascii="Arial" w:hAnsi="Arial" w:cs="Arial"/>
          <w:bCs/>
          <w:sz w:val="24"/>
          <w:szCs w:val="24"/>
        </w:rPr>
        <w:t xml:space="preserve"> </w:t>
      </w:r>
      <w:r w:rsidR="00AA4A52">
        <w:rPr>
          <w:rFonts w:ascii="Arial" w:hAnsi="Arial" w:cs="Arial"/>
          <w:bCs/>
          <w:sz w:val="24"/>
          <w:szCs w:val="24"/>
        </w:rPr>
        <w:t xml:space="preserve">According to one systematic review, </w:t>
      </w:r>
      <w:r w:rsidR="00762DB4">
        <w:rPr>
          <w:rFonts w:ascii="Arial" w:hAnsi="Arial" w:cs="Arial"/>
          <w:bCs/>
          <w:sz w:val="24"/>
          <w:szCs w:val="24"/>
        </w:rPr>
        <w:t xml:space="preserve">endurance training </w:t>
      </w:r>
      <w:r w:rsidR="00F52CF6">
        <w:rPr>
          <w:rFonts w:ascii="Arial" w:hAnsi="Arial" w:cs="Arial"/>
          <w:bCs/>
          <w:sz w:val="24"/>
          <w:szCs w:val="24"/>
        </w:rPr>
        <w:t xml:space="preserve">needs to </w:t>
      </w:r>
      <w:r w:rsidR="009B7882">
        <w:rPr>
          <w:rFonts w:ascii="Arial" w:hAnsi="Arial" w:cs="Arial"/>
          <w:bCs/>
          <w:sz w:val="24"/>
          <w:szCs w:val="24"/>
        </w:rPr>
        <w:t>incorporate</w:t>
      </w:r>
      <w:r w:rsidR="00592CDD">
        <w:rPr>
          <w:rFonts w:ascii="Arial" w:hAnsi="Arial" w:cs="Arial"/>
          <w:bCs/>
          <w:sz w:val="24"/>
          <w:szCs w:val="24"/>
        </w:rPr>
        <w:t xml:space="preserve"> three elements of training, long </w:t>
      </w:r>
      <w:r w:rsidR="006232D9">
        <w:rPr>
          <w:rFonts w:ascii="Arial" w:hAnsi="Arial" w:cs="Arial"/>
          <w:bCs/>
          <w:sz w:val="24"/>
          <w:szCs w:val="24"/>
        </w:rPr>
        <w:t>slow distance running (LSD), tempo running</w:t>
      </w:r>
      <w:r w:rsidR="007E1C93">
        <w:rPr>
          <w:rFonts w:ascii="Arial" w:hAnsi="Arial" w:cs="Arial"/>
          <w:bCs/>
          <w:sz w:val="24"/>
          <w:szCs w:val="24"/>
        </w:rPr>
        <w:t xml:space="preserve">, and interval running (Beattie </w:t>
      </w:r>
      <w:r w:rsidR="007E1C93" w:rsidRPr="007E1C93">
        <w:rPr>
          <w:rFonts w:ascii="Arial" w:hAnsi="Arial" w:cs="Arial"/>
          <w:bCs/>
          <w:i/>
          <w:iCs/>
          <w:sz w:val="24"/>
          <w:szCs w:val="24"/>
        </w:rPr>
        <w:t>et al</w:t>
      </w:r>
      <w:r w:rsidR="007E1C93">
        <w:rPr>
          <w:rFonts w:ascii="Arial" w:hAnsi="Arial" w:cs="Arial"/>
          <w:bCs/>
          <w:sz w:val="24"/>
          <w:szCs w:val="24"/>
        </w:rPr>
        <w:t>., 2014).</w:t>
      </w:r>
      <w:r w:rsidR="009B7882">
        <w:rPr>
          <w:rFonts w:ascii="Arial" w:hAnsi="Arial" w:cs="Arial"/>
          <w:bCs/>
          <w:sz w:val="24"/>
          <w:szCs w:val="24"/>
        </w:rPr>
        <w:t xml:space="preserve"> </w:t>
      </w:r>
      <w:r w:rsidR="00205BD6">
        <w:rPr>
          <w:rFonts w:ascii="Arial" w:hAnsi="Arial" w:cs="Arial"/>
          <w:bCs/>
          <w:sz w:val="24"/>
          <w:szCs w:val="24"/>
        </w:rPr>
        <w:t xml:space="preserve">This training may </w:t>
      </w:r>
      <w:r w:rsidR="00AC0E85">
        <w:rPr>
          <w:rFonts w:ascii="Arial" w:hAnsi="Arial" w:cs="Arial"/>
          <w:bCs/>
          <w:sz w:val="24"/>
          <w:szCs w:val="24"/>
        </w:rPr>
        <w:t xml:space="preserve">improve O2 transportation and utilisation, therefore, increasing VO2 max, which may improve lactate threshold and facilitate improvements in running performance (Beattie </w:t>
      </w:r>
      <w:r w:rsidR="00AC0E85" w:rsidRPr="007E1C93">
        <w:rPr>
          <w:rFonts w:ascii="Arial" w:hAnsi="Arial" w:cs="Arial"/>
          <w:bCs/>
          <w:i/>
          <w:iCs/>
          <w:sz w:val="24"/>
          <w:szCs w:val="24"/>
        </w:rPr>
        <w:t>et al</w:t>
      </w:r>
      <w:r w:rsidR="00AC0E85">
        <w:rPr>
          <w:rFonts w:ascii="Arial" w:hAnsi="Arial" w:cs="Arial"/>
          <w:bCs/>
          <w:sz w:val="24"/>
          <w:szCs w:val="24"/>
        </w:rPr>
        <w:t>., 2014).</w:t>
      </w:r>
      <w:r w:rsidR="00D840F2">
        <w:rPr>
          <w:rFonts w:ascii="Arial" w:hAnsi="Arial" w:cs="Arial"/>
          <w:bCs/>
          <w:sz w:val="24"/>
          <w:szCs w:val="24"/>
        </w:rPr>
        <w:t xml:space="preserve"> </w:t>
      </w:r>
      <w:r w:rsidR="0052763D">
        <w:rPr>
          <w:rFonts w:ascii="Arial" w:hAnsi="Arial" w:cs="Arial"/>
          <w:bCs/>
          <w:sz w:val="24"/>
          <w:szCs w:val="24"/>
        </w:rPr>
        <w:t xml:space="preserve">Strength training should incorporate a mixture of explosive </w:t>
      </w:r>
      <w:r w:rsidR="003D7EB2">
        <w:rPr>
          <w:rFonts w:ascii="Arial" w:hAnsi="Arial" w:cs="Arial"/>
          <w:bCs/>
          <w:sz w:val="24"/>
          <w:szCs w:val="24"/>
        </w:rPr>
        <w:t xml:space="preserve">weight training, </w:t>
      </w:r>
      <w:r w:rsidR="003001B2">
        <w:rPr>
          <w:rFonts w:ascii="Arial" w:hAnsi="Arial" w:cs="Arial"/>
          <w:bCs/>
          <w:sz w:val="24"/>
          <w:szCs w:val="24"/>
        </w:rPr>
        <w:t xml:space="preserve">resistance training, and </w:t>
      </w:r>
      <w:r w:rsidR="003D7EB2">
        <w:rPr>
          <w:rFonts w:ascii="Arial" w:hAnsi="Arial" w:cs="Arial"/>
          <w:bCs/>
          <w:sz w:val="24"/>
          <w:szCs w:val="24"/>
        </w:rPr>
        <w:t>speed training to improve reactive running strength</w:t>
      </w:r>
      <w:r w:rsidR="003001B2">
        <w:rPr>
          <w:rFonts w:ascii="Arial" w:hAnsi="Arial" w:cs="Arial"/>
          <w:bCs/>
          <w:sz w:val="24"/>
          <w:szCs w:val="24"/>
        </w:rPr>
        <w:t xml:space="preserve"> </w:t>
      </w:r>
      <w:r w:rsidR="00343BEA">
        <w:rPr>
          <w:rFonts w:ascii="Arial" w:hAnsi="Arial" w:cs="Arial"/>
          <w:bCs/>
          <w:sz w:val="24"/>
          <w:szCs w:val="24"/>
        </w:rPr>
        <w:t xml:space="preserve">(Beattie </w:t>
      </w:r>
      <w:r w:rsidR="00343BEA" w:rsidRPr="007E1C93">
        <w:rPr>
          <w:rFonts w:ascii="Arial" w:hAnsi="Arial" w:cs="Arial"/>
          <w:bCs/>
          <w:i/>
          <w:iCs/>
          <w:sz w:val="24"/>
          <w:szCs w:val="24"/>
        </w:rPr>
        <w:t>et al</w:t>
      </w:r>
      <w:r w:rsidR="00343BEA">
        <w:rPr>
          <w:rFonts w:ascii="Arial" w:hAnsi="Arial" w:cs="Arial"/>
          <w:bCs/>
          <w:sz w:val="24"/>
          <w:szCs w:val="24"/>
        </w:rPr>
        <w:t xml:space="preserve">., 2014). This type of training </w:t>
      </w:r>
      <w:r w:rsidR="006629B3">
        <w:rPr>
          <w:rFonts w:ascii="Arial" w:hAnsi="Arial" w:cs="Arial"/>
          <w:bCs/>
          <w:sz w:val="24"/>
          <w:szCs w:val="24"/>
        </w:rPr>
        <w:t xml:space="preserve">may improve neuromuscular capacity, </w:t>
      </w:r>
      <w:r w:rsidR="00CE59CC">
        <w:rPr>
          <w:rFonts w:ascii="Arial" w:hAnsi="Arial" w:cs="Arial"/>
          <w:bCs/>
          <w:sz w:val="24"/>
          <w:szCs w:val="24"/>
        </w:rPr>
        <w:t xml:space="preserve">therefore, facilitating improvements in </w:t>
      </w:r>
      <w:r w:rsidR="00270F35">
        <w:rPr>
          <w:rFonts w:ascii="Arial" w:hAnsi="Arial" w:cs="Arial"/>
          <w:bCs/>
          <w:sz w:val="24"/>
          <w:szCs w:val="24"/>
        </w:rPr>
        <w:t>morphological factors</w:t>
      </w:r>
      <w:r w:rsidR="00EB17DD">
        <w:rPr>
          <w:rFonts w:ascii="Arial" w:hAnsi="Arial" w:cs="Arial"/>
          <w:bCs/>
          <w:sz w:val="24"/>
          <w:szCs w:val="24"/>
        </w:rPr>
        <w:t xml:space="preserve"> such as</w:t>
      </w:r>
      <w:r w:rsidR="00270F35">
        <w:rPr>
          <w:rFonts w:ascii="Arial" w:hAnsi="Arial" w:cs="Arial"/>
          <w:bCs/>
          <w:sz w:val="24"/>
          <w:szCs w:val="24"/>
        </w:rPr>
        <w:t xml:space="preserve">, musculotendinous stiffness, motor unit recruitment, and intra/intermuscular </w:t>
      </w:r>
      <w:r w:rsidR="00B62D03">
        <w:rPr>
          <w:rFonts w:ascii="Arial" w:hAnsi="Arial" w:cs="Arial"/>
          <w:bCs/>
          <w:sz w:val="24"/>
          <w:szCs w:val="24"/>
        </w:rPr>
        <w:t xml:space="preserve">coordination (Beattie </w:t>
      </w:r>
      <w:r w:rsidR="00B62D03" w:rsidRPr="007E1C93">
        <w:rPr>
          <w:rFonts w:ascii="Arial" w:hAnsi="Arial" w:cs="Arial"/>
          <w:bCs/>
          <w:i/>
          <w:iCs/>
          <w:sz w:val="24"/>
          <w:szCs w:val="24"/>
        </w:rPr>
        <w:t>et al</w:t>
      </w:r>
      <w:r w:rsidR="00B62D03">
        <w:rPr>
          <w:rFonts w:ascii="Arial" w:hAnsi="Arial" w:cs="Arial"/>
          <w:bCs/>
          <w:sz w:val="24"/>
          <w:szCs w:val="24"/>
        </w:rPr>
        <w:t>., 2014).</w:t>
      </w:r>
      <w:r w:rsidR="008D6221">
        <w:rPr>
          <w:rFonts w:ascii="Arial" w:hAnsi="Arial" w:cs="Arial"/>
          <w:bCs/>
          <w:sz w:val="24"/>
          <w:szCs w:val="24"/>
        </w:rPr>
        <w:t xml:space="preserve"> With strength training improving anaerobic power and capacity,</w:t>
      </w:r>
      <w:r w:rsidR="00CF4E18">
        <w:rPr>
          <w:rFonts w:ascii="Arial" w:hAnsi="Arial" w:cs="Arial"/>
          <w:bCs/>
          <w:sz w:val="24"/>
          <w:szCs w:val="24"/>
        </w:rPr>
        <w:t xml:space="preserve"> it is believed to influence changes in lactate threshold and running economy, which may result in overall improvements in endurance running performance (Beattie </w:t>
      </w:r>
      <w:r w:rsidR="00CF4E18" w:rsidRPr="007E1C93">
        <w:rPr>
          <w:rFonts w:ascii="Arial" w:hAnsi="Arial" w:cs="Arial"/>
          <w:bCs/>
          <w:i/>
          <w:iCs/>
          <w:sz w:val="24"/>
          <w:szCs w:val="24"/>
        </w:rPr>
        <w:t>et al</w:t>
      </w:r>
      <w:r w:rsidR="00CF4E18">
        <w:rPr>
          <w:rFonts w:ascii="Arial" w:hAnsi="Arial" w:cs="Arial"/>
          <w:bCs/>
          <w:sz w:val="24"/>
          <w:szCs w:val="24"/>
        </w:rPr>
        <w:t>., 2014</w:t>
      </w:r>
      <w:r w:rsidR="00895815">
        <w:rPr>
          <w:rFonts w:ascii="Arial" w:hAnsi="Arial" w:cs="Arial"/>
          <w:bCs/>
          <w:sz w:val="24"/>
          <w:szCs w:val="24"/>
        </w:rPr>
        <w:t xml:space="preserve">; </w:t>
      </w:r>
      <w:r w:rsidR="00895815">
        <w:rPr>
          <w:rFonts w:ascii="Arial" w:hAnsi="Arial" w:cs="Arial"/>
          <w:sz w:val="24"/>
          <w:szCs w:val="24"/>
          <w:shd w:val="clear" w:color="auto" w:fill="FFFFFF"/>
        </w:rPr>
        <w:t>Moore, 2016</w:t>
      </w:r>
      <w:r w:rsidR="00CF4E18">
        <w:rPr>
          <w:rFonts w:ascii="Arial" w:hAnsi="Arial" w:cs="Arial"/>
          <w:bCs/>
          <w:sz w:val="24"/>
          <w:szCs w:val="24"/>
        </w:rPr>
        <w:t>).</w:t>
      </w:r>
    </w:p>
    <w:p w14:paraId="24B24D9B" w14:textId="6757FBFD" w:rsidR="00117488" w:rsidRDefault="00117488" w:rsidP="005C2C99">
      <w:pPr>
        <w:spacing w:line="360" w:lineRule="auto"/>
        <w:rPr>
          <w:rFonts w:ascii="Arial" w:hAnsi="Arial" w:cs="Arial"/>
          <w:bCs/>
          <w:sz w:val="24"/>
          <w:szCs w:val="24"/>
        </w:rPr>
      </w:pPr>
    </w:p>
    <w:p w14:paraId="356AFA18" w14:textId="111877F1" w:rsidR="00117488" w:rsidRPr="002D64F9" w:rsidRDefault="00117488" w:rsidP="005C2C99">
      <w:pPr>
        <w:spacing w:line="360" w:lineRule="auto"/>
        <w:rPr>
          <w:rFonts w:ascii="Arial" w:hAnsi="Arial" w:cs="Arial"/>
          <w:bCs/>
          <w:sz w:val="24"/>
          <w:szCs w:val="24"/>
        </w:rPr>
      </w:pPr>
      <w:r>
        <w:rPr>
          <w:rFonts w:ascii="Arial" w:hAnsi="Arial" w:cs="Arial"/>
          <w:color w:val="000000" w:themeColor="text1"/>
          <w:sz w:val="24"/>
          <w:szCs w:val="24"/>
        </w:rPr>
        <w:t xml:space="preserve">This </w:t>
      </w:r>
      <w:r w:rsidR="00765AE0">
        <w:rPr>
          <w:rFonts w:ascii="Arial" w:hAnsi="Arial" w:cs="Arial"/>
          <w:color w:val="000000" w:themeColor="text1"/>
          <w:sz w:val="24"/>
          <w:szCs w:val="24"/>
        </w:rPr>
        <w:t>assignment</w:t>
      </w:r>
      <w:r>
        <w:rPr>
          <w:rFonts w:ascii="Arial" w:hAnsi="Arial" w:cs="Arial"/>
          <w:color w:val="000000" w:themeColor="text1"/>
          <w:sz w:val="24"/>
          <w:szCs w:val="24"/>
        </w:rPr>
        <w:t xml:space="preserve"> will review the efficacy of concurrent strength and endurance training on running performance, and how strength facilitates the required physiological adaptations to improve endurance running in elite athletes.</w:t>
      </w:r>
    </w:p>
    <w:p w14:paraId="2B8C8A73" w14:textId="5956ABCE" w:rsidR="004277B6" w:rsidRPr="004277B6" w:rsidRDefault="004277B6" w:rsidP="005038EA">
      <w:pPr>
        <w:spacing w:line="360" w:lineRule="auto"/>
        <w:rPr>
          <w:rFonts w:ascii="Arial" w:hAnsi="Arial" w:cs="Arial"/>
          <w:bCs/>
          <w:i/>
          <w:iCs/>
          <w:sz w:val="24"/>
          <w:szCs w:val="24"/>
        </w:rPr>
      </w:pPr>
    </w:p>
    <w:p w14:paraId="52D837AF" w14:textId="62674F59" w:rsidR="004277B6" w:rsidRDefault="00790B7A" w:rsidP="005038EA">
      <w:pPr>
        <w:spacing w:line="360" w:lineRule="auto"/>
        <w:rPr>
          <w:rFonts w:ascii="Arial" w:hAnsi="Arial" w:cs="Arial"/>
          <w:bCs/>
          <w:i/>
          <w:iCs/>
          <w:sz w:val="24"/>
          <w:szCs w:val="24"/>
        </w:rPr>
      </w:pPr>
      <w:r>
        <w:rPr>
          <w:rFonts w:ascii="Arial" w:hAnsi="Arial" w:cs="Arial"/>
          <w:bCs/>
          <w:i/>
          <w:iCs/>
          <w:sz w:val="24"/>
          <w:szCs w:val="24"/>
        </w:rPr>
        <w:t>Terminology</w:t>
      </w:r>
      <w:r w:rsidR="001117CF">
        <w:rPr>
          <w:rFonts w:ascii="Arial" w:hAnsi="Arial" w:cs="Arial"/>
          <w:bCs/>
          <w:i/>
          <w:iCs/>
          <w:sz w:val="24"/>
          <w:szCs w:val="24"/>
        </w:rPr>
        <w:t xml:space="preserve">. </w:t>
      </w:r>
    </w:p>
    <w:p w14:paraId="6472616E" w14:textId="77777777" w:rsidR="00202D33" w:rsidRDefault="00202D33" w:rsidP="004601B0">
      <w:pPr>
        <w:spacing w:line="360" w:lineRule="auto"/>
        <w:rPr>
          <w:rFonts w:ascii="Arial" w:hAnsi="Arial" w:cs="Arial"/>
          <w:bCs/>
          <w:sz w:val="24"/>
          <w:szCs w:val="24"/>
        </w:rPr>
      </w:pPr>
    </w:p>
    <w:p w14:paraId="571BF653" w14:textId="76CD8DF4" w:rsidR="004601B0" w:rsidRDefault="004601B0" w:rsidP="004601B0">
      <w:pPr>
        <w:spacing w:line="360" w:lineRule="auto"/>
        <w:rPr>
          <w:rFonts w:ascii="Arial" w:hAnsi="Arial" w:cs="Arial"/>
          <w:bCs/>
          <w:sz w:val="24"/>
          <w:szCs w:val="24"/>
        </w:rPr>
      </w:pPr>
      <w:r>
        <w:rPr>
          <w:rFonts w:ascii="Arial" w:hAnsi="Arial" w:cs="Arial"/>
          <w:bCs/>
          <w:sz w:val="24"/>
          <w:szCs w:val="24"/>
        </w:rPr>
        <w:t>VO2 max –</w:t>
      </w:r>
      <w:r w:rsidR="00117488">
        <w:rPr>
          <w:rFonts w:ascii="Arial" w:hAnsi="Arial" w:cs="Arial"/>
          <w:bCs/>
          <w:sz w:val="24"/>
          <w:szCs w:val="24"/>
        </w:rPr>
        <w:t xml:space="preserve"> </w:t>
      </w:r>
      <w:r w:rsidR="00F34CC7">
        <w:rPr>
          <w:rFonts w:ascii="Arial" w:hAnsi="Arial" w:cs="Arial"/>
          <w:bCs/>
          <w:sz w:val="24"/>
          <w:szCs w:val="24"/>
        </w:rPr>
        <w:t>Maximal oxygen uptake</w:t>
      </w:r>
      <w:r w:rsidR="00BA53FC" w:rsidRPr="00BA53FC">
        <w:rPr>
          <w:rFonts w:ascii="Arial" w:hAnsi="Arial" w:cs="Arial"/>
          <w:bCs/>
          <w:sz w:val="24"/>
          <w:szCs w:val="24"/>
        </w:rPr>
        <w:t xml:space="preserve"> (</w:t>
      </w:r>
      <w:r w:rsidR="00BA53FC" w:rsidRPr="00BA53FC">
        <w:rPr>
          <w:rFonts w:ascii="Arial" w:hAnsi="Arial" w:cs="Arial"/>
          <w:sz w:val="24"/>
          <w:szCs w:val="24"/>
          <w:shd w:val="clear" w:color="auto" w:fill="FFFFFF"/>
        </w:rPr>
        <w:t xml:space="preserve">Swinnen, Kipp, </w:t>
      </w:r>
      <w:r w:rsidR="00BA53FC">
        <w:rPr>
          <w:rFonts w:ascii="Arial" w:hAnsi="Arial" w:cs="Arial"/>
          <w:sz w:val="24"/>
          <w:szCs w:val="24"/>
          <w:shd w:val="clear" w:color="auto" w:fill="FFFFFF"/>
        </w:rPr>
        <w:t>a</w:t>
      </w:r>
      <w:r w:rsidR="00BA53FC" w:rsidRPr="00BA53FC">
        <w:rPr>
          <w:rFonts w:ascii="Arial" w:hAnsi="Arial" w:cs="Arial"/>
          <w:sz w:val="24"/>
          <w:szCs w:val="24"/>
          <w:shd w:val="clear" w:color="auto" w:fill="FFFFFF"/>
        </w:rPr>
        <w:t>nd Kram,</w:t>
      </w:r>
      <w:r w:rsidR="00BA53FC">
        <w:rPr>
          <w:rFonts w:ascii="Arial" w:hAnsi="Arial" w:cs="Arial"/>
          <w:sz w:val="24"/>
          <w:szCs w:val="24"/>
          <w:shd w:val="clear" w:color="auto" w:fill="FFFFFF"/>
        </w:rPr>
        <w:t xml:space="preserve"> </w:t>
      </w:r>
      <w:r w:rsidR="00BA53FC" w:rsidRPr="00BA53FC">
        <w:rPr>
          <w:rFonts w:ascii="Arial" w:hAnsi="Arial" w:cs="Arial"/>
          <w:sz w:val="24"/>
          <w:szCs w:val="24"/>
          <w:shd w:val="clear" w:color="auto" w:fill="FFFFFF"/>
        </w:rPr>
        <w:t>2018).</w:t>
      </w:r>
    </w:p>
    <w:p w14:paraId="53FDD194" w14:textId="157A58ED" w:rsidR="004601B0" w:rsidRDefault="004601B0" w:rsidP="004601B0">
      <w:pPr>
        <w:spacing w:line="360" w:lineRule="auto"/>
        <w:rPr>
          <w:rFonts w:ascii="Arial" w:hAnsi="Arial" w:cs="Arial"/>
          <w:bCs/>
          <w:sz w:val="24"/>
          <w:szCs w:val="24"/>
        </w:rPr>
      </w:pPr>
      <w:r>
        <w:rPr>
          <w:rFonts w:ascii="Arial" w:hAnsi="Arial" w:cs="Arial"/>
          <w:bCs/>
          <w:sz w:val="24"/>
          <w:szCs w:val="24"/>
        </w:rPr>
        <w:t xml:space="preserve">Running economy </w:t>
      </w:r>
      <w:r w:rsidR="00766717">
        <w:rPr>
          <w:rFonts w:ascii="Arial" w:hAnsi="Arial" w:cs="Arial"/>
          <w:bCs/>
          <w:sz w:val="24"/>
          <w:szCs w:val="24"/>
        </w:rPr>
        <w:t>–</w:t>
      </w:r>
      <w:r>
        <w:rPr>
          <w:rFonts w:ascii="Arial" w:hAnsi="Arial" w:cs="Arial"/>
          <w:bCs/>
          <w:sz w:val="24"/>
          <w:szCs w:val="24"/>
        </w:rPr>
        <w:t xml:space="preserve"> </w:t>
      </w:r>
      <w:r w:rsidR="009A47FB">
        <w:rPr>
          <w:rFonts w:ascii="Arial" w:hAnsi="Arial" w:cs="Arial"/>
          <w:bCs/>
          <w:sz w:val="24"/>
          <w:szCs w:val="24"/>
        </w:rPr>
        <w:t>A</w:t>
      </w:r>
      <w:r w:rsidR="00E024F6">
        <w:rPr>
          <w:rFonts w:ascii="Arial" w:hAnsi="Arial" w:cs="Arial"/>
          <w:bCs/>
          <w:sz w:val="24"/>
          <w:szCs w:val="24"/>
        </w:rPr>
        <w:t>mount of oxygen or energy to</w:t>
      </w:r>
      <w:r w:rsidR="00A02C11">
        <w:rPr>
          <w:rFonts w:ascii="Arial" w:hAnsi="Arial" w:cs="Arial"/>
          <w:bCs/>
          <w:sz w:val="24"/>
          <w:szCs w:val="24"/>
        </w:rPr>
        <w:t xml:space="preserve"> run at sub-maximal pace</w:t>
      </w:r>
      <w:r w:rsidR="00E636B3">
        <w:rPr>
          <w:rFonts w:ascii="Arial" w:hAnsi="Arial" w:cs="Arial"/>
          <w:bCs/>
          <w:sz w:val="24"/>
          <w:szCs w:val="24"/>
        </w:rPr>
        <w:t>.</w:t>
      </w:r>
    </w:p>
    <w:p w14:paraId="34A04609" w14:textId="361E6592" w:rsidR="00766717" w:rsidRDefault="00766717" w:rsidP="004601B0">
      <w:pPr>
        <w:spacing w:line="360" w:lineRule="auto"/>
        <w:rPr>
          <w:rFonts w:ascii="Arial" w:hAnsi="Arial" w:cs="Arial"/>
          <w:bCs/>
          <w:sz w:val="24"/>
          <w:szCs w:val="24"/>
        </w:rPr>
      </w:pPr>
      <w:r>
        <w:rPr>
          <w:rFonts w:ascii="Arial" w:hAnsi="Arial" w:cs="Arial"/>
          <w:bCs/>
          <w:sz w:val="24"/>
          <w:szCs w:val="24"/>
        </w:rPr>
        <w:t>Lactate threshold –</w:t>
      </w:r>
      <w:r w:rsidR="001D1453">
        <w:rPr>
          <w:rFonts w:ascii="Arial" w:hAnsi="Arial" w:cs="Arial"/>
          <w:bCs/>
          <w:sz w:val="24"/>
          <w:szCs w:val="24"/>
        </w:rPr>
        <w:t xml:space="preserve"> </w:t>
      </w:r>
      <w:r w:rsidR="00C2681C">
        <w:rPr>
          <w:rFonts w:ascii="Arial" w:hAnsi="Arial" w:cs="Arial"/>
          <w:bCs/>
          <w:sz w:val="24"/>
          <w:szCs w:val="24"/>
        </w:rPr>
        <w:t>The intensity at which blood lactate begins to increase rapidly</w:t>
      </w:r>
      <w:r w:rsidR="009674CA">
        <w:rPr>
          <w:rFonts w:ascii="Arial" w:hAnsi="Arial" w:cs="Arial"/>
          <w:bCs/>
          <w:sz w:val="24"/>
          <w:szCs w:val="24"/>
        </w:rPr>
        <w:t>.</w:t>
      </w:r>
    </w:p>
    <w:p w14:paraId="7C9F9DFC" w14:textId="2547EA10" w:rsidR="00202D33" w:rsidRDefault="00202D33" w:rsidP="004601B0">
      <w:pPr>
        <w:spacing w:line="360" w:lineRule="auto"/>
        <w:rPr>
          <w:rFonts w:ascii="Arial" w:hAnsi="Arial" w:cs="Arial"/>
          <w:bCs/>
          <w:sz w:val="24"/>
          <w:szCs w:val="24"/>
        </w:rPr>
      </w:pPr>
      <w:r>
        <w:rPr>
          <w:rFonts w:ascii="Arial" w:hAnsi="Arial" w:cs="Arial"/>
          <w:bCs/>
          <w:sz w:val="24"/>
          <w:szCs w:val="24"/>
        </w:rPr>
        <w:t xml:space="preserve">Tempo running – </w:t>
      </w:r>
      <w:r w:rsidR="005F6022">
        <w:rPr>
          <w:rFonts w:ascii="Arial" w:hAnsi="Arial" w:cs="Arial"/>
          <w:bCs/>
          <w:sz w:val="24"/>
          <w:szCs w:val="24"/>
        </w:rPr>
        <w:t>Running at a pace slightly below lactate threshold</w:t>
      </w:r>
      <w:r w:rsidR="009674CA">
        <w:rPr>
          <w:rFonts w:ascii="Arial" w:hAnsi="Arial" w:cs="Arial"/>
          <w:bCs/>
          <w:sz w:val="24"/>
          <w:szCs w:val="24"/>
        </w:rPr>
        <w:t>.</w:t>
      </w:r>
    </w:p>
    <w:p w14:paraId="00EC2A60" w14:textId="566AA74C" w:rsidR="00202D33" w:rsidRDefault="00202D33" w:rsidP="004601B0">
      <w:pPr>
        <w:spacing w:line="360" w:lineRule="auto"/>
        <w:rPr>
          <w:rFonts w:ascii="Arial" w:hAnsi="Arial" w:cs="Arial"/>
          <w:bCs/>
          <w:sz w:val="24"/>
          <w:szCs w:val="24"/>
        </w:rPr>
      </w:pPr>
      <w:r>
        <w:rPr>
          <w:rFonts w:ascii="Arial" w:hAnsi="Arial" w:cs="Arial"/>
          <w:bCs/>
          <w:sz w:val="24"/>
          <w:szCs w:val="24"/>
        </w:rPr>
        <w:t xml:space="preserve">Interval running – </w:t>
      </w:r>
      <w:r w:rsidR="002B7F64">
        <w:rPr>
          <w:rFonts w:ascii="Arial" w:hAnsi="Arial" w:cs="Arial"/>
          <w:bCs/>
          <w:sz w:val="24"/>
          <w:szCs w:val="24"/>
        </w:rPr>
        <w:t>Structured bouts of running intervals, followed by periods of rest</w:t>
      </w:r>
      <w:r w:rsidR="009674CA">
        <w:rPr>
          <w:rFonts w:ascii="Arial" w:hAnsi="Arial" w:cs="Arial"/>
          <w:bCs/>
          <w:sz w:val="24"/>
          <w:szCs w:val="24"/>
        </w:rPr>
        <w:t>.</w:t>
      </w:r>
    </w:p>
    <w:p w14:paraId="6CB2286A" w14:textId="3404E1B4" w:rsidR="000F50B2" w:rsidRDefault="004537F1" w:rsidP="005038EA">
      <w:pPr>
        <w:spacing w:line="360" w:lineRule="auto"/>
        <w:rPr>
          <w:rFonts w:ascii="Arial" w:hAnsi="Arial" w:cs="Arial"/>
          <w:bCs/>
          <w:sz w:val="24"/>
          <w:szCs w:val="24"/>
        </w:rPr>
      </w:pPr>
      <w:r>
        <w:rPr>
          <w:rFonts w:ascii="Arial" w:hAnsi="Arial" w:cs="Arial"/>
          <w:bCs/>
          <w:sz w:val="24"/>
          <w:szCs w:val="24"/>
        </w:rPr>
        <w:t xml:space="preserve">Endurance running – </w:t>
      </w:r>
      <w:r w:rsidR="008B0CC1">
        <w:rPr>
          <w:rFonts w:ascii="Arial" w:hAnsi="Arial" w:cs="Arial"/>
          <w:bCs/>
          <w:sz w:val="24"/>
          <w:szCs w:val="24"/>
        </w:rPr>
        <w:t>Long slow running to increase running endurance</w:t>
      </w:r>
      <w:r w:rsidR="00E636B3">
        <w:rPr>
          <w:rFonts w:ascii="Arial" w:hAnsi="Arial" w:cs="Arial"/>
          <w:bCs/>
          <w:sz w:val="24"/>
          <w:szCs w:val="24"/>
        </w:rPr>
        <w:t xml:space="preserve"> </w:t>
      </w:r>
      <w:r w:rsidR="00E636B3">
        <w:rPr>
          <w:rFonts w:ascii="Arial" w:hAnsi="Arial" w:cs="Arial"/>
          <w:color w:val="000000" w:themeColor="text1"/>
          <w:sz w:val="24"/>
          <w:szCs w:val="24"/>
        </w:rPr>
        <w:t xml:space="preserve">(Vorup </w:t>
      </w:r>
      <w:r w:rsidR="00E636B3" w:rsidRPr="004513F9">
        <w:rPr>
          <w:rFonts w:ascii="Arial" w:hAnsi="Arial" w:cs="Arial"/>
          <w:i/>
          <w:iCs/>
          <w:color w:val="000000" w:themeColor="text1"/>
          <w:sz w:val="24"/>
          <w:szCs w:val="24"/>
        </w:rPr>
        <w:t>et al</w:t>
      </w:r>
      <w:r w:rsidR="00E636B3">
        <w:rPr>
          <w:rFonts w:ascii="Arial" w:hAnsi="Arial" w:cs="Arial"/>
          <w:color w:val="000000" w:themeColor="text1"/>
          <w:sz w:val="24"/>
          <w:szCs w:val="24"/>
        </w:rPr>
        <w:t xml:space="preserve">., 2016; </w:t>
      </w:r>
      <w:r w:rsidR="00E636B3" w:rsidRPr="000D4721">
        <w:rPr>
          <w:rFonts w:ascii="Arial" w:hAnsi="Arial" w:cs="Arial"/>
          <w:sz w:val="24"/>
          <w:szCs w:val="24"/>
          <w:shd w:val="clear" w:color="auto" w:fill="FFFFFF"/>
        </w:rPr>
        <w:t>Blagrove, Howatson, and Hayes., 2018</w:t>
      </w:r>
      <w:r w:rsidR="00D6608C">
        <w:rPr>
          <w:rFonts w:ascii="Arial" w:hAnsi="Arial" w:cs="Arial"/>
          <w:sz w:val="24"/>
          <w:szCs w:val="24"/>
          <w:shd w:val="clear" w:color="auto" w:fill="FFFFFF"/>
        </w:rPr>
        <w:t xml:space="preserve">; Silva </w:t>
      </w:r>
      <w:r w:rsidR="00D6608C" w:rsidRPr="00D6608C">
        <w:rPr>
          <w:rFonts w:ascii="Arial" w:hAnsi="Arial" w:cs="Arial"/>
          <w:i/>
          <w:iCs/>
          <w:sz w:val="24"/>
          <w:szCs w:val="24"/>
          <w:shd w:val="clear" w:color="auto" w:fill="FFFFFF"/>
        </w:rPr>
        <w:t>et al</w:t>
      </w:r>
      <w:r w:rsidR="00D6608C">
        <w:rPr>
          <w:rFonts w:ascii="Arial" w:hAnsi="Arial" w:cs="Arial"/>
          <w:sz w:val="24"/>
          <w:szCs w:val="24"/>
          <w:shd w:val="clear" w:color="auto" w:fill="FFFFFF"/>
        </w:rPr>
        <w:t>., 2018</w:t>
      </w:r>
      <w:r w:rsidR="00895815">
        <w:rPr>
          <w:rFonts w:ascii="Arial" w:hAnsi="Arial" w:cs="Arial"/>
          <w:sz w:val="24"/>
          <w:szCs w:val="24"/>
          <w:shd w:val="clear" w:color="auto" w:fill="FFFFFF"/>
        </w:rPr>
        <w:t xml:space="preserve">; </w:t>
      </w:r>
      <w:r w:rsidR="00895815">
        <w:rPr>
          <w:rFonts w:ascii="Arial" w:hAnsi="Arial" w:cs="Arial"/>
          <w:sz w:val="24"/>
          <w:szCs w:val="24"/>
          <w:shd w:val="clear" w:color="auto" w:fill="FFFFFF"/>
        </w:rPr>
        <w:t>Moore, 2016</w:t>
      </w:r>
      <w:r w:rsidR="00E636B3">
        <w:rPr>
          <w:rFonts w:ascii="Arial" w:hAnsi="Arial" w:cs="Arial"/>
          <w:color w:val="000000" w:themeColor="text1"/>
          <w:sz w:val="24"/>
          <w:szCs w:val="24"/>
        </w:rPr>
        <w:t>).</w:t>
      </w:r>
      <w:r w:rsidR="003A1162">
        <w:rPr>
          <w:rFonts w:ascii="Arial" w:hAnsi="Arial" w:cs="Arial"/>
          <w:color w:val="000000" w:themeColor="text1"/>
          <w:sz w:val="24"/>
          <w:szCs w:val="24"/>
        </w:rPr>
        <w:t xml:space="preserve"> </w:t>
      </w:r>
    </w:p>
    <w:p w14:paraId="3B204463" w14:textId="77777777" w:rsidR="009674CA" w:rsidRDefault="009674CA" w:rsidP="005038EA">
      <w:pPr>
        <w:spacing w:line="360" w:lineRule="auto"/>
        <w:rPr>
          <w:rFonts w:ascii="Arial" w:hAnsi="Arial" w:cs="Arial"/>
          <w:b/>
          <w:sz w:val="28"/>
          <w:szCs w:val="28"/>
        </w:rPr>
      </w:pPr>
    </w:p>
    <w:p w14:paraId="5242DA01" w14:textId="77777777" w:rsidR="00E636B3" w:rsidRDefault="00E636B3" w:rsidP="005038EA">
      <w:pPr>
        <w:spacing w:line="360" w:lineRule="auto"/>
        <w:rPr>
          <w:rFonts w:ascii="Arial" w:hAnsi="Arial" w:cs="Arial"/>
          <w:b/>
          <w:sz w:val="28"/>
          <w:szCs w:val="28"/>
        </w:rPr>
      </w:pPr>
    </w:p>
    <w:p w14:paraId="7775C171" w14:textId="77777777" w:rsidR="00E636B3" w:rsidRDefault="00E636B3" w:rsidP="005038EA">
      <w:pPr>
        <w:spacing w:line="360" w:lineRule="auto"/>
        <w:rPr>
          <w:rFonts w:ascii="Arial" w:hAnsi="Arial" w:cs="Arial"/>
          <w:b/>
          <w:sz w:val="28"/>
          <w:szCs w:val="28"/>
        </w:rPr>
      </w:pPr>
    </w:p>
    <w:p w14:paraId="7FDCFDC6" w14:textId="77777777" w:rsidR="009A47FB" w:rsidRDefault="009A47FB" w:rsidP="005038EA">
      <w:pPr>
        <w:spacing w:line="360" w:lineRule="auto"/>
        <w:rPr>
          <w:rFonts w:ascii="Arial" w:hAnsi="Arial" w:cs="Arial"/>
          <w:b/>
          <w:sz w:val="28"/>
          <w:szCs w:val="28"/>
        </w:rPr>
      </w:pPr>
    </w:p>
    <w:p w14:paraId="4CD7D840" w14:textId="11B24A67" w:rsidR="00C04509" w:rsidRPr="000F50B2" w:rsidRDefault="00C04509" w:rsidP="005038EA">
      <w:pPr>
        <w:spacing w:line="360" w:lineRule="auto"/>
        <w:rPr>
          <w:rFonts w:ascii="Arial" w:hAnsi="Arial" w:cs="Arial"/>
          <w:bCs/>
          <w:sz w:val="24"/>
          <w:szCs w:val="24"/>
        </w:rPr>
      </w:pPr>
      <w:r w:rsidRPr="00ED39A4">
        <w:rPr>
          <w:rFonts w:ascii="Arial" w:hAnsi="Arial" w:cs="Arial"/>
          <w:b/>
          <w:sz w:val="28"/>
          <w:szCs w:val="28"/>
        </w:rPr>
        <w:lastRenderedPageBreak/>
        <w:t>Methods</w:t>
      </w:r>
    </w:p>
    <w:p w14:paraId="0F07D21D" w14:textId="523FAA43" w:rsidR="0064067D" w:rsidRDefault="0064067D" w:rsidP="005038EA">
      <w:pPr>
        <w:spacing w:line="360" w:lineRule="auto"/>
        <w:rPr>
          <w:rFonts w:ascii="Arial" w:hAnsi="Arial" w:cs="Arial"/>
          <w:bCs/>
          <w:sz w:val="24"/>
          <w:szCs w:val="24"/>
          <w:u w:val="single"/>
        </w:rPr>
      </w:pPr>
    </w:p>
    <w:p w14:paraId="6F73BCA8" w14:textId="45A53B32" w:rsidR="00526F51" w:rsidRDefault="000165D2" w:rsidP="005038EA">
      <w:pPr>
        <w:spacing w:line="360" w:lineRule="auto"/>
        <w:rPr>
          <w:rFonts w:ascii="Arial" w:hAnsi="Arial" w:cs="Arial"/>
          <w:bCs/>
          <w:i/>
          <w:iCs/>
          <w:sz w:val="24"/>
          <w:szCs w:val="24"/>
        </w:rPr>
      </w:pPr>
      <w:r w:rsidRPr="000165D2">
        <w:rPr>
          <w:rFonts w:ascii="Arial" w:hAnsi="Arial" w:cs="Arial"/>
          <w:bCs/>
          <w:i/>
          <w:iCs/>
          <w:sz w:val="24"/>
          <w:szCs w:val="24"/>
        </w:rPr>
        <w:t>Primary outcomes</w:t>
      </w:r>
    </w:p>
    <w:p w14:paraId="6EDCD0BE" w14:textId="51C21F50" w:rsidR="000165D2" w:rsidRDefault="000165D2" w:rsidP="005038EA">
      <w:pPr>
        <w:spacing w:line="360" w:lineRule="auto"/>
        <w:rPr>
          <w:rFonts w:ascii="Arial" w:hAnsi="Arial" w:cs="Arial"/>
          <w:bCs/>
          <w:sz w:val="24"/>
          <w:szCs w:val="24"/>
        </w:rPr>
      </w:pPr>
    </w:p>
    <w:p w14:paraId="532F0DF3" w14:textId="5FF87714" w:rsidR="00D115AB" w:rsidRDefault="008D532F" w:rsidP="005038EA">
      <w:pPr>
        <w:spacing w:line="360" w:lineRule="auto"/>
        <w:rPr>
          <w:rFonts w:ascii="Arial" w:hAnsi="Arial" w:cs="Arial"/>
          <w:bCs/>
          <w:sz w:val="24"/>
          <w:szCs w:val="24"/>
        </w:rPr>
      </w:pPr>
      <w:r>
        <w:rPr>
          <w:rFonts w:ascii="Arial" w:hAnsi="Arial" w:cs="Arial"/>
          <w:bCs/>
          <w:sz w:val="24"/>
          <w:szCs w:val="24"/>
        </w:rPr>
        <w:t xml:space="preserve">To </w:t>
      </w:r>
      <w:r w:rsidR="004933C9">
        <w:rPr>
          <w:rFonts w:ascii="Arial" w:hAnsi="Arial" w:cs="Arial"/>
          <w:bCs/>
          <w:sz w:val="24"/>
          <w:szCs w:val="24"/>
        </w:rPr>
        <w:t xml:space="preserve">investigate </w:t>
      </w:r>
      <w:r w:rsidR="00BC738E">
        <w:rPr>
          <w:rFonts w:ascii="Arial" w:hAnsi="Arial" w:cs="Arial"/>
          <w:bCs/>
          <w:sz w:val="24"/>
          <w:szCs w:val="24"/>
        </w:rPr>
        <w:t xml:space="preserve">the effects of </w:t>
      </w:r>
      <w:r w:rsidR="004933C9">
        <w:rPr>
          <w:rFonts w:ascii="Arial" w:hAnsi="Arial" w:cs="Arial"/>
          <w:bCs/>
          <w:sz w:val="24"/>
          <w:szCs w:val="24"/>
        </w:rPr>
        <w:t xml:space="preserve">concurrent </w:t>
      </w:r>
      <w:r w:rsidR="0048389B">
        <w:rPr>
          <w:rFonts w:ascii="Arial" w:hAnsi="Arial" w:cs="Arial"/>
          <w:bCs/>
          <w:sz w:val="24"/>
          <w:szCs w:val="24"/>
        </w:rPr>
        <w:t xml:space="preserve">strength </w:t>
      </w:r>
      <w:r w:rsidR="004933C9">
        <w:rPr>
          <w:rFonts w:ascii="Arial" w:hAnsi="Arial" w:cs="Arial"/>
          <w:bCs/>
          <w:sz w:val="24"/>
          <w:szCs w:val="24"/>
        </w:rPr>
        <w:t xml:space="preserve">and endurance </w:t>
      </w:r>
      <w:r w:rsidR="0048389B">
        <w:rPr>
          <w:rFonts w:ascii="Arial" w:hAnsi="Arial" w:cs="Arial"/>
          <w:bCs/>
          <w:sz w:val="24"/>
          <w:szCs w:val="24"/>
        </w:rPr>
        <w:t>training</w:t>
      </w:r>
      <w:r w:rsidR="002B2A4F">
        <w:rPr>
          <w:rFonts w:ascii="Arial" w:hAnsi="Arial" w:cs="Arial"/>
          <w:bCs/>
          <w:sz w:val="24"/>
          <w:szCs w:val="24"/>
        </w:rPr>
        <w:t xml:space="preserve"> </w:t>
      </w:r>
      <w:r w:rsidR="00BC738E">
        <w:rPr>
          <w:rFonts w:ascii="Arial" w:hAnsi="Arial" w:cs="Arial"/>
          <w:bCs/>
          <w:sz w:val="24"/>
          <w:szCs w:val="24"/>
        </w:rPr>
        <w:t xml:space="preserve">on </w:t>
      </w:r>
      <w:r w:rsidR="002B2A4F">
        <w:rPr>
          <w:rFonts w:ascii="Arial" w:hAnsi="Arial" w:cs="Arial"/>
          <w:bCs/>
          <w:sz w:val="24"/>
          <w:szCs w:val="24"/>
        </w:rPr>
        <w:t xml:space="preserve">performance in elite </w:t>
      </w:r>
      <w:r w:rsidR="00BC738E">
        <w:rPr>
          <w:rFonts w:ascii="Arial" w:hAnsi="Arial" w:cs="Arial"/>
          <w:bCs/>
          <w:sz w:val="24"/>
          <w:szCs w:val="24"/>
        </w:rPr>
        <w:t>endurance</w:t>
      </w:r>
      <w:r w:rsidR="002B2A4F">
        <w:rPr>
          <w:rFonts w:ascii="Arial" w:hAnsi="Arial" w:cs="Arial"/>
          <w:bCs/>
          <w:sz w:val="24"/>
          <w:szCs w:val="24"/>
        </w:rPr>
        <w:t xml:space="preserve"> runners</w:t>
      </w:r>
      <w:r w:rsidR="0066020E">
        <w:rPr>
          <w:rFonts w:ascii="Arial" w:hAnsi="Arial" w:cs="Arial"/>
          <w:bCs/>
          <w:sz w:val="24"/>
          <w:szCs w:val="24"/>
        </w:rPr>
        <w:t xml:space="preserve">. </w:t>
      </w:r>
      <w:r w:rsidR="00D115AB">
        <w:rPr>
          <w:rFonts w:ascii="Arial" w:hAnsi="Arial" w:cs="Arial"/>
          <w:bCs/>
          <w:sz w:val="24"/>
          <w:szCs w:val="24"/>
        </w:rPr>
        <w:t xml:space="preserve"> </w:t>
      </w:r>
    </w:p>
    <w:p w14:paraId="6BD08B36" w14:textId="77777777" w:rsidR="00E75232" w:rsidRDefault="00E75232" w:rsidP="005038EA">
      <w:pPr>
        <w:spacing w:line="360" w:lineRule="auto"/>
        <w:rPr>
          <w:rFonts w:ascii="Arial" w:hAnsi="Arial" w:cs="Arial"/>
          <w:bCs/>
          <w:sz w:val="24"/>
          <w:szCs w:val="24"/>
        </w:rPr>
      </w:pPr>
    </w:p>
    <w:p w14:paraId="0F874C4F" w14:textId="0F656748" w:rsidR="00D115AB" w:rsidRDefault="00D115AB" w:rsidP="005038EA">
      <w:pPr>
        <w:spacing w:line="360" w:lineRule="auto"/>
        <w:rPr>
          <w:rFonts w:ascii="Arial" w:hAnsi="Arial" w:cs="Arial"/>
          <w:bCs/>
          <w:i/>
          <w:iCs/>
          <w:sz w:val="24"/>
          <w:szCs w:val="24"/>
        </w:rPr>
      </w:pPr>
      <w:r w:rsidRPr="002C0DED">
        <w:rPr>
          <w:rFonts w:ascii="Arial" w:hAnsi="Arial" w:cs="Arial"/>
          <w:bCs/>
          <w:i/>
          <w:iCs/>
          <w:sz w:val="24"/>
          <w:szCs w:val="24"/>
        </w:rPr>
        <w:t xml:space="preserve">Identification of </w:t>
      </w:r>
      <w:r w:rsidR="002C0DED" w:rsidRPr="002C0DED">
        <w:rPr>
          <w:rFonts w:ascii="Arial" w:hAnsi="Arial" w:cs="Arial"/>
          <w:bCs/>
          <w:i/>
          <w:iCs/>
          <w:sz w:val="24"/>
          <w:szCs w:val="24"/>
        </w:rPr>
        <w:t xml:space="preserve">studies </w:t>
      </w:r>
    </w:p>
    <w:p w14:paraId="6B784C7D" w14:textId="06A23DC4" w:rsidR="00715DB5" w:rsidRDefault="00715DB5" w:rsidP="005038EA">
      <w:pPr>
        <w:spacing w:line="360" w:lineRule="auto"/>
        <w:rPr>
          <w:rFonts w:ascii="Arial" w:hAnsi="Arial" w:cs="Arial"/>
          <w:bCs/>
          <w:i/>
          <w:iCs/>
          <w:sz w:val="24"/>
          <w:szCs w:val="24"/>
        </w:rPr>
      </w:pPr>
    </w:p>
    <w:p w14:paraId="190A6394" w14:textId="72E9AED8" w:rsidR="004277B6" w:rsidRPr="003451AE" w:rsidRDefault="006762DE" w:rsidP="005038EA">
      <w:pPr>
        <w:spacing w:line="360" w:lineRule="auto"/>
        <w:rPr>
          <w:rFonts w:ascii="Arial" w:hAnsi="Arial" w:cs="Arial"/>
          <w:sz w:val="24"/>
          <w:szCs w:val="24"/>
        </w:rPr>
      </w:pPr>
      <w:r>
        <w:rPr>
          <w:rFonts w:ascii="Arial" w:hAnsi="Arial" w:cs="Arial"/>
          <w:bCs/>
          <w:sz w:val="24"/>
          <w:szCs w:val="24"/>
        </w:rPr>
        <w:t xml:space="preserve">A systematic search </w:t>
      </w:r>
      <w:r w:rsidR="00966136">
        <w:rPr>
          <w:rFonts w:ascii="Arial" w:hAnsi="Arial" w:cs="Arial"/>
          <w:bCs/>
          <w:sz w:val="24"/>
          <w:szCs w:val="24"/>
        </w:rPr>
        <w:t xml:space="preserve">of </w:t>
      </w:r>
      <w:r w:rsidR="00966136" w:rsidRPr="00033962">
        <w:rPr>
          <w:rFonts w:ascii="Arial" w:hAnsi="Arial" w:cs="Arial"/>
          <w:sz w:val="24"/>
          <w:szCs w:val="24"/>
        </w:rPr>
        <w:t xml:space="preserve">ProQuest Central and Pub-Med </w:t>
      </w:r>
      <w:r>
        <w:rPr>
          <w:rFonts w:ascii="Arial" w:hAnsi="Arial" w:cs="Arial"/>
          <w:bCs/>
          <w:sz w:val="24"/>
          <w:szCs w:val="24"/>
        </w:rPr>
        <w:t xml:space="preserve">was conducted to </w:t>
      </w:r>
      <w:r w:rsidR="006656C7">
        <w:rPr>
          <w:rFonts w:ascii="Arial" w:hAnsi="Arial" w:cs="Arial"/>
          <w:bCs/>
          <w:sz w:val="24"/>
          <w:szCs w:val="24"/>
        </w:rPr>
        <w:t xml:space="preserve">establish </w:t>
      </w:r>
      <w:r w:rsidR="00966136" w:rsidRPr="00033962">
        <w:rPr>
          <w:rFonts w:ascii="Arial" w:hAnsi="Arial" w:cs="Arial"/>
          <w:sz w:val="24"/>
          <w:szCs w:val="24"/>
        </w:rPr>
        <w:t xml:space="preserve">studies completed around the subject of </w:t>
      </w:r>
      <w:r w:rsidR="00966136">
        <w:rPr>
          <w:rFonts w:ascii="Arial" w:hAnsi="Arial" w:cs="Arial"/>
          <w:sz w:val="24"/>
          <w:szCs w:val="24"/>
        </w:rPr>
        <w:t>‘</w:t>
      </w:r>
      <w:r w:rsidR="00683EB7">
        <w:rPr>
          <w:rFonts w:ascii="Arial" w:hAnsi="Arial" w:cs="Arial"/>
          <w:sz w:val="24"/>
          <w:szCs w:val="24"/>
        </w:rPr>
        <w:t xml:space="preserve">Elite endurance </w:t>
      </w:r>
      <w:r w:rsidR="00966136">
        <w:rPr>
          <w:rFonts w:ascii="Arial" w:hAnsi="Arial" w:cs="Arial"/>
          <w:sz w:val="24"/>
          <w:szCs w:val="24"/>
        </w:rPr>
        <w:t>running</w:t>
      </w:r>
      <w:r w:rsidR="00966136" w:rsidRPr="00033962">
        <w:rPr>
          <w:rFonts w:ascii="Arial" w:hAnsi="Arial" w:cs="Arial"/>
          <w:sz w:val="24"/>
          <w:szCs w:val="24"/>
        </w:rPr>
        <w:t xml:space="preserve"> </w:t>
      </w:r>
      <w:r w:rsidR="00966136">
        <w:rPr>
          <w:rFonts w:ascii="Arial" w:hAnsi="Arial" w:cs="Arial"/>
          <w:sz w:val="24"/>
          <w:szCs w:val="24"/>
        </w:rPr>
        <w:t>AND strength’</w:t>
      </w:r>
      <w:r w:rsidR="00966136" w:rsidRPr="00033962">
        <w:rPr>
          <w:rFonts w:ascii="Arial" w:hAnsi="Arial" w:cs="Arial"/>
          <w:sz w:val="24"/>
          <w:szCs w:val="24"/>
        </w:rPr>
        <w:t xml:space="preserve">, </w:t>
      </w:r>
      <w:r w:rsidR="00966136">
        <w:rPr>
          <w:rFonts w:ascii="Arial" w:hAnsi="Arial" w:cs="Arial"/>
          <w:sz w:val="24"/>
          <w:szCs w:val="24"/>
        </w:rPr>
        <w:t>‘</w:t>
      </w:r>
      <w:r w:rsidR="00FB4558">
        <w:rPr>
          <w:rFonts w:ascii="Arial" w:hAnsi="Arial" w:cs="Arial"/>
          <w:sz w:val="24"/>
          <w:szCs w:val="24"/>
        </w:rPr>
        <w:t>Strength AND elite endurance running’</w:t>
      </w:r>
      <w:r w:rsidR="00FB4558" w:rsidRPr="00033962">
        <w:rPr>
          <w:rFonts w:ascii="Arial" w:hAnsi="Arial" w:cs="Arial"/>
          <w:sz w:val="24"/>
          <w:szCs w:val="24"/>
        </w:rPr>
        <w:t xml:space="preserve">, and </w:t>
      </w:r>
      <w:r w:rsidR="00FB4558">
        <w:rPr>
          <w:rFonts w:ascii="Arial" w:hAnsi="Arial" w:cs="Arial"/>
          <w:sz w:val="24"/>
          <w:szCs w:val="24"/>
        </w:rPr>
        <w:t>‘Elite endurance running AND performance’</w:t>
      </w:r>
      <w:r w:rsidR="00966136" w:rsidRPr="00033962">
        <w:rPr>
          <w:rFonts w:ascii="Arial" w:hAnsi="Arial" w:cs="Arial"/>
          <w:sz w:val="24"/>
          <w:szCs w:val="24"/>
        </w:rPr>
        <w:t>.</w:t>
      </w:r>
      <w:r w:rsidR="00407F79">
        <w:rPr>
          <w:rFonts w:ascii="Arial" w:hAnsi="Arial" w:cs="Arial"/>
          <w:sz w:val="24"/>
          <w:szCs w:val="24"/>
        </w:rPr>
        <w:t xml:space="preserve"> </w:t>
      </w:r>
      <w:r w:rsidR="0072091E">
        <w:rPr>
          <w:rFonts w:ascii="Arial" w:hAnsi="Arial" w:cs="Arial"/>
          <w:sz w:val="24"/>
          <w:szCs w:val="24"/>
        </w:rPr>
        <w:t xml:space="preserve">The search </w:t>
      </w:r>
      <w:r w:rsidR="00C70067">
        <w:rPr>
          <w:rFonts w:ascii="Arial" w:hAnsi="Arial" w:cs="Arial"/>
          <w:sz w:val="24"/>
          <w:szCs w:val="24"/>
        </w:rPr>
        <w:t xml:space="preserve">timeline </w:t>
      </w:r>
      <w:r w:rsidR="0072091E">
        <w:rPr>
          <w:rFonts w:ascii="Arial" w:hAnsi="Arial" w:cs="Arial"/>
          <w:sz w:val="24"/>
          <w:szCs w:val="24"/>
        </w:rPr>
        <w:t xml:space="preserve">was restricted </w:t>
      </w:r>
      <w:r w:rsidR="00C70067">
        <w:rPr>
          <w:rFonts w:ascii="Arial" w:hAnsi="Arial" w:cs="Arial"/>
          <w:sz w:val="24"/>
          <w:szCs w:val="24"/>
        </w:rPr>
        <w:t>to the dates of 201</w:t>
      </w:r>
      <w:r w:rsidR="00122875">
        <w:rPr>
          <w:rFonts w:ascii="Arial" w:hAnsi="Arial" w:cs="Arial"/>
          <w:sz w:val="24"/>
          <w:szCs w:val="24"/>
        </w:rPr>
        <w:t>4</w:t>
      </w:r>
      <w:r w:rsidR="00C70067">
        <w:rPr>
          <w:rFonts w:ascii="Arial" w:hAnsi="Arial" w:cs="Arial"/>
          <w:sz w:val="24"/>
          <w:szCs w:val="24"/>
        </w:rPr>
        <w:t>-202</w:t>
      </w:r>
      <w:r w:rsidR="00122875">
        <w:rPr>
          <w:rFonts w:ascii="Arial" w:hAnsi="Arial" w:cs="Arial"/>
          <w:sz w:val="24"/>
          <w:szCs w:val="24"/>
        </w:rPr>
        <w:t>1</w:t>
      </w:r>
      <w:r w:rsidR="00D24152">
        <w:rPr>
          <w:rFonts w:ascii="Arial" w:hAnsi="Arial" w:cs="Arial"/>
          <w:sz w:val="24"/>
          <w:szCs w:val="24"/>
        </w:rPr>
        <w:t xml:space="preserve"> to limit the amount studies and provide the most up to date research </w:t>
      </w:r>
      <w:r w:rsidR="003001C4">
        <w:rPr>
          <w:rFonts w:ascii="Arial" w:hAnsi="Arial" w:cs="Arial"/>
          <w:sz w:val="24"/>
          <w:szCs w:val="24"/>
        </w:rPr>
        <w:t>on</w:t>
      </w:r>
      <w:r w:rsidR="008453FC">
        <w:rPr>
          <w:rFonts w:ascii="Arial" w:hAnsi="Arial" w:cs="Arial"/>
          <w:sz w:val="24"/>
          <w:szCs w:val="24"/>
        </w:rPr>
        <w:t xml:space="preserve"> </w:t>
      </w:r>
      <w:r w:rsidR="000A5AD7">
        <w:rPr>
          <w:rFonts w:ascii="Arial" w:hAnsi="Arial" w:cs="Arial"/>
          <w:sz w:val="24"/>
          <w:szCs w:val="24"/>
        </w:rPr>
        <w:t>strength training</w:t>
      </w:r>
      <w:r w:rsidR="00E635DA">
        <w:rPr>
          <w:rFonts w:ascii="Arial" w:hAnsi="Arial" w:cs="Arial"/>
          <w:sz w:val="24"/>
          <w:szCs w:val="24"/>
        </w:rPr>
        <w:t xml:space="preserve"> and running</w:t>
      </w:r>
      <w:r w:rsidR="000A5AD7">
        <w:rPr>
          <w:rFonts w:ascii="Arial" w:hAnsi="Arial" w:cs="Arial"/>
          <w:sz w:val="24"/>
          <w:szCs w:val="24"/>
        </w:rPr>
        <w:t xml:space="preserve">. The restrictions would also allow the individual author to </w:t>
      </w:r>
      <w:r w:rsidR="00E80D5A">
        <w:rPr>
          <w:rFonts w:ascii="Arial" w:hAnsi="Arial" w:cs="Arial"/>
          <w:sz w:val="24"/>
          <w:szCs w:val="24"/>
        </w:rPr>
        <w:t xml:space="preserve">limit the search to </w:t>
      </w:r>
      <w:r w:rsidR="008453FC">
        <w:rPr>
          <w:rFonts w:ascii="Arial" w:hAnsi="Arial" w:cs="Arial"/>
          <w:sz w:val="24"/>
          <w:szCs w:val="24"/>
        </w:rPr>
        <w:t xml:space="preserve">the most relevant </w:t>
      </w:r>
      <w:r w:rsidR="00CF6355">
        <w:rPr>
          <w:rFonts w:ascii="Arial" w:hAnsi="Arial" w:cs="Arial"/>
          <w:sz w:val="24"/>
          <w:szCs w:val="24"/>
        </w:rPr>
        <w:t>stud</w:t>
      </w:r>
      <w:r w:rsidR="00E80D5A">
        <w:rPr>
          <w:rFonts w:ascii="Arial" w:hAnsi="Arial" w:cs="Arial"/>
          <w:sz w:val="24"/>
          <w:szCs w:val="24"/>
        </w:rPr>
        <w:t>ie</w:t>
      </w:r>
      <w:r w:rsidR="00CF6355">
        <w:rPr>
          <w:rFonts w:ascii="Arial" w:hAnsi="Arial" w:cs="Arial"/>
          <w:sz w:val="24"/>
          <w:szCs w:val="24"/>
        </w:rPr>
        <w:t xml:space="preserve">s </w:t>
      </w:r>
      <w:r w:rsidR="00E80D5A">
        <w:rPr>
          <w:rFonts w:ascii="Arial" w:hAnsi="Arial" w:cs="Arial"/>
          <w:sz w:val="24"/>
          <w:szCs w:val="24"/>
        </w:rPr>
        <w:t xml:space="preserve">for </w:t>
      </w:r>
      <w:r w:rsidR="008453FC">
        <w:rPr>
          <w:rFonts w:ascii="Arial" w:hAnsi="Arial" w:cs="Arial"/>
          <w:sz w:val="24"/>
          <w:szCs w:val="24"/>
        </w:rPr>
        <w:t xml:space="preserve">inclusion. </w:t>
      </w:r>
      <w:r w:rsidR="007A2DB8">
        <w:rPr>
          <w:rFonts w:ascii="Arial" w:hAnsi="Arial" w:cs="Arial"/>
          <w:bCs/>
          <w:sz w:val="24"/>
          <w:szCs w:val="24"/>
        </w:rPr>
        <w:t xml:space="preserve">Each </w:t>
      </w:r>
      <w:r w:rsidR="00965CEB">
        <w:rPr>
          <w:rFonts w:ascii="Arial" w:hAnsi="Arial" w:cs="Arial"/>
          <w:bCs/>
          <w:sz w:val="24"/>
          <w:szCs w:val="24"/>
        </w:rPr>
        <w:t>individual study</w:t>
      </w:r>
      <w:r w:rsidR="00FF478E">
        <w:rPr>
          <w:rFonts w:ascii="Arial" w:hAnsi="Arial" w:cs="Arial"/>
          <w:bCs/>
          <w:sz w:val="24"/>
          <w:szCs w:val="24"/>
        </w:rPr>
        <w:t xml:space="preserve"> would be </w:t>
      </w:r>
      <w:r w:rsidR="00996A86">
        <w:rPr>
          <w:rFonts w:ascii="Arial" w:hAnsi="Arial" w:cs="Arial"/>
          <w:bCs/>
          <w:sz w:val="24"/>
          <w:szCs w:val="24"/>
        </w:rPr>
        <w:t xml:space="preserve">examined </w:t>
      </w:r>
      <w:r w:rsidR="00965CEB">
        <w:rPr>
          <w:rFonts w:ascii="Arial" w:hAnsi="Arial" w:cs="Arial"/>
          <w:bCs/>
          <w:sz w:val="24"/>
          <w:szCs w:val="24"/>
        </w:rPr>
        <w:t xml:space="preserve">carefully </w:t>
      </w:r>
      <w:r w:rsidR="003F6CA1">
        <w:rPr>
          <w:rFonts w:ascii="Arial" w:hAnsi="Arial" w:cs="Arial"/>
          <w:bCs/>
          <w:sz w:val="24"/>
          <w:szCs w:val="24"/>
        </w:rPr>
        <w:t xml:space="preserve">by the </w:t>
      </w:r>
      <w:r w:rsidR="00CF3697">
        <w:rPr>
          <w:rFonts w:ascii="Arial" w:hAnsi="Arial" w:cs="Arial"/>
          <w:bCs/>
          <w:sz w:val="24"/>
          <w:szCs w:val="24"/>
        </w:rPr>
        <w:t>author</w:t>
      </w:r>
      <w:r w:rsidR="003F6CA1">
        <w:rPr>
          <w:rFonts w:ascii="Arial" w:hAnsi="Arial" w:cs="Arial"/>
          <w:bCs/>
          <w:sz w:val="24"/>
          <w:szCs w:val="24"/>
        </w:rPr>
        <w:t xml:space="preserve"> </w:t>
      </w:r>
      <w:r w:rsidR="00965CEB">
        <w:rPr>
          <w:rFonts w:ascii="Arial" w:hAnsi="Arial" w:cs="Arial"/>
          <w:bCs/>
          <w:sz w:val="24"/>
          <w:szCs w:val="24"/>
        </w:rPr>
        <w:t xml:space="preserve">to extract any relevant </w:t>
      </w:r>
      <w:r w:rsidR="009A64D2">
        <w:rPr>
          <w:rFonts w:ascii="Arial" w:hAnsi="Arial" w:cs="Arial"/>
          <w:bCs/>
          <w:sz w:val="24"/>
          <w:szCs w:val="24"/>
        </w:rPr>
        <w:t>data related t</w:t>
      </w:r>
      <w:r w:rsidR="00965CEB">
        <w:rPr>
          <w:rFonts w:ascii="Arial" w:hAnsi="Arial" w:cs="Arial"/>
          <w:bCs/>
          <w:sz w:val="24"/>
          <w:szCs w:val="24"/>
        </w:rPr>
        <w:t xml:space="preserve">o the improvements of running performance from </w:t>
      </w:r>
      <w:r w:rsidR="004F694F">
        <w:rPr>
          <w:rFonts w:ascii="Arial" w:hAnsi="Arial" w:cs="Arial"/>
          <w:bCs/>
          <w:sz w:val="24"/>
          <w:szCs w:val="24"/>
        </w:rPr>
        <w:t xml:space="preserve">additional </w:t>
      </w:r>
      <w:r w:rsidR="00965CEB">
        <w:rPr>
          <w:rFonts w:ascii="Arial" w:hAnsi="Arial" w:cs="Arial"/>
          <w:bCs/>
          <w:sz w:val="24"/>
          <w:szCs w:val="24"/>
        </w:rPr>
        <w:t>strength</w:t>
      </w:r>
      <w:r w:rsidR="004F694F">
        <w:rPr>
          <w:rFonts w:ascii="Arial" w:hAnsi="Arial" w:cs="Arial"/>
          <w:bCs/>
          <w:sz w:val="24"/>
          <w:szCs w:val="24"/>
        </w:rPr>
        <w:t xml:space="preserve"> training</w:t>
      </w:r>
      <w:r w:rsidR="009A64D2">
        <w:rPr>
          <w:rFonts w:ascii="Arial" w:hAnsi="Arial" w:cs="Arial"/>
          <w:bCs/>
          <w:sz w:val="24"/>
          <w:szCs w:val="24"/>
        </w:rPr>
        <w:t xml:space="preserve">. </w:t>
      </w:r>
      <w:r w:rsidR="00192376">
        <w:rPr>
          <w:rFonts w:ascii="Arial" w:hAnsi="Arial" w:cs="Arial"/>
          <w:bCs/>
          <w:sz w:val="24"/>
          <w:szCs w:val="24"/>
        </w:rPr>
        <w:t>Th</w:t>
      </w:r>
      <w:r w:rsidR="000D3CA0">
        <w:rPr>
          <w:rFonts w:ascii="Arial" w:hAnsi="Arial" w:cs="Arial"/>
          <w:bCs/>
          <w:sz w:val="24"/>
          <w:szCs w:val="24"/>
        </w:rPr>
        <w:t>e studies</w:t>
      </w:r>
      <w:r w:rsidR="001A12EE">
        <w:rPr>
          <w:rFonts w:ascii="Arial" w:hAnsi="Arial" w:cs="Arial"/>
          <w:bCs/>
          <w:sz w:val="24"/>
          <w:szCs w:val="24"/>
        </w:rPr>
        <w:t xml:space="preserve"> </w:t>
      </w:r>
      <w:r w:rsidR="00192376">
        <w:rPr>
          <w:rFonts w:ascii="Arial" w:hAnsi="Arial" w:cs="Arial"/>
          <w:bCs/>
          <w:sz w:val="24"/>
          <w:szCs w:val="24"/>
        </w:rPr>
        <w:t>would then be critically a</w:t>
      </w:r>
      <w:r w:rsidR="00F04C88">
        <w:rPr>
          <w:rFonts w:ascii="Arial" w:hAnsi="Arial" w:cs="Arial"/>
          <w:bCs/>
          <w:sz w:val="24"/>
          <w:szCs w:val="24"/>
        </w:rPr>
        <w:t>ppraised</w:t>
      </w:r>
      <w:r w:rsidR="00192376">
        <w:rPr>
          <w:rFonts w:ascii="Arial" w:hAnsi="Arial" w:cs="Arial"/>
          <w:bCs/>
          <w:sz w:val="24"/>
          <w:szCs w:val="24"/>
        </w:rPr>
        <w:t xml:space="preserve"> to </w:t>
      </w:r>
      <w:r w:rsidR="00FA5164">
        <w:rPr>
          <w:rFonts w:ascii="Arial" w:hAnsi="Arial" w:cs="Arial"/>
          <w:bCs/>
          <w:sz w:val="24"/>
          <w:szCs w:val="24"/>
        </w:rPr>
        <w:t xml:space="preserve">filter </w:t>
      </w:r>
      <w:r w:rsidR="00822862">
        <w:rPr>
          <w:rFonts w:ascii="Arial" w:hAnsi="Arial" w:cs="Arial"/>
          <w:bCs/>
          <w:sz w:val="24"/>
          <w:szCs w:val="24"/>
        </w:rPr>
        <w:t>any required information for inclusion to the systematic review.</w:t>
      </w:r>
      <w:r w:rsidR="00192376">
        <w:rPr>
          <w:rFonts w:ascii="Arial" w:hAnsi="Arial" w:cs="Arial"/>
          <w:bCs/>
          <w:sz w:val="24"/>
          <w:szCs w:val="24"/>
        </w:rPr>
        <w:t xml:space="preserve"> </w:t>
      </w:r>
      <w:r w:rsidR="00822862">
        <w:rPr>
          <w:rFonts w:ascii="Arial" w:hAnsi="Arial" w:cs="Arial"/>
          <w:sz w:val="24"/>
          <w:szCs w:val="24"/>
        </w:rPr>
        <w:t>S</w:t>
      </w:r>
      <w:r w:rsidR="00CF3697">
        <w:rPr>
          <w:rFonts w:ascii="Arial" w:hAnsi="Arial" w:cs="Arial"/>
          <w:sz w:val="24"/>
          <w:szCs w:val="24"/>
        </w:rPr>
        <w:t xml:space="preserve">tudies </w:t>
      </w:r>
      <w:r w:rsidR="00822862">
        <w:rPr>
          <w:rFonts w:ascii="Arial" w:hAnsi="Arial" w:cs="Arial"/>
          <w:sz w:val="24"/>
          <w:szCs w:val="24"/>
        </w:rPr>
        <w:t xml:space="preserve">meeting </w:t>
      </w:r>
      <w:r w:rsidR="00A24A8E">
        <w:rPr>
          <w:rFonts w:ascii="Arial" w:hAnsi="Arial" w:cs="Arial"/>
          <w:sz w:val="24"/>
          <w:szCs w:val="24"/>
        </w:rPr>
        <w:t xml:space="preserve">the inclusion criteria would be included, whilst </w:t>
      </w:r>
      <w:r w:rsidR="002B0C40">
        <w:rPr>
          <w:rFonts w:ascii="Arial" w:hAnsi="Arial" w:cs="Arial"/>
          <w:sz w:val="24"/>
          <w:szCs w:val="24"/>
        </w:rPr>
        <w:t xml:space="preserve">studies not meeting the </w:t>
      </w:r>
      <w:r w:rsidR="006E2016">
        <w:rPr>
          <w:rFonts w:ascii="Arial" w:hAnsi="Arial" w:cs="Arial"/>
          <w:sz w:val="24"/>
          <w:szCs w:val="24"/>
        </w:rPr>
        <w:t xml:space="preserve">eligibility </w:t>
      </w:r>
      <w:r w:rsidR="002B0C40">
        <w:rPr>
          <w:rFonts w:ascii="Arial" w:hAnsi="Arial" w:cs="Arial"/>
          <w:sz w:val="24"/>
          <w:szCs w:val="24"/>
        </w:rPr>
        <w:t xml:space="preserve">criteria would be excluded from the </w:t>
      </w:r>
      <w:r w:rsidR="0098229F">
        <w:rPr>
          <w:rFonts w:ascii="Arial" w:hAnsi="Arial" w:cs="Arial"/>
          <w:sz w:val="24"/>
          <w:szCs w:val="24"/>
        </w:rPr>
        <w:t>review</w:t>
      </w:r>
      <w:r w:rsidR="002B0C40">
        <w:rPr>
          <w:rFonts w:ascii="Arial" w:hAnsi="Arial" w:cs="Arial"/>
          <w:sz w:val="24"/>
          <w:szCs w:val="24"/>
        </w:rPr>
        <w:t xml:space="preserve">. </w:t>
      </w:r>
      <w:r w:rsidR="00AC6531">
        <w:rPr>
          <w:rFonts w:ascii="Arial" w:hAnsi="Arial" w:cs="Arial"/>
          <w:sz w:val="24"/>
          <w:szCs w:val="24"/>
        </w:rPr>
        <w:t xml:space="preserve"> </w:t>
      </w:r>
    </w:p>
    <w:p w14:paraId="49A1103E" w14:textId="77777777" w:rsidR="00E3679E" w:rsidRDefault="00E3679E" w:rsidP="005038EA">
      <w:pPr>
        <w:spacing w:line="360" w:lineRule="auto"/>
        <w:rPr>
          <w:rFonts w:ascii="Arial" w:hAnsi="Arial" w:cs="Arial"/>
          <w:bCs/>
          <w:i/>
          <w:iCs/>
          <w:sz w:val="24"/>
          <w:szCs w:val="24"/>
        </w:rPr>
      </w:pPr>
    </w:p>
    <w:p w14:paraId="6A38581A" w14:textId="7CB1BCB3" w:rsidR="00D05DD8" w:rsidRDefault="003B45CC" w:rsidP="005038EA">
      <w:pPr>
        <w:spacing w:line="360" w:lineRule="auto"/>
        <w:rPr>
          <w:rFonts w:ascii="Arial" w:hAnsi="Arial" w:cs="Arial"/>
          <w:bCs/>
          <w:i/>
          <w:iCs/>
          <w:sz w:val="24"/>
          <w:szCs w:val="24"/>
        </w:rPr>
      </w:pPr>
      <w:r>
        <w:rPr>
          <w:rFonts w:ascii="Arial" w:hAnsi="Arial" w:cs="Arial"/>
          <w:bCs/>
          <w:i/>
          <w:iCs/>
          <w:sz w:val="24"/>
          <w:szCs w:val="24"/>
        </w:rPr>
        <w:t xml:space="preserve">Eligibility criteria </w:t>
      </w:r>
    </w:p>
    <w:p w14:paraId="0BFEAD27" w14:textId="44455F8C" w:rsidR="001B534E" w:rsidRDefault="001B534E" w:rsidP="005038EA">
      <w:pPr>
        <w:spacing w:line="360" w:lineRule="auto"/>
        <w:rPr>
          <w:rFonts w:ascii="Arial" w:hAnsi="Arial" w:cs="Arial"/>
          <w:bCs/>
          <w:i/>
          <w:iCs/>
          <w:sz w:val="24"/>
          <w:szCs w:val="24"/>
        </w:rPr>
      </w:pPr>
    </w:p>
    <w:p w14:paraId="7150FD65" w14:textId="3EA2DF28" w:rsidR="004766F4" w:rsidRPr="006549BA" w:rsidRDefault="001B534E" w:rsidP="001B534E">
      <w:pPr>
        <w:spacing w:line="360" w:lineRule="auto"/>
        <w:rPr>
          <w:rFonts w:ascii="Arial" w:hAnsi="Arial" w:cs="Arial"/>
          <w:bCs/>
          <w:sz w:val="28"/>
          <w:szCs w:val="28"/>
          <w:u w:val="single"/>
        </w:rPr>
      </w:pPr>
      <w:r w:rsidRPr="004766F4">
        <w:rPr>
          <w:rFonts w:ascii="Arial" w:hAnsi="Arial" w:cs="Arial"/>
          <w:sz w:val="24"/>
          <w:szCs w:val="24"/>
        </w:rPr>
        <w:t>Th</w:t>
      </w:r>
      <w:r w:rsidR="00FF3729">
        <w:rPr>
          <w:rFonts w:ascii="Arial" w:hAnsi="Arial" w:cs="Arial"/>
          <w:sz w:val="24"/>
          <w:szCs w:val="24"/>
        </w:rPr>
        <w:t>e systematic</w:t>
      </w:r>
      <w:r w:rsidR="005007DD" w:rsidRPr="004766F4">
        <w:rPr>
          <w:rFonts w:ascii="Arial" w:hAnsi="Arial" w:cs="Arial"/>
          <w:sz w:val="24"/>
          <w:szCs w:val="24"/>
        </w:rPr>
        <w:t xml:space="preserve"> review </w:t>
      </w:r>
      <w:r w:rsidR="006549BA">
        <w:rPr>
          <w:rFonts w:ascii="Arial" w:hAnsi="Arial" w:cs="Arial"/>
          <w:sz w:val="24"/>
          <w:szCs w:val="24"/>
        </w:rPr>
        <w:t>‘</w:t>
      </w:r>
      <w:r w:rsidR="00C120DF" w:rsidRPr="00C120DF">
        <w:rPr>
          <w:rFonts w:ascii="Arial" w:hAnsi="Arial" w:cs="Arial"/>
          <w:bCs/>
          <w:sz w:val="24"/>
          <w:szCs w:val="24"/>
        </w:rPr>
        <w:t>Does concurrent strength and endurance training improve overall performance in endurance runners</w:t>
      </w:r>
      <w:r w:rsidR="006549BA" w:rsidRPr="00C120DF">
        <w:rPr>
          <w:rFonts w:ascii="Arial" w:hAnsi="Arial" w:cs="Arial"/>
          <w:bCs/>
          <w:sz w:val="24"/>
          <w:szCs w:val="24"/>
        </w:rPr>
        <w:t>’</w:t>
      </w:r>
      <w:r w:rsidR="006549BA">
        <w:rPr>
          <w:rFonts w:ascii="Arial" w:hAnsi="Arial" w:cs="Arial"/>
          <w:bCs/>
          <w:sz w:val="24"/>
          <w:szCs w:val="24"/>
        </w:rPr>
        <w:t xml:space="preserve"> </w:t>
      </w:r>
      <w:r w:rsidR="006A6C98" w:rsidRPr="004766F4">
        <w:rPr>
          <w:rFonts w:ascii="Arial" w:hAnsi="Arial" w:cs="Arial"/>
          <w:sz w:val="24"/>
          <w:szCs w:val="24"/>
        </w:rPr>
        <w:t xml:space="preserve">was an independent </w:t>
      </w:r>
      <w:r w:rsidR="001D6C44">
        <w:rPr>
          <w:rFonts w:ascii="Arial" w:hAnsi="Arial" w:cs="Arial"/>
          <w:sz w:val="24"/>
          <w:szCs w:val="24"/>
        </w:rPr>
        <w:t xml:space="preserve">systematic </w:t>
      </w:r>
      <w:r w:rsidR="006A6C98" w:rsidRPr="004766F4">
        <w:rPr>
          <w:rFonts w:ascii="Arial" w:hAnsi="Arial" w:cs="Arial"/>
          <w:sz w:val="24"/>
          <w:szCs w:val="24"/>
        </w:rPr>
        <w:t xml:space="preserve">review. </w:t>
      </w:r>
      <w:r w:rsidRPr="004766F4">
        <w:rPr>
          <w:rFonts w:ascii="Arial" w:hAnsi="Arial" w:cs="Arial"/>
          <w:sz w:val="24"/>
          <w:szCs w:val="24"/>
        </w:rPr>
        <w:t>T</w:t>
      </w:r>
      <w:r w:rsidR="00B639D1" w:rsidRPr="004766F4">
        <w:rPr>
          <w:rFonts w:ascii="Arial" w:hAnsi="Arial" w:cs="Arial"/>
          <w:sz w:val="24"/>
          <w:szCs w:val="24"/>
        </w:rPr>
        <w:t>he systematic search was conducted by the author</w:t>
      </w:r>
      <w:r w:rsidR="0012103C" w:rsidRPr="004766F4">
        <w:rPr>
          <w:rFonts w:ascii="Arial" w:hAnsi="Arial" w:cs="Arial"/>
          <w:sz w:val="24"/>
          <w:szCs w:val="24"/>
        </w:rPr>
        <w:t xml:space="preserve"> to establish </w:t>
      </w:r>
      <w:r w:rsidR="00153F69">
        <w:rPr>
          <w:rFonts w:ascii="Arial" w:hAnsi="Arial" w:cs="Arial"/>
          <w:sz w:val="24"/>
          <w:szCs w:val="24"/>
        </w:rPr>
        <w:t>eight</w:t>
      </w:r>
      <w:r w:rsidR="0012103C" w:rsidRPr="004766F4">
        <w:rPr>
          <w:rFonts w:ascii="Arial" w:hAnsi="Arial" w:cs="Arial"/>
          <w:sz w:val="24"/>
          <w:szCs w:val="24"/>
        </w:rPr>
        <w:t xml:space="preserve"> reviews </w:t>
      </w:r>
      <w:r w:rsidR="00945C62">
        <w:rPr>
          <w:rFonts w:ascii="Arial" w:hAnsi="Arial" w:cs="Arial"/>
          <w:sz w:val="24"/>
          <w:szCs w:val="24"/>
        </w:rPr>
        <w:t xml:space="preserve">with specific eligibility criteria </w:t>
      </w:r>
      <w:r w:rsidR="0012103C" w:rsidRPr="004766F4">
        <w:rPr>
          <w:rFonts w:ascii="Arial" w:hAnsi="Arial" w:cs="Arial"/>
          <w:sz w:val="24"/>
          <w:szCs w:val="24"/>
        </w:rPr>
        <w:t xml:space="preserve">to the </w:t>
      </w:r>
      <w:r w:rsidR="00945C62">
        <w:rPr>
          <w:rFonts w:ascii="Arial" w:hAnsi="Arial" w:cs="Arial"/>
          <w:sz w:val="24"/>
          <w:szCs w:val="24"/>
        </w:rPr>
        <w:t xml:space="preserve">review </w:t>
      </w:r>
      <w:r w:rsidR="00675C2F" w:rsidRPr="004766F4">
        <w:rPr>
          <w:rFonts w:ascii="Arial" w:hAnsi="Arial" w:cs="Arial"/>
          <w:sz w:val="24"/>
          <w:szCs w:val="24"/>
        </w:rPr>
        <w:t xml:space="preserve">subject. </w:t>
      </w:r>
      <w:r w:rsidR="00945C62">
        <w:rPr>
          <w:rFonts w:ascii="Arial" w:hAnsi="Arial" w:cs="Arial"/>
          <w:sz w:val="24"/>
          <w:szCs w:val="24"/>
        </w:rPr>
        <w:t xml:space="preserve">All studies </w:t>
      </w:r>
      <w:r w:rsidR="00E84266">
        <w:rPr>
          <w:rFonts w:ascii="Arial" w:hAnsi="Arial" w:cs="Arial"/>
          <w:sz w:val="24"/>
          <w:szCs w:val="24"/>
        </w:rPr>
        <w:t>that included the following eligibility criteria would be deemed suitable</w:t>
      </w:r>
      <w:r w:rsidR="004766F4">
        <w:rPr>
          <w:rFonts w:ascii="Arial" w:hAnsi="Arial" w:cs="Arial"/>
          <w:sz w:val="24"/>
          <w:szCs w:val="24"/>
        </w:rPr>
        <w:t>.</w:t>
      </w:r>
    </w:p>
    <w:p w14:paraId="4A7D370C" w14:textId="77777777" w:rsidR="004766F4" w:rsidRDefault="004766F4" w:rsidP="001B534E">
      <w:pPr>
        <w:spacing w:line="360" w:lineRule="auto"/>
        <w:rPr>
          <w:rFonts w:ascii="Arial" w:hAnsi="Arial" w:cs="Arial"/>
          <w:sz w:val="24"/>
          <w:szCs w:val="24"/>
        </w:rPr>
      </w:pPr>
    </w:p>
    <w:p w14:paraId="557A04A0" w14:textId="6CB43FB5" w:rsidR="00922EC6" w:rsidRDefault="001B534E" w:rsidP="001B534E">
      <w:pPr>
        <w:spacing w:line="360" w:lineRule="auto"/>
        <w:rPr>
          <w:rFonts w:ascii="Arial" w:hAnsi="Arial" w:cs="Arial"/>
          <w:sz w:val="24"/>
          <w:szCs w:val="24"/>
        </w:rPr>
      </w:pPr>
      <w:r w:rsidRPr="00922EC6">
        <w:rPr>
          <w:rFonts w:ascii="Arial" w:hAnsi="Arial" w:cs="Arial"/>
          <w:sz w:val="24"/>
          <w:szCs w:val="24"/>
        </w:rPr>
        <w:t>1</w:t>
      </w:r>
      <w:r w:rsidR="00922EC6">
        <w:rPr>
          <w:rFonts w:ascii="Arial" w:hAnsi="Arial" w:cs="Arial"/>
          <w:sz w:val="24"/>
          <w:szCs w:val="24"/>
        </w:rPr>
        <w:t>:</w:t>
      </w:r>
      <w:r w:rsidRPr="00922EC6">
        <w:rPr>
          <w:rFonts w:ascii="Arial" w:hAnsi="Arial" w:cs="Arial"/>
          <w:sz w:val="24"/>
          <w:szCs w:val="24"/>
        </w:rPr>
        <w:t xml:space="preserve"> </w:t>
      </w:r>
      <w:r w:rsidR="00AB7A4B" w:rsidRPr="00922EC6">
        <w:rPr>
          <w:rFonts w:ascii="Arial" w:hAnsi="Arial" w:cs="Arial"/>
          <w:sz w:val="24"/>
          <w:szCs w:val="24"/>
        </w:rPr>
        <w:t>The</w:t>
      </w:r>
      <w:r w:rsidR="00E43CEB">
        <w:rPr>
          <w:rFonts w:ascii="Arial" w:hAnsi="Arial" w:cs="Arial"/>
          <w:sz w:val="24"/>
          <w:szCs w:val="24"/>
        </w:rPr>
        <w:t xml:space="preserve"> </w:t>
      </w:r>
      <w:r w:rsidR="00AB7A4B" w:rsidRPr="00922EC6">
        <w:rPr>
          <w:rFonts w:ascii="Arial" w:hAnsi="Arial" w:cs="Arial"/>
          <w:sz w:val="24"/>
          <w:szCs w:val="24"/>
        </w:rPr>
        <w:t>systematic search</w:t>
      </w:r>
      <w:r w:rsidR="00E43CEB">
        <w:rPr>
          <w:rFonts w:ascii="Arial" w:hAnsi="Arial" w:cs="Arial"/>
          <w:sz w:val="24"/>
          <w:szCs w:val="24"/>
        </w:rPr>
        <w:t xml:space="preserve"> would be restricted to the dates of 201</w:t>
      </w:r>
      <w:r w:rsidR="00122875">
        <w:rPr>
          <w:rFonts w:ascii="Arial" w:hAnsi="Arial" w:cs="Arial"/>
          <w:sz w:val="24"/>
          <w:szCs w:val="24"/>
        </w:rPr>
        <w:t>4</w:t>
      </w:r>
      <w:r w:rsidR="00E43CEB">
        <w:rPr>
          <w:rFonts w:ascii="Arial" w:hAnsi="Arial" w:cs="Arial"/>
          <w:sz w:val="24"/>
          <w:szCs w:val="24"/>
        </w:rPr>
        <w:t>-202</w:t>
      </w:r>
      <w:r w:rsidR="00122875">
        <w:rPr>
          <w:rFonts w:ascii="Arial" w:hAnsi="Arial" w:cs="Arial"/>
          <w:sz w:val="24"/>
          <w:szCs w:val="24"/>
        </w:rPr>
        <w:t>1</w:t>
      </w:r>
      <w:r w:rsidR="00F97887">
        <w:rPr>
          <w:rFonts w:ascii="Arial" w:hAnsi="Arial" w:cs="Arial"/>
          <w:sz w:val="24"/>
          <w:szCs w:val="24"/>
        </w:rPr>
        <w:t>.</w:t>
      </w:r>
    </w:p>
    <w:p w14:paraId="59F2191D" w14:textId="77777777" w:rsidR="003F22F6" w:rsidRPr="00AC18CC" w:rsidRDefault="001B534E" w:rsidP="001B534E">
      <w:pPr>
        <w:spacing w:line="360" w:lineRule="auto"/>
        <w:rPr>
          <w:rFonts w:ascii="Arial" w:hAnsi="Arial" w:cs="Arial"/>
          <w:sz w:val="24"/>
          <w:szCs w:val="24"/>
        </w:rPr>
      </w:pPr>
      <w:r w:rsidRPr="00AC18CC">
        <w:rPr>
          <w:rFonts w:ascii="Arial" w:hAnsi="Arial" w:cs="Arial"/>
          <w:sz w:val="24"/>
          <w:szCs w:val="24"/>
        </w:rPr>
        <w:t>2</w:t>
      </w:r>
      <w:r w:rsidR="00922EC6" w:rsidRPr="00AC18CC">
        <w:rPr>
          <w:rFonts w:ascii="Arial" w:hAnsi="Arial" w:cs="Arial"/>
          <w:sz w:val="24"/>
          <w:szCs w:val="24"/>
        </w:rPr>
        <w:t>:</w:t>
      </w:r>
      <w:r w:rsidRPr="00AC18CC">
        <w:rPr>
          <w:rFonts w:ascii="Arial" w:hAnsi="Arial" w:cs="Arial"/>
          <w:sz w:val="24"/>
          <w:szCs w:val="24"/>
        </w:rPr>
        <w:t xml:space="preserve"> The study must </w:t>
      </w:r>
      <w:r w:rsidR="003F22F6" w:rsidRPr="00AC18CC">
        <w:rPr>
          <w:rFonts w:ascii="Arial" w:hAnsi="Arial" w:cs="Arial"/>
          <w:sz w:val="24"/>
          <w:szCs w:val="24"/>
        </w:rPr>
        <w:t>be peer reviewed under the search criteria.</w:t>
      </w:r>
    </w:p>
    <w:p w14:paraId="216C720D" w14:textId="28AF4C1B" w:rsidR="004A3820" w:rsidRPr="0093041A" w:rsidRDefault="001B534E" w:rsidP="00415364">
      <w:pPr>
        <w:spacing w:line="360" w:lineRule="auto"/>
        <w:rPr>
          <w:rFonts w:ascii="Arial" w:hAnsi="Arial" w:cs="Arial"/>
          <w:sz w:val="24"/>
          <w:szCs w:val="24"/>
        </w:rPr>
      </w:pPr>
      <w:r w:rsidRPr="00AC18CC">
        <w:rPr>
          <w:rFonts w:ascii="Arial" w:hAnsi="Arial" w:cs="Arial"/>
          <w:sz w:val="24"/>
          <w:szCs w:val="24"/>
        </w:rPr>
        <w:t>3</w:t>
      </w:r>
      <w:r w:rsidR="003F22F6" w:rsidRPr="00AC18CC">
        <w:rPr>
          <w:rFonts w:ascii="Arial" w:hAnsi="Arial" w:cs="Arial"/>
          <w:sz w:val="24"/>
          <w:szCs w:val="24"/>
        </w:rPr>
        <w:t>:</w:t>
      </w:r>
      <w:r w:rsidRPr="00AC18CC">
        <w:rPr>
          <w:rFonts w:ascii="Arial" w:hAnsi="Arial" w:cs="Arial"/>
          <w:sz w:val="24"/>
          <w:szCs w:val="24"/>
        </w:rPr>
        <w:t xml:space="preserve"> The research </w:t>
      </w:r>
      <w:r w:rsidR="00344B47" w:rsidRPr="00AC18CC">
        <w:rPr>
          <w:rFonts w:ascii="Arial" w:hAnsi="Arial" w:cs="Arial"/>
          <w:sz w:val="24"/>
          <w:szCs w:val="24"/>
        </w:rPr>
        <w:t xml:space="preserve">must </w:t>
      </w:r>
      <w:r w:rsidR="001D7533">
        <w:rPr>
          <w:rFonts w:ascii="Arial" w:hAnsi="Arial" w:cs="Arial"/>
          <w:sz w:val="24"/>
          <w:szCs w:val="24"/>
        </w:rPr>
        <w:t>declare</w:t>
      </w:r>
      <w:r w:rsidR="00344B47" w:rsidRPr="00AC18CC">
        <w:rPr>
          <w:rFonts w:ascii="Arial" w:hAnsi="Arial" w:cs="Arial"/>
          <w:sz w:val="24"/>
          <w:szCs w:val="24"/>
        </w:rPr>
        <w:t xml:space="preserve"> no risk of bias.</w:t>
      </w:r>
      <w:r w:rsidRPr="00AC18CC">
        <w:rPr>
          <w:rFonts w:ascii="Arial" w:hAnsi="Arial" w:cs="Arial"/>
          <w:sz w:val="24"/>
          <w:szCs w:val="24"/>
        </w:rPr>
        <w:t xml:space="preserve"> </w:t>
      </w:r>
    </w:p>
    <w:p w14:paraId="19E8B004" w14:textId="00FA6685" w:rsidR="0093041A" w:rsidRPr="00C515D8" w:rsidRDefault="00415364" w:rsidP="001B534E">
      <w:pPr>
        <w:spacing w:line="360" w:lineRule="auto"/>
        <w:rPr>
          <w:rFonts w:ascii="Arial" w:hAnsi="Arial" w:cs="Arial"/>
          <w:sz w:val="24"/>
          <w:szCs w:val="24"/>
        </w:rPr>
      </w:pPr>
      <w:r>
        <w:rPr>
          <w:rFonts w:ascii="Arial" w:hAnsi="Arial" w:cs="Arial"/>
          <w:sz w:val="24"/>
          <w:szCs w:val="24"/>
        </w:rPr>
        <w:lastRenderedPageBreak/>
        <w:t>4</w:t>
      </w:r>
      <w:r w:rsidR="004A3820" w:rsidRPr="0093041A">
        <w:rPr>
          <w:rFonts w:ascii="Arial" w:hAnsi="Arial" w:cs="Arial"/>
          <w:sz w:val="24"/>
          <w:szCs w:val="24"/>
        </w:rPr>
        <w:t xml:space="preserve">: </w:t>
      </w:r>
      <w:r w:rsidR="004A3820" w:rsidRPr="00C515D8">
        <w:rPr>
          <w:rFonts w:ascii="Arial" w:hAnsi="Arial" w:cs="Arial"/>
          <w:sz w:val="24"/>
          <w:szCs w:val="24"/>
        </w:rPr>
        <w:t xml:space="preserve">There would be no restrictions to subjects age. </w:t>
      </w:r>
      <w:r w:rsidR="001B534E" w:rsidRPr="00C515D8">
        <w:rPr>
          <w:rFonts w:ascii="Arial" w:hAnsi="Arial" w:cs="Arial"/>
          <w:sz w:val="24"/>
          <w:szCs w:val="24"/>
        </w:rPr>
        <w:t xml:space="preserve"> </w:t>
      </w:r>
    </w:p>
    <w:p w14:paraId="0147BE23" w14:textId="072D6EF2" w:rsidR="00C515D8" w:rsidRDefault="00415364" w:rsidP="001B534E">
      <w:pPr>
        <w:spacing w:line="360" w:lineRule="auto"/>
        <w:rPr>
          <w:rFonts w:ascii="Arial" w:hAnsi="Arial" w:cs="Arial"/>
          <w:sz w:val="24"/>
          <w:szCs w:val="24"/>
        </w:rPr>
      </w:pPr>
      <w:r>
        <w:rPr>
          <w:rFonts w:ascii="Arial" w:hAnsi="Arial" w:cs="Arial"/>
          <w:sz w:val="24"/>
          <w:szCs w:val="24"/>
        </w:rPr>
        <w:t>5</w:t>
      </w:r>
      <w:r w:rsidR="0093041A" w:rsidRPr="00C515D8">
        <w:rPr>
          <w:rFonts w:ascii="Arial" w:hAnsi="Arial" w:cs="Arial"/>
          <w:sz w:val="24"/>
          <w:szCs w:val="24"/>
        </w:rPr>
        <w:t>:</w:t>
      </w:r>
      <w:r w:rsidR="001B534E" w:rsidRPr="00C515D8">
        <w:rPr>
          <w:rFonts w:ascii="Arial" w:hAnsi="Arial" w:cs="Arial"/>
          <w:sz w:val="24"/>
          <w:szCs w:val="24"/>
        </w:rPr>
        <w:t xml:space="preserve"> T</w:t>
      </w:r>
      <w:r w:rsidR="00080818" w:rsidRPr="00C515D8">
        <w:rPr>
          <w:rFonts w:ascii="Arial" w:hAnsi="Arial" w:cs="Arial"/>
          <w:sz w:val="24"/>
          <w:szCs w:val="24"/>
        </w:rPr>
        <w:t xml:space="preserve">he study would </w:t>
      </w:r>
      <w:r w:rsidR="00C515D8" w:rsidRPr="00C515D8">
        <w:rPr>
          <w:rFonts w:ascii="Arial" w:hAnsi="Arial" w:cs="Arial"/>
          <w:sz w:val="24"/>
          <w:szCs w:val="24"/>
        </w:rPr>
        <w:t>include both quantitative and qualitative data.</w:t>
      </w:r>
    </w:p>
    <w:p w14:paraId="20C1522D" w14:textId="42D21BD3" w:rsidR="00850883" w:rsidRDefault="00415364" w:rsidP="001B534E">
      <w:pPr>
        <w:spacing w:line="360" w:lineRule="auto"/>
        <w:rPr>
          <w:rFonts w:ascii="Arial" w:hAnsi="Arial" w:cs="Arial"/>
          <w:sz w:val="24"/>
          <w:szCs w:val="24"/>
        </w:rPr>
      </w:pPr>
      <w:r>
        <w:rPr>
          <w:rFonts w:ascii="Arial" w:hAnsi="Arial" w:cs="Arial"/>
          <w:sz w:val="24"/>
          <w:szCs w:val="24"/>
        </w:rPr>
        <w:t>6</w:t>
      </w:r>
      <w:r w:rsidR="00A36FDF">
        <w:rPr>
          <w:rFonts w:ascii="Arial" w:hAnsi="Arial" w:cs="Arial"/>
          <w:sz w:val="24"/>
          <w:szCs w:val="24"/>
        </w:rPr>
        <w:t xml:space="preserve">: </w:t>
      </w:r>
      <w:r w:rsidR="00C332B4">
        <w:rPr>
          <w:rFonts w:ascii="Arial" w:hAnsi="Arial" w:cs="Arial"/>
          <w:sz w:val="24"/>
          <w:szCs w:val="24"/>
        </w:rPr>
        <w:t>All articles must be available in full text.</w:t>
      </w:r>
    </w:p>
    <w:p w14:paraId="118235D0" w14:textId="2A464C72" w:rsidR="006A7741" w:rsidRDefault="006A7741" w:rsidP="001B534E">
      <w:pPr>
        <w:spacing w:line="360" w:lineRule="auto"/>
        <w:rPr>
          <w:rFonts w:ascii="Arial" w:hAnsi="Arial" w:cs="Arial"/>
          <w:sz w:val="24"/>
          <w:szCs w:val="24"/>
        </w:rPr>
      </w:pPr>
      <w:r>
        <w:rPr>
          <w:rFonts w:ascii="Arial" w:hAnsi="Arial" w:cs="Arial"/>
          <w:sz w:val="24"/>
          <w:szCs w:val="24"/>
        </w:rPr>
        <w:t xml:space="preserve">7: Subjects </w:t>
      </w:r>
      <w:r w:rsidR="000371E2">
        <w:rPr>
          <w:rFonts w:ascii="Arial" w:hAnsi="Arial" w:cs="Arial"/>
          <w:sz w:val="24"/>
          <w:szCs w:val="24"/>
        </w:rPr>
        <w:t>may be both male and female.</w:t>
      </w:r>
    </w:p>
    <w:p w14:paraId="65EF888E" w14:textId="0FE8470B" w:rsidR="000371E2" w:rsidRDefault="000371E2" w:rsidP="001B534E">
      <w:pPr>
        <w:spacing w:line="360" w:lineRule="auto"/>
        <w:rPr>
          <w:rFonts w:ascii="Arial" w:hAnsi="Arial" w:cs="Arial"/>
          <w:sz w:val="24"/>
          <w:szCs w:val="24"/>
        </w:rPr>
      </w:pPr>
      <w:r>
        <w:rPr>
          <w:rFonts w:ascii="Arial" w:hAnsi="Arial" w:cs="Arial"/>
          <w:sz w:val="24"/>
          <w:szCs w:val="24"/>
        </w:rPr>
        <w:t>8: All studies must be</w:t>
      </w:r>
      <w:r w:rsidR="002F5DDB">
        <w:rPr>
          <w:rFonts w:ascii="Arial" w:hAnsi="Arial" w:cs="Arial"/>
          <w:sz w:val="24"/>
          <w:szCs w:val="24"/>
        </w:rPr>
        <w:t xml:space="preserve"> based on well trained or elite endurance runners.</w:t>
      </w:r>
    </w:p>
    <w:p w14:paraId="5CFA1F73" w14:textId="546BE817" w:rsidR="00153F69" w:rsidRDefault="00153F69" w:rsidP="001B534E">
      <w:pPr>
        <w:spacing w:line="360" w:lineRule="auto"/>
        <w:rPr>
          <w:rFonts w:ascii="Arial" w:hAnsi="Arial" w:cs="Arial"/>
          <w:sz w:val="24"/>
          <w:szCs w:val="24"/>
        </w:rPr>
      </w:pPr>
      <w:r>
        <w:rPr>
          <w:rFonts w:ascii="Arial" w:hAnsi="Arial" w:cs="Arial"/>
          <w:sz w:val="24"/>
          <w:szCs w:val="24"/>
        </w:rPr>
        <w:t>9</w:t>
      </w:r>
      <w:r w:rsidR="00B97803">
        <w:rPr>
          <w:rFonts w:ascii="Arial" w:hAnsi="Arial" w:cs="Arial"/>
          <w:sz w:val="24"/>
          <w:szCs w:val="24"/>
        </w:rPr>
        <w:t>: All studies must include a type of strength training with endurance running.</w:t>
      </w:r>
    </w:p>
    <w:p w14:paraId="757C49F5" w14:textId="77777777" w:rsidR="003C6B6B" w:rsidRDefault="003C6B6B" w:rsidP="001B534E">
      <w:pPr>
        <w:spacing w:line="360" w:lineRule="auto"/>
        <w:rPr>
          <w:rFonts w:ascii="Arial" w:hAnsi="Arial" w:cs="Arial"/>
          <w:sz w:val="24"/>
          <w:szCs w:val="24"/>
        </w:rPr>
      </w:pPr>
    </w:p>
    <w:p w14:paraId="25E26C13" w14:textId="69AEACEC" w:rsidR="001B534E" w:rsidRPr="00C332B4" w:rsidRDefault="00842145" w:rsidP="001B534E">
      <w:pPr>
        <w:spacing w:line="360" w:lineRule="auto"/>
        <w:rPr>
          <w:rFonts w:ascii="Arial" w:hAnsi="Arial" w:cs="Arial"/>
          <w:sz w:val="24"/>
          <w:szCs w:val="24"/>
        </w:rPr>
      </w:pPr>
      <w:r>
        <w:rPr>
          <w:rFonts w:ascii="Arial" w:hAnsi="Arial" w:cs="Arial"/>
          <w:sz w:val="24"/>
          <w:szCs w:val="24"/>
        </w:rPr>
        <w:t xml:space="preserve">The </w:t>
      </w:r>
      <w:r w:rsidR="00467C1F">
        <w:rPr>
          <w:rFonts w:ascii="Arial" w:hAnsi="Arial" w:cs="Arial"/>
          <w:sz w:val="24"/>
          <w:szCs w:val="24"/>
        </w:rPr>
        <w:t xml:space="preserve">systematic </w:t>
      </w:r>
      <w:r>
        <w:rPr>
          <w:rFonts w:ascii="Arial" w:hAnsi="Arial" w:cs="Arial"/>
          <w:sz w:val="24"/>
          <w:szCs w:val="24"/>
        </w:rPr>
        <w:t>review would use a</w:t>
      </w:r>
      <w:r w:rsidR="001B534E" w:rsidRPr="00C332B4">
        <w:rPr>
          <w:rFonts w:ascii="Arial" w:hAnsi="Arial" w:cs="Arial"/>
          <w:sz w:val="24"/>
          <w:szCs w:val="24"/>
        </w:rPr>
        <w:t xml:space="preserve"> PRISMA flow diagram </w:t>
      </w:r>
      <w:r w:rsidR="0006793C">
        <w:rPr>
          <w:rFonts w:ascii="Arial" w:hAnsi="Arial" w:cs="Arial"/>
          <w:sz w:val="24"/>
          <w:szCs w:val="24"/>
        </w:rPr>
        <w:t xml:space="preserve">to identify the </w:t>
      </w:r>
      <w:r w:rsidR="00BF4BD8">
        <w:rPr>
          <w:rFonts w:ascii="Arial" w:hAnsi="Arial" w:cs="Arial"/>
          <w:sz w:val="24"/>
          <w:szCs w:val="24"/>
        </w:rPr>
        <w:t xml:space="preserve">studies eligible </w:t>
      </w:r>
      <w:r w:rsidR="0006793C">
        <w:rPr>
          <w:rFonts w:ascii="Arial" w:hAnsi="Arial" w:cs="Arial"/>
          <w:sz w:val="24"/>
          <w:szCs w:val="24"/>
        </w:rPr>
        <w:t xml:space="preserve">for the inclusion </w:t>
      </w:r>
      <w:r w:rsidR="00BF4BD8">
        <w:rPr>
          <w:rFonts w:ascii="Arial" w:hAnsi="Arial" w:cs="Arial"/>
          <w:sz w:val="24"/>
          <w:szCs w:val="24"/>
        </w:rPr>
        <w:t>to the systematic review (</w:t>
      </w:r>
      <w:r w:rsidR="0006793C">
        <w:rPr>
          <w:rFonts w:ascii="Arial" w:hAnsi="Arial" w:cs="Arial"/>
          <w:sz w:val="24"/>
          <w:szCs w:val="24"/>
        </w:rPr>
        <w:t xml:space="preserve">figure </w:t>
      </w:r>
      <w:r w:rsidR="00BF4BD8">
        <w:rPr>
          <w:rFonts w:ascii="Arial" w:hAnsi="Arial" w:cs="Arial"/>
          <w:sz w:val="24"/>
          <w:szCs w:val="24"/>
        </w:rPr>
        <w:t>1)</w:t>
      </w:r>
      <w:r w:rsidR="003B4303">
        <w:rPr>
          <w:rFonts w:ascii="Arial" w:hAnsi="Arial" w:cs="Arial"/>
          <w:sz w:val="24"/>
          <w:szCs w:val="24"/>
        </w:rPr>
        <w:t xml:space="preserve">. </w:t>
      </w:r>
      <w:r w:rsidR="001B534E" w:rsidRPr="00C332B4">
        <w:rPr>
          <w:rFonts w:ascii="Arial" w:hAnsi="Arial" w:cs="Arial"/>
          <w:sz w:val="24"/>
          <w:szCs w:val="24"/>
        </w:rPr>
        <w:t xml:space="preserve"> </w:t>
      </w:r>
    </w:p>
    <w:p w14:paraId="5C208901" w14:textId="39CF7101" w:rsidR="00EA1E6C" w:rsidRDefault="00EA1E6C" w:rsidP="005038EA">
      <w:pPr>
        <w:spacing w:line="360" w:lineRule="auto"/>
        <w:rPr>
          <w:rFonts w:ascii="Arial" w:hAnsi="Arial" w:cs="Arial"/>
          <w:bCs/>
          <w:sz w:val="24"/>
          <w:szCs w:val="24"/>
        </w:rPr>
      </w:pPr>
    </w:p>
    <w:p w14:paraId="662EFDD7" w14:textId="070EBCB9" w:rsidR="00F42ED2" w:rsidRDefault="00997143" w:rsidP="005038EA">
      <w:pPr>
        <w:spacing w:line="360" w:lineRule="auto"/>
        <w:rPr>
          <w:rFonts w:ascii="Arial" w:hAnsi="Arial" w:cs="Arial"/>
          <w:bCs/>
          <w:sz w:val="24"/>
          <w:szCs w:val="24"/>
        </w:rPr>
      </w:pPr>
      <w:r>
        <w:rPr>
          <w:rFonts w:ascii="Arial" w:hAnsi="Arial" w:cs="Arial"/>
          <w:bCs/>
          <w:sz w:val="24"/>
          <w:szCs w:val="24"/>
        </w:rPr>
        <w:t xml:space="preserve">Figure </w:t>
      </w:r>
      <w:r w:rsidR="00BF4BD8">
        <w:rPr>
          <w:rFonts w:ascii="Arial" w:hAnsi="Arial" w:cs="Arial"/>
          <w:bCs/>
          <w:sz w:val="24"/>
          <w:szCs w:val="24"/>
        </w:rPr>
        <w:t>1</w:t>
      </w:r>
      <w:r>
        <w:rPr>
          <w:rFonts w:ascii="Arial" w:hAnsi="Arial" w:cs="Arial"/>
          <w:bCs/>
          <w:sz w:val="24"/>
          <w:szCs w:val="24"/>
        </w:rPr>
        <w:t xml:space="preserve">. The PRISMA flow diagram </w:t>
      </w:r>
      <w:r w:rsidR="003B23E2">
        <w:rPr>
          <w:rFonts w:ascii="Arial" w:hAnsi="Arial" w:cs="Arial"/>
          <w:bCs/>
          <w:sz w:val="24"/>
          <w:szCs w:val="24"/>
        </w:rPr>
        <w:t xml:space="preserve">as used by (Trowell </w:t>
      </w:r>
      <w:r w:rsidR="003B23E2" w:rsidRPr="00A04BA4">
        <w:rPr>
          <w:rFonts w:ascii="Arial" w:hAnsi="Arial" w:cs="Arial"/>
          <w:bCs/>
          <w:i/>
          <w:iCs/>
          <w:sz w:val="24"/>
          <w:szCs w:val="24"/>
        </w:rPr>
        <w:t>et al</w:t>
      </w:r>
      <w:r w:rsidR="003B23E2">
        <w:rPr>
          <w:rFonts w:ascii="Arial" w:hAnsi="Arial" w:cs="Arial"/>
          <w:bCs/>
          <w:sz w:val="24"/>
          <w:szCs w:val="24"/>
        </w:rPr>
        <w:t>., 2020).</w:t>
      </w:r>
    </w:p>
    <w:p w14:paraId="440484AE" w14:textId="77777777" w:rsidR="002F5DDB" w:rsidRDefault="002F5DDB" w:rsidP="005038EA">
      <w:pPr>
        <w:spacing w:line="360" w:lineRule="auto"/>
        <w:rPr>
          <w:rFonts w:ascii="Arial" w:hAnsi="Arial" w:cs="Arial"/>
          <w:bCs/>
          <w:sz w:val="24"/>
          <w:szCs w:val="24"/>
        </w:rPr>
      </w:pPr>
    </w:p>
    <w:p w14:paraId="36E99394" w14:textId="760EF2D7" w:rsidR="00F42ED2" w:rsidRDefault="00441143" w:rsidP="00206FA7">
      <w:pPr>
        <w:spacing w:line="360" w:lineRule="auto"/>
        <w:jc w:val="center"/>
        <w:rPr>
          <w:rFonts w:ascii="Arial" w:hAnsi="Arial" w:cs="Arial"/>
          <w:bCs/>
          <w:sz w:val="24"/>
          <w:szCs w:val="24"/>
        </w:rPr>
      </w:pPr>
      <w:r>
        <w:rPr>
          <w:rFonts w:ascii="Arial" w:hAnsi="Arial" w:cs="Arial"/>
          <w:bCs/>
          <w:noProof/>
          <w:sz w:val="24"/>
          <w:szCs w:val="24"/>
        </w:rPr>
        <w:drawing>
          <wp:inline distT="0" distB="0" distL="0" distR="0" wp14:anchorId="61A6DA26" wp14:editId="69FC31A8">
            <wp:extent cx="4108450" cy="5447667"/>
            <wp:effectExtent l="0" t="0" r="6350" b="63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131769" cy="5478588"/>
                    </a:xfrm>
                    <a:prstGeom prst="rect">
                      <a:avLst/>
                    </a:prstGeom>
                  </pic:spPr>
                </pic:pic>
              </a:graphicData>
            </a:graphic>
          </wp:inline>
        </w:drawing>
      </w:r>
    </w:p>
    <w:p w14:paraId="63533D35" w14:textId="1ACC9E82" w:rsidR="00192376" w:rsidRPr="00861E16" w:rsidRDefault="00CA7750" w:rsidP="005038EA">
      <w:pPr>
        <w:spacing w:line="360" w:lineRule="auto"/>
        <w:rPr>
          <w:rFonts w:ascii="Arial" w:hAnsi="Arial" w:cs="Arial"/>
          <w:bCs/>
          <w:sz w:val="24"/>
          <w:szCs w:val="24"/>
        </w:rPr>
      </w:pPr>
      <w:r>
        <w:rPr>
          <w:rFonts w:ascii="Arial" w:hAnsi="Arial" w:cs="Arial"/>
          <w:bCs/>
          <w:sz w:val="24"/>
          <w:szCs w:val="24"/>
        </w:rPr>
        <w:lastRenderedPageBreak/>
        <w:t xml:space="preserve">Figure 3. The PRISMA flow diagram used to filter the eligibility </w:t>
      </w:r>
      <w:r w:rsidR="00B072FF">
        <w:rPr>
          <w:rFonts w:ascii="Arial" w:hAnsi="Arial" w:cs="Arial"/>
          <w:bCs/>
          <w:sz w:val="24"/>
          <w:szCs w:val="24"/>
        </w:rPr>
        <w:t>criteria.</w:t>
      </w:r>
    </w:p>
    <w:p w14:paraId="08F3F3F7" w14:textId="77777777" w:rsidR="00876BA9" w:rsidRDefault="00876BA9" w:rsidP="005038EA">
      <w:pPr>
        <w:spacing w:line="360" w:lineRule="auto"/>
        <w:rPr>
          <w:rFonts w:ascii="Arial" w:hAnsi="Arial" w:cs="Arial"/>
          <w:bCs/>
          <w:i/>
          <w:iCs/>
          <w:sz w:val="24"/>
          <w:szCs w:val="24"/>
        </w:rPr>
      </w:pPr>
    </w:p>
    <w:p w14:paraId="4E421D43" w14:textId="5E559639" w:rsidR="00EC62E2" w:rsidRDefault="00EC62E2" w:rsidP="005038EA">
      <w:pPr>
        <w:spacing w:line="360" w:lineRule="auto"/>
        <w:rPr>
          <w:rFonts w:ascii="Arial" w:hAnsi="Arial" w:cs="Arial"/>
          <w:bCs/>
          <w:i/>
          <w:iCs/>
          <w:sz w:val="24"/>
          <w:szCs w:val="24"/>
        </w:rPr>
      </w:pPr>
      <w:r w:rsidRPr="00EC62E2">
        <w:rPr>
          <w:rFonts w:ascii="Arial" w:hAnsi="Arial" w:cs="Arial"/>
          <w:bCs/>
          <w:i/>
          <w:iCs/>
          <w:sz w:val="24"/>
          <w:szCs w:val="24"/>
        </w:rPr>
        <w:t xml:space="preserve">Study </w:t>
      </w:r>
      <w:r w:rsidR="00036A0A">
        <w:rPr>
          <w:rFonts w:ascii="Arial" w:hAnsi="Arial" w:cs="Arial"/>
          <w:bCs/>
          <w:i/>
          <w:iCs/>
          <w:sz w:val="24"/>
          <w:szCs w:val="24"/>
        </w:rPr>
        <w:t>q</w:t>
      </w:r>
      <w:r w:rsidRPr="00EC62E2">
        <w:rPr>
          <w:rFonts w:ascii="Arial" w:hAnsi="Arial" w:cs="Arial"/>
          <w:bCs/>
          <w:i/>
          <w:iCs/>
          <w:sz w:val="24"/>
          <w:szCs w:val="24"/>
        </w:rPr>
        <w:t>uality</w:t>
      </w:r>
      <w:r w:rsidR="00036A0A">
        <w:rPr>
          <w:rFonts w:ascii="Arial" w:hAnsi="Arial" w:cs="Arial"/>
          <w:bCs/>
          <w:i/>
          <w:iCs/>
          <w:sz w:val="24"/>
          <w:szCs w:val="24"/>
        </w:rPr>
        <w:t xml:space="preserve"> of eligible assessments </w:t>
      </w:r>
      <w:r w:rsidR="00FA38B4">
        <w:rPr>
          <w:rFonts w:ascii="Arial" w:hAnsi="Arial" w:cs="Arial"/>
          <w:bCs/>
          <w:i/>
          <w:iCs/>
          <w:sz w:val="24"/>
          <w:szCs w:val="24"/>
        </w:rPr>
        <w:t xml:space="preserve"> </w:t>
      </w:r>
    </w:p>
    <w:p w14:paraId="56C7997B" w14:textId="4257E577" w:rsidR="001724BC" w:rsidRDefault="001724BC" w:rsidP="005038EA">
      <w:pPr>
        <w:spacing w:line="360" w:lineRule="auto"/>
        <w:rPr>
          <w:rFonts w:ascii="Arial" w:hAnsi="Arial" w:cs="Arial"/>
          <w:bCs/>
          <w:i/>
          <w:iCs/>
          <w:sz w:val="24"/>
          <w:szCs w:val="24"/>
        </w:rPr>
      </w:pPr>
    </w:p>
    <w:p w14:paraId="42F2B78D" w14:textId="0AAC0A18" w:rsidR="009054ED" w:rsidRDefault="001724BC" w:rsidP="005038EA">
      <w:pPr>
        <w:spacing w:line="360" w:lineRule="auto"/>
        <w:rPr>
          <w:rFonts w:ascii="Arial" w:hAnsi="Arial" w:cs="Arial"/>
          <w:bCs/>
          <w:sz w:val="24"/>
          <w:szCs w:val="24"/>
        </w:rPr>
      </w:pPr>
      <w:r>
        <w:rPr>
          <w:rFonts w:ascii="Arial" w:hAnsi="Arial" w:cs="Arial"/>
          <w:bCs/>
          <w:sz w:val="24"/>
          <w:szCs w:val="24"/>
        </w:rPr>
        <w:t>Th</w:t>
      </w:r>
      <w:r w:rsidR="009C497F">
        <w:rPr>
          <w:rFonts w:ascii="Arial" w:hAnsi="Arial" w:cs="Arial"/>
          <w:bCs/>
          <w:sz w:val="24"/>
          <w:szCs w:val="24"/>
        </w:rPr>
        <w:t xml:space="preserve">e author of this </w:t>
      </w:r>
      <w:r w:rsidR="00F72344">
        <w:rPr>
          <w:rFonts w:ascii="Arial" w:hAnsi="Arial" w:cs="Arial"/>
          <w:bCs/>
          <w:sz w:val="24"/>
          <w:szCs w:val="24"/>
        </w:rPr>
        <w:t>systematic</w:t>
      </w:r>
      <w:r>
        <w:rPr>
          <w:rFonts w:ascii="Arial" w:hAnsi="Arial" w:cs="Arial"/>
          <w:bCs/>
          <w:sz w:val="24"/>
          <w:szCs w:val="24"/>
        </w:rPr>
        <w:t xml:space="preserve"> review used </w:t>
      </w:r>
      <w:r w:rsidR="00FC51F9">
        <w:rPr>
          <w:rFonts w:ascii="Arial" w:hAnsi="Arial" w:cs="Arial"/>
          <w:bCs/>
          <w:sz w:val="24"/>
          <w:szCs w:val="24"/>
        </w:rPr>
        <w:t>the assessment of multiple systematic reviews (</w:t>
      </w:r>
      <w:r w:rsidR="00AB6208">
        <w:rPr>
          <w:rFonts w:ascii="Arial" w:hAnsi="Arial" w:cs="Arial"/>
          <w:bCs/>
          <w:sz w:val="24"/>
          <w:szCs w:val="24"/>
        </w:rPr>
        <w:t>A</w:t>
      </w:r>
      <w:r w:rsidR="00FC51F9">
        <w:rPr>
          <w:rFonts w:ascii="Arial" w:hAnsi="Arial" w:cs="Arial"/>
          <w:bCs/>
          <w:sz w:val="24"/>
          <w:szCs w:val="24"/>
        </w:rPr>
        <w:t>MSTAR</w:t>
      </w:r>
      <w:r w:rsidR="00AB6208">
        <w:rPr>
          <w:rFonts w:ascii="Arial" w:hAnsi="Arial" w:cs="Arial"/>
          <w:bCs/>
          <w:sz w:val="24"/>
          <w:szCs w:val="24"/>
        </w:rPr>
        <w:t xml:space="preserve"> 2</w:t>
      </w:r>
      <w:r w:rsidR="00FC51F9">
        <w:rPr>
          <w:rFonts w:ascii="Arial" w:hAnsi="Arial" w:cs="Arial"/>
          <w:bCs/>
          <w:sz w:val="24"/>
          <w:szCs w:val="24"/>
        </w:rPr>
        <w:t>)</w:t>
      </w:r>
      <w:r w:rsidR="00AB6208">
        <w:rPr>
          <w:rFonts w:ascii="Arial" w:hAnsi="Arial" w:cs="Arial"/>
          <w:bCs/>
          <w:sz w:val="24"/>
          <w:szCs w:val="24"/>
        </w:rPr>
        <w:t xml:space="preserve"> </w:t>
      </w:r>
      <w:r w:rsidR="00FC51F9">
        <w:rPr>
          <w:rFonts w:ascii="Arial" w:hAnsi="Arial" w:cs="Arial"/>
          <w:bCs/>
          <w:sz w:val="24"/>
          <w:szCs w:val="24"/>
        </w:rPr>
        <w:t xml:space="preserve">checklist </w:t>
      </w:r>
      <w:r w:rsidR="00AB6208">
        <w:rPr>
          <w:rFonts w:ascii="Arial" w:hAnsi="Arial" w:cs="Arial"/>
          <w:bCs/>
          <w:sz w:val="24"/>
          <w:szCs w:val="24"/>
        </w:rPr>
        <w:t xml:space="preserve">to </w:t>
      </w:r>
      <w:r w:rsidR="00F46196">
        <w:rPr>
          <w:rFonts w:ascii="Arial" w:hAnsi="Arial" w:cs="Arial"/>
          <w:bCs/>
          <w:sz w:val="24"/>
          <w:szCs w:val="24"/>
        </w:rPr>
        <w:t>assess the quality of relevant studies</w:t>
      </w:r>
      <w:r w:rsidR="006E1F9C">
        <w:rPr>
          <w:rFonts w:ascii="Arial" w:hAnsi="Arial" w:cs="Arial"/>
          <w:bCs/>
          <w:sz w:val="24"/>
          <w:szCs w:val="24"/>
        </w:rPr>
        <w:t xml:space="preserve">, </w:t>
      </w:r>
      <w:r w:rsidR="009054ED">
        <w:rPr>
          <w:rFonts w:ascii="Arial" w:hAnsi="Arial" w:cs="Arial"/>
          <w:bCs/>
          <w:sz w:val="24"/>
          <w:szCs w:val="24"/>
        </w:rPr>
        <w:t>t</w:t>
      </w:r>
      <w:r w:rsidR="00786E50">
        <w:rPr>
          <w:rFonts w:ascii="Arial" w:hAnsi="Arial" w:cs="Arial"/>
          <w:bCs/>
          <w:sz w:val="24"/>
          <w:szCs w:val="24"/>
        </w:rPr>
        <w:t>his</w:t>
      </w:r>
      <w:r w:rsidR="009054ED">
        <w:rPr>
          <w:rFonts w:ascii="Arial" w:hAnsi="Arial" w:cs="Arial"/>
          <w:bCs/>
          <w:sz w:val="24"/>
          <w:szCs w:val="24"/>
        </w:rPr>
        <w:t xml:space="preserve"> </w:t>
      </w:r>
      <w:r w:rsidR="00786E50">
        <w:rPr>
          <w:rFonts w:ascii="Arial" w:hAnsi="Arial" w:cs="Arial"/>
          <w:bCs/>
          <w:sz w:val="24"/>
          <w:szCs w:val="24"/>
        </w:rPr>
        <w:t xml:space="preserve">checklist would </w:t>
      </w:r>
      <w:r w:rsidR="00EC7227">
        <w:rPr>
          <w:rFonts w:ascii="Arial" w:hAnsi="Arial" w:cs="Arial"/>
          <w:bCs/>
          <w:sz w:val="24"/>
          <w:szCs w:val="24"/>
        </w:rPr>
        <w:t>determine</w:t>
      </w:r>
      <w:r w:rsidR="00786E50">
        <w:rPr>
          <w:rFonts w:ascii="Arial" w:hAnsi="Arial" w:cs="Arial"/>
          <w:bCs/>
          <w:sz w:val="24"/>
          <w:szCs w:val="24"/>
        </w:rPr>
        <w:t xml:space="preserve"> whether the </w:t>
      </w:r>
      <w:r w:rsidR="006E1F9C">
        <w:rPr>
          <w:rFonts w:ascii="Arial" w:hAnsi="Arial" w:cs="Arial"/>
          <w:bCs/>
          <w:sz w:val="24"/>
          <w:szCs w:val="24"/>
        </w:rPr>
        <w:t>systematic reviews</w:t>
      </w:r>
      <w:r w:rsidR="0036279D">
        <w:rPr>
          <w:rFonts w:ascii="Arial" w:hAnsi="Arial" w:cs="Arial"/>
          <w:bCs/>
          <w:sz w:val="24"/>
          <w:szCs w:val="24"/>
        </w:rPr>
        <w:t>, with or without meta-analysis</w:t>
      </w:r>
      <w:r w:rsidR="00A3661A">
        <w:rPr>
          <w:rFonts w:ascii="Arial" w:hAnsi="Arial" w:cs="Arial"/>
          <w:bCs/>
          <w:sz w:val="24"/>
          <w:szCs w:val="24"/>
        </w:rPr>
        <w:t xml:space="preserve"> </w:t>
      </w:r>
      <w:r w:rsidR="00924D4C">
        <w:rPr>
          <w:rFonts w:ascii="Arial" w:hAnsi="Arial" w:cs="Arial"/>
          <w:bCs/>
          <w:sz w:val="24"/>
          <w:szCs w:val="24"/>
        </w:rPr>
        <w:t xml:space="preserve">used in this </w:t>
      </w:r>
      <w:r w:rsidR="0036279D">
        <w:rPr>
          <w:rFonts w:ascii="Arial" w:hAnsi="Arial" w:cs="Arial"/>
          <w:bCs/>
          <w:sz w:val="24"/>
          <w:szCs w:val="24"/>
        </w:rPr>
        <w:t>systematic</w:t>
      </w:r>
      <w:r w:rsidR="00924D4C">
        <w:rPr>
          <w:rFonts w:ascii="Arial" w:hAnsi="Arial" w:cs="Arial"/>
          <w:bCs/>
          <w:sz w:val="24"/>
          <w:szCs w:val="24"/>
        </w:rPr>
        <w:t xml:space="preserve"> review</w:t>
      </w:r>
      <w:r w:rsidR="00EC7B56">
        <w:rPr>
          <w:rFonts w:ascii="Arial" w:hAnsi="Arial" w:cs="Arial"/>
          <w:bCs/>
          <w:sz w:val="24"/>
          <w:szCs w:val="24"/>
        </w:rPr>
        <w:t xml:space="preserve"> were </w:t>
      </w:r>
      <w:r w:rsidR="00CB1C9D">
        <w:rPr>
          <w:rFonts w:ascii="Arial" w:hAnsi="Arial" w:cs="Arial"/>
          <w:bCs/>
          <w:sz w:val="24"/>
          <w:szCs w:val="24"/>
        </w:rPr>
        <w:t>eligible for inclusion</w:t>
      </w:r>
      <w:r w:rsidR="00924D4C">
        <w:rPr>
          <w:rFonts w:ascii="Arial" w:hAnsi="Arial" w:cs="Arial"/>
          <w:bCs/>
          <w:sz w:val="24"/>
          <w:szCs w:val="24"/>
        </w:rPr>
        <w:t>.</w:t>
      </w:r>
      <w:r w:rsidR="00B66B6C">
        <w:rPr>
          <w:rFonts w:ascii="Arial" w:hAnsi="Arial" w:cs="Arial"/>
          <w:bCs/>
          <w:sz w:val="24"/>
          <w:szCs w:val="24"/>
        </w:rPr>
        <w:t xml:space="preserve"> A</w:t>
      </w:r>
      <w:r w:rsidR="009054ED">
        <w:rPr>
          <w:rFonts w:ascii="Arial" w:hAnsi="Arial" w:cs="Arial"/>
          <w:bCs/>
          <w:sz w:val="24"/>
          <w:szCs w:val="24"/>
        </w:rPr>
        <w:t>MSTAR</w:t>
      </w:r>
      <w:r w:rsidR="00B66B6C">
        <w:rPr>
          <w:rFonts w:ascii="Arial" w:hAnsi="Arial" w:cs="Arial"/>
          <w:bCs/>
          <w:sz w:val="24"/>
          <w:szCs w:val="24"/>
        </w:rPr>
        <w:t xml:space="preserve"> </w:t>
      </w:r>
      <w:r w:rsidR="009054ED">
        <w:rPr>
          <w:rFonts w:ascii="Arial" w:hAnsi="Arial" w:cs="Arial"/>
          <w:bCs/>
          <w:sz w:val="24"/>
          <w:szCs w:val="24"/>
        </w:rPr>
        <w:t xml:space="preserve">2 </w:t>
      </w:r>
      <w:r w:rsidR="00B66B6C">
        <w:rPr>
          <w:rFonts w:ascii="Arial" w:hAnsi="Arial" w:cs="Arial"/>
          <w:bCs/>
          <w:sz w:val="24"/>
          <w:szCs w:val="24"/>
        </w:rPr>
        <w:t xml:space="preserve">is </w:t>
      </w:r>
      <w:r w:rsidR="0050608E">
        <w:rPr>
          <w:rFonts w:ascii="Arial" w:hAnsi="Arial" w:cs="Arial"/>
          <w:bCs/>
          <w:sz w:val="24"/>
          <w:szCs w:val="24"/>
        </w:rPr>
        <w:t xml:space="preserve">a checklist </w:t>
      </w:r>
      <w:r w:rsidR="00B66B6C">
        <w:rPr>
          <w:rFonts w:ascii="Arial" w:hAnsi="Arial" w:cs="Arial"/>
          <w:bCs/>
          <w:sz w:val="24"/>
          <w:szCs w:val="24"/>
        </w:rPr>
        <w:t>based on 1</w:t>
      </w:r>
      <w:r w:rsidR="009054ED">
        <w:rPr>
          <w:rFonts w:ascii="Arial" w:hAnsi="Arial" w:cs="Arial"/>
          <w:bCs/>
          <w:sz w:val="24"/>
          <w:szCs w:val="24"/>
        </w:rPr>
        <w:t>6</w:t>
      </w:r>
      <w:r w:rsidR="00B66B6C">
        <w:rPr>
          <w:rFonts w:ascii="Arial" w:hAnsi="Arial" w:cs="Arial"/>
          <w:bCs/>
          <w:sz w:val="24"/>
          <w:szCs w:val="24"/>
        </w:rPr>
        <w:t xml:space="preserve"> questions </w:t>
      </w:r>
      <w:r w:rsidR="00B33B4D">
        <w:rPr>
          <w:rFonts w:ascii="Arial" w:hAnsi="Arial" w:cs="Arial"/>
          <w:bCs/>
          <w:sz w:val="24"/>
          <w:szCs w:val="24"/>
        </w:rPr>
        <w:t xml:space="preserve">to be considered </w:t>
      </w:r>
      <w:r w:rsidR="00B24963">
        <w:rPr>
          <w:rFonts w:ascii="Arial" w:hAnsi="Arial" w:cs="Arial"/>
          <w:bCs/>
          <w:sz w:val="24"/>
          <w:szCs w:val="24"/>
        </w:rPr>
        <w:t xml:space="preserve">by the author to determine </w:t>
      </w:r>
      <w:r w:rsidR="00B33B4D">
        <w:rPr>
          <w:rFonts w:ascii="Arial" w:hAnsi="Arial" w:cs="Arial"/>
          <w:bCs/>
          <w:sz w:val="24"/>
          <w:szCs w:val="24"/>
        </w:rPr>
        <w:t xml:space="preserve">the </w:t>
      </w:r>
      <w:r w:rsidR="00B24963">
        <w:rPr>
          <w:rFonts w:ascii="Arial" w:hAnsi="Arial" w:cs="Arial"/>
          <w:bCs/>
          <w:sz w:val="24"/>
          <w:szCs w:val="24"/>
        </w:rPr>
        <w:t xml:space="preserve">eligibility of the </w:t>
      </w:r>
      <w:r w:rsidR="00B33B4D">
        <w:rPr>
          <w:rFonts w:ascii="Arial" w:hAnsi="Arial" w:cs="Arial"/>
          <w:bCs/>
          <w:sz w:val="24"/>
          <w:szCs w:val="24"/>
        </w:rPr>
        <w:t>s</w:t>
      </w:r>
      <w:r w:rsidR="009054ED">
        <w:rPr>
          <w:rFonts w:ascii="Arial" w:hAnsi="Arial" w:cs="Arial"/>
          <w:bCs/>
          <w:sz w:val="24"/>
          <w:szCs w:val="24"/>
        </w:rPr>
        <w:t xml:space="preserve">tudies </w:t>
      </w:r>
      <w:r w:rsidR="00B33B4D">
        <w:rPr>
          <w:rFonts w:ascii="Arial" w:hAnsi="Arial" w:cs="Arial"/>
          <w:bCs/>
          <w:sz w:val="24"/>
          <w:szCs w:val="24"/>
        </w:rPr>
        <w:t>used in this review</w:t>
      </w:r>
      <w:r w:rsidR="000D78D5">
        <w:rPr>
          <w:rFonts w:ascii="Arial" w:hAnsi="Arial" w:cs="Arial"/>
          <w:bCs/>
          <w:sz w:val="24"/>
          <w:szCs w:val="24"/>
        </w:rPr>
        <w:t xml:space="preserve"> </w:t>
      </w:r>
      <w:r w:rsidR="003565C6" w:rsidRPr="003565C6">
        <w:rPr>
          <w:rFonts w:ascii="Arial" w:hAnsi="Arial" w:cs="Arial"/>
          <w:sz w:val="24"/>
          <w:szCs w:val="24"/>
        </w:rPr>
        <w:t xml:space="preserve">(Beattie </w:t>
      </w:r>
      <w:r w:rsidR="003565C6" w:rsidRPr="003565C6">
        <w:rPr>
          <w:rFonts w:ascii="Arial" w:hAnsi="Arial" w:cs="Arial"/>
          <w:i/>
          <w:iCs/>
          <w:sz w:val="24"/>
          <w:szCs w:val="24"/>
        </w:rPr>
        <w:t>et al</w:t>
      </w:r>
      <w:r w:rsidR="003565C6" w:rsidRPr="003565C6">
        <w:rPr>
          <w:rFonts w:ascii="Arial" w:hAnsi="Arial" w:cs="Arial"/>
          <w:sz w:val="24"/>
          <w:szCs w:val="24"/>
        </w:rPr>
        <w:t>., 2014)</w:t>
      </w:r>
      <w:r w:rsidR="000D78D5" w:rsidRPr="003565C6">
        <w:rPr>
          <w:rFonts w:ascii="Arial" w:hAnsi="Arial" w:cs="Arial"/>
          <w:sz w:val="24"/>
          <w:szCs w:val="24"/>
          <w:shd w:val="clear" w:color="auto" w:fill="FFFFFF"/>
        </w:rPr>
        <w:t xml:space="preserve">. </w:t>
      </w:r>
      <w:r w:rsidR="000A439C">
        <w:rPr>
          <w:rFonts w:ascii="Arial" w:hAnsi="Arial" w:cs="Arial"/>
          <w:sz w:val="24"/>
          <w:szCs w:val="24"/>
          <w:shd w:val="clear" w:color="auto" w:fill="FFFFFF"/>
        </w:rPr>
        <w:t xml:space="preserve">This </w:t>
      </w:r>
      <w:r w:rsidR="0004168E">
        <w:rPr>
          <w:rFonts w:ascii="Arial" w:hAnsi="Arial" w:cs="Arial"/>
          <w:sz w:val="24"/>
          <w:szCs w:val="24"/>
          <w:shd w:val="clear" w:color="auto" w:fill="FFFFFF"/>
        </w:rPr>
        <w:t>systematic</w:t>
      </w:r>
      <w:r w:rsidR="000A439C">
        <w:rPr>
          <w:rFonts w:ascii="Arial" w:hAnsi="Arial" w:cs="Arial"/>
          <w:sz w:val="24"/>
          <w:szCs w:val="24"/>
          <w:shd w:val="clear" w:color="auto" w:fill="FFFFFF"/>
        </w:rPr>
        <w:t xml:space="preserve"> review included </w:t>
      </w:r>
      <w:r w:rsidR="00962B08">
        <w:rPr>
          <w:rFonts w:ascii="Arial" w:hAnsi="Arial" w:cs="Arial"/>
          <w:sz w:val="24"/>
          <w:szCs w:val="24"/>
          <w:shd w:val="clear" w:color="auto" w:fill="FFFFFF"/>
        </w:rPr>
        <w:t>two</w:t>
      </w:r>
      <w:r w:rsidR="002E12E9">
        <w:rPr>
          <w:rFonts w:ascii="Arial" w:hAnsi="Arial" w:cs="Arial"/>
          <w:sz w:val="24"/>
          <w:szCs w:val="24"/>
          <w:shd w:val="clear" w:color="auto" w:fill="FFFFFF"/>
        </w:rPr>
        <w:t xml:space="preserve"> </w:t>
      </w:r>
      <w:r w:rsidR="000A439C">
        <w:rPr>
          <w:rFonts w:ascii="Arial" w:hAnsi="Arial" w:cs="Arial"/>
          <w:sz w:val="24"/>
          <w:szCs w:val="24"/>
          <w:shd w:val="clear" w:color="auto" w:fill="FFFFFF"/>
        </w:rPr>
        <w:t>systematic review</w:t>
      </w:r>
      <w:r w:rsidR="002E12E9">
        <w:rPr>
          <w:rFonts w:ascii="Arial" w:hAnsi="Arial" w:cs="Arial"/>
          <w:sz w:val="24"/>
          <w:szCs w:val="24"/>
          <w:shd w:val="clear" w:color="auto" w:fill="FFFFFF"/>
        </w:rPr>
        <w:t>s with meta-analysis</w:t>
      </w:r>
      <w:r w:rsidR="00FC2643">
        <w:rPr>
          <w:rFonts w:ascii="Arial" w:hAnsi="Arial" w:cs="Arial"/>
          <w:sz w:val="24"/>
          <w:szCs w:val="24"/>
          <w:shd w:val="clear" w:color="auto" w:fill="FFFFFF"/>
        </w:rPr>
        <w:t xml:space="preserve"> </w:t>
      </w:r>
      <w:r w:rsidR="00FC2643" w:rsidRPr="00FC2643">
        <w:rPr>
          <w:rFonts w:ascii="Arial" w:hAnsi="Arial" w:cs="Arial"/>
          <w:sz w:val="24"/>
          <w:szCs w:val="24"/>
        </w:rPr>
        <w:t xml:space="preserve">(Trowell </w:t>
      </w:r>
      <w:r w:rsidR="00FC2643" w:rsidRPr="00FC2643">
        <w:rPr>
          <w:rFonts w:ascii="Arial" w:hAnsi="Arial" w:cs="Arial"/>
          <w:i/>
          <w:iCs/>
          <w:sz w:val="24"/>
          <w:szCs w:val="24"/>
        </w:rPr>
        <w:t>et al</w:t>
      </w:r>
      <w:r w:rsidR="00FC2643" w:rsidRPr="00FC2643">
        <w:rPr>
          <w:rFonts w:ascii="Arial" w:hAnsi="Arial" w:cs="Arial"/>
          <w:sz w:val="24"/>
          <w:szCs w:val="24"/>
        </w:rPr>
        <w:t xml:space="preserve">., 2020; Denadai </w:t>
      </w:r>
      <w:r w:rsidR="00FC2643" w:rsidRPr="00FC2643">
        <w:rPr>
          <w:rFonts w:ascii="Arial" w:hAnsi="Arial" w:cs="Arial"/>
          <w:i/>
          <w:iCs/>
          <w:sz w:val="24"/>
          <w:szCs w:val="24"/>
        </w:rPr>
        <w:t>et al</w:t>
      </w:r>
      <w:r w:rsidR="00FC2643" w:rsidRPr="00FC2643">
        <w:rPr>
          <w:rFonts w:ascii="Arial" w:hAnsi="Arial" w:cs="Arial"/>
          <w:sz w:val="24"/>
          <w:szCs w:val="24"/>
        </w:rPr>
        <w:t>., 2017)</w:t>
      </w:r>
      <w:r w:rsidR="0040060C">
        <w:rPr>
          <w:rFonts w:ascii="Arial" w:hAnsi="Arial" w:cs="Arial"/>
          <w:sz w:val="24"/>
          <w:szCs w:val="24"/>
        </w:rPr>
        <w:t xml:space="preserve">, </w:t>
      </w:r>
      <w:r w:rsidR="00843F5E">
        <w:rPr>
          <w:rFonts w:ascii="Arial" w:hAnsi="Arial" w:cs="Arial"/>
          <w:sz w:val="24"/>
          <w:szCs w:val="24"/>
        </w:rPr>
        <w:t xml:space="preserve">two systematic reviews </w:t>
      </w:r>
      <w:r w:rsidR="00843F5E" w:rsidRPr="00843F5E">
        <w:rPr>
          <w:rFonts w:ascii="Arial" w:hAnsi="Arial" w:cs="Arial"/>
          <w:sz w:val="24"/>
          <w:szCs w:val="24"/>
          <w:shd w:val="clear" w:color="auto" w:fill="FFFFFF"/>
        </w:rPr>
        <w:t xml:space="preserve">(Blagrove, Howatson, and Hayes., 2018; </w:t>
      </w:r>
      <w:r w:rsidR="00843F5E" w:rsidRPr="00843F5E">
        <w:rPr>
          <w:rFonts w:ascii="Arial" w:hAnsi="Arial" w:cs="Arial"/>
          <w:sz w:val="24"/>
          <w:szCs w:val="24"/>
        </w:rPr>
        <w:t xml:space="preserve">Beattie </w:t>
      </w:r>
      <w:r w:rsidR="00843F5E" w:rsidRPr="00843F5E">
        <w:rPr>
          <w:rFonts w:ascii="Arial" w:hAnsi="Arial" w:cs="Arial"/>
          <w:i/>
          <w:iCs/>
          <w:sz w:val="24"/>
          <w:szCs w:val="24"/>
        </w:rPr>
        <w:t>et al</w:t>
      </w:r>
      <w:r w:rsidR="00843F5E" w:rsidRPr="00843F5E">
        <w:rPr>
          <w:rFonts w:ascii="Arial" w:hAnsi="Arial" w:cs="Arial"/>
          <w:sz w:val="24"/>
          <w:szCs w:val="24"/>
        </w:rPr>
        <w:t>., 2014)</w:t>
      </w:r>
      <w:r w:rsidR="00452BF2">
        <w:rPr>
          <w:rFonts w:ascii="Arial" w:hAnsi="Arial" w:cs="Arial"/>
          <w:sz w:val="24"/>
          <w:szCs w:val="24"/>
        </w:rPr>
        <w:t xml:space="preserve">, and one narrative review (Doma </w:t>
      </w:r>
      <w:r w:rsidR="00452BF2" w:rsidRPr="00452BF2">
        <w:rPr>
          <w:rFonts w:ascii="Arial" w:hAnsi="Arial" w:cs="Arial"/>
          <w:i/>
          <w:iCs/>
          <w:sz w:val="24"/>
          <w:szCs w:val="24"/>
        </w:rPr>
        <w:t>et al</w:t>
      </w:r>
      <w:r w:rsidR="00452BF2">
        <w:rPr>
          <w:rFonts w:ascii="Arial" w:hAnsi="Arial" w:cs="Arial"/>
          <w:sz w:val="24"/>
          <w:szCs w:val="24"/>
        </w:rPr>
        <w:t>., 2019).</w:t>
      </w:r>
      <w:r w:rsidR="00DF473A">
        <w:rPr>
          <w:rFonts w:ascii="Arial" w:hAnsi="Arial" w:cs="Arial"/>
          <w:sz w:val="24"/>
          <w:szCs w:val="24"/>
        </w:rPr>
        <w:t xml:space="preserve"> </w:t>
      </w:r>
      <w:r w:rsidR="00DF473A">
        <w:rPr>
          <w:rFonts w:ascii="Arial" w:hAnsi="Arial" w:cs="Arial"/>
          <w:sz w:val="24"/>
          <w:szCs w:val="24"/>
          <w:shd w:val="clear" w:color="auto" w:fill="FFFFFF"/>
        </w:rPr>
        <w:t xml:space="preserve">Total amount of reviews </w:t>
      </w:r>
      <w:r w:rsidR="000A439C">
        <w:rPr>
          <w:rFonts w:ascii="Arial" w:hAnsi="Arial" w:cs="Arial"/>
          <w:sz w:val="24"/>
          <w:szCs w:val="24"/>
          <w:shd w:val="clear" w:color="auto" w:fill="FFFFFF"/>
        </w:rPr>
        <w:t xml:space="preserve">eligible for </w:t>
      </w:r>
      <w:r w:rsidR="00855C88">
        <w:rPr>
          <w:rFonts w:ascii="Arial" w:hAnsi="Arial" w:cs="Arial"/>
          <w:sz w:val="24"/>
          <w:szCs w:val="24"/>
          <w:shd w:val="clear" w:color="auto" w:fill="FFFFFF"/>
        </w:rPr>
        <w:t>the AMSTAR 2 checklist</w:t>
      </w:r>
      <w:r w:rsidR="00435192">
        <w:rPr>
          <w:rFonts w:ascii="Arial" w:hAnsi="Arial" w:cs="Arial"/>
          <w:sz w:val="24"/>
          <w:szCs w:val="24"/>
          <w:shd w:val="clear" w:color="auto" w:fill="FFFFFF"/>
        </w:rPr>
        <w:t xml:space="preserve"> (n=5)</w:t>
      </w:r>
      <w:r w:rsidR="00C36E53">
        <w:rPr>
          <w:rFonts w:ascii="Arial" w:hAnsi="Arial" w:cs="Arial"/>
          <w:bCs/>
          <w:sz w:val="24"/>
          <w:szCs w:val="24"/>
        </w:rPr>
        <w:t>.</w:t>
      </w:r>
      <w:r w:rsidR="002D3B51">
        <w:rPr>
          <w:rFonts w:ascii="Arial" w:hAnsi="Arial" w:cs="Arial"/>
          <w:bCs/>
          <w:sz w:val="24"/>
          <w:szCs w:val="24"/>
        </w:rPr>
        <w:t xml:space="preserve"> </w:t>
      </w:r>
      <w:r w:rsidR="00E75CE9">
        <w:rPr>
          <w:rFonts w:ascii="Arial" w:hAnsi="Arial" w:cs="Arial"/>
          <w:bCs/>
          <w:sz w:val="24"/>
          <w:szCs w:val="24"/>
        </w:rPr>
        <w:t>The 1</w:t>
      </w:r>
      <w:r w:rsidR="00986D60">
        <w:rPr>
          <w:rFonts w:ascii="Arial" w:hAnsi="Arial" w:cs="Arial"/>
          <w:bCs/>
          <w:sz w:val="24"/>
          <w:szCs w:val="24"/>
        </w:rPr>
        <w:t xml:space="preserve">6 questions are listed below.  </w:t>
      </w:r>
    </w:p>
    <w:p w14:paraId="1CF64624" w14:textId="77777777" w:rsidR="002B5B3F" w:rsidRPr="00C36E53" w:rsidRDefault="002B5B3F" w:rsidP="005038EA">
      <w:pPr>
        <w:spacing w:line="360" w:lineRule="auto"/>
        <w:rPr>
          <w:rFonts w:ascii="Arial" w:hAnsi="Arial" w:cs="Arial"/>
          <w:sz w:val="24"/>
          <w:szCs w:val="24"/>
          <w:shd w:val="clear" w:color="auto" w:fill="FFFFFF"/>
        </w:rPr>
      </w:pPr>
    </w:p>
    <w:p w14:paraId="4553AD50" w14:textId="5508FDB9" w:rsidR="00165ABF" w:rsidRDefault="00F503B4" w:rsidP="005038EA">
      <w:pPr>
        <w:spacing w:line="360" w:lineRule="auto"/>
        <w:rPr>
          <w:rFonts w:ascii="Arial" w:hAnsi="Arial" w:cs="Arial"/>
          <w:sz w:val="24"/>
          <w:szCs w:val="24"/>
        </w:rPr>
      </w:pPr>
      <w:r>
        <w:rPr>
          <w:rFonts w:ascii="Arial" w:hAnsi="Arial" w:cs="Arial"/>
          <w:sz w:val="24"/>
          <w:szCs w:val="24"/>
        </w:rPr>
        <w:t>(</w:t>
      </w:r>
      <w:r w:rsidR="00902240" w:rsidRPr="00902240">
        <w:rPr>
          <w:rFonts w:ascii="Arial" w:hAnsi="Arial" w:cs="Arial"/>
          <w:sz w:val="24"/>
          <w:szCs w:val="24"/>
        </w:rPr>
        <w:t>1</w:t>
      </w:r>
      <w:r>
        <w:rPr>
          <w:rFonts w:ascii="Arial" w:hAnsi="Arial" w:cs="Arial"/>
          <w:sz w:val="24"/>
          <w:szCs w:val="24"/>
        </w:rPr>
        <w:t>)</w:t>
      </w:r>
      <w:r w:rsidR="00383110">
        <w:rPr>
          <w:rFonts w:ascii="Arial" w:hAnsi="Arial" w:cs="Arial"/>
          <w:sz w:val="24"/>
          <w:szCs w:val="24"/>
        </w:rPr>
        <w:t xml:space="preserve"> </w:t>
      </w:r>
      <w:r w:rsidR="006F0D41">
        <w:rPr>
          <w:rFonts w:ascii="Arial" w:hAnsi="Arial" w:cs="Arial"/>
          <w:sz w:val="24"/>
          <w:szCs w:val="24"/>
        </w:rPr>
        <w:t>Did the research questions and inclusion</w:t>
      </w:r>
      <w:r w:rsidR="00392EB5">
        <w:rPr>
          <w:rFonts w:ascii="Arial" w:hAnsi="Arial" w:cs="Arial"/>
          <w:sz w:val="24"/>
          <w:szCs w:val="24"/>
        </w:rPr>
        <w:t xml:space="preserve"> criteria for the review include the components of PICO</w:t>
      </w:r>
      <w:r w:rsidR="00383110">
        <w:rPr>
          <w:rFonts w:ascii="Arial" w:hAnsi="Arial" w:cs="Arial"/>
          <w:sz w:val="24"/>
          <w:szCs w:val="24"/>
        </w:rPr>
        <w:t>?</w:t>
      </w:r>
      <w:r w:rsidR="002F11E5">
        <w:rPr>
          <w:rFonts w:ascii="Arial" w:hAnsi="Arial" w:cs="Arial"/>
          <w:sz w:val="24"/>
          <w:szCs w:val="24"/>
        </w:rPr>
        <w:t xml:space="preserve"> (Problem, Intervention, Comparison, Outcome). </w:t>
      </w:r>
      <w:r w:rsidR="00383110">
        <w:rPr>
          <w:rFonts w:ascii="Arial" w:hAnsi="Arial" w:cs="Arial"/>
          <w:sz w:val="24"/>
          <w:szCs w:val="24"/>
        </w:rPr>
        <w:t>(</w:t>
      </w:r>
      <w:r w:rsidR="00902240" w:rsidRPr="00902240">
        <w:rPr>
          <w:rFonts w:ascii="Arial" w:hAnsi="Arial" w:cs="Arial"/>
          <w:sz w:val="24"/>
          <w:szCs w:val="24"/>
        </w:rPr>
        <w:t>2</w:t>
      </w:r>
      <w:r w:rsidR="00383110">
        <w:rPr>
          <w:rFonts w:ascii="Arial" w:hAnsi="Arial" w:cs="Arial"/>
          <w:sz w:val="24"/>
          <w:szCs w:val="24"/>
        </w:rPr>
        <w:t>)</w:t>
      </w:r>
      <w:r w:rsidR="00902240" w:rsidRPr="00902240">
        <w:rPr>
          <w:rFonts w:ascii="Arial" w:hAnsi="Arial" w:cs="Arial"/>
          <w:sz w:val="24"/>
          <w:szCs w:val="24"/>
        </w:rPr>
        <w:t xml:space="preserve"> </w:t>
      </w:r>
      <w:r w:rsidR="00B6300D">
        <w:rPr>
          <w:rFonts w:ascii="Arial" w:hAnsi="Arial" w:cs="Arial"/>
          <w:sz w:val="24"/>
          <w:szCs w:val="24"/>
        </w:rPr>
        <w:t>Did the report of the review contain explicit statement that the review</w:t>
      </w:r>
      <w:r w:rsidR="006D1AD7">
        <w:rPr>
          <w:rFonts w:ascii="Arial" w:hAnsi="Arial" w:cs="Arial"/>
          <w:sz w:val="24"/>
          <w:szCs w:val="24"/>
        </w:rPr>
        <w:t xml:space="preserve"> methods were established prior to the </w:t>
      </w:r>
      <w:r w:rsidR="00153D04">
        <w:rPr>
          <w:rFonts w:ascii="Arial" w:hAnsi="Arial" w:cs="Arial"/>
          <w:sz w:val="24"/>
          <w:szCs w:val="24"/>
        </w:rPr>
        <w:t>conduct of the review and did the re</w:t>
      </w:r>
      <w:r w:rsidR="00623E23">
        <w:rPr>
          <w:rFonts w:ascii="Arial" w:hAnsi="Arial" w:cs="Arial"/>
          <w:sz w:val="24"/>
          <w:szCs w:val="24"/>
        </w:rPr>
        <w:t xml:space="preserve">port justify any significant deviations </w:t>
      </w:r>
      <w:r w:rsidR="00F92E81">
        <w:rPr>
          <w:rFonts w:ascii="Arial" w:hAnsi="Arial" w:cs="Arial"/>
          <w:sz w:val="24"/>
          <w:szCs w:val="24"/>
        </w:rPr>
        <w:t xml:space="preserve">from the protocol? </w:t>
      </w:r>
      <w:r w:rsidR="00383110">
        <w:rPr>
          <w:rFonts w:ascii="Arial" w:hAnsi="Arial" w:cs="Arial"/>
          <w:sz w:val="24"/>
          <w:szCs w:val="24"/>
        </w:rPr>
        <w:t>(</w:t>
      </w:r>
      <w:r w:rsidR="00902240" w:rsidRPr="00902240">
        <w:rPr>
          <w:rFonts w:ascii="Arial" w:hAnsi="Arial" w:cs="Arial"/>
          <w:sz w:val="24"/>
          <w:szCs w:val="24"/>
        </w:rPr>
        <w:t>3</w:t>
      </w:r>
      <w:r w:rsidR="00383110">
        <w:rPr>
          <w:rFonts w:ascii="Arial" w:hAnsi="Arial" w:cs="Arial"/>
          <w:sz w:val="24"/>
          <w:szCs w:val="24"/>
        </w:rPr>
        <w:t>)</w:t>
      </w:r>
      <w:r w:rsidR="00902240" w:rsidRPr="00902240">
        <w:rPr>
          <w:rFonts w:ascii="Arial" w:hAnsi="Arial" w:cs="Arial"/>
          <w:sz w:val="24"/>
          <w:szCs w:val="24"/>
        </w:rPr>
        <w:t xml:space="preserve"> </w:t>
      </w:r>
      <w:r w:rsidR="00F92E81">
        <w:rPr>
          <w:rFonts w:ascii="Arial" w:hAnsi="Arial" w:cs="Arial"/>
          <w:sz w:val="24"/>
          <w:szCs w:val="24"/>
        </w:rPr>
        <w:t>D</w:t>
      </w:r>
      <w:r w:rsidR="005F0AE2">
        <w:rPr>
          <w:rFonts w:ascii="Arial" w:hAnsi="Arial" w:cs="Arial"/>
          <w:sz w:val="24"/>
          <w:szCs w:val="24"/>
        </w:rPr>
        <w:t>i</w:t>
      </w:r>
      <w:r w:rsidR="00F92E81">
        <w:rPr>
          <w:rFonts w:ascii="Arial" w:hAnsi="Arial" w:cs="Arial"/>
          <w:sz w:val="24"/>
          <w:szCs w:val="24"/>
        </w:rPr>
        <w:t>d the review</w:t>
      </w:r>
      <w:r w:rsidR="005F0AE2">
        <w:rPr>
          <w:rFonts w:ascii="Arial" w:hAnsi="Arial" w:cs="Arial"/>
          <w:sz w:val="24"/>
          <w:szCs w:val="24"/>
        </w:rPr>
        <w:t xml:space="preserve"> authors </w:t>
      </w:r>
      <w:r w:rsidR="00DB0A3E">
        <w:rPr>
          <w:rFonts w:ascii="Arial" w:hAnsi="Arial" w:cs="Arial"/>
          <w:sz w:val="24"/>
          <w:szCs w:val="24"/>
        </w:rPr>
        <w:t xml:space="preserve">explain their selection of the study </w:t>
      </w:r>
      <w:r w:rsidR="00AA06CC">
        <w:rPr>
          <w:rFonts w:ascii="Arial" w:hAnsi="Arial" w:cs="Arial"/>
          <w:sz w:val="24"/>
          <w:szCs w:val="24"/>
        </w:rPr>
        <w:t>desi</w:t>
      </w:r>
      <w:r w:rsidR="00DB0A3E">
        <w:rPr>
          <w:rFonts w:ascii="Arial" w:hAnsi="Arial" w:cs="Arial"/>
          <w:sz w:val="24"/>
          <w:szCs w:val="24"/>
        </w:rPr>
        <w:t>gn for the inclusion of the review?</w:t>
      </w:r>
      <w:r w:rsidR="00383110">
        <w:rPr>
          <w:rFonts w:ascii="Arial" w:hAnsi="Arial" w:cs="Arial"/>
          <w:sz w:val="24"/>
          <w:szCs w:val="24"/>
        </w:rPr>
        <w:t xml:space="preserve"> (</w:t>
      </w:r>
      <w:r w:rsidR="00902240" w:rsidRPr="00902240">
        <w:rPr>
          <w:rFonts w:ascii="Arial" w:hAnsi="Arial" w:cs="Arial"/>
          <w:sz w:val="24"/>
          <w:szCs w:val="24"/>
        </w:rPr>
        <w:t>4</w:t>
      </w:r>
      <w:r w:rsidR="00383110">
        <w:rPr>
          <w:rFonts w:ascii="Arial" w:hAnsi="Arial" w:cs="Arial"/>
          <w:sz w:val="24"/>
          <w:szCs w:val="24"/>
        </w:rPr>
        <w:t>)</w:t>
      </w:r>
      <w:r w:rsidR="00902240" w:rsidRPr="00902240">
        <w:rPr>
          <w:rFonts w:ascii="Arial" w:hAnsi="Arial" w:cs="Arial"/>
          <w:sz w:val="24"/>
          <w:szCs w:val="24"/>
        </w:rPr>
        <w:t xml:space="preserve"> </w:t>
      </w:r>
      <w:r w:rsidR="00AA06CC">
        <w:rPr>
          <w:rFonts w:ascii="Arial" w:hAnsi="Arial" w:cs="Arial"/>
          <w:sz w:val="24"/>
          <w:szCs w:val="24"/>
        </w:rPr>
        <w:t xml:space="preserve">Did the </w:t>
      </w:r>
      <w:r w:rsidR="00151765">
        <w:rPr>
          <w:rFonts w:ascii="Arial" w:hAnsi="Arial" w:cs="Arial"/>
          <w:sz w:val="24"/>
          <w:szCs w:val="24"/>
        </w:rPr>
        <w:t xml:space="preserve">review </w:t>
      </w:r>
      <w:r w:rsidR="00AA06CC">
        <w:rPr>
          <w:rFonts w:ascii="Arial" w:hAnsi="Arial" w:cs="Arial"/>
          <w:sz w:val="24"/>
          <w:szCs w:val="24"/>
        </w:rPr>
        <w:t xml:space="preserve">authors use </w:t>
      </w:r>
      <w:r w:rsidR="006207E0">
        <w:rPr>
          <w:rFonts w:ascii="Arial" w:hAnsi="Arial" w:cs="Arial"/>
          <w:sz w:val="24"/>
          <w:szCs w:val="24"/>
        </w:rPr>
        <w:t>a comprehensive literature search strategy?</w:t>
      </w:r>
      <w:r w:rsidR="00383110">
        <w:rPr>
          <w:rFonts w:ascii="Arial" w:hAnsi="Arial" w:cs="Arial"/>
          <w:sz w:val="24"/>
          <w:szCs w:val="24"/>
        </w:rPr>
        <w:t xml:space="preserve"> (</w:t>
      </w:r>
      <w:r w:rsidR="00902240" w:rsidRPr="00902240">
        <w:rPr>
          <w:rFonts w:ascii="Arial" w:hAnsi="Arial" w:cs="Arial"/>
          <w:sz w:val="24"/>
          <w:szCs w:val="24"/>
        </w:rPr>
        <w:t>5</w:t>
      </w:r>
      <w:r w:rsidR="00383110">
        <w:rPr>
          <w:rFonts w:ascii="Arial" w:hAnsi="Arial" w:cs="Arial"/>
          <w:sz w:val="24"/>
          <w:szCs w:val="24"/>
        </w:rPr>
        <w:t>)</w:t>
      </w:r>
      <w:r w:rsidR="00902240" w:rsidRPr="00902240">
        <w:rPr>
          <w:rFonts w:ascii="Arial" w:hAnsi="Arial" w:cs="Arial"/>
          <w:sz w:val="24"/>
          <w:szCs w:val="24"/>
        </w:rPr>
        <w:t xml:space="preserve"> </w:t>
      </w:r>
      <w:r w:rsidR="009541B1">
        <w:rPr>
          <w:rFonts w:ascii="Arial" w:hAnsi="Arial" w:cs="Arial"/>
          <w:sz w:val="24"/>
          <w:szCs w:val="24"/>
        </w:rPr>
        <w:t xml:space="preserve">Did the review authors perform </w:t>
      </w:r>
      <w:r w:rsidR="00827FBF">
        <w:rPr>
          <w:rFonts w:ascii="Arial" w:hAnsi="Arial" w:cs="Arial"/>
          <w:sz w:val="24"/>
          <w:szCs w:val="24"/>
        </w:rPr>
        <w:t>study selection in duplicate?</w:t>
      </w:r>
      <w:r w:rsidR="00902240" w:rsidRPr="00902240">
        <w:rPr>
          <w:rFonts w:ascii="Arial" w:hAnsi="Arial" w:cs="Arial"/>
          <w:sz w:val="24"/>
          <w:szCs w:val="24"/>
        </w:rPr>
        <w:t xml:space="preserve"> </w:t>
      </w:r>
      <w:r w:rsidR="00383110">
        <w:rPr>
          <w:rFonts w:ascii="Arial" w:hAnsi="Arial" w:cs="Arial"/>
          <w:sz w:val="24"/>
          <w:szCs w:val="24"/>
        </w:rPr>
        <w:t>(</w:t>
      </w:r>
      <w:r w:rsidR="00902240" w:rsidRPr="00902240">
        <w:rPr>
          <w:rFonts w:ascii="Arial" w:hAnsi="Arial" w:cs="Arial"/>
          <w:sz w:val="24"/>
          <w:szCs w:val="24"/>
        </w:rPr>
        <w:t>6</w:t>
      </w:r>
      <w:r w:rsidR="00383110">
        <w:rPr>
          <w:rFonts w:ascii="Arial" w:hAnsi="Arial" w:cs="Arial"/>
          <w:sz w:val="24"/>
          <w:szCs w:val="24"/>
        </w:rPr>
        <w:t>)</w:t>
      </w:r>
      <w:r w:rsidR="00902240" w:rsidRPr="00902240">
        <w:rPr>
          <w:rFonts w:ascii="Arial" w:hAnsi="Arial" w:cs="Arial"/>
          <w:sz w:val="24"/>
          <w:szCs w:val="24"/>
        </w:rPr>
        <w:t xml:space="preserve"> </w:t>
      </w:r>
      <w:r w:rsidR="00827FBF">
        <w:rPr>
          <w:rFonts w:ascii="Arial" w:hAnsi="Arial" w:cs="Arial"/>
          <w:sz w:val="24"/>
          <w:szCs w:val="24"/>
        </w:rPr>
        <w:t>Did the review authors</w:t>
      </w:r>
      <w:r w:rsidR="005A44F4">
        <w:rPr>
          <w:rFonts w:ascii="Arial" w:hAnsi="Arial" w:cs="Arial"/>
          <w:sz w:val="24"/>
          <w:szCs w:val="24"/>
        </w:rPr>
        <w:t xml:space="preserve"> data extraction in duplicate?</w:t>
      </w:r>
      <w:r w:rsidR="00383110">
        <w:rPr>
          <w:rFonts w:ascii="Arial" w:hAnsi="Arial" w:cs="Arial"/>
          <w:sz w:val="24"/>
          <w:szCs w:val="24"/>
        </w:rPr>
        <w:t xml:space="preserve"> (</w:t>
      </w:r>
      <w:r w:rsidR="00902240" w:rsidRPr="00902240">
        <w:rPr>
          <w:rFonts w:ascii="Arial" w:hAnsi="Arial" w:cs="Arial"/>
          <w:sz w:val="24"/>
          <w:szCs w:val="24"/>
        </w:rPr>
        <w:t>7</w:t>
      </w:r>
      <w:r w:rsidR="00383110">
        <w:rPr>
          <w:rFonts w:ascii="Arial" w:hAnsi="Arial" w:cs="Arial"/>
          <w:sz w:val="24"/>
          <w:szCs w:val="24"/>
        </w:rPr>
        <w:t>)</w:t>
      </w:r>
      <w:r w:rsidR="00902240" w:rsidRPr="00902240">
        <w:rPr>
          <w:rFonts w:ascii="Arial" w:hAnsi="Arial" w:cs="Arial"/>
          <w:sz w:val="24"/>
          <w:szCs w:val="24"/>
        </w:rPr>
        <w:t xml:space="preserve"> </w:t>
      </w:r>
      <w:r w:rsidR="004F285B">
        <w:rPr>
          <w:rFonts w:ascii="Arial" w:hAnsi="Arial" w:cs="Arial"/>
          <w:sz w:val="24"/>
          <w:szCs w:val="24"/>
        </w:rPr>
        <w:t xml:space="preserve">Did the review author provide a list of </w:t>
      </w:r>
      <w:r w:rsidR="00F77B52">
        <w:rPr>
          <w:rFonts w:ascii="Arial" w:hAnsi="Arial" w:cs="Arial"/>
          <w:sz w:val="24"/>
          <w:szCs w:val="24"/>
        </w:rPr>
        <w:t>excluded studies and justify the exclusions?</w:t>
      </w:r>
      <w:r w:rsidR="00383110">
        <w:rPr>
          <w:rFonts w:ascii="Arial" w:hAnsi="Arial" w:cs="Arial"/>
          <w:sz w:val="24"/>
          <w:szCs w:val="24"/>
        </w:rPr>
        <w:t xml:space="preserve"> (</w:t>
      </w:r>
      <w:r w:rsidR="00902240" w:rsidRPr="00902240">
        <w:rPr>
          <w:rFonts w:ascii="Arial" w:hAnsi="Arial" w:cs="Arial"/>
          <w:sz w:val="24"/>
          <w:szCs w:val="24"/>
        </w:rPr>
        <w:t>8</w:t>
      </w:r>
      <w:r w:rsidR="00383110">
        <w:rPr>
          <w:rFonts w:ascii="Arial" w:hAnsi="Arial" w:cs="Arial"/>
          <w:sz w:val="24"/>
          <w:szCs w:val="24"/>
        </w:rPr>
        <w:t>)</w:t>
      </w:r>
      <w:r w:rsidR="00902240" w:rsidRPr="00902240">
        <w:rPr>
          <w:rFonts w:ascii="Arial" w:hAnsi="Arial" w:cs="Arial"/>
          <w:sz w:val="24"/>
          <w:szCs w:val="24"/>
        </w:rPr>
        <w:t xml:space="preserve"> </w:t>
      </w:r>
      <w:r w:rsidR="003657D9">
        <w:rPr>
          <w:rFonts w:ascii="Arial" w:hAnsi="Arial" w:cs="Arial"/>
          <w:sz w:val="24"/>
          <w:szCs w:val="24"/>
        </w:rPr>
        <w:t xml:space="preserve">Did the review authors describe </w:t>
      </w:r>
      <w:r w:rsidR="00390A58">
        <w:rPr>
          <w:rFonts w:ascii="Arial" w:hAnsi="Arial" w:cs="Arial"/>
          <w:sz w:val="24"/>
          <w:szCs w:val="24"/>
        </w:rPr>
        <w:t>the included studies in adequate detail?</w:t>
      </w:r>
      <w:r w:rsidR="00902240" w:rsidRPr="00902240">
        <w:rPr>
          <w:rFonts w:ascii="Arial" w:hAnsi="Arial" w:cs="Arial"/>
          <w:sz w:val="24"/>
          <w:szCs w:val="24"/>
        </w:rPr>
        <w:t xml:space="preserve"> </w:t>
      </w:r>
      <w:r w:rsidR="00383110">
        <w:rPr>
          <w:rFonts w:ascii="Arial" w:hAnsi="Arial" w:cs="Arial"/>
          <w:sz w:val="24"/>
          <w:szCs w:val="24"/>
        </w:rPr>
        <w:t>(</w:t>
      </w:r>
      <w:r w:rsidR="00902240" w:rsidRPr="00902240">
        <w:rPr>
          <w:rFonts w:ascii="Arial" w:hAnsi="Arial" w:cs="Arial"/>
          <w:sz w:val="24"/>
          <w:szCs w:val="24"/>
        </w:rPr>
        <w:t>9</w:t>
      </w:r>
      <w:r w:rsidR="00383110">
        <w:rPr>
          <w:rFonts w:ascii="Arial" w:hAnsi="Arial" w:cs="Arial"/>
          <w:sz w:val="24"/>
          <w:szCs w:val="24"/>
        </w:rPr>
        <w:t>)</w:t>
      </w:r>
      <w:r w:rsidR="00902240" w:rsidRPr="00902240">
        <w:rPr>
          <w:rFonts w:ascii="Arial" w:hAnsi="Arial" w:cs="Arial"/>
          <w:sz w:val="24"/>
          <w:szCs w:val="24"/>
        </w:rPr>
        <w:t xml:space="preserve"> </w:t>
      </w:r>
      <w:r w:rsidR="00390A58">
        <w:rPr>
          <w:rFonts w:ascii="Arial" w:hAnsi="Arial" w:cs="Arial"/>
          <w:sz w:val="24"/>
          <w:szCs w:val="24"/>
        </w:rPr>
        <w:t xml:space="preserve">Did the review authors </w:t>
      </w:r>
      <w:r w:rsidR="00415169">
        <w:rPr>
          <w:rFonts w:ascii="Arial" w:hAnsi="Arial" w:cs="Arial"/>
          <w:sz w:val="24"/>
          <w:szCs w:val="24"/>
        </w:rPr>
        <w:t xml:space="preserve">use satisfactory technique for assessing </w:t>
      </w:r>
      <w:r w:rsidR="004133A7">
        <w:rPr>
          <w:rFonts w:ascii="Arial" w:hAnsi="Arial" w:cs="Arial"/>
          <w:sz w:val="24"/>
          <w:szCs w:val="24"/>
        </w:rPr>
        <w:t>the risk of bias (RoB) in individual studies that were included in the review?</w:t>
      </w:r>
      <w:r w:rsidR="00383110">
        <w:rPr>
          <w:rFonts w:ascii="Arial" w:hAnsi="Arial" w:cs="Arial"/>
          <w:sz w:val="24"/>
          <w:szCs w:val="24"/>
        </w:rPr>
        <w:t xml:space="preserve"> (</w:t>
      </w:r>
      <w:r w:rsidR="00902240" w:rsidRPr="00902240">
        <w:rPr>
          <w:rFonts w:ascii="Arial" w:hAnsi="Arial" w:cs="Arial"/>
          <w:sz w:val="24"/>
          <w:szCs w:val="24"/>
        </w:rPr>
        <w:t>10</w:t>
      </w:r>
      <w:r w:rsidR="00383110">
        <w:rPr>
          <w:rFonts w:ascii="Arial" w:hAnsi="Arial" w:cs="Arial"/>
          <w:sz w:val="24"/>
          <w:szCs w:val="24"/>
        </w:rPr>
        <w:t>)</w:t>
      </w:r>
      <w:r w:rsidR="00902240" w:rsidRPr="00902240">
        <w:rPr>
          <w:rFonts w:ascii="Arial" w:hAnsi="Arial" w:cs="Arial"/>
          <w:sz w:val="24"/>
          <w:szCs w:val="24"/>
        </w:rPr>
        <w:t xml:space="preserve"> </w:t>
      </w:r>
      <w:r w:rsidR="00973920">
        <w:rPr>
          <w:rFonts w:ascii="Arial" w:hAnsi="Arial" w:cs="Arial"/>
          <w:sz w:val="24"/>
          <w:szCs w:val="24"/>
        </w:rPr>
        <w:t xml:space="preserve">Did the review authors report on the sources </w:t>
      </w:r>
      <w:r w:rsidR="00B85D1E">
        <w:rPr>
          <w:rFonts w:ascii="Arial" w:hAnsi="Arial" w:cs="Arial"/>
          <w:sz w:val="24"/>
          <w:szCs w:val="24"/>
        </w:rPr>
        <w:t>of funding for studies included in the review?</w:t>
      </w:r>
      <w:r w:rsidR="00383110">
        <w:rPr>
          <w:rFonts w:ascii="Arial" w:hAnsi="Arial" w:cs="Arial"/>
          <w:sz w:val="24"/>
          <w:szCs w:val="24"/>
        </w:rPr>
        <w:t xml:space="preserve"> (</w:t>
      </w:r>
      <w:r w:rsidR="00902240" w:rsidRPr="00902240">
        <w:rPr>
          <w:rFonts w:ascii="Arial" w:hAnsi="Arial" w:cs="Arial"/>
          <w:sz w:val="24"/>
          <w:szCs w:val="24"/>
        </w:rPr>
        <w:t>11</w:t>
      </w:r>
      <w:r w:rsidR="00383110">
        <w:rPr>
          <w:rFonts w:ascii="Arial" w:hAnsi="Arial" w:cs="Arial"/>
          <w:sz w:val="24"/>
          <w:szCs w:val="24"/>
        </w:rPr>
        <w:t>)</w:t>
      </w:r>
      <w:r w:rsidR="00902240" w:rsidRPr="00902240">
        <w:rPr>
          <w:rFonts w:ascii="Arial" w:hAnsi="Arial" w:cs="Arial"/>
          <w:sz w:val="24"/>
          <w:szCs w:val="24"/>
        </w:rPr>
        <w:t xml:space="preserve"> </w:t>
      </w:r>
      <w:r w:rsidR="00AB0E33">
        <w:rPr>
          <w:rFonts w:ascii="Arial" w:hAnsi="Arial" w:cs="Arial"/>
          <w:sz w:val="24"/>
          <w:szCs w:val="24"/>
        </w:rPr>
        <w:t xml:space="preserve">If meta-analysis was performed </w:t>
      </w:r>
      <w:r w:rsidR="00E83A10">
        <w:rPr>
          <w:rFonts w:ascii="Arial" w:hAnsi="Arial" w:cs="Arial"/>
          <w:sz w:val="24"/>
          <w:szCs w:val="24"/>
        </w:rPr>
        <w:t xml:space="preserve">did the review authors use appropriate methods for statistical </w:t>
      </w:r>
      <w:r w:rsidR="0032517A">
        <w:rPr>
          <w:rFonts w:ascii="Arial" w:hAnsi="Arial" w:cs="Arial"/>
          <w:sz w:val="24"/>
          <w:szCs w:val="24"/>
        </w:rPr>
        <w:t xml:space="preserve">combination of results for RCT </w:t>
      </w:r>
      <w:r w:rsidR="00383110">
        <w:rPr>
          <w:rFonts w:ascii="Arial" w:hAnsi="Arial" w:cs="Arial"/>
          <w:sz w:val="24"/>
          <w:szCs w:val="24"/>
        </w:rPr>
        <w:t>–</w:t>
      </w:r>
      <w:r w:rsidR="0032517A">
        <w:rPr>
          <w:rFonts w:ascii="Arial" w:hAnsi="Arial" w:cs="Arial"/>
          <w:sz w:val="24"/>
          <w:szCs w:val="24"/>
        </w:rPr>
        <w:t xml:space="preserve"> </w:t>
      </w:r>
      <w:r w:rsidR="00B072FF">
        <w:rPr>
          <w:rFonts w:ascii="Arial" w:hAnsi="Arial" w:cs="Arial"/>
          <w:sz w:val="24"/>
          <w:szCs w:val="24"/>
        </w:rPr>
        <w:t>NRSI</w:t>
      </w:r>
      <w:r w:rsidR="00383110">
        <w:rPr>
          <w:rFonts w:ascii="Arial" w:hAnsi="Arial" w:cs="Arial"/>
          <w:sz w:val="24"/>
          <w:szCs w:val="24"/>
        </w:rPr>
        <w:t>? (</w:t>
      </w:r>
      <w:r w:rsidR="00654675">
        <w:rPr>
          <w:rFonts w:ascii="Arial" w:hAnsi="Arial" w:cs="Arial"/>
          <w:sz w:val="24"/>
          <w:szCs w:val="24"/>
        </w:rPr>
        <w:t>12</w:t>
      </w:r>
      <w:r w:rsidR="00383110">
        <w:rPr>
          <w:rFonts w:ascii="Arial" w:hAnsi="Arial" w:cs="Arial"/>
          <w:sz w:val="24"/>
          <w:szCs w:val="24"/>
        </w:rPr>
        <w:t>)</w:t>
      </w:r>
      <w:r w:rsidR="00173264">
        <w:rPr>
          <w:rFonts w:ascii="Arial" w:hAnsi="Arial" w:cs="Arial"/>
          <w:sz w:val="24"/>
          <w:szCs w:val="24"/>
        </w:rPr>
        <w:t xml:space="preserve"> If meta-analysis was</w:t>
      </w:r>
      <w:r w:rsidR="00994620">
        <w:rPr>
          <w:rFonts w:ascii="Arial" w:hAnsi="Arial" w:cs="Arial"/>
          <w:sz w:val="24"/>
          <w:szCs w:val="24"/>
        </w:rPr>
        <w:t xml:space="preserve"> performed, did the review authors assess the </w:t>
      </w:r>
      <w:r w:rsidR="006231D9">
        <w:rPr>
          <w:rFonts w:ascii="Arial" w:hAnsi="Arial" w:cs="Arial"/>
          <w:sz w:val="24"/>
          <w:szCs w:val="24"/>
        </w:rPr>
        <w:t>potential impact of RoB</w:t>
      </w:r>
      <w:r w:rsidR="009A36FD">
        <w:rPr>
          <w:rFonts w:ascii="Arial" w:hAnsi="Arial" w:cs="Arial"/>
          <w:sz w:val="24"/>
          <w:szCs w:val="24"/>
        </w:rPr>
        <w:t xml:space="preserve"> </w:t>
      </w:r>
      <w:r w:rsidR="006231D9">
        <w:rPr>
          <w:rFonts w:ascii="Arial" w:hAnsi="Arial" w:cs="Arial"/>
          <w:sz w:val="24"/>
          <w:szCs w:val="24"/>
        </w:rPr>
        <w:t xml:space="preserve">in individual studies </w:t>
      </w:r>
      <w:r w:rsidR="009A36FD">
        <w:rPr>
          <w:rFonts w:ascii="Arial" w:hAnsi="Arial" w:cs="Arial"/>
          <w:sz w:val="24"/>
          <w:szCs w:val="24"/>
        </w:rPr>
        <w:t>on the results</w:t>
      </w:r>
      <w:r w:rsidR="00C65B28">
        <w:rPr>
          <w:rFonts w:ascii="Arial" w:hAnsi="Arial" w:cs="Arial"/>
          <w:sz w:val="24"/>
          <w:szCs w:val="24"/>
        </w:rPr>
        <w:t xml:space="preserve"> of meta-analysis or other </w:t>
      </w:r>
      <w:r w:rsidR="00FE2303">
        <w:rPr>
          <w:rFonts w:ascii="Arial" w:hAnsi="Arial" w:cs="Arial"/>
          <w:sz w:val="24"/>
          <w:szCs w:val="24"/>
        </w:rPr>
        <w:t>evidence synthesis?</w:t>
      </w:r>
      <w:r w:rsidR="00383110">
        <w:rPr>
          <w:rFonts w:ascii="Arial" w:hAnsi="Arial" w:cs="Arial"/>
          <w:sz w:val="24"/>
          <w:szCs w:val="24"/>
        </w:rPr>
        <w:t xml:space="preserve"> (</w:t>
      </w:r>
      <w:r w:rsidR="0062138B">
        <w:rPr>
          <w:rFonts w:ascii="Arial" w:hAnsi="Arial" w:cs="Arial"/>
          <w:sz w:val="24"/>
          <w:szCs w:val="24"/>
        </w:rPr>
        <w:t>13</w:t>
      </w:r>
      <w:r w:rsidR="00383110">
        <w:rPr>
          <w:rFonts w:ascii="Arial" w:hAnsi="Arial" w:cs="Arial"/>
          <w:sz w:val="24"/>
          <w:szCs w:val="24"/>
        </w:rPr>
        <w:t>)</w:t>
      </w:r>
      <w:r w:rsidR="00FE2303">
        <w:rPr>
          <w:rFonts w:ascii="Arial" w:hAnsi="Arial" w:cs="Arial"/>
          <w:sz w:val="24"/>
          <w:szCs w:val="24"/>
        </w:rPr>
        <w:t xml:space="preserve"> Did the review authors account for RoB</w:t>
      </w:r>
      <w:r w:rsidR="00397E1F">
        <w:rPr>
          <w:rFonts w:ascii="Arial" w:hAnsi="Arial" w:cs="Arial"/>
          <w:sz w:val="24"/>
          <w:szCs w:val="24"/>
        </w:rPr>
        <w:t xml:space="preserve"> in individual studies when </w:t>
      </w:r>
      <w:r w:rsidR="00212B1F">
        <w:rPr>
          <w:rFonts w:ascii="Arial" w:hAnsi="Arial" w:cs="Arial"/>
          <w:sz w:val="24"/>
          <w:szCs w:val="24"/>
        </w:rPr>
        <w:t xml:space="preserve">interpreting/ discussing the results of the review? </w:t>
      </w:r>
      <w:r w:rsidR="00383110">
        <w:rPr>
          <w:rFonts w:ascii="Arial" w:hAnsi="Arial" w:cs="Arial"/>
          <w:sz w:val="24"/>
          <w:szCs w:val="24"/>
        </w:rPr>
        <w:t>(</w:t>
      </w:r>
      <w:r w:rsidR="0062138B">
        <w:rPr>
          <w:rFonts w:ascii="Arial" w:hAnsi="Arial" w:cs="Arial"/>
          <w:sz w:val="24"/>
          <w:szCs w:val="24"/>
        </w:rPr>
        <w:t>14</w:t>
      </w:r>
      <w:r w:rsidR="00383110">
        <w:rPr>
          <w:rFonts w:ascii="Arial" w:hAnsi="Arial" w:cs="Arial"/>
          <w:sz w:val="24"/>
          <w:szCs w:val="24"/>
        </w:rPr>
        <w:t>)</w:t>
      </w:r>
      <w:r w:rsidR="00212B1F">
        <w:rPr>
          <w:rFonts w:ascii="Arial" w:hAnsi="Arial" w:cs="Arial"/>
          <w:sz w:val="24"/>
          <w:szCs w:val="24"/>
        </w:rPr>
        <w:t xml:space="preserve"> </w:t>
      </w:r>
      <w:r w:rsidR="00A93FEA">
        <w:rPr>
          <w:rFonts w:ascii="Arial" w:hAnsi="Arial" w:cs="Arial"/>
          <w:sz w:val="24"/>
          <w:szCs w:val="24"/>
        </w:rPr>
        <w:t>Did the review authors</w:t>
      </w:r>
      <w:r w:rsidR="00AC51B2">
        <w:rPr>
          <w:rFonts w:ascii="Arial" w:hAnsi="Arial" w:cs="Arial"/>
          <w:sz w:val="24"/>
          <w:szCs w:val="24"/>
        </w:rPr>
        <w:t xml:space="preserve"> provide</w:t>
      </w:r>
      <w:r w:rsidR="00A93FEA">
        <w:rPr>
          <w:rFonts w:ascii="Arial" w:hAnsi="Arial" w:cs="Arial"/>
          <w:sz w:val="24"/>
          <w:szCs w:val="24"/>
        </w:rPr>
        <w:t xml:space="preserve"> a satisfactory </w:t>
      </w:r>
      <w:r w:rsidR="00A93FEA">
        <w:rPr>
          <w:rFonts w:ascii="Arial" w:hAnsi="Arial" w:cs="Arial"/>
          <w:sz w:val="24"/>
          <w:szCs w:val="24"/>
        </w:rPr>
        <w:lastRenderedPageBreak/>
        <w:t xml:space="preserve">explanation for, and </w:t>
      </w:r>
      <w:r w:rsidR="00185C7A">
        <w:rPr>
          <w:rFonts w:ascii="Arial" w:hAnsi="Arial" w:cs="Arial"/>
          <w:sz w:val="24"/>
          <w:szCs w:val="24"/>
        </w:rPr>
        <w:t>discussion of, any heterogeneity observed</w:t>
      </w:r>
      <w:r w:rsidR="006D7AD5">
        <w:rPr>
          <w:rFonts w:ascii="Arial" w:hAnsi="Arial" w:cs="Arial"/>
          <w:sz w:val="24"/>
          <w:szCs w:val="24"/>
        </w:rPr>
        <w:t xml:space="preserve"> in the results of the review?</w:t>
      </w:r>
      <w:r w:rsidR="00383110">
        <w:rPr>
          <w:rFonts w:ascii="Arial" w:hAnsi="Arial" w:cs="Arial"/>
          <w:sz w:val="24"/>
          <w:szCs w:val="24"/>
        </w:rPr>
        <w:t xml:space="preserve"> (</w:t>
      </w:r>
      <w:r w:rsidR="0062138B">
        <w:rPr>
          <w:rFonts w:ascii="Arial" w:hAnsi="Arial" w:cs="Arial"/>
          <w:sz w:val="24"/>
          <w:szCs w:val="24"/>
        </w:rPr>
        <w:t>15</w:t>
      </w:r>
      <w:r w:rsidR="00383110">
        <w:rPr>
          <w:rFonts w:ascii="Arial" w:hAnsi="Arial" w:cs="Arial"/>
          <w:sz w:val="24"/>
          <w:szCs w:val="24"/>
        </w:rPr>
        <w:t>)</w:t>
      </w:r>
      <w:r w:rsidR="006D7AD5">
        <w:rPr>
          <w:rFonts w:ascii="Arial" w:hAnsi="Arial" w:cs="Arial"/>
          <w:sz w:val="24"/>
          <w:szCs w:val="24"/>
        </w:rPr>
        <w:t xml:space="preserve"> </w:t>
      </w:r>
      <w:r w:rsidR="00AC51B2">
        <w:rPr>
          <w:rFonts w:ascii="Arial" w:hAnsi="Arial" w:cs="Arial"/>
          <w:sz w:val="24"/>
          <w:szCs w:val="24"/>
        </w:rPr>
        <w:t xml:space="preserve">If they performed quantitative synthesis </w:t>
      </w:r>
      <w:r w:rsidR="00AB5533">
        <w:rPr>
          <w:rFonts w:ascii="Arial" w:hAnsi="Arial" w:cs="Arial"/>
          <w:sz w:val="24"/>
          <w:szCs w:val="24"/>
        </w:rPr>
        <w:t xml:space="preserve">dd the review authors carry out an adequate </w:t>
      </w:r>
      <w:r w:rsidR="006E775E">
        <w:rPr>
          <w:rFonts w:ascii="Arial" w:hAnsi="Arial" w:cs="Arial"/>
          <w:sz w:val="24"/>
          <w:szCs w:val="24"/>
        </w:rPr>
        <w:t>investigation of public bias (Small study bias) and discuss its likely impact</w:t>
      </w:r>
      <w:r w:rsidR="003845E8">
        <w:rPr>
          <w:rFonts w:ascii="Arial" w:hAnsi="Arial" w:cs="Arial"/>
          <w:sz w:val="24"/>
          <w:szCs w:val="24"/>
        </w:rPr>
        <w:t xml:space="preserve"> on the results of the review?</w:t>
      </w:r>
      <w:r w:rsidR="00383110">
        <w:rPr>
          <w:rFonts w:ascii="Arial" w:hAnsi="Arial" w:cs="Arial"/>
          <w:sz w:val="24"/>
          <w:szCs w:val="24"/>
        </w:rPr>
        <w:t xml:space="preserve"> (</w:t>
      </w:r>
      <w:r w:rsidR="0062138B">
        <w:rPr>
          <w:rFonts w:ascii="Arial" w:hAnsi="Arial" w:cs="Arial"/>
          <w:sz w:val="24"/>
          <w:szCs w:val="24"/>
        </w:rPr>
        <w:t>16</w:t>
      </w:r>
      <w:r w:rsidR="00383110">
        <w:rPr>
          <w:rFonts w:ascii="Arial" w:hAnsi="Arial" w:cs="Arial"/>
          <w:sz w:val="24"/>
          <w:szCs w:val="24"/>
        </w:rPr>
        <w:t>)</w:t>
      </w:r>
      <w:r w:rsidR="0062138B">
        <w:rPr>
          <w:rFonts w:ascii="Arial" w:hAnsi="Arial" w:cs="Arial"/>
          <w:sz w:val="24"/>
          <w:szCs w:val="24"/>
        </w:rPr>
        <w:t xml:space="preserve"> </w:t>
      </w:r>
      <w:r w:rsidR="00CB7F1B">
        <w:rPr>
          <w:rFonts w:ascii="Arial" w:hAnsi="Arial" w:cs="Arial"/>
          <w:sz w:val="24"/>
          <w:szCs w:val="24"/>
        </w:rPr>
        <w:t>Did the review authors report</w:t>
      </w:r>
      <w:r w:rsidR="003051E3">
        <w:rPr>
          <w:rFonts w:ascii="Arial" w:hAnsi="Arial" w:cs="Arial"/>
          <w:sz w:val="24"/>
          <w:szCs w:val="24"/>
        </w:rPr>
        <w:t xml:space="preserve"> any potential sources of conflict of interest, </w:t>
      </w:r>
      <w:r w:rsidR="005A07BB">
        <w:rPr>
          <w:rFonts w:ascii="Arial" w:hAnsi="Arial" w:cs="Arial"/>
          <w:sz w:val="24"/>
          <w:szCs w:val="24"/>
        </w:rPr>
        <w:t>including any funding they received for conducting the review?</w:t>
      </w:r>
      <w:r w:rsidR="001C6580">
        <w:rPr>
          <w:rFonts w:ascii="Arial" w:hAnsi="Arial" w:cs="Arial"/>
          <w:sz w:val="24"/>
          <w:szCs w:val="24"/>
        </w:rPr>
        <w:t xml:space="preserve"> </w:t>
      </w:r>
      <w:r w:rsidR="005418D3">
        <w:rPr>
          <w:rFonts w:ascii="Arial" w:hAnsi="Arial" w:cs="Arial"/>
          <w:sz w:val="24"/>
          <w:szCs w:val="24"/>
        </w:rPr>
        <w:t xml:space="preserve">Scores would be classed as high, moderate, low, critically low in quality. </w:t>
      </w:r>
    </w:p>
    <w:p w14:paraId="2B3CA349" w14:textId="77777777" w:rsidR="00326A0C" w:rsidRDefault="00326A0C" w:rsidP="005038EA">
      <w:pPr>
        <w:spacing w:line="360" w:lineRule="auto"/>
        <w:rPr>
          <w:rFonts w:ascii="Arial" w:hAnsi="Arial" w:cs="Arial"/>
          <w:sz w:val="24"/>
          <w:szCs w:val="24"/>
        </w:rPr>
      </w:pPr>
    </w:p>
    <w:p w14:paraId="1B40B514" w14:textId="2C9384F3" w:rsidR="0062138B" w:rsidRDefault="00165ABF" w:rsidP="005038EA">
      <w:pPr>
        <w:spacing w:line="360" w:lineRule="auto"/>
        <w:rPr>
          <w:rFonts w:ascii="Arial" w:hAnsi="Arial" w:cs="Arial"/>
          <w:sz w:val="24"/>
          <w:szCs w:val="24"/>
        </w:rPr>
      </w:pPr>
      <w:r>
        <w:rPr>
          <w:rFonts w:ascii="Arial" w:hAnsi="Arial" w:cs="Arial"/>
          <w:sz w:val="24"/>
          <w:szCs w:val="24"/>
        </w:rPr>
        <w:t xml:space="preserve">All 16 questions </w:t>
      </w:r>
      <w:r w:rsidR="00326A0C">
        <w:rPr>
          <w:rFonts w:ascii="Arial" w:hAnsi="Arial" w:cs="Arial"/>
          <w:sz w:val="24"/>
          <w:szCs w:val="24"/>
        </w:rPr>
        <w:t xml:space="preserve">on the AMSTSAR 2 checklist can be found below </w:t>
      </w:r>
      <w:r w:rsidR="001C6580">
        <w:rPr>
          <w:rFonts w:ascii="Arial" w:hAnsi="Arial" w:cs="Arial"/>
          <w:sz w:val="24"/>
          <w:szCs w:val="24"/>
        </w:rPr>
        <w:t>(Table 1)</w:t>
      </w:r>
      <w:r w:rsidR="00326A0C">
        <w:rPr>
          <w:rFonts w:ascii="Arial" w:hAnsi="Arial" w:cs="Arial"/>
          <w:sz w:val="24"/>
          <w:szCs w:val="24"/>
        </w:rPr>
        <w:t>.</w:t>
      </w:r>
    </w:p>
    <w:p w14:paraId="3E284404" w14:textId="4B95C897" w:rsidR="00654675" w:rsidRDefault="00654675" w:rsidP="005038EA">
      <w:pPr>
        <w:spacing w:line="360" w:lineRule="auto"/>
        <w:rPr>
          <w:rFonts w:ascii="Arial" w:hAnsi="Arial" w:cs="Arial"/>
          <w:sz w:val="24"/>
          <w:szCs w:val="24"/>
        </w:rPr>
      </w:pPr>
    </w:p>
    <w:p w14:paraId="4C3D337A" w14:textId="2F674547" w:rsidR="00C37CBF" w:rsidRDefault="00C37CBF" w:rsidP="005038EA">
      <w:pPr>
        <w:spacing w:line="360" w:lineRule="auto"/>
        <w:rPr>
          <w:rFonts w:ascii="Arial" w:hAnsi="Arial" w:cs="Arial"/>
          <w:sz w:val="24"/>
          <w:szCs w:val="24"/>
        </w:rPr>
      </w:pPr>
      <w:r>
        <w:rPr>
          <w:rFonts w:ascii="Arial" w:hAnsi="Arial" w:cs="Arial"/>
          <w:sz w:val="24"/>
          <w:szCs w:val="24"/>
        </w:rPr>
        <w:t>Table 1. AMSTAR 2 checklist criteria</w:t>
      </w:r>
      <w:r w:rsidR="00383110">
        <w:rPr>
          <w:rFonts w:ascii="Arial" w:hAnsi="Arial" w:cs="Arial"/>
          <w:sz w:val="24"/>
          <w:szCs w:val="24"/>
        </w:rPr>
        <w:t xml:space="preserve"> </w:t>
      </w:r>
      <w:r w:rsidR="00383110">
        <w:rPr>
          <w:rFonts w:ascii="Arial" w:hAnsi="Arial" w:cs="Arial"/>
          <w:bCs/>
          <w:sz w:val="24"/>
          <w:szCs w:val="24"/>
        </w:rPr>
        <w:t xml:space="preserve">(Trowell </w:t>
      </w:r>
      <w:r w:rsidR="00383110" w:rsidRPr="00A04BA4">
        <w:rPr>
          <w:rFonts w:ascii="Arial" w:hAnsi="Arial" w:cs="Arial"/>
          <w:bCs/>
          <w:i/>
          <w:iCs/>
          <w:sz w:val="24"/>
          <w:szCs w:val="24"/>
        </w:rPr>
        <w:t>et al</w:t>
      </w:r>
      <w:r w:rsidR="00383110">
        <w:rPr>
          <w:rFonts w:ascii="Arial" w:hAnsi="Arial" w:cs="Arial"/>
          <w:bCs/>
          <w:sz w:val="24"/>
          <w:szCs w:val="24"/>
        </w:rPr>
        <w:t>., 2020).</w:t>
      </w:r>
    </w:p>
    <w:tbl>
      <w:tblPr>
        <w:tblStyle w:val="PlainTable2"/>
        <w:tblW w:w="0" w:type="auto"/>
        <w:tblLook w:val="04A0" w:firstRow="1" w:lastRow="0" w:firstColumn="1" w:lastColumn="0" w:noHBand="0" w:noVBand="1"/>
      </w:tblPr>
      <w:tblGrid>
        <w:gridCol w:w="978"/>
        <w:gridCol w:w="984"/>
        <w:gridCol w:w="998"/>
        <w:gridCol w:w="982"/>
        <w:gridCol w:w="978"/>
        <w:gridCol w:w="991"/>
      </w:tblGrid>
      <w:tr w:rsidR="00C37CBF" w14:paraId="5ABCD94B" w14:textId="77777777" w:rsidTr="002B45F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8" w:type="dxa"/>
          </w:tcPr>
          <w:p w14:paraId="00E4F02B" w14:textId="77777777" w:rsidR="00C37CBF" w:rsidRDefault="00C37CBF" w:rsidP="002B45F2">
            <w:pPr>
              <w:spacing w:line="360" w:lineRule="auto"/>
              <w:rPr>
                <w:rFonts w:ascii="Arial" w:hAnsi="Arial" w:cs="Arial"/>
                <w:bCs w:val="0"/>
                <w:sz w:val="16"/>
                <w:szCs w:val="16"/>
              </w:rPr>
            </w:pPr>
          </w:p>
          <w:p w14:paraId="69DE4F40" w14:textId="77777777" w:rsidR="00C37CBF" w:rsidRDefault="00C37CBF" w:rsidP="002B45F2">
            <w:pPr>
              <w:spacing w:line="360" w:lineRule="auto"/>
              <w:jc w:val="center"/>
              <w:rPr>
                <w:rFonts w:ascii="Arial" w:hAnsi="Arial" w:cs="Arial"/>
                <w:bCs w:val="0"/>
                <w:sz w:val="24"/>
                <w:szCs w:val="24"/>
              </w:rPr>
            </w:pPr>
            <w:r>
              <w:rPr>
                <w:rFonts w:ascii="Arial" w:hAnsi="Arial" w:cs="Arial"/>
                <w:b w:val="0"/>
                <w:sz w:val="16"/>
                <w:szCs w:val="16"/>
              </w:rPr>
              <w:t>Quality criteria</w:t>
            </w:r>
          </w:p>
        </w:tc>
        <w:tc>
          <w:tcPr>
            <w:tcW w:w="984" w:type="dxa"/>
          </w:tcPr>
          <w:p w14:paraId="10933BD8" w14:textId="77777777" w:rsidR="00C37CBF" w:rsidRPr="004951CA" w:rsidRDefault="00C37CBF" w:rsidP="002B45F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Cs w:val="0"/>
                <w:sz w:val="16"/>
                <w:szCs w:val="16"/>
              </w:rPr>
            </w:pPr>
          </w:p>
          <w:p w14:paraId="7B6B9A7E" w14:textId="77777777" w:rsidR="00C37CBF" w:rsidRDefault="00C37CBF" w:rsidP="002B45F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Cs w:val="0"/>
                <w:sz w:val="24"/>
                <w:szCs w:val="24"/>
              </w:rPr>
            </w:pPr>
            <w:r w:rsidRPr="008579E8">
              <w:rPr>
                <w:rFonts w:ascii="Arial" w:hAnsi="Arial" w:cs="Arial"/>
                <w:b w:val="0"/>
                <w:sz w:val="16"/>
                <w:szCs w:val="16"/>
              </w:rPr>
              <w:t xml:space="preserve">(Trowell </w:t>
            </w:r>
            <w:r w:rsidRPr="008579E8">
              <w:rPr>
                <w:rFonts w:ascii="Arial" w:hAnsi="Arial" w:cs="Arial"/>
                <w:b w:val="0"/>
                <w:i/>
                <w:iCs/>
                <w:sz w:val="16"/>
                <w:szCs w:val="16"/>
              </w:rPr>
              <w:t>et al</w:t>
            </w:r>
            <w:r w:rsidRPr="008579E8">
              <w:rPr>
                <w:rFonts w:ascii="Arial" w:hAnsi="Arial" w:cs="Arial"/>
                <w:b w:val="0"/>
                <w:sz w:val="16"/>
                <w:szCs w:val="16"/>
              </w:rPr>
              <w:t>., 2020).</w:t>
            </w:r>
          </w:p>
        </w:tc>
        <w:tc>
          <w:tcPr>
            <w:tcW w:w="998" w:type="dxa"/>
          </w:tcPr>
          <w:p w14:paraId="6A12C97C" w14:textId="77777777" w:rsidR="00C37CBF" w:rsidRPr="004951CA" w:rsidRDefault="00C37CBF" w:rsidP="002B45F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6"/>
                <w:szCs w:val="16"/>
              </w:rPr>
            </w:pPr>
          </w:p>
          <w:p w14:paraId="6DC881AC" w14:textId="6CBAE830" w:rsidR="00C37CBF" w:rsidRDefault="00C37CBF" w:rsidP="002B45F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Cs w:val="0"/>
                <w:sz w:val="24"/>
                <w:szCs w:val="24"/>
              </w:rPr>
            </w:pPr>
            <w:r w:rsidRPr="008579E8">
              <w:rPr>
                <w:rFonts w:ascii="Arial" w:hAnsi="Arial" w:cs="Arial"/>
                <w:b w:val="0"/>
                <w:bCs w:val="0"/>
                <w:sz w:val="16"/>
                <w:szCs w:val="16"/>
                <w:shd w:val="clear" w:color="auto" w:fill="FFFFFF"/>
              </w:rPr>
              <w:t>(B</w:t>
            </w:r>
            <w:r>
              <w:rPr>
                <w:rFonts w:ascii="Arial" w:hAnsi="Arial" w:cs="Arial"/>
                <w:b w:val="0"/>
                <w:bCs w:val="0"/>
                <w:sz w:val="16"/>
                <w:szCs w:val="16"/>
                <w:shd w:val="clear" w:color="auto" w:fill="FFFFFF"/>
              </w:rPr>
              <w:t>lagrove</w:t>
            </w:r>
            <w:r w:rsidRPr="008579E8">
              <w:rPr>
                <w:rFonts w:ascii="Arial" w:hAnsi="Arial" w:cs="Arial"/>
                <w:b w:val="0"/>
                <w:bCs w:val="0"/>
                <w:sz w:val="16"/>
                <w:szCs w:val="16"/>
                <w:shd w:val="clear" w:color="auto" w:fill="FFFFFF"/>
              </w:rPr>
              <w:t>, H</w:t>
            </w:r>
            <w:r>
              <w:rPr>
                <w:rFonts w:ascii="Arial" w:hAnsi="Arial" w:cs="Arial"/>
                <w:b w:val="0"/>
                <w:bCs w:val="0"/>
                <w:sz w:val="16"/>
                <w:szCs w:val="16"/>
                <w:shd w:val="clear" w:color="auto" w:fill="FFFFFF"/>
              </w:rPr>
              <w:t>owatson</w:t>
            </w:r>
            <w:r w:rsidRPr="008579E8">
              <w:rPr>
                <w:rFonts w:ascii="Arial" w:hAnsi="Arial" w:cs="Arial"/>
                <w:b w:val="0"/>
                <w:bCs w:val="0"/>
                <w:sz w:val="16"/>
                <w:szCs w:val="16"/>
                <w:shd w:val="clear" w:color="auto" w:fill="FFFFFF"/>
              </w:rPr>
              <w:t>, and H</w:t>
            </w:r>
            <w:r>
              <w:rPr>
                <w:rFonts w:ascii="Arial" w:hAnsi="Arial" w:cs="Arial"/>
                <w:b w:val="0"/>
                <w:bCs w:val="0"/>
                <w:sz w:val="16"/>
                <w:szCs w:val="16"/>
                <w:shd w:val="clear" w:color="auto" w:fill="FFFFFF"/>
              </w:rPr>
              <w:t>ayes</w:t>
            </w:r>
            <w:r w:rsidRPr="008579E8">
              <w:rPr>
                <w:rFonts w:ascii="Arial" w:hAnsi="Arial" w:cs="Arial"/>
                <w:b w:val="0"/>
                <w:bCs w:val="0"/>
                <w:sz w:val="16"/>
                <w:szCs w:val="16"/>
                <w:shd w:val="clear" w:color="auto" w:fill="FFFFFF"/>
              </w:rPr>
              <w:t>., 2018)</w:t>
            </w:r>
            <w:r w:rsidR="00843F5E">
              <w:rPr>
                <w:rFonts w:ascii="Arial" w:hAnsi="Arial" w:cs="Arial"/>
                <w:b w:val="0"/>
                <w:bCs w:val="0"/>
                <w:sz w:val="16"/>
                <w:szCs w:val="16"/>
                <w:shd w:val="clear" w:color="auto" w:fill="FFFFFF"/>
              </w:rPr>
              <w:t>.</w:t>
            </w:r>
          </w:p>
        </w:tc>
        <w:tc>
          <w:tcPr>
            <w:tcW w:w="982" w:type="dxa"/>
          </w:tcPr>
          <w:p w14:paraId="40238557" w14:textId="77777777" w:rsidR="00C37CBF" w:rsidRPr="004951CA" w:rsidRDefault="00C37CBF" w:rsidP="002B45F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p>
          <w:p w14:paraId="2DBF3D23" w14:textId="77777777" w:rsidR="00C37CBF" w:rsidRDefault="00C37CBF" w:rsidP="002B45F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Cs w:val="0"/>
                <w:sz w:val="24"/>
                <w:szCs w:val="24"/>
              </w:rPr>
            </w:pPr>
            <w:r>
              <w:rPr>
                <w:rFonts w:ascii="Arial" w:hAnsi="Arial" w:cs="Arial"/>
                <w:b w:val="0"/>
                <w:sz w:val="16"/>
                <w:szCs w:val="16"/>
              </w:rPr>
              <w:t xml:space="preserve">(Beattie </w:t>
            </w:r>
            <w:r w:rsidRPr="00FB6037">
              <w:rPr>
                <w:rFonts w:ascii="Arial" w:hAnsi="Arial" w:cs="Arial"/>
                <w:b w:val="0"/>
                <w:i/>
                <w:iCs/>
                <w:sz w:val="16"/>
                <w:szCs w:val="16"/>
              </w:rPr>
              <w:t>et al</w:t>
            </w:r>
            <w:r>
              <w:rPr>
                <w:rFonts w:ascii="Arial" w:hAnsi="Arial" w:cs="Arial"/>
                <w:b w:val="0"/>
                <w:sz w:val="16"/>
                <w:szCs w:val="16"/>
              </w:rPr>
              <w:t>., 2014).</w:t>
            </w:r>
          </w:p>
        </w:tc>
        <w:tc>
          <w:tcPr>
            <w:tcW w:w="978" w:type="dxa"/>
          </w:tcPr>
          <w:p w14:paraId="1C993C16" w14:textId="77777777" w:rsidR="00C37CBF" w:rsidRPr="004951CA" w:rsidRDefault="00C37CBF" w:rsidP="002B45F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16"/>
                <w:szCs w:val="16"/>
                <w:shd w:val="clear" w:color="auto" w:fill="FFFFFF"/>
              </w:rPr>
            </w:pPr>
          </w:p>
          <w:p w14:paraId="3DA2DFB3" w14:textId="77777777" w:rsidR="00C37CBF" w:rsidRPr="004951CA" w:rsidRDefault="00C37CBF" w:rsidP="002B45F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16"/>
                <w:szCs w:val="16"/>
                <w:shd w:val="clear" w:color="auto" w:fill="FFFFFF"/>
              </w:rPr>
            </w:pPr>
            <w:r>
              <w:rPr>
                <w:rFonts w:ascii="Arial" w:hAnsi="Arial" w:cs="Arial"/>
                <w:b w:val="0"/>
                <w:sz w:val="16"/>
                <w:szCs w:val="16"/>
              </w:rPr>
              <w:t xml:space="preserve">(Doma </w:t>
            </w:r>
            <w:r w:rsidRPr="0075383C">
              <w:rPr>
                <w:rFonts w:ascii="Arial" w:hAnsi="Arial" w:cs="Arial"/>
                <w:b w:val="0"/>
                <w:i/>
                <w:iCs/>
                <w:sz w:val="16"/>
                <w:szCs w:val="16"/>
              </w:rPr>
              <w:t>et al</w:t>
            </w:r>
            <w:r>
              <w:rPr>
                <w:rFonts w:ascii="Arial" w:hAnsi="Arial" w:cs="Arial"/>
                <w:b w:val="0"/>
                <w:sz w:val="16"/>
                <w:szCs w:val="16"/>
              </w:rPr>
              <w:t>., 2019).</w:t>
            </w:r>
          </w:p>
          <w:p w14:paraId="2C6CA959" w14:textId="77777777" w:rsidR="00C37CBF" w:rsidRDefault="00C37CBF" w:rsidP="002B45F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Cs w:val="0"/>
                <w:sz w:val="24"/>
                <w:szCs w:val="24"/>
              </w:rPr>
            </w:pPr>
          </w:p>
        </w:tc>
        <w:tc>
          <w:tcPr>
            <w:tcW w:w="991" w:type="dxa"/>
          </w:tcPr>
          <w:p w14:paraId="5FA99492" w14:textId="77777777" w:rsidR="00C37CBF" w:rsidRPr="004951CA" w:rsidRDefault="00C37CBF" w:rsidP="002B45F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Cs w:val="0"/>
                <w:sz w:val="16"/>
                <w:szCs w:val="16"/>
              </w:rPr>
            </w:pPr>
          </w:p>
          <w:p w14:paraId="07B58BB2" w14:textId="77777777" w:rsidR="00C37CBF" w:rsidRDefault="00C37CBF" w:rsidP="002B45F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Cs w:val="0"/>
                <w:sz w:val="24"/>
                <w:szCs w:val="24"/>
              </w:rPr>
            </w:pPr>
            <w:r>
              <w:rPr>
                <w:rFonts w:ascii="Arial" w:hAnsi="Arial" w:cs="Arial"/>
                <w:b w:val="0"/>
                <w:sz w:val="16"/>
                <w:szCs w:val="16"/>
              </w:rPr>
              <w:t xml:space="preserve">(Denadai </w:t>
            </w:r>
            <w:r w:rsidRPr="005A493D">
              <w:rPr>
                <w:rFonts w:ascii="Arial" w:hAnsi="Arial" w:cs="Arial"/>
                <w:b w:val="0"/>
                <w:i/>
                <w:iCs/>
                <w:sz w:val="16"/>
                <w:szCs w:val="16"/>
              </w:rPr>
              <w:t>et al</w:t>
            </w:r>
            <w:r>
              <w:rPr>
                <w:rFonts w:ascii="Arial" w:hAnsi="Arial" w:cs="Arial"/>
                <w:b w:val="0"/>
                <w:sz w:val="16"/>
                <w:szCs w:val="16"/>
              </w:rPr>
              <w:t>., 2017).</w:t>
            </w:r>
          </w:p>
        </w:tc>
      </w:tr>
      <w:tr w:rsidR="00C37CBF" w14:paraId="0B83E75C" w14:textId="77777777" w:rsidTr="002B45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8" w:type="dxa"/>
          </w:tcPr>
          <w:p w14:paraId="19E903D7" w14:textId="77777777" w:rsidR="00C37CBF" w:rsidRPr="00107ED5" w:rsidRDefault="00C37CBF" w:rsidP="002B45F2">
            <w:pPr>
              <w:spacing w:line="360" w:lineRule="auto"/>
              <w:jc w:val="center"/>
              <w:rPr>
                <w:rFonts w:ascii="Arial" w:hAnsi="Arial" w:cs="Arial"/>
                <w:b w:val="0"/>
                <w:sz w:val="16"/>
                <w:szCs w:val="16"/>
              </w:rPr>
            </w:pPr>
            <w:r w:rsidRPr="00107ED5">
              <w:rPr>
                <w:rFonts w:ascii="Arial" w:hAnsi="Arial" w:cs="Arial"/>
                <w:b w:val="0"/>
                <w:sz w:val="16"/>
                <w:szCs w:val="16"/>
              </w:rPr>
              <w:t>1</w:t>
            </w:r>
          </w:p>
        </w:tc>
        <w:tc>
          <w:tcPr>
            <w:tcW w:w="984" w:type="dxa"/>
          </w:tcPr>
          <w:p w14:paraId="1B4510AC"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98" w:type="dxa"/>
          </w:tcPr>
          <w:p w14:paraId="439D477D"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82" w:type="dxa"/>
          </w:tcPr>
          <w:p w14:paraId="03CC5850"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78" w:type="dxa"/>
          </w:tcPr>
          <w:p w14:paraId="516496A1"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No</w:t>
            </w:r>
          </w:p>
        </w:tc>
        <w:tc>
          <w:tcPr>
            <w:tcW w:w="991" w:type="dxa"/>
          </w:tcPr>
          <w:p w14:paraId="1AF386B7"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r>
      <w:tr w:rsidR="00C37CBF" w14:paraId="1590AA70" w14:textId="77777777" w:rsidTr="002B45F2">
        <w:tc>
          <w:tcPr>
            <w:cnfStyle w:val="001000000000" w:firstRow="0" w:lastRow="0" w:firstColumn="1" w:lastColumn="0" w:oddVBand="0" w:evenVBand="0" w:oddHBand="0" w:evenHBand="0" w:firstRowFirstColumn="0" w:firstRowLastColumn="0" w:lastRowFirstColumn="0" w:lastRowLastColumn="0"/>
            <w:tcW w:w="978" w:type="dxa"/>
          </w:tcPr>
          <w:p w14:paraId="5E4F75D5" w14:textId="77777777" w:rsidR="00C37CBF" w:rsidRPr="00107ED5" w:rsidRDefault="00C37CBF" w:rsidP="002B45F2">
            <w:pPr>
              <w:spacing w:line="360" w:lineRule="auto"/>
              <w:jc w:val="center"/>
              <w:rPr>
                <w:rFonts w:ascii="Arial" w:hAnsi="Arial" w:cs="Arial"/>
                <w:b w:val="0"/>
                <w:sz w:val="16"/>
                <w:szCs w:val="16"/>
              </w:rPr>
            </w:pPr>
            <w:r w:rsidRPr="00107ED5">
              <w:rPr>
                <w:rFonts w:ascii="Arial" w:hAnsi="Arial" w:cs="Arial"/>
                <w:b w:val="0"/>
                <w:sz w:val="16"/>
                <w:szCs w:val="16"/>
              </w:rPr>
              <w:t>2</w:t>
            </w:r>
          </w:p>
        </w:tc>
        <w:tc>
          <w:tcPr>
            <w:tcW w:w="984" w:type="dxa"/>
          </w:tcPr>
          <w:p w14:paraId="29685C2C" w14:textId="77777777" w:rsidR="00C37CBF" w:rsidRPr="00DC5C85"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98" w:type="dxa"/>
          </w:tcPr>
          <w:p w14:paraId="23A4DE20" w14:textId="77777777" w:rsidR="00C37CBF" w:rsidRPr="00DC5C85"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82" w:type="dxa"/>
          </w:tcPr>
          <w:p w14:paraId="06EA38D0" w14:textId="77777777" w:rsidR="00C37CBF" w:rsidRPr="00DC5C85"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78" w:type="dxa"/>
          </w:tcPr>
          <w:p w14:paraId="6292261A" w14:textId="77777777" w:rsidR="00C37CBF" w:rsidRPr="00DC5C85"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91" w:type="dxa"/>
          </w:tcPr>
          <w:p w14:paraId="1BCCA989" w14:textId="77777777" w:rsidR="00C37CBF" w:rsidRPr="00DC5C85"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24"/>
                <w:szCs w:val="24"/>
              </w:rPr>
            </w:pPr>
            <w:r w:rsidRPr="00DC5C85">
              <w:rPr>
                <w:rFonts w:ascii="Arial" w:hAnsi="Arial" w:cs="Arial"/>
                <w:bCs/>
                <w:sz w:val="16"/>
                <w:szCs w:val="16"/>
              </w:rPr>
              <w:t>Yes</w:t>
            </w:r>
          </w:p>
        </w:tc>
      </w:tr>
      <w:tr w:rsidR="00C37CBF" w14:paraId="5714AC94" w14:textId="77777777" w:rsidTr="002B45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8" w:type="dxa"/>
          </w:tcPr>
          <w:p w14:paraId="69E750F8" w14:textId="77777777" w:rsidR="00C37CBF" w:rsidRPr="00107ED5" w:rsidRDefault="00C37CBF" w:rsidP="002B45F2">
            <w:pPr>
              <w:spacing w:line="360" w:lineRule="auto"/>
              <w:jc w:val="center"/>
              <w:rPr>
                <w:rFonts w:ascii="Arial" w:hAnsi="Arial" w:cs="Arial"/>
                <w:b w:val="0"/>
                <w:sz w:val="16"/>
                <w:szCs w:val="16"/>
              </w:rPr>
            </w:pPr>
            <w:r w:rsidRPr="00107ED5">
              <w:rPr>
                <w:rFonts w:ascii="Arial" w:hAnsi="Arial" w:cs="Arial"/>
                <w:b w:val="0"/>
                <w:sz w:val="16"/>
                <w:szCs w:val="16"/>
              </w:rPr>
              <w:t>3</w:t>
            </w:r>
          </w:p>
        </w:tc>
        <w:tc>
          <w:tcPr>
            <w:tcW w:w="984" w:type="dxa"/>
          </w:tcPr>
          <w:p w14:paraId="6A1A2277"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98" w:type="dxa"/>
          </w:tcPr>
          <w:p w14:paraId="07A93069"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82" w:type="dxa"/>
          </w:tcPr>
          <w:p w14:paraId="00B2E552"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78" w:type="dxa"/>
          </w:tcPr>
          <w:p w14:paraId="6A141E9A"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91" w:type="dxa"/>
          </w:tcPr>
          <w:p w14:paraId="20E6F368"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rPr>
            </w:pPr>
            <w:r w:rsidRPr="00DC5C85">
              <w:rPr>
                <w:rFonts w:ascii="Arial" w:hAnsi="Arial" w:cs="Arial"/>
                <w:bCs/>
                <w:sz w:val="16"/>
                <w:szCs w:val="16"/>
              </w:rPr>
              <w:t>Yes</w:t>
            </w:r>
          </w:p>
        </w:tc>
      </w:tr>
      <w:tr w:rsidR="00C37CBF" w14:paraId="4D901FA5" w14:textId="77777777" w:rsidTr="002B45F2">
        <w:tc>
          <w:tcPr>
            <w:cnfStyle w:val="001000000000" w:firstRow="0" w:lastRow="0" w:firstColumn="1" w:lastColumn="0" w:oddVBand="0" w:evenVBand="0" w:oddHBand="0" w:evenHBand="0" w:firstRowFirstColumn="0" w:firstRowLastColumn="0" w:lastRowFirstColumn="0" w:lastRowLastColumn="0"/>
            <w:tcW w:w="978" w:type="dxa"/>
          </w:tcPr>
          <w:p w14:paraId="4F2D94C3" w14:textId="77777777" w:rsidR="00C37CBF" w:rsidRPr="00107ED5" w:rsidRDefault="00C37CBF" w:rsidP="002B45F2">
            <w:pPr>
              <w:spacing w:line="360" w:lineRule="auto"/>
              <w:jc w:val="center"/>
              <w:rPr>
                <w:rFonts w:ascii="Arial" w:hAnsi="Arial" w:cs="Arial"/>
                <w:b w:val="0"/>
                <w:sz w:val="16"/>
                <w:szCs w:val="16"/>
              </w:rPr>
            </w:pPr>
            <w:r w:rsidRPr="00107ED5">
              <w:rPr>
                <w:rFonts w:ascii="Arial" w:hAnsi="Arial" w:cs="Arial"/>
                <w:b w:val="0"/>
                <w:sz w:val="16"/>
                <w:szCs w:val="16"/>
              </w:rPr>
              <w:t>4</w:t>
            </w:r>
          </w:p>
        </w:tc>
        <w:tc>
          <w:tcPr>
            <w:tcW w:w="984" w:type="dxa"/>
          </w:tcPr>
          <w:p w14:paraId="22B0E55E" w14:textId="77777777" w:rsidR="00C37CBF" w:rsidRPr="00DC5C85"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98" w:type="dxa"/>
          </w:tcPr>
          <w:p w14:paraId="775C0988" w14:textId="77777777" w:rsidR="00C37CBF" w:rsidRPr="00DC5C85"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82" w:type="dxa"/>
          </w:tcPr>
          <w:p w14:paraId="20E6A410" w14:textId="77777777" w:rsidR="00C37CBF" w:rsidRPr="00DC5C85"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78" w:type="dxa"/>
          </w:tcPr>
          <w:p w14:paraId="4B30C4D1" w14:textId="77777777" w:rsidR="00C37CBF" w:rsidRPr="00DC5C85"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91" w:type="dxa"/>
          </w:tcPr>
          <w:p w14:paraId="28FB58F3" w14:textId="77777777" w:rsidR="00C37CBF" w:rsidRPr="00DC5C85"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24"/>
                <w:szCs w:val="24"/>
              </w:rPr>
            </w:pPr>
            <w:r w:rsidRPr="00DC5C85">
              <w:rPr>
                <w:rFonts w:ascii="Arial" w:hAnsi="Arial" w:cs="Arial"/>
                <w:bCs/>
                <w:sz w:val="16"/>
                <w:szCs w:val="16"/>
              </w:rPr>
              <w:t>Yes</w:t>
            </w:r>
          </w:p>
        </w:tc>
      </w:tr>
      <w:tr w:rsidR="00C37CBF" w14:paraId="2B0DAF17" w14:textId="77777777" w:rsidTr="002B45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8" w:type="dxa"/>
          </w:tcPr>
          <w:p w14:paraId="2D1ACDB7" w14:textId="77777777" w:rsidR="00C37CBF" w:rsidRPr="00107ED5" w:rsidRDefault="00C37CBF" w:rsidP="002B45F2">
            <w:pPr>
              <w:spacing w:line="360" w:lineRule="auto"/>
              <w:jc w:val="center"/>
              <w:rPr>
                <w:rFonts w:ascii="Arial" w:hAnsi="Arial" w:cs="Arial"/>
                <w:b w:val="0"/>
                <w:sz w:val="16"/>
                <w:szCs w:val="16"/>
              </w:rPr>
            </w:pPr>
            <w:r w:rsidRPr="00107ED5">
              <w:rPr>
                <w:rFonts w:ascii="Arial" w:hAnsi="Arial" w:cs="Arial"/>
                <w:b w:val="0"/>
                <w:sz w:val="16"/>
                <w:szCs w:val="16"/>
              </w:rPr>
              <w:t>5</w:t>
            </w:r>
          </w:p>
        </w:tc>
        <w:tc>
          <w:tcPr>
            <w:tcW w:w="984" w:type="dxa"/>
          </w:tcPr>
          <w:p w14:paraId="7852B7F9"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98" w:type="dxa"/>
          </w:tcPr>
          <w:p w14:paraId="1868CB23"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82" w:type="dxa"/>
          </w:tcPr>
          <w:p w14:paraId="0745C4FA"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78" w:type="dxa"/>
          </w:tcPr>
          <w:p w14:paraId="1AA25455"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91" w:type="dxa"/>
          </w:tcPr>
          <w:p w14:paraId="608A0C7B"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rPr>
            </w:pPr>
            <w:r w:rsidRPr="00DC5C85">
              <w:rPr>
                <w:rFonts w:ascii="Arial" w:hAnsi="Arial" w:cs="Arial"/>
                <w:bCs/>
                <w:sz w:val="16"/>
                <w:szCs w:val="16"/>
              </w:rPr>
              <w:t>Yes</w:t>
            </w:r>
          </w:p>
        </w:tc>
      </w:tr>
      <w:tr w:rsidR="00C37CBF" w14:paraId="287644B5" w14:textId="77777777" w:rsidTr="002B45F2">
        <w:tc>
          <w:tcPr>
            <w:cnfStyle w:val="001000000000" w:firstRow="0" w:lastRow="0" w:firstColumn="1" w:lastColumn="0" w:oddVBand="0" w:evenVBand="0" w:oddHBand="0" w:evenHBand="0" w:firstRowFirstColumn="0" w:firstRowLastColumn="0" w:lastRowFirstColumn="0" w:lastRowLastColumn="0"/>
            <w:tcW w:w="978" w:type="dxa"/>
          </w:tcPr>
          <w:p w14:paraId="4702C81E" w14:textId="77777777" w:rsidR="00C37CBF" w:rsidRPr="00107ED5" w:rsidRDefault="00C37CBF" w:rsidP="002B45F2">
            <w:pPr>
              <w:spacing w:line="360" w:lineRule="auto"/>
              <w:jc w:val="center"/>
              <w:rPr>
                <w:rFonts w:ascii="Arial" w:hAnsi="Arial" w:cs="Arial"/>
                <w:b w:val="0"/>
                <w:sz w:val="16"/>
                <w:szCs w:val="16"/>
              </w:rPr>
            </w:pPr>
            <w:r w:rsidRPr="00107ED5">
              <w:rPr>
                <w:rFonts w:ascii="Arial" w:hAnsi="Arial" w:cs="Arial"/>
                <w:b w:val="0"/>
                <w:sz w:val="16"/>
                <w:szCs w:val="16"/>
              </w:rPr>
              <w:t>6</w:t>
            </w:r>
          </w:p>
        </w:tc>
        <w:tc>
          <w:tcPr>
            <w:tcW w:w="984" w:type="dxa"/>
          </w:tcPr>
          <w:p w14:paraId="50C3FAAB" w14:textId="77777777" w:rsidR="00C37CBF" w:rsidRPr="00DC5C85"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98" w:type="dxa"/>
          </w:tcPr>
          <w:p w14:paraId="09744ED0" w14:textId="77777777" w:rsidR="00C37CBF" w:rsidRPr="00DC5C85"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82" w:type="dxa"/>
          </w:tcPr>
          <w:p w14:paraId="4E002920" w14:textId="77777777" w:rsidR="00C37CBF" w:rsidRPr="00DC5C85"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78" w:type="dxa"/>
          </w:tcPr>
          <w:p w14:paraId="773686DD" w14:textId="77777777" w:rsidR="00C37CBF" w:rsidRPr="00DC5C85"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91" w:type="dxa"/>
          </w:tcPr>
          <w:p w14:paraId="01E0CF1D" w14:textId="77777777" w:rsidR="00C37CBF" w:rsidRPr="00DC5C85"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24"/>
                <w:szCs w:val="24"/>
              </w:rPr>
            </w:pPr>
            <w:r w:rsidRPr="00DC5C85">
              <w:rPr>
                <w:rFonts w:ascii="Arial" w:hAnsi="Arial" w:cs="Arial"/>
                <w:bCs/>
                <w:sz w:val="16"/>
                <w:szCs w:val="16"/>
              </w:rPr>
              <w:t>Yes</w:t>
            </w:r>
          </w:p>
        </w:tc>
      </w:tr>
      <w:tr w:rsidR="00C37CBF" w14:paraId="40DED816" w14:textId="77777777" w:rsidTr="002B45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8" w:type="dxa"/>
          </w:tcPr>
          <w:p w14:paraId="5C369DEF" w14:textId="77777777" w:rsidR="00C37CBF" w:rsidRPr="00107ED5" w:rsidRDefault="00C37CBF" w:rsidP="002B45F2">
            <w:pPr>
              <w:spacing w:line="360" w:lineRule="auto"/>
              <w:jc w:val="center"/>
              <w:rPr>
                <w:rFonts w:ascii="Arial" w:hAnsi="Arial" w:cs="Arial"/>
                <w:b w:val="0"/>
                <w:sz w:val="16"/>
                <w:szCs w:val="16"/>
              </w:rPr>
            </w:pPr>
            <w:r w:rsidRPr="00107ED5">
              <w:rPr>
                <w:rFonts w:ascii="Arial" w:hAnsi="Arial" w:cs="Arial"/>
                <w:b w:val="0"/>
                <w:sz w:val="16"/>
                <w:szCs w:val="16"/>
              </w:rPr>
              <w:t>7</w:t>
            </w:r>
          </w:p>
        </w:tc>
        <w:tc>
          <w:tcPr>
            <w:tcW w:w="984" w:type="dxa"/>
          </w:tcPr>
          <w:p w14:paraId="3655C3EC"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98" w:type="dxa"/>
          </w:tcPr>
          <w:p w14:paraId="134A165E"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82" w:type="dxa"/>
          </w:tcPr>
          <w:p w14:paraId="1C48E1A0"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78" w:type="dxa"/>
          </w:tcPr>
          <w:p w14:paraId="330489EC"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91" w:type="dxa"/>
          </w:tcPr>
          <w:p w14:paraId="502BF18F"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rPr>
            </w:pPr>
            <w:r w:rsidRPr="00DC5C85">
              <w:rPr>
                <w:rFonts w:ascii="Arial" w:hAnsi="Arial" w:cs="Arial"/>
                <w:bCs/>
                <w:sz w:val="16"/>
                <w:szCs w:val="16"/>
              </w:rPr>
              <w:t>Yes</w:t>
            </w:r>
          </w:p>
        </w:tc>
      </w:tr>
      <w:tr w:rsidR="00C37CBF" w14:paraId="1593B0AC" w14:textId="77777777" w:rsidTr="002B45F2">
        <w:tc>
          <w:tcPr>
            <w:cnfStyle w:val="001000000000" w:firstRow="0" w:lastRow="0" w:firstColumn="1" w:lastColumn="0" w:oddVBand="0" w:evenVBand="0" w:oddHBand="0" w:evenHBand="0" w:firstRowFirstColumn="0" w:firstRowLastColumn="0" w:lastRowFirstColumn="0" w:lastRowLastColumn="0"/>
            <w:tcW w:w="978" w:type="dxa"/>
          </w:tcPr>
          <w:p w14:paraId="4014955D" w14:textId="77777777" w:rsidR="00C37CBF" w:rsidRPr="00107ED5" w:rsidRDefault="00C37CBF" w:rsidP="002B45F2">
            <w:pPr>
              <w:spacing w:line="360" w:lineRule="auto"/>
              <w:jc w:val="center"/>
              <w:rPr>
                <w:rFonts w:ascii="Arial" w:hAnsi="Arial" w:cs="Arial"/>
                <w:b w:val="0"/>
                <w:sz w:val="16"/>
                <w:szCs w:val="16"/>
              </w:rPr>
            </w:pPr>
            <w:r w:rsidRPr="00107ED5">
              <w:rPr>
                <w:rFonts w:ascii="Arial" w:hAnsi="Arial" w:cs="Arial"/>
                <w:b w:val="0"/>
                <w:sz w:val="16"/>
                <w:szCs w:val="16"/>
              </w:rPr>
              <w:t>8</w:t>
            </w:r>
          </w:p>
        </w:tc>
        <w:tc>
          <w:tcPr>
            <w:tcW w:w="984" w:type="dxa"/>
          </w:tcPr>
          <w:p w14:paraId="70B2F4A9" w14:textId="77777777" w:rsidR="00C37CBF" w:rsidRPr="00DC5C85"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98" w:type="dxa"/>
          </w:tcPr>
          <w:p w14:paraId="1C60FC78" w14:textId="77777777" w:rsidR="00C37CBF" w:rsidRPr="00DC5C85"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82" w:type="dxa"/>
          </w:tcPr>
          <w:p w14:paraId="4FC251D9" w14:textId="77777777" w:rsidR="00C37CBF" w:rsidRPr="00DC5C85"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78" w:type="dxa"/>
          </w:tcPr>
          <w:p w14:paraId="6CCACBE5" w14:textId="77777777" w:rsidR="00C37CBF" w:rsidRPr="00DC5C85"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91" w:type="dxa"/>
          </w:tcPr>
          <w:p w14:paraId="3AFCF6C5" w14:textId="77777777" w:rsidR="00C37CBF" w:rsidRPr="00DC5C85"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24"/>
                <w:szCs w:val="24"/>
              </w:rPr>
            </w:pPr>
            <w:r w:rsidRPr="00DC5C85">
              <w:rPr>
                <w:rFonts w:ascii="Arial" w:hAnsi="Arial" w:cs="Arial"/>
                <w:bCs/>
                <w:sz w:val="16"/>
                <w:szCs w:val="16"/>
              </w:rPr>
              <w:t>Yes</w:t>
            </w:r>
          </w:p>
        </w:tc>
      </w:tr>
      <w:tr w:rsidR="00C37CBF" w14:paraId="2EF8044F" w14:textId="77777777" w:rsidTr="002B45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8" w:type="dxa"/>
          </w:tcPr>
          <w:p w14:paraId="5DED6670" w14:textId="77777777" w:rsidR="00C37CBF" w:rsidRPr="00107ED5" w:rsidRDefault="00C37CBF" w:rsidP="002B45F2">
            <w:pPr>
              <w:spacing w:line="360" w:lineRule="auto"/>
              <w:jc w:val="center"/>
              <w:rPr>
                <w:rFonts w:ascii="Arial" w:hAnsi="Arial" w:cs="Arial"/>
                <w:b w:val="0"/>
                <w:sz w:val="16"/>
                <w:szCs w:val="16"/>
              </w:rPr>
            </w:pPr>
            <w:r w:rsidRPr="00107ED5">
              <w:rPr>
                <w:rFonts w:ascii="Arial" w:hAnsi="Arial" w:cs="Arial"/>
                <w:b w:val="0"/>
                <w:sz w:val="16"/>
                <w:szCs w:val="16"/>
              </w:rPr>
              <w:t>9</w:t>
            </w:r>
          </w:p>
        </w:tc>
        <w:tc>
          <w:tcPr>
            <w:tcW w:w="984" w:type="dxa"/>
          </w:tcPr>
          <w:p w14:paraId="777FBA1D"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98" w:type="dxa"/>
          </w:tcPr>
          <w:p w14:paraId="7A13EC28"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82" w:type="dxa"/>
          </w:tcPr>
          <w:p w14:paraId="6957C406"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No</w:t>
            </w:r>
          </w:p>
        </w:tc>
        <w:tc>
          <w:tcPr>
            <w:tcW w:w="978" w:type="dxa"/>
          </w:tcPr>
          <w:p w14:paraId="67080001"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No</w:t>
            </w:r>
          </w:p>
        </w:tc>
        <w:tc>
          <w:tcPr>
            <w:tcW w:w="991" w:type="dxa"/>
          </w:tcPr>
          <w:p w14:paraId="38F520CC"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rPr>
            </w:pPr>
            <w:r w:rsidRPr="00DC5C85">
              <w:rPr>
                <w:rFonts w:ascii="Arial" w:hAnsi="Arial" w:cs="Arial"/>
                <w:bCs/>
                <w:sz w:val="16"/>
                <w:szCs w:val="16"/>
              </w:rPr>
              <w:t>Yes</w:t>
            </w:r>
          </w:p>
        </w:tc>
      </w:tr>
      <w:tr w:rsidR="00C37CBF" w14:paraId="1F67EA56" w14:textId="77777777" w:rsidTr="002B45F2">
        <w:tc>
          <w:tcPr>
            <w:cnfStyle w:val="001000000000" w:firstRow="0" w:lastRow="0" w:firstColumn="1" w:lastColumn="0" w:oddVBand="0" w:evenVBand="0" w:oddHBand="0" w:evenHBand="0" w:firstRowFirstColumn="0" w:firstRowLastColumn="0" w:lastRowFirstColumn="0" w:lastRowLastColumn="0"/>
            <w:tcW w:w="978" w:type="dxa"/>
          </w:tcPr>
          <w:p w14:paraId="7BCA0823" w14:textId="77777777" w:rsidR="00C37CBF" w:rsidRPr="00107ED5" w:rsidRDefault="00C37CBF" w:rsidP="002B45F2">
            <w:pPr>
              <w:spacing w:line="360" w:lineRule="auto"/>
              <w:jc w:val="center"/>
              <w:rPr>
                <w:rFonts w:ascii="Arial" w:hAnsi="Arial" w:cs="Arial"/>
                <w:b w:val="0"/>
                <w:sz w:val="16"/>
                <w:szCs w:val="16"/>
              </w:rPr>
            </w:pPr>
            <w:r w:rsidRPr="00107ED5">
              <w:rPr>
                <w:rFonts w:ascii="Arial" w:hAnsi="Arial" w:cs="Arial"/>
                <w:b w:val="0"/>
                <w:sz w:val="16"/>
                <w:szCs w:val="16"/>
              </w:rPr>
              <w:t>10</w:t>
            </w:r>
          </w:p>
        </w:tc>
        <w:tc>
          <w:tcPr>
            <w:tcW w:w="984" w:type="dxa"/>
          </w:tcPr>
          <w:p w14:paraId="10A724D3" w14:textId="77777777" w:rsidR="00C37CBF" w:rsidRPr="00DC5C85"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98" w:type="dxa"/>
          </w:tcPr>
          <w:p w14:paraId="773C5ABC" w14:textId="77777777" w:rsidR="00C37CBF" w:rsidRPr="00DC5C85"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82" w:type="dxa"/>
          </w:tcPr>
          <w:p w14:paraId="6171E551" w14:textId="77777777" w:rsidR="00C37CBF" w:rsidRPr="00DC5C85"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78" w:type="dxa"/>
          </w:tcPr>
          <w:p w14:paraId="69773A8D" w14:textId="77777777" w:rsidR="00C37CBF" w:rsidRPr="00DC5C85"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91" w:type="dxa"/>
          </w:tcPr>
          <w:p w14:paraId="1E0E232B" w14:textId="77777777" w:rsidR="00C37CBF" w:rsidRPr="00DC5C85"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24"/>
                <w:szCs w:val="24"/>
              </w:rPr>
            </w:pPr>
            <w:r w:rsidRPr="00DC5C85">
              <w:rPr>
                <w:rFonts w:ascii="Arial" w:hAnsi="Arial" w:cs="Arial"/>
                <w:bCs/>
                <w:sz w:val="16"/>
                <w:szCs w:val="16"/>
              </w:rPr>
              <w:t>Yes</w:t>
            </w:r>
          </w:p>
        </w:tc>
      </w:tr>
      <w:tr w:rsidR="00C37CBF" w14:paraId="44242137" w14:textId="77777777" w:rsidTr="002B45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8" w:type="dxa"/>
          </w:tcPr>
          <w:p w14:paraId="7095A42E" w14:textId="77777777" w:rsidR="00C37CBF" w:rsidRPr="00107ED5" w:rsidRDefault="00C37CBF" w:rsidP="002B45F2">
            <w:pPr>
              <w:spacing w:line="360" w:lineRule="auto"/>
              <w:jc w:val="center"/>
              <w:rPr>
                <w:rFonts w:ascii="Arial" w:hAnsi="Arial" w:cs="Arial"/>
                <w:b w:val="0"/>
                <w:sz w:val="16"/>
                <w:szCs w:val="16"/>
              </w:rPr>
            </w:pPr>
            <w:r w:rsidRPr="00107ED5">
              <w:rPr>
                <w:rFonts w:ascii="Arial" w:hAnsi="Arial" w:cs="Arial"/>
                <w:b w:val="0"/>
                <w:sz w:val="16"/>
                <w:szCs w:val="16"/>
              </w:rPr>
              <w:t>11</w:t>
            </w:r>
          </w:p>
        </w:tc>
        <w:tc>
          <w:tcPr>
            <w:tcW w:w="984" w:type="dxa"/>
          </w:tcPr>
          <w:p w14:paraId="37C868BB"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98" w:type="dxa"/>
          </w:tcPr>
          <w:p w14:paraId="1E6696B1"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No</w:t>
            </w:r>
          </w:p>
        </w:tc>
        <w:tc>
          <w:tcPr>
            <w:tcW w:w="982" w:type="dxa"/>
          </w:tcPr>
          <w:p w14:paraId="60AFC616"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No</w:t>
            </w:r>
          </w:p>
        </w:tc>
        <w:tc>
          <w:tcPr>
            <w:tcW w:w="978" w:type="dxa"/>
          </w:tcPr>
          <w:p w14:paraId="524F2643"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No</w:t>
            </w:r>
          </w:p>
        </w:tc>
        <w:tc>
          <w:tcPr>
            <w:tcW w:w="991" w:type="dxa"/>
          </w:tcPr>
          <w:p w14:paraId="417BC43D"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rPr>
            </w:pPr>
            <w:r w:rsidRPr="00DC5C85">
              <w:rPr>
                <w:rFonts w:ascii="Arial" w:hAnsi="Arial" w:cs="Arial"/>
                <w:bCs/>
                <w:sz w:val="16"/>
                <w:szCs w:val="16"/>
              </w:rPr>
              <w:t>Yes</w:t>
            </w:r>
          </w:p>
        </w:tc>
      </w:tr>
      <w:tr w:rsidR="00C37CBF" w14:paraId="6E9EF8A1" w14:textId="77777777" w:rsidTr="002B45F2">
        <w:tc>
          <w:tcPr>
            <w:cnfStyle w:val="001000000000" w:firstRow="0" w:lastRow="0" w:firstColumn="1" w:lastColumn="0" w:oddVBand="0" w:evenVBand="0" w:oddHBand="0" w:evenHBand="0" w:firstRowFirstColumn="0" w:firstRowLastColumn="0" w:lastRowFirstColumn="0" w:lastRowLastColumn="0"/>
            <w:tcW w:w="978" w:type="dxa"/>
          </w:tcPr>
          <w:p w14:paraId="391B18A4" w14:textId="77777777" w:rsidR="00C37CBF" w:rsidRPr="00107ED5" w:rsidRDefault="00C37CBF" w:rsidP="002B45F2">
            <w:pPr>
              <w:spacing w:line="360" w:lineRule="auto"/>
              <w:jc w:val="center"/>
              <w:rPr>
                <w:rFonts w:ascii="Arial" w:hAnsi="Arial" w:cs="Arial"/>
                <w:b w:val="0"/>
                <w:sz w:val="16"/>
                <w:szCs w:val="16"/>
              </w:rPr>
            </w:pPr>
            <w:r w:rsidRPr="00107ED5">
              <w:rPr>
                <w:rFonts w:ascii="Arial" w:hAnsi="Arial" w:cs="Arial"/>
                <w:b w:val="0"/>
                <w:sz w:val="16"/>
                <w:szCs w:val="16"/>
              </w:rPr>
              <w:t>12</w:t>
            </w:r>
          </w:p>
        </w:tc>
        <w:tc>
          <w:tcPr>
            <w:tcW w:w="984" w:type="dxa"/>
          </w:tcPr>
          <w:p w14:paraId="5F8D275D" w14:textId="77777777" w:rsidR="00C37CBF" w:rsidRPr="00DC5C85"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98" w:type="dxa"/>
          </w:tcPr>
          <w:p w14:paraId="452C082E" w14:textId="77777777" w:rsidR="00C37CBF" w:rsidRPr="00DC5C85"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No</w:t>
            </w:r>
          </w:p>
        </w:tc>
        <w:tc>
          <w:tcPr>
            <w:tcW w:w="982" w:type="dxa"/>
          </w:tcPr>
          <w:p w14:paraId="4542AE0B" w14:textId="77777777" w:rsidR="00C37CBF" w:rsidRPr="00DC5C85"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No</w:t>
            </w:r>
          </w:p>
        </w:tc>
        <w:tc>
          <w:tcPr>
            <w:tcW w:w="978" w:type="dxa"/>
          </w:tcPr>
          <w:p w14:paraId="2A1BB3F7" w14:textId="77777777" w:rsidR="00C37CBF" w:rsidRPr="00DC5C85"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No</w:t>
            </w:r>
          </w:p>
        </w:tc>
        <w:tc>
          <w:tcPr>
            <w:tcW w:w="991" w:type="dxa"/>
          </w:tcPr>
          <w:p w14:paraId="03D3C7A7" w14:textId="77777777" w:rsidR="00C37CBF" w:rsidRPr="00DC5C85"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24"/>
                <w:szCs w:val="24"/>
              </w:rPr>
            </w:pPr>
            <w:r w:rsidRPr="00DC5C85">
              <w:rPr>
                <w:rFonts w:ascii="Arial" w:hAnsi="Arial" w:cs="Arial"/>
                <w:bCs/>
                <w:sz w:val="16"/>
                <w:szCs w:val="16"/>
              </w:rPr>
              <w:t>Yes</w:t>
            </w:r>
          </w:p>
        </w:tc>
      </w:tr>
      <w:tr w:rsidR="00C37CBF" w14:paraId="503E7930" w14:textId="77777777" w:rsidTr="002B45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8" w:type="dxa"/>
          </w:tcPr>
          <w:p w14:paraId="63B523B5" w14:textId="77777777" w:rsidR="00C37CBF" w:rsidRPr="00107ED5" w:rsidRDefault="00C37CBF" w:rsidP="002B45F2">
            <w:pPr>
              <w:spacing w:line="360" w:lineRule="auto"/>
              <w:jc w:val="center"/>
              <w:rPr>
                <w:rFonts w:ascii="Arial" w:hAnsi="Arial" w:cs="Arial"/>
                <w:b w:val="0"/>
                <w:sz w:val="16"/>
                <w:szCs w:val="16"/>
              </w:rPr>
            </w:pPr>
            <w:r w:rsidRPr="00107ED5">
              <w:rPr>
                <w:rFonts w:ascii="Arial" w:hAnsi="Arial" w:cs="Arial"/>
                <w:b w:val="0"/>
                <w:sz w:val="16"/>
                <w:szCs w:val="16"/>
              </w:rPr>
              <w:t>13</w:t>
            </w:r>
          </w:p>
        </w:tc>
        <w:tc>
          <w:tcPr>
            <w:tcW w:w="984" w:type="dxa"/>
          </w:tcPr>
          <w:p w14:paraId="3727D442"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98" w:type="dxa"/>
          </w:tcPr>
          <w:p w14:paraId="0E06CB56"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No</w:t>
            </w:r>
          </w:p>
        </w:tc>
        <w:tc>
          <w:tcPr>
            <w:tcW w:w="982" w:type="dxa"/>
          </w:tcPr>
          <w:p w14:paraId="35B3502D"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No</w:t>
            </w:r>
          </w:p>
        </w:tc>
        <w:tc>
          <w:tcPr>
            <w:tcW w:w="978" w:type="dxa"/>
          </w:tcPr>
          <w:p w14:paraId="3B178F16"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No</w:t>
            </w:r>
          </w:p>
        </w:tc>
        <w:tc>
          <w:tcPr>
            <w:tcW w:w="991" w:type="dxa"/>
          </w:tcPr>
          <w:p w14:paraId="11D91670"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rPr>
            </w:pPr>
            <w:r w:rsidRPr="00DC5C85">
              <w:rPr>
                <w:rFonts w:ascii="Arial" w:hAnsi="Arial" w:cs="Arial"/>
                <w:bCs/>
                <w:sz w:val="16"/>
                <w:szCs w:val="16"/>
              </w:rPr>
              <w:t>Yes</w:t>
            </w:r>
          </w:p>
        </w:tc>
      </w:tr>
      <w:tr w:rsidR="00C37CBF" w14:paraId="35F760DA" w14:textId="77777777" w:rsidTr="002B45F2">
        <w:tc>
          <w:tcPr>
            <w:cnfStyle w:val="001000000000" w:firstRow="0" w:lastRow="0" w:firstColumn="1" w:lastColumn="0" w:oddVBand="0" w:evenVBand="0" w:oddHBand="0" w:evenHBand="0" w:firstRowFirstColumn="0" w:firstRowLastColumn="0" w:lastRowFirstColumn="0" w:lastRowLastColumn="0"/>
            <w:tcW w:w="978" w:type="dxa"/>
          </w:tcPr>
          <w:p w14:paraId="07BC109D" w14:textId="77777777" w:rsidR="00C37CBF" w:rsidRPr="00107ED5" w:rsidRDefault="00C37CBF" w:rsidP="002B45F2">
            <w:pPr>
              <w:spacing w:line="360" w:lineRule="auto"/>
              <w:jc w:val="center"/>
              <w:rPr>
                <w:rFonts w:ascii="Arial" w:hAnsi="Arial" w:cs="Arial"/>
                <w:b w:val="0"/>
                <w:sz w:val="16"/>
                <w:szCs w:val="16"/>
              </w:rPr>
            </w:pPr>
            <w:r w:rsidRPr="00107ED5">
              <w:rPr>
                <w:rFonts w:ascii="Arial" w:hAnsi="Arial" w:cs="Arial"/>
                <w:b w:val="0"/>
                <w:sz w:val="16"/>
                <w:szCs w:val="16"/>
              </w:rPr>
              <w:t>14</w:t>
            </w:r>
          </w:p>
        </w:tc>
        <w:tc>
          <w:tcPr>
            <w:tcW w:w="984" w:type="dxa"/>
          </w:tcPr>
          <w:p w14:paraId="54D61945" w14:textId="77777777" w:rsidR="00C37CBF" w:rsidRPr="00DC5C85"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98" w:type="dxa"/>
          </w:tcPr>
          <w:p w14:paraId="34945BC9" w14:textId="77777777" w:rsidR="00C37CBF" w:rsidRPr="00DC5C85"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82" w:type="dxa"/>
          </w:tcPr>
          <w:p w14:paraId="3A920131" w14:textId="77777777" w:rsidR="00C37CBF" w:rsidRPr="00DC5C85"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78" w:type="dxa"/>
          </w:tcPr>
          <w:p w14:paraId="0E44801B" w14:textId="77777777" w:rsidR="00C37CBF" w:rsidRPr="00DC5C85"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No</w:t>
            </w:r>
          </w:p>
        </w:tc>
        <w:tc>
          <w:tcPr>
            <w:tcW w:w="991" w:type="dxa"/>
          </w:tcPr>
          <w:p w14:paraId="74F35456" w14:textId="77777777" w:rsidR="00C37CBF" w:rsidRPr="00DC5C85"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24"/>
                <w:szCs w:val="24"/>
              </w:rPr>
            </w:pPr>
            <w:r w:rsidRPr="00DC5C85">
              <w:rPr>
                <w:rFonts w:ascii="Arial" w:hAnsi="Arial" w:cs="Arial"/>
                <w:bCs/>
                <w:sz w:val="16"/>
                <w:szCs w:val="16"/>
              </w:rPr>
              <w:t>Yes</w:t>
            </w:r>
          </w:p>
        </w:tc>
      </w:tr>
      <w:tr w:rsidR="00C37CBF" w14:paraId="561AD56A" w14:textId="77777777" w:rsidTr="002B45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8" w:type="dxa"/>
          </w:tcPr>
          <w:p w14:paraId="6E4B5D8A" w14:textId="77777777" w:rsidR="00C37CBF" w:rsidRPr="00107ED5" w:rsidRDefault="00C37CBF" w:rsidP="002B45F2">
            <w:pPr>
              <w:spacing w:line="360" w:lineRule="auto"/>
              <w:jc w:val="center"/>
              <w:rPr>
                <w:rFonts w:ascii="Arial" w:hAnsi="Arial" w:cs="Arial"/>
                <w:b w:val="0"/>
                <w:sz w:val="16"/>
                <w:szCs w:val="16"/>
              </w:rPr>
            </w:pPr>
            <w:r w:rsidRPr="00107ED5">
              <w:rPr>
                <w:rFonts w:ascii="Arial" w:hAnsi="Arial" w:cs="Arial"/>
                <w:b w:val="0"/>
                <w:sz w:val="16"/>
                <w:szCs w:val="16"/>
              </w:rPr>
              <w:t>15</w:t>
            </w:r>
          </w:p>
        </w:tc>
        <w:tc>
          <w:tcPr>
            <w:tcW w:w="984" w:type="dxa"/>
          </w:tcPr>
          <w:p w14:paraId="5C5068DF"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98" w:type="dxa"/>
          </w:tcPr>
          <w:p w14:paraId="13D42907"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No</w:t>
            </w:r>
          </w:p>
        </w:tc>
        <w:tc>
          <w:tcPr>
            <w:tcW w:w="982" w:type="dxa"/>
          </w:tcPr>
          <w:p w14:paraId="4D36A83D"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78" w:type="dxa"/>
          </w:tcPr>
          <w:p w14:paraId="44E11CED"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No</w:t>
            </w:r>
          </w:p>
        </w:tc>
        <w:tc>
          <w:tcPr>
            <w:tcW w:w="991" w:type="dxa"/>
          </w:tcPr>
          <w:p w14:paraId="0B1F981A"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rPr>
            </w:pPr>
            <w:r w:rsidRPr="00DC5C85">
              <w:rPr>
                <w:rFonts w:ascii="Arial" w:hAnsi="Arial" w:cs="Arial"/>
                <w:bCs/>
                <w:sz w:val="16"/>
                <w:szCs w:val="16"/>
              </w:rPr>
              <w:t>Yes</w:t>
            </w:r>
          </w:p>
        </w:tc>
      </w:tr>
      <w:tr w:rsidR="00C37CBF" w14:paraId="0C709353" w14:textId="77777777" w:rsidTr="002B45F2">
        <w:tc>
          <w:tcPr>
            <w:cnfStyle w:val="001000000000" w:firstRow="0" w:lastRow="0" w:firstColumn="1" w:lastColumn="0" w:oddVBand="0" w:evenVBand="0" w:oddHBand="0" w:evenHBand="0" w:firstRowFirstColumn="0" w:firstRowLastColumn="0" w:lastRowFirstColumn="0" w:lastRowLastColumn="0"/>
            <w:tcW w:w="978" w:type="dxa"/>
          </w:tcPr>
          <w:p w14:paraId="5E7A37A5" w14:textId="77777777" w:rsidR="00C37CBF" w:rsidRPr="00107ED5" w:rsidRDefault="00C37CBF" w:rsidP="002B45F2">
            <w:pPr>
              <w:spacing w:line="360" w:lineRule="auto"/>
              <w:jc w:val="center"/>
              <w:rPr>
                <w:rFonts w:ascii="Arial" w:hAnsi="Arial" w:cs="Arial"/>
                <w:b w:val="0"/>
                <w:sz w:val="16"/>
                <w:szCs w:val="16"/>
              </w:rPr>
            </w:pPr>
            <w:r w:rsidRPr="00107ED5">
              <w:rPr>
                <w:rFonts w:ascii="Arial" w:hAnsi="Arial" w:cs="Arial"/>
                <w:b w:val="0"/>
                <w:sz w:val="16"/>
                <w:szCs w:val="16"/>
              </w:rPr>
              <w:t>16</w:t>
            </w:r>
          </w:p>
        </w:tc>
        <w:tc>
          <w:tcPr>
            <w:tcW w:w="984" w:type="dxa"/>
          </w:tcPr>
          <w:p w14:paraId="11B5A39D" w14:textId="77777777" w:rsidR="00C37CBF" w:rsidRPr="00DC5C85"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98" w:type="dxa"/>
          </w:tcPr>
          <w:p w14:paraId="00527C61" w14:textId="77777777" w:rsidR="00C37CBF" w:rsidRPr="00DC5C85"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82" w:type="dxa"/>
          </w:tcPr>
          <w:p w14:paraId="777A4D82" w14:textId="77777777" w:rsidR="00C37CBF" w:rsidRPr="00DC5C85"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78" w:type="dxa"/>
          </w:tcPr>
          <w:p w14:paraId="29FC5DE1" w14:textId="77777777" w:rsidR="00C37CBF" w:rsidRPr="00DC5C85"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Yes</w:t>
            </w:r>
          </w:p>
        </w:tc>
        <w:tc>
          <w:tcPr>
            <w:tcW w:w="991" w:type="dxa"/>
          </w:tcPr>
          <w:p w14:paraId="51AA46F2" w14:textId="77777777" w:rsidR="00C37CBF" w:rsidRPr="00DC5C85"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24"/>
                <w:szCs w:val="24"/>
              </w:rPr>
            </w:pPr>
            <w:r w:rsidRPr="00DC5C85">
              <w:rPr>
                <w:rFonts w:ascii="Arial" w:hAnsi="Arial" w:cs="Arial"/>
                <w:bCs/>
                <w:sz w:val="16"/>
                <w:szCs w:val="16"/>
              </w:rPr>
              <w:t>Yes</w:t>
            </w:r>
          </w:p>
        </w:tc>
      </w:tr>
      <w:tr w:rsidR="00C37CBF" w14:paraId="00FB6C7A" w14:textId="77777777" w:rsidTr="002B45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8" w:type="dxa"/>
          </w:tcPr>
          <w:p w14:paraId="55D08FB9" w14:textId="77777777" w:rsidR="00C37CBF" w:rsidRPr="00107ED5" w:rsidRDefault="00C37CBF" w:rsidP="002B45F2">
            <w:pPr>
              <w:spacing w:line="360" w:lineRule="auto"/>
              <w:jc w:val="center"/>
              <w:rPr>
                <w:rFonts w:ascii="Arial" w:hAnsi="Arial" w:cs="Arial"/>
                <w:b w:val="0"/>
                <w:sz w:val="16"/>
                <w:szCs w:val="16"/>
              </w:rPr>
            </w:pPr>
          </w:p>
        </w:tc>
        <w:tc>
          <w:tcPr>
            <w:tcW w:w="984" w:type="dxa"/>
          </w:tcPr>
          <w:p w14:paraId="3D268B5E"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p>
        </w:tc>
        <w:tc>
          <w:tcPr>
            <w:tcW w:w="998" w:type="dxa"/>
          </w:tcPr>
          <w:p w14:paraId="0ABD62DA"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p>
        </w:tc>
        <w:tc>
          <w:tcPr>
            <w:tcW w:w="982" w:type="dxa"/>
          </w:tcPr>
          <w:p w14:paraId="1E860689"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p>
        </w:tc>
        <w:tc>
          <w:tcPr>
            <w:tcW w:w="978" w:type="dxa"/>
          </w:tcPr>
          <w:p w14:paraId="16B5783C"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p>
        </w:tc>
        <w:tc>
          <w:tcPr>
            <w:tcW w:w="991" w:type="dxa"/>
          </w:tcPr>
          <w:p w14:paraId="4AD24DB1" w14:textId="77777777" w:rsidR="00C37CBF" w:rsidRPr="00DC5C85" w:rsidRDefault="00C37CBF" w:rsidP="002B45F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24"/>
                <w:szCs w:val="24"/>
              </w:rPr>
            </w:pPr>
          </w:p>
        </w:tc>
      </w:tr>
      <w:tr w:rsidR="00C37CBF" w14:paraId="70FD96F9" w14:textId="77777777" w:rsidTr="002B45F2">
        <w:tc>
          <w:tcPr>
            <w:cnfStyle w:val="001000000000" w:firstRow="0" w:lastRow="0" w:firstColumn="1" w:lastColumn="0" w:oddVBand="0" w:evenVBand="0" w:oddHBand="0" w:evenHBand="0" w:firstRowFirstColumn="0" w:firstRowLastColumn="0" w:lastRowFirstColumn="0" w:lastRowLastColumn="0"/>
            <w:tcW w:w="978" w:type="dxa"/>
          </w:tcPr>
          <w:p w14:paraId="487D2A62" w14:textId="44AF6AE8" w:rsidR="00C37CBF" w:rsidRPr="00107ED5" w:rsidRDefault="00C37CBF" w:rsidP="002B45F2">
            <w:pPr>
              <w:spacing w:line="360" w:lineRule="auto"/>
              <w:jc w:val="center"/>
              <w:rPr>
                <w:rFonts w:ascii="Arial" w:hAnsi="Arial" w:cs="Arial"/>
                <w:b w:val="0"/>
                <w:sz w:val="16"/>
                <w:szCs w:val="16"/>
              </w:rPr>
            </w:pPr>
            <w:r w:rsidRPr="00107ED5">
              <w:rPr>
                <w:rFonts w:ascii="Arial" w:hAnsi="Arial" w:cs="Arial"/>
                <w:b w:val="0"/>
                <w:sz w:val="16"/>
                <w:szCs w:val="16"/>
              </w:rPr>
              <w:t>Total score</w:t>
            </w:r>
            <w:r w:rsidR="00ED6E1A">
              <w:rPr>
                <w:rFonts w:ascii="Arial" w:hAnsi="Arial" w:cs="Arial"/>
                <w:b w:val="0"/>
                <w:sz w:val="16"/>
                <w:szCs w:val="16"/>
              </w:rPr>
              <w:t xml:space="preserve">        </w:t>
            </w:r>
            <w:r w:rsidR="00E73E5C">
              <w:rPr>
                <w:rFonts w:ascii="Arial" w:hAnsi="Arial" w:cs="Arial"/>
                <w:b w:val="0"/>
                <w:sz w:val="16"/>
                <w:szCs w:val="16"/>
              </w:rPr>
              <w:t xml:space="preserve">           </w:t>
            </w:r>
          </w:p>
        </w:tc>
        <w:tc>
          <w:tcPr>
            <w:tcW w:w="984" w:type="dxa"/>
          </w:tcPr>
          <w:p w14:paraId="241E1D05" w14:textId="77777777" w:rsidR="00C37CBF"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16</w:t>
            </w:r>
          </w:p>
          <w:p w14:paraId="04CFD5F0" w14:textId="50150B9C" w:rsidR="00ED6E1A" w:rsidRPr="00DC5C85" w:rsidRDefault="00ED6E1A"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Pr>
                <w:rFonts w:ascii="Arial" w:hAnsi="Arial" w:cs="Arial"/>
                <w:bCs/>
                <w:sz w:val="16"/>
                <w:szCs w:val="16"/>
              </w:rPr>
              <w:t>High</w:t>
            </w:r>
          </w:p>
        </w:tc>
        <w:tc>
          <w:tcPr>
            <w:tcW w:w="998" w:type="dxa"/>
          </w:tcPr>
          <w:p w14:paraId="6ECF8276" w14:textId="77777777" w:rsidR="00C37CBF"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12</w:t>
            </w:r>
          </w:p>
          <w:p w14:paraId="344EF915" w14:textId="29CDB39F" w:rsidR="00ED6E1A" w:rsidRPr="00DC5C85" w:rsidRDefault="00ED6E1A"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Pr>
                <w:rFonts w:ascii="Arial" w:hAnsi="Arial" w:cs="Arial"/>
                <w:bCs/>
                <w:sz w:val="16"/>
                <w:szCs w:val="16"/>
              </w:rPr>
              <w:t>Moderate</w:t>
            </w:r>
          </w:p>
        </w:tc>
        <w:tc>
          <w:tcPr>
            <w:tcW w:w="982" w:type="dxa"/>
          </w:tcPr>
          <w:p w14:paraId="18016CD1" w14:textId="77777777" w:rsidR="00C37CBF"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12</w:t>
            </w:r>
          </w:p>
          <w:p w14:paraId="54B66A80" w14:textId="7C86C394" w:rsidR="00ED6E1A" w:rsidRPr="00DC5C85" w:rsidRDefault="00ED6E1A"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Pr>
                <w:rFonts w:ascii="Arial" w:hAnsi="Arial" w:cs="Arial"/>
                <w:bCs/>
                <w:sz w:val="16"/>
                <w:szCs w:val="16"/>
              </w:rPr>
              <w:t xml:space="preserve">Moderate </w:t>
            </w:r>
          </w:p>
        </w:tc>
        <w:tc>
          <w:tcPr>
            <w:tcW w:w="978" w:type="dxa"/>
          </w:tcPr>
          <w:p w14:paraId="6DD5CD41" w14:textId="77777777" w:rsidR="00C37CBF" w:rsidRDefault="00C37CBF"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9</w:t>
            </w:r>
          </w:p>
          <w:p w14:paraId="7520A277" w14:textId="58E96444" w:rsidR="00ED6E1A" w:rsidRPr="00DC5C85" w:rsidRDefault="00ED6E1A" w:rsidP="002B45F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Pr>
                <w:rFonts w:ascii="Arial" w:hAnsi="Arial" w:cs="Arial"/>
                <w:bCs/>
                <w:sz w:val="16"/>
                <w:szCs w:val="16"/>
              </w:rPr>
              <w:t>Moderate</w:t>
            </w:r>
          </w:p>
        </w:tc>
        <w:tc>
          <w:tcPr>
            <w:tcW w:w="991" w:type="dxa"/>
          </w:tcPr>
          <w:p w14:paraId="125810BB" w14:textId="77777777" w:rsidR="00E73E5C" w:rsidRDefault="00C37CBF" w:rsidP="00E73E5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DC5C85">
              <w:rPr>
                <w:rFonts w:ascii="Arial" w:hAnsi="Arial" w:cs="Arial"/>
                <w:bCs/>
                <w:sz w:val="16"/>
                <w:szCs w:val="16"/>
              </w:rPr>
              <w:t>16</w:t>
            </w:r>
          </w:p>
          <w:p w14:paraId="000593A3" w14:textId="39100137" w:rsidR="00ED6E1A" w:rsidRPr="00E73E5C" w:rsidRDefault="00ED6E1A" w:rsidP="00E73E5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Pr>
                <w:rFonts w:ascii="Arial" w:hAnsi="Arial" w:cs="Arial"/>
                <w:bCs/>
                <w:sz w:val="16"/>
                <w:szCs w:val="16"/>
              </w:rPr>
              <w:t>High</w:t>
            </w:r>
          </w:p>
        </w:tc>
      </w:tr>
    </w:tbl>
    <w:p w14:paraId="101AD726" w14:textId="4D704710" w:rsidR="00C37CBF" w:rsidRDefault="00C37CBF" w:rsidP="005038EA">
      <w:pPr>
        <w:spacing w:line="360" w:lineRule="auto"/>
        <w:rPr>
          <w:rFonts w:ascii="Arial" w:hAnsi="Arial" w:cs="Arial"/>
          <w:bCs/>
          <w:sz w:val="24"/>
          <w:szCs w:val="24"/>
        </w:rPr>
      </w:pPr>
    </w:p>
    <w:p w14:paraId="6762FC7D" w14:textId="77777777" w:rsidR="00C37CBF" w:rsidRDefault="00C37CBF" w:rsidP="005038EA">
      <w:pPr>
        <w:spacing w:line="360" w:lineRule="auto"/>
        <w:rPr>
          <w:rFonts w:ascii="Arial" w:hAnsi="Arial" w:cs="Arial"/>
          <w:bCs/>
          <w:sz w:val="24"/>
          <w:szCs w:val="24"/>
        </w:rPr>
      </w:pPr>
    </w:p>
    <w:p w14:paraId="7CCB5A6A" w14:textId="3BAB7330" w:rsidR="00A95831" w:rsidRPr="003B7B30" w:rsidRDefault="003B5A63" w:rsidP="005038EA">
      <w:pPr>
        <w:spacing w:line="360" w:lineRule="auto"/>
        <w:rPr>
          <w:rFonts w:ascii="Arial" w:hAnsi="Arial" w:cs="Arial"/>
          <w:bCs/>
          <w:sz w:val="24"/>
          <w:szCs w:val="24"/>
        </w:rPr>
      </w:pPr>
      <w:r>
        <w:rPr>
          <w:rFonts w:ascii="Arial" w:hAnsi="Arial" w:cs="Arial"/>
          <w:bCs/>
          <w:sz w:val="24"/>
          <w:szCs w:val="24"/>
        </w:rPr>
        <w:t xml:space="preserve">Physiotherapy Evidence Database </w:t>
      </w:r>
      <w:r w:rsidR="00773A10">
        <w:rPr>
          <w:rFonts w:ascii="Arial" w:hAnsi="Arial" w:cs="Arial"/>
          <w:bCs/>
          <w:sz w:val="24"/>
          <w:szCs w:val="24"/>
        </w:rPr>
        <w:t>(</w:t>
      </w:r>
      <w:r w:rsidR="00AD042C">
        <w:rPr>
          <w:rFonts w:ascii="Arial" w:hAnsi="Arial" w:cs="Arial"/>
          <w:bCs/>
          <w:sz w:val="24"/>
          <w:szCs w:val="24"/>
        </w:rPr>
        <w:t>PEDro</w:t>
      </w:r>
      <w:r w:rsidR="00773A10">
        <w:rPr>
          <w:rFonts w:ascii="Arial" w:hAnsi="Arial" w:cs="Arial"/>
          <w:bCs/>
          <w:sz w:val="24"/>
          <w:szCs w:val="24"/>
        </w:rPr>
        <w:t>)</w:t>
      </w:r>
      <w:r w:rsidR="002C3600">
        <w:rPr>
          <w:rFonts w:ascii="Arial" w:hAnsi="Arial" w:cs="Arial"/>
          <w:bCs/>
          <w:sz w:val="24"/>
          <w:szCs w:val="24"/>
        </w:rPr>
        <w:t xml:space="preserve"> was used to determine the eligibility for the RCT’s </w:t>
      </w:r>
      <w:r w:rsidR="00406333">
        <w:rPr>
          <w:rFonts w:ascii="Arial" w:hAnsi="Arial" w:cs="Arial"/>
          <w:bCs/>
          <w:sz w:val="24"/>
          <w:szCs w:val="24"/>
        </w:rPr>
        <w:t xml:space="preserve">included within this review. </w:t>
      </w:r>
      <w:r>
        <w:rPr>
          <w:rFonts w:ascii="Arial" w:hAnsi="Arial" w:cs="Arial"/>
          <w:bCs/>
          <w:sz w:val="24"/>
          <w:szCs w:val="24"/>
        </w:rPr>
        <w:t xml:space="preserve">This </w:t>
      </w:r>
      <w:r w:rsidR="00671DA4">
        <w:rPr>
          <w:rFonts w:ascii="Arial" w:hAnsi="Arial" w:cs="Arial"/>
          <w:bCs/>
          <w:sz w:val="24"/>
          <w:szCs w:val="24"/>
        </w:rPr>
        <w:t xml:space="preserve">would include 11 questions based on the study included to check </w:t>
      </w:r>
      <w:r w:rsidR="00FA0A60">
        <w:rPr>
          <w:rFonts w:ascii="Arial" w:hAnsi="Arial" w:cs="Arial"/>
          <w:bCs/>
          <w:sz w:val="24"/>
          <w:szCs w:val="24"/>
        </w:rPr>
        <w:t>the eligibility criteria</w:t>
      </w:r>
      <w:r w:rsidR="00C62FA0">
        <w:rPr>
          <w:rFonts w:ascii="Arial" w:hAnsi="Arial" w:cs="Arial"/>
          <w:bCs/>
          <w:sz w:val="24"/>
          <w:szCs w:val="24"/>
        </w:rPr>
        <w:t xml:space="preserve"> and assess the </w:t>
      </w:r>
      <w:r w:rsidR="007B23B7">
        <w:rPr>
          <w:rFonts w:ascii="Arial" w:hAnsi="Arial" w:cs="Arial"/>
          <w:bCs/>
          <w:sz w:val="24"/>
          <w:szCs w:val="24"/>
        </w:rPr>
        <w:t xml:space="preserve">study </w:t>
      </w:r>
      <w:r w:rsidR="00C62FA0">
        <w:rPr>
          <w:rFonts w:ascii="Arial" w:hAnsi="Arial" w:cs="Arial"/>
          <w:bCs/>
          <w:sz w:val="24"/>
          <w:szCs w:val="24"/>
        </w:rPr>
        <w:t xml:space="preserve">quality </w:t>
      </w:r>
      <w:r w:rsidR="00FA0A60">
        <w:rPr>
          <w:rFonts w:ascii="Arial" w:hAnsi="Arial" w:cs="Arial"/>
          <w:bCs/>
          <w:sz w:val="24"/>
          <w:szCs w:val="24"/>
        </w:rPr>
        <w:t>for this literature review</w:t>
      </w:r>
      <w:r w:rsidR="00317AC9">
        <w:rPr>
          <w:rFonts w:ascii="Arial" w:hAnsi="Arial" w:cs="Arial"/>
          <w:bCs/>
          <w:sz w:val="24"/>
          <w:szCs w:val="24"/>
        </w:rPr>
        <w:t xml:space="preserve"> listed below</w:t>
      </w:r>
      <w:r w:rsidR="00F55EF4">
        <w:rPr>
          <w:rFonts w:ascii="Arial" w:hAnsi="Arial" w:cs="Arial"/>
          <w:bCs/>
          <w:sz w:val="24"/>
          <w:szCs w:val="24"/>
        </w:rPr>
        <w:t xml:space="preserve"> (Table 2). </w:t>
      </w:r>
      <w:r w:rsidR="00310383">
        <w:rPr>
          <w:rFonts w:ascii="Arial" w:hAnsi="Arial" w:cs="Arial"/>
          <w:bCs/>
          <w:sz w:val="24"/>
          <w:szCs w:val="24"/>
        </w:rPr>
        <w:t xml:space="preserve">The listed questions </w:t>
      </w:r>
      <w:r w:rsidR="006E3DFC">
        <w:rPr>
          <w:rFonts w:ascii="Arial" w:hAnsi="Arial" w:cs="Arial"/>
          <w:bCs/>
          <w:sz w:val="24"/>
          <w:szCs w:val="24"/>
        </w:rPr>
        <w:t xml:space="preserve">for eligibility criteria </w:t>
      </w:r>
      <w:r w:rsidR="006E3DFC">
        <w:rPr>
          <w:rFonts w:ascii="Arial" w:hAnsi="Arial" w:cs="Arial"/>
          <w:bCs/>
          <w:sz w:val="24"/>
          <w:szCs w:val="24"/>
        </w:rPr>
        <w:lastRenderedPageBreak/>
        <w:t xml:space="preserve">would be the following, </w:t>
      </w:r>
      <w:r w:rsidR="00310383">
        <w:rPr>
          <w:rFonts w:ascii="Arial" w:hAnsi="Arial" w:cs="Arial"/>
          <w:bCs/>
          <w:sz w:val="24"/>
          <w:szCs w:val="24"/>
        </w:rPr>
        <w:t>(</w:t>
      </w:r>
      <w:r w:rsidR="003B7B30">
        <w:rPr>
          <w:rFonts w:ascii="Arial" w:hAnsi="Arial" w:cs="Arial"/>
          <w:sz w:val="24"/>
          <w:szCs w:val="24"/>
        </w:rPr>
        <w:t>1</w:t>
      </w:r>
      <w:r w:rsidR="00310383">
        <w:rPr>
          <w:rFonts w:ascii="Arial" w:hAnsi="Arial" w:cs="Arial"/>
          <w:sz w:val="24"/>
          <w:szCs w:val="24"/>
        </w:rPr>
        <w:t>)</w:t>
      </w:r>
      <w:r w:rsidR="003B7B30" w:rsidRPr="003B7B30">
        <w:rPr>
          <w:rFonts w:ascii="Arial" w:hAnsi="Arial" w:cs="Arial"/>
          <w:sz w:val="24"/>
          <w:szCs w:val="24"/>
        </w:rPr>
        <w:t xml:space="preserve"> Eligibility criteria were </w:t>
      </w:r>
      <w:r w:rsidR="00B072FF" w:rsidRPr="003B7B30">
        <w:rPr>
          <w:rFonts w:ascii="Arial" w:hAnsi="Arial" w:cs="Arial"/>
          <w:sz w:val="24"/>
          <w:szCs w:val="24"/>
        </w:rPr>
        <w:t>specified.</w:t>
      </w:r>
      <w:r w:rsidR="006E3DFC">
        <w:rPr>
          <w:rFonts w:ascii="Arial" w:hAnsi="Arial" w:cs="Arial"/>
          <w:bCs/>
          <w:sz w:val="24"/>
          <w:szCs w:val="24"/>
        </w:rPr>
        <w:t xml:space="preserve"> (</w:t>
      </w:r>
      <w:r w:rsidR="003B7B30" w:rsidRPr="003B7B30">
        <w:rPr>
          <w:rFonts w:ascii="Arial" w:hAnsi="Arial" w:cs="Arial"/>
          <w:sz w:val="24"/>
          <w:szCs w:val="24"/>
        </w:rPr>
        <w:t>2</w:t>
      </w:r>
      <w:r w:rsidR="006E3DFC">
        <w:rPr>
          <w:rFonts w:ascii="Arial" w:hAnsi="Arial" w:cs="Arial"/>
          <w:sz w:val="24"/>
          <w:szCs w:val="24"/>
        </w:rPr>
        <w:t>)</w:t>
      </w:r>
      <w:r w:rsidR="003B7B30">
        <w:rPr>
          <w:rFonts w:ascii="Arial" w:hAnsi="Arial" w:cs="Arial"/>
          <w:sz w:val="24"/>
          <w:szCs w:val="24"/>
        </w:rPr>
        <w:t xml:space="preserve"> </w:t>
      </w:r>
      <w:r w:rsidR="003B7B30" w:rsidRPr="003B7B30">
        <w:rPr>
          <w:rFonts w:ascii="Arial" w:hAnsi="Arial" w:cs="Arial"/>
          <w:sz w:val="24"/>
          <w:szCs w:val="24"/>
        </w:rPr>
        <w:t>Subjects were randomly allocated to groups (in a crossover study, subjects were randomly allocated an order</w:t>
      </w:r>
      <w:r w:rsidR="003B7B30">
        <w:rPr>
          <w:rFonts w:ascii="Arial" w:hAnsi="Arial" w:cs="Arial"/>
          <w:sz w:val="24"/>
          <w:szCs w:val="24"/>
        </w:rPr>
        <w:t>.</w:t>
      </w:r>
      <w:r w:rsidR="003B7B30" w:rsidRPr="003B7B30">
        <w:rPr>
          <w:rFonts w:ascii="Arial" w:hAnsi="Arial" w:cs="Arial"/>
          <w:sz w:val="24"/>
          <w:szCs w:val="24"/>
        </w:rPr>
        <w:t xml:space="preserve"> </w:t>
      </w:r>
      <w:r w:rsidR="006E3DFC">
        <w:rPr>
          <w:rFonts w:ascii="Arial" w:hAnsi="Arial" w:cs="Arial"/>
          <w:bCs/>
          <w:sz w:val="24"/>
          <w:szCs w:val="24"/>
        </w:rPr>
        <w:t>(</w:t>
      </w:r>
      <w:r w:rsidR="003B7B30" w:rsidRPr="003B7B30">
        <w:rPr>
          <w:rFonts w:ascii="Arial" w:hAnsi="Arial" w:cs="Arial"/>
          <w:sz w:val="24"/>
          <w:szCs w:val="24"/>
        </w:rPr>
        <w:t>3</w:t>
      </w:r>
      <w:r w:rsidR="006E3DFC">
        <w:rPr>
          <w:rFonts w:ascii="Arial" w:hAnsi="Arial" w:cs="Arial"/>
          <w:sz w:val="24"/>
          <w:szCs w:val="24"/>
        </w:rPr>
        <w:t>)</w:t>
      </w:r>
      <w:r w:rsidR="003B7B30" w:rsidRPr="003B7B30">
        <w:rPr>
          <w:rFonts w:ascii="Arial" w:hAnsi="Arial" w:cs="Arial"/>
          <w:sz w:val="24"/>
          <w:szCs w:val="24"/>
        </w:rPr>
        <w:t xml:space="preserve"> Allocation was concealed</w:t>
      </w:r>
      <w:r w:rsidR="003B7B30">
        <w:rPr>
          <w:rFonts w:ascii="Arial" w:hAnsi="Arial" w:cs="Arial"/>
          <w:sz w:val="24"/>
          <w:szCs w:val="24"/>
        </w:rPr>
        <w:t>.</w:t>
      </w:r>
      <w:r w:rsidR="003B7B30" w:rsidRPr="003B7B30">
        <w:rPr>
          <w:rFonts w:ascii="Arial" w:hAnsi="Arial" w:cs="Arial"/>
          <w:sz w:val="24"/>
          <w:szCs w:val="24"/>
        </w:rPr>
        <w:t xml:space="preserve"> </w:t>
      </w:r>
      <w:r w:rsidR="006E3DFC">
        <w:rPr>
          <w:rFonts w:ascii="Arial" w:hAnsi="Arial" w:cs="Arial"/>
          <w:bCs/>
          <w:sz w:val="24"/>
          <w:szCs w:val="24"/>
        </w:rPr>
        <w:t>(</w:t>
      </w:r>
      <w:r w:rsidR="003B7B30" w:rsidRPr="003B7B30">
        <w:rPr>
          <w:rFonts w:ascii="Arial" w:hAnsi="Arial" w:cs="Arial"/>
          <w:sz w:val="24"/>
          <w:szCs w:val="24"/>
        </w:rPr>
        <w:t>4</w:t>
      </w:r>
      <w:r w:rsidR="006E3DFC">
        <w:rPr>
          <w:rFonts w:ascii="Arial" w:hAnsi="Arial" w:cs="Arial"/>
          <w:sz w:val="24"/>
          <w:szCs w:val="24"/>
        </w:rPr>
        <w:t>)</w:t>
      </w:r>
      <w:r w:rsidR="003B7B30" w:rsidRPr="003B7B30">
        <w:rPr>
          <w:rFonts w:ascii="Arial" w:hAnsi="Arial" w:cs="Arial"/>
          <w:sz w:val="24"/>
          <w:szCs w:val="24"/>
        </w:rPr>
        <w:t xml:space="preserve"> The groups were similar at baseline regarding the most important prognostic indicators</w:t>
      </w:r>
      <w:r w:rsidR="003B7B30">
        <w:rPr>
          <w:rFonts w:ascii="Arial" w:hAnsi="Arial" w:cs="Arial"/>
          <w:sz w:val="24"/>
          <w:szCs w:val="24"/>
        </w:rPr>
        <w:t>.</w:t>
      </w:r>
      <w:r w:rsidR="003B7B30" w:rsidRPr="003B7B30">
        <w:rPr>
          <w:rFonts w:ascii="Arial" w:hAnsi="Arial" w:cs="Arial"/>
          <w:sz w:val="24"/>
          <w:szCs w:val="24"/>
        </w:rPr>
        <w:t xml:space="preserve"> </w:t>
      </w:r>
      <w:r w:rsidR="006E3DFC">
        <w:rPr>
          <w:rFonts w:ascii="Arial" w:hAnsi="Arial" w:cs="Arial"/>
          <w:bCs/>
          <w:sz w:val="24"/>
          <w:szCs w:val="24"/>
        </w:rPr>
        <w:t>(</w:t>
      </w:r>
      <w:r w:rsidR="003B7B30" w:rsidRPr="003B7B30">
        <w:rPr>
          <w:rFonts w:ascii="Arial" w:hAnsi="Arial" w:cs="Arial"/>
          <w:sz w:val="24"/>
          <w:szCs w:val="24"/>
        </w:rPr>
        <w:t>5</w:t>
      </w:r>
      <w:r w:rsidR="006E3DFC">
        <w:rPr>
          <w:rFonts w:ascii="Arial" w:hAnsi="Arial" w:cs="Arial"/>
          <w:sz w:val="24"/>
          <w:szCs w:val="24"/>
        </w:rPr>
        <w:t>)</w:t>
      </w:r>
      <w:r w:rsidR="003B7B30">
        <w:rPr>
          <w:rFonts w:ascii="Arial" w:hAnsi="Arial" w:cs="Arial"/>
          <w:sz w:val="24"/>
          <w:szCs w:val="24"/>
        </w:rPr>
        <w:t xml:space="preserve"> </w:t>
      </w:r>
      <w:r w:rsidR="003B7B30" w:rsidRPr="003B7B30">
        <w:rPr>
          <w:rFonts w:ascii="Arial" w:hAnsi="Arial" w:cs="Arial"/>
          <w:sz w:val="24"/>
          <w:szCs w:val="24"/>
        </w:rPr>
        <w:t>There was blinding of all subjects</w:t>
      </w:r>
      <w:r w:rsidR="003B7B30">
        <w:rPr>
          <w:rFonts w:ascii="Arial" w:hAnsi="Arial" w:cs="Arial"/>
          <w:sz w:val="24"/>
          <w:szCs w:val="24"/>
        </w:rPr>
        <w:t>.</w:t>
      </w:r>
      <w:r w:rsidR="003B7B30" w:rsidRPr="003B7B30">
        <w:rPr>
          <w:rFonts w:ascii="Arial" w:hAnsi="Arial" w:cs="Arial"/>
          <w:sz w:val="24"/>
          <w:szCs w:val="24"/>
        </w:rPr>
        <w:t xml:space="preserve"> </w:t>
      </w:r>
      <w:r w:rsidR="006E3DFC">
        <w:rPr>
          <w:rFonts w:ascii="Arial" w:hAnsi="Arial" w:cs="Arial"/>
          <w:bCs/>
          <w:sz w:val="24"/>
          <w:szCs w:val="24"/>
        </w:rPr>
        <w:t>(</w:t>
      </w:r>
      <w:r w:rsidR="003B7B30" w:rsidRPr="003B7B30">
        <w:rPr>
          <w:rFonts w:ascii="Arial" w:hAnsi="Arial" w:cs="Arial"/>
          <w:sz w:val="24"/>
          <w:szCs w:val="24"/>
        </w:rPr>
        <w:t>6</w:t>
      </w:r>
      <w:r w:rsidR="006E3DFC">
        <w:rPr>
          <w:rFonts w:ascii="Arial" w:hAnsi="Arial" w:cs="Arial"/>
          <w:sz w:val="24"/>
          <w:szCs w:val="24"/>
        </w:rPr>
        <w:t>)</w:t>
      </w:r>
      <w:r w:rsidR="003B7B30" w:rsidRPr="003B7B30">
        <w:rPr>
          <w:rFonts w:ascii="Arial" w:hAnsi="Arial" w:cs="Arial"/>
          <w:sz w:val="24"/>
          <w:szCs w:val="24"/>
        </w:rPr>
        <w:t xml:space="preserve"> There was blinding of all therapists who administered the therapy</w:t>
      </w:r>
      <w:r w:rsidR="003B7B30">
        <w:rPr>
          <w:rFonts w:ascii="Arial" w:hAnsi="Arial" w:cs="Arial"/>
          <w:sz w:val="24"/>
          <w:szCs w:val="24"/>
        </w:rPr>
        <w:t>.</w:t>
      </w:r>
      <w:r w:rsidR="006E3DFC">
        <w:rPr>
          <w:rFonts w:ascii="Arial" w:hAnsi="Arial" w:cs="Arial"/>
          <w:sz w:val="24"/>
          <w:szCs w:val="24"/>
        </w:rPr>
        <w:t xml:space="preserve"> (</w:t>
      </w:r>
      <w:r w:rsidR="003B7B30" w:rsidRPr="003B7B30">
        <w:rPr>
          <w:rFonts w:ascii="Arial" w:hAnsi="Arial" w:cs="Arial"/>
          <w:sz w:val="24"/>
          <w:szCs w:val="24"/>
        </w:rPr>
        <w:t>7</w:t>
      </w:r>
      <w:r w:rsidR="006E3DFC">
        <w:rPr>
          <w:rFonts w:ascii="Arial" w:hAnsi="Arial" w:cs="Arial"/>
          <w:sz w:val="24"/>
          <w:szCs w:val="24"/>
        </w:rPr>
        <w:t>)</w:t>
      </w:r>
      <w:r w:rsidR="003B7B30" w:rsidRPr="003B7B30">
        <w:rPr>
          <w:rFonts w:ascii="Arial" w:hAnsi="Arial" w:cs="Arial"/>
          <w:sz w:val="24"/>
          <w:szCs w:val="24"/>
        </w:rPr>
        <w:t xml:space="preserve"> There was blinding of all assessors who measured at least one key outcome</w:t>
      </w:r>
      <w:r w:rsidR="003B7B30">
        <w:rPr>
          <w:rFonts w:ascii="Arial" w:hAnsi="Arial" w:cs="Arial"/>
          <w:sz w:val="24"/>
          <w:szCs w:val="24"/>
        </w:rPr>
        <w:t>.</w:t>
      </w:r>
      <w:r w:rsidR="003B7B30" w:rsidRPr="003B7B30">
        <w:rPr>
          <w:rFonts w:ascii="Arial" w:hAnsi="Arial" w:cs="Arial"/>
          <w:sz w:val="24"/>
          <w:szCs w:val="24"/>
        </w:rPr>
        <w:t xml:space="preserve"> </w:t>
      </w:r>
      <w:r w:rsidR="006E3DFC">
        <w:rPr>
          <w:rFonts w:ascii="Arial" w:hAnsi="Arial" w:cs="Arial"/>
          <w:bCs/>
          <w:sz w:val="24"/>
          <w:szCs w:val="24"/>
        </w:rPr>
        <w:t>(</w:t>
      </w:r>
      <w:r w:rsidR="003B7B30" w:rsidRPr="003B7B30">
        <w:rPr>
          <w:rFonts w:ascii="Arial" w:hAnsi="Arial" w:cs="Arial"/>
          <w:sz w:val="24"/>
          <w:szCs w:val="24"/>
        </w:rPr>
        <w:t>8</w:t>
      </w:r>
      <w:r w:rsidR="006E3DFC">
        <w:rPr>
          <w:rFonts w:ascii="Arial" w:hAnsi="Arial" w:cs="Arial"/>
          <w:sz w:val="24"/>
          <w:szCs w:val="24"/>
        </w:rPr>
        <w:t>)</w:t>
      </w:r>
      <w:r w:rsidR="003B7B30" w:rsidRPr="003B7B30">
        <w:rPr>
          <w:rFonts w:ascii="Arial" w:hAnsi="Arial" w:cs="Arial"/>
          <w:sz w:val="24"/>
          <w:szCs w:val="24"/>
        </w:rPr>
        <w:t xml:space="preserve"> Measures of at least one key outcome were obtained from more than 85% of the subjects initially allocated to groups</w:t>
      </w:r>
      <w:r w:rsidR="003B7B30">
        <w:rPr>
          <w:rFonts w:ascii="Arial" w:hAnsi="Arial" w:cs="Arial"/>
          <w:sz w:val="24"/>
          <w:szCs w:val="24"/>
        </w:rPr>
        <w:t>.</w:t>
      </w:r>
      <w:r w:rsidR="003B7B30" w:rsidRPr="003B7B30">
        <w:rPr>
          <w:rFonts w:ascii="Arial" w:hAnsi="Arial" w:cs="Arial"/>
          <w:sz w:val="24"/>
          <w:szCs w:val="24"/>
        </w:rPr>
        <w:t xml:space="preserve"> </w:t>
      </w:r>
      <w:r w:rsidR="006E3DFC">
        <w:rPr>
          <w:rFonts w:ascii="Arial" w:hAnsi="Arial" w:cs="Arial"/>
          <w:bCs/>
          <w:sz w:val="24"/>
          <w:szCs w:val="24"/>
        </w:rPr>
        <w:t>(</w:t>
      </w:r>
      <w:r w:rsidR="003B7B30" w:rsidRPr="003B7B30">
        <w:rPr>
          <w:rFonts w:ascii="Arial" w:hAnsi="Arial" w:cs="Arial"/>
          <w:sz w:val="24"/>
          <w:szCs w:val="24"/>
        </w:rPr>
        <w:t>9</w:t>
      </w:r>
      <w:r w:rsidR="006E3DFC">
        <w:rPr>
          <w:rFonts w:ascii="Arial" w:hAnsi="Arial" w:cs="Arial"/>
          <w:sz w:val="24"/>
          <w:szCs w:val="24"/>
        </w:rPr>
        <w:t>)</w:t>
      </w:r>
      <w:r w:rsidR="003B7B30" w:rsidRPr="003B7B30">
        <w:rPr>
          <w:rFonts w:ascii="Arial" w:hAnsi="Arial" w:cs="Arial"/>
          <w:sz w:val="24"/>
          <w:szCs w:val="24"/>
        </w:rPr>
        <w:t xml:space="preserve"> All subjects for whom outcome measures were available received the treatment or control condition as allocated or, where this was not the case, data for at least one key outcome was analysed by “intention to treat”</w:t>
      </w:r>
      <w:r w:rsidR="003B7B30">
        <w:rPr>
          <w:rFonts w:ascii="Arial" w:hAnsi="Arial" w:cs="Arial"/>
          <w:sz w:val="24"/>
          <w:szCs w:val="24"/>
        </w:rPr>
        <w:t>.</w:t>
      </w:r>
      <w:r w:rsidR="003B7B30" w:rsidRPr="003B7B30">
        <w:rPr>
          <w:rFonts w:ascii="Arial" w:hAnsi="Arial" w:cs="Arial"/>
          <w:sz w:val="24"/>
          <w:szCs w:val="24"/>
        </w:rPr>
        <w:t xml:space="preserve"> </w:t>
      </w:r>
      <w:r w:rsidR="006E3DFC">
        <w:rPr>
          <w:rFonts w:ascii="Arial" w:hAnsi="Arial" w:cs="Arial"/>
          <w:bCs/>
          <w:sz w:val="24"/>
          <w:szCs w:val="24"/>
        </w:rPr>
        <w:t>(</w:t>
      </w:r>
      <w:r w:rsidR="003B7B30" w:rsidRPr="003B7B30">
        <w:rPr>
          <w:rFonts w:ascii="Arial" w:hAnsi="Arial" w:cs="Arial"/>
          <w:sz w:val="24"/>
          <w:szCs w:val="24"/>
        </w:rPr>
        <w:t>10</w:t>
      </w:r>
      <w:r w:rsidR="006E3DFC">
        <w:rPr>
          <w:rFonts w:ascii="Arial" w:hAnsi="Arial" w:cs="Arial"/>
          <w:sz w:val="24"/>
          <w:szCs w:val="24"/>
        </w:rPr>
        <w:t>)</w:t>
      </w:r>
      <w:r w:rsidR="003B7B30" w:rsidRPr="003B7B30">
        <w:rPr>
          <w:rFonts w:ascii="Arial" w:hAnsi="Arial" w:cs="Arial"/>
          <w:sz w:val="24"/>
          <w:szCs w:val="24"/>
        </w:rPr>
        <w:t xml:space="preserve"> The results of between-group statistical comparisons are reported for at least one key outcome</w:t>
      </w:r>
      <w:r w:rsidR="003B7B30">
        <w:rPr>
          <w:rFonts w:ascii="Arial" w:hAnsi="Arial" w:cs="Arial"/>
          <w:sz w:val="24"/>
          <w:szCs w:val="24"/>
        </w:rPr>
        <w:t>.</w:t>
      </w:r>
      <w:r w:rsidR="003B7B30" w:rsidRPr="003B7B30">
        <w:rPr>
          <w:rFonts w:ascii="Arial" w:hAnsi="Arial" w:cs="Arial"/>
          <w:sz w:val="24"/>
          <w:szCs w:val="24"/>
        </w:rPr>
        <w:t xml:space="preserve"> </w:t>
      </w:r>
      <w:r w:rsidR="006E3DFC">
        <w:rPr>
          <w:rFonts w:ascii="Arial" w:hAnsi="Arial" w:cs="Arial"/>
          <w:bCs/>
          <w:sz w:val="24"/>
          <w:szCs w:val="24"/>
        </w:rPr>
        <w:t>(</w:t>
      </w:r>
      <w:r w:rsidR="003B7B30" w:rsidRPr="003B7B30">
        <w:rPr>
          <w:rFonts w:ascii="Arial" w:hAnsi="Arial" w:cs="Arial"/>
          <w:sz w:val="24"/>
          <w:szCs w:val="24"/>
        </w:rPr>
        <w:t>11</w:t>
      </w:r>
      <w:r w:rsidR="006E3DFC">
        <w:rPr>
          <w:rFonts w:ascii="Arial" w:hAnsi="Arial" w:cs="Arial"/>
          <w:sz w:val="24"/>
          <w:szCs w:val="24"/>
        </w:rPr>
        <w:t>)</w:t>
      </w:r>
      <w:r w:rsidR="003B7B30" w:rsidRPr="003B7B30">
        <w:rPr>
          <w:rFonts w:ascii="Arial" w:hAnsi="Arial" w:cs="Arial"/>
          <w:sz w:val="24"/>
          <w:szCs w:val="24"/>
        </w:rPr>
        <w:t xml:space="preserve"> The study provides both point measures and measures of variability for at least one key outcome.</w:t>
      </w:r>
    </w:p>
    <w:p w14:paraId="4545A51C" w14:textId="1498F270" w:rsidR="00CD7B15" w:rsidRDefault="00CD7B15" w:rsidP="005038EA">
      <w:pPr>
        <w:spacing w:line="360" w:lineRule="auto"/>
        <w:rPr>
          <w:rFonts w:ascii="Arial" w:hAnsi="Arial" w:cs="Arial"/>
          <w:b/>
          <w:sz w:val="24"/>
          <w:szCs w:val="24"/>
        </w:rPr>
      </w:pPr>
    </w:p>
    <w:p w14:paraId="4A996EEE" w14:textId="32152D58" w:rsidR="006938F7" w:rsidRPr="00570339" w:rsidRDefault="006938F7" w:rsidP="005038EA">
      <w:pPr>
        <w:spacing w:line="360" w:lineRule="auto"/>
        <w:rPr>
          <w:rFonts w:ascii="Arial" w:hAnsi="Arial" w:cs="Arial"/>
          <w:bCs/>
          <w:sz w:val="24"/>
          <w:szCs w:val="24"/>
        </w:rPr>
      </w:pPr>
      <w:r w:rsidRPr="00570339">
        <w:rPr>
          <w:rFonts w:ascii="Arial" w:hAnsi="Arial" w:cs="Arial"/>
          <w:bCs/>
          <w:sz w:val="24"/>
          <w:szCs w:val="24"/>
        </w:rPr>
        <w:t xml:space="preserve">Table 2. </w:t>
      </w:r>
      <w:r w:rsidR="001B7D90" w:rsidRPr="00570339">
        <w:rPr>
          <w:rFonts w:ascii="Arial" w:hAnsi="Arial" w:cs="Arial"/>
          <w:bCs/>
          <w:sz w:val="24"/>
          <w:szCs w:val="24"/>
        </w:rPr>
        <w:t xml:space="preserve">PEDro checklist to establish the eligibility criteria for </w:t>
      </w:r>
      <w:r w:rsidR="00D36A94" w:rsidRPr="00570339">
        <w:rPr>
          <w:rFonts w:ascii="Arial" w:hAnsi="Arial" w:cs="Arial"/>
          <w:bCs/>
          <w:sz w:val="24"/>
          <w:szCs w:val="24"/>
        </w:rPr>
        <w:t>this review</w:t>
      </w:r>
      <w:r w:rsidR="002C762A">
        <w:rPr>
          <w:rFonts w:ascii="Arial" w:hAnsi="Arial" w:cs="Arial"/>
          <w:bCs/>
          <w:sz w:val="24"/>
          <w:szCs w:val="24"/>
        </w:rPr>
        <w:t xml:space="preserve"> (n=</w:t>
      </w:r>
      <w:r w:rsidR="00A27A53">
        <w:rPr>
          <w:rFonts w:ascii="Arial" w:hAnsi="Arial" w:cs="Arial"/>
          <w:bCs/>
          <w:sz w:val="24"/>
          <w:szCs w:val="24"/>
        </w:rPr>
        <w:t>8</w:t>
      </w:r>
      <w:r w:rsidR="005F10C8">
        <w:rPr>
          <w:rFonts w:ascii="Arial" w:hAnsi="Arial" w:cs="Arial"/>
          <w:bCs/>
          <w:sz w:val="24"/>
          <w:szCs w:val="24"/>
        </w:rPr>
        <w:t>).</w:t>
      </w:r>
    </w:p>
    <w:tbl>
      <w:tblPr>
        <w:tblStyle w:val="PlainTable2"/>
        <w:tblW w:w="0" w:type="auto"/>
        <w:tblLook w:val="04A0" w:firstRow="1" w:lastRow="0" w:firstColumn="1" w:lastColumn="0" w:noHBand="0" w:noVBand="1"/>
      </w:tblPr>
      <w:tblGrid>
        <w:gridCol w:w="973"/>
        <w:gridCol w:w="982"/>
        <w:gridCol w:w="992"/>
        <w:gridCol w:w="980"/>
        <w:gridCol w:w="971"/>
        <w:gridCol w:w="1124"/>
        <w:gridCol w:w="988"/>
        <w:gridCol w:w="1026"/>
        <w:gridCol w:w="978"/>
      </w:tblGrid>
      <w:tr w:rsidR="003B4E8E" w:rsidRPr="004951CA" w14:paraId="5BBEAB57" w14:textId="77777777" w:rsidTr="0005347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4" w:type="dxa"/>
          </w:tcPr>
          <w:p w14:paraId="5D57F4A3" w14:textId="77777777" w:rsidR="00042FBA" w:rsidRPr="004951CA" w:rsidRDefault="00042FBA" w:rsidP="00753337">
            <w:pPr>
              <w:spacing w:line="360" w:lineRule="auto"/>
              <w:jc w:val="center"/>
              <w:rPr>
                <w:rFonts w:ascii="Arial" w:hAnsi="Arial" w:cs="Arial"/>
                <w:bCs w:val="0"/>
                <w:sz w:val="16"/>
                <w:szCs w:val="16"/>
              </w:rPr>
            </w:pPr>
          </w:p>
          <w:p w14:paraId="0A2FD831" w14:textId="77777777" w:rsidR="00753337" w:rsidRPr="004951CA" w:rsidRDefault="00753337" w:rsidP="00753337">
            <w:pPr>
              <w:spacing w:line="360" w:lineRule="auto"/>
              <w:jc w:val="center"/>
              <w:rPr>
                <w:rFonts w:ascii="Arial" w:hAnsi="Arial" w:cs="Arial"/>
                <w:bCs w:val="0"/>
                <w:sz w:val="16"/>
                <w:szCs w:val="16"/>
              </w:rPr>
            </w:pPr>
            <w:r w:rsidRPr="004951CA">
              <w:rPr>
                <w:rFonts w:ascii="Arial" w:hAnsi="Arial" w:cs="Arial"/>
                <w:b w:val="0"/>
                <w:sz w:val="16"/>
                <w:szCs w:val="16"/>
              </w:rPr>
              <w:t>Quality criteria</w:t>
            </w:r>
          </w:p>
          <w:p w14:paraId="3FFB773A" w14:textId="77777777" w:rsidR="00E902E9" w:rsidRPr="004951CA" w:rsidRDefault="00E902E9" w:rsidP="00E902E9">
            <w:pPr>
              <w:spacing w:line="360" w:lineRule="auto"/>
              <w:rPr>
                <w:rFonts w:ascii="Arial" w:hAnsi="Arial" w:cs="Arial"/>
                <w:b w:val="0"/>
                <w:bCs w:val="0"/>
                <w:sz w:val="16"/>
                <w:szCs w:val="16"/>
              </w:rPr>
            </w:pPr>
          </w:p>
          <w:p w14:paraId="33FE1376" w14:textId="2D19C191" w:rsidR="00E902E9" w:rsidRPr="004951CA" w:rsidRDefault="00E902E9" w:rsidP="00E902E9">
            <w:pPr>
              <w:spacing w:line="360" w:lineRule="auto"/>
              <w:rPr>
                <w:rFonts w:ascii="Arial" w:hAnsi="Arial" w:cs="Arial"/>
                <w:b w:val="0"/>
                <w:sz w:val="16"/>
                <w:szCs w:val="16"/>
              </w:rPr>
            </w:pPr>
          </w:p>
        </w:tc>
        <w:tc>
          <w:tcPr>
            <w:tcW w:w="998" w:type="dxa"/>
          </w:tcPr>
          <w:p w14:paraId="4A4CD098" w14:textId="77777777" w:rsidR="00042FBA" w:rsidRPr="004951CA" w:rsidRDefault="00042FBA" w:rsidP="0005169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Cs w:val="0"/>
                <w:sz w:val="16"/>
                <w:szCs w:val="16"/>
              </w:rPr>
            </w:pPr>
          </w:p>
          <w:p w14:paraId="353D71F4" w14:textId="4912B1CF" w:rsidR="0005169B" w:rsidRPr="004951CA" w:rsidRDefault="00A37D7E" w:rsidP="0005169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sz w:val="16"/>
                <w:szCs w:val="16"/>
              </w:rPr>
            </w:pPr>
            <w:r w:rsidRPr="008579E8">
              <w:rPr>
                <w:rFonts w:ascii="Arial" w:hAnsi="Arial" w:cs="Arial"/>
                <w:b w:val="0"/>
                <w:sz w:val="16"/>
                <w:szCs w:val="16"/>
              </w:rPr>
              <w:t xml:space="preserve">(Trowell </w:t>
            </w:r>
            <w:r w:rsidRPr="008579E8">
              <w:rPr>
                <w:rFonts w:ascii="Arial" w:hAnsi="Arial" w:cs="Arial"/>
                <w:b w:val="0"/>
                <w:i/>
                <w:iCs/>
                <w:sz w:val="16"/>
                <w:szCs w:val="16"/>
              </w:rPr>
              <w:t>et al</w:t>
            </w:r>
            <w:r w:rsidRPr="008579E8">
              <w:rPr>
                <w:rFonts w:ascii="Arial" w:hAnsi="Arial" w:cs="Arial"/>
                <w:b w:val="0"/>
                <w:sz w:val="16"/>
                <w:szCs w:val="16"/>
              </w:rPr>
              <w:t>., 2020).</w:t>
            </w:r>
          </w:p>
        </w:tc>
        <w:tc>
          <w:tcPr>
            <w:tcW w:w="994" w:type="dxa"/>
          </w:tcPr>
          <w:p w14:paraId="7FB13C7E" w14:textId="44537DAB" w:rsidR="00042FBA" w:rsidRPr="004951CA" w:rsidRDefault="00042FBA" w:rsidP="0005169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6"/>
                <w:szCs w:val="16"/>
              </w:rPr>
            </w:pPr>
          </w:p>
          <w:p w14:paraId="1149808D" w14:textId="4C384125" w:rsidR="00753337" w:rsidRPr="00597AAD" w:rsidRDefault="00A37D7E" w:rsidP="00597AAD">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Cs w:val="0"/>
                <w:sz w:val="16"/>
                <w:szCs w:val="16"/>
              </w:rPr>
            </w:pPr>
            <w:r w:rsidRPr="008579E8">
              <w:rPr>
                <w:rFonts w:ascii="Arial" w:hAnsi="Arial" w:cs="Arial"/>
                <w:b w:val="0"/>
                <w:bCs w:val="0"/>
                <w:sz w:val="16"/>
                <w:szCs w:val="16"/>
                <w:shd w:val="clear" w:color="auto" w:fill="FFFFFF"/>
              </w:rPr>
              <w:t>(B</w:t>
            </w:r>
            <w:r>
              <w:rPr>
                <w:rFonts w:ascii="Arial" w:hAnsi="Arial" w:cs="Arial"/>
                <w:b w:val="0"/>
                <w:bCs w:val="0"/>
                <w:sz w:val="16"/>
                <w:szCs w:val="16"/>
                <w:shd w:val="clear" w:color="auto" w:fill="FFFFFF"/>
              </w:rPr>
              <w:t>lagrove</w:t>
            </w:r>
            <w:r w:rsidRPr="008579E8">
              <w:rPr>
                <w:rFonts w:ascii="Arial" w:hAnsi="Arial" w:cs="Arial"/>
                <w:b w:val="0"/>
                <w:bCs w:val="0"/>
                <w:sz w:val="16"/>
                <w:szCs w:val="16"/>
                <w:shd w:val="clear" w:color="auto" w:fill="FFFFFF"/>
              </w:rPr>
              <w:t>, H</w:t>
            </w:r>
            <w:r>
              <w:rPr>
                <w:rFonts w:ascii="Arial" w:hAnsi="Arial" w:cs="Arial"/>
                <w:b w:val="0"/>
                <w:bCs w:val="0"/>
                <w:sz w:val="16"/>
                <w:szCs w:val="16"/>
                <w:shd w:val="clear" w:color="auto" w:fill="FFFFFF"/>
              </w:rPr>
              <w:t>owatson</w:t>
            </w:r>
            <w:r w:rsidRPr="008579E8">
              <w:rPr>
                <w:rFonts w:ascii="Arial" w:hAnsi="Arial" w:cs="Arial"/>
                <w:b w:val="0"/>
                <w:bCs w:val="0"/>
                <w:sz w:val="16"/>
                <w:szCs w:val="16"/>
                <w:shd w:val="clear" w:color="auto" w:fill="FFFFFF"/>
              </w:rPr>
              <w:t>, and H</w:t>
            </w:r>
            <w:r>
              <w:rPr>
                <w:rFonts w:ascii="Arial" w:hAnsi="Arial" w:cs="Arial"/>
                <w:b w:val="0"/>
                <w:bCs w:val="0"/>
                <w:sz w:val="16"/>
                <w:szCs w:val="16"/>
                <w:shd w:val="clear" w:color="auto" w:fill="FFFFFF"/>
              </w:rPr>
              <w:t>ayes</w:t>
            </w:r>
            <w:r w:rsidRPr="008579E8">
              <w:rPr>
                <w:rFonts w:ascii="Arial" w:hAnsi="Arial" w:cs="Arial"/>
                <w:b w:val="0"/>
                <w:bCs w:val="0"/>
                <w:sz w:val="16"/>
                <w:szCs w:val="16"/>
                <w:shd w:val="clear" w:color="auto" w:fill="FFFFFF"/>
              </w:rPr>
              <w:t>, 2018)</w:t>
            </w:r>
          </w:p>
        </w:tc>
        <w:tc>
          <w:tcPr>
            <w:tcW w:w="998" w:type="dxa"/>
          </w:tcPr>
          <w:p w14:paraId="10FD1D6F" w14:textId="77777777" w:rsidR="00042FBA" w:rsidRPr="004951CA" w:rsidRDefault="00042FBA" w:rsidP="0005169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p>
          <w:p w14:paraId="4BD54BB5" w14:textId="7DC9536A" w:rsidR="00753337" w:rsidRPr="004951CA" w:rsidRDefault="00597AAD" w:rsidP="0005169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sz w:val="16"/>
                <w:szCs w:val="16"/>
              </w:rPr>
            </w:pPr>
            <w:r>
              <w:rPr>
                <w:rFonts w:ascii="Arial" w:hAnsi="Arial" w:cs="Arial"/>
                <w:b w:val="0"/>
                <w:sz w:val="16"/>
                <w:szCs w:val="16"/>
              </w:rPr>
              <w:t xml:space="preserve">(Beattie </w:t>
            </w:r>
            <w:r w:rsidRPr="00FB6037">
              <w:rPr>
                <w:rFonts w:ascii="Arial" w:hAnsi="Arial" w:cs="Arial"/>
                <w:b w:val="0"/>
                <w:i/>
                <w:iCs/>
                <w:sz w:val="16"/>
                <w:szCs w:val="16"/>
              </w:rPr>
              <w:t>et al</w:t>
            </w:r>
            <w:r>
              <w:rPr>
                <w:rFonts w:ascii="Arial" w:hAnsi="Arial" w:cs="Arial"/>
                <w:b w:val="0"/>
                <w:sz w:val="16"/>
                <w:szCs w:val="16"/>
              </w:rPr>
              <w:t>., 2014).</w:t>
            </w:r>
          </w:p>
        </w:tc>
        <w:tc>
          <w:tcPr>
            <w:tcW w:w="994" w:type="dxa"/>
          </w:tcPr>
          <w:p w14:paraId="260C61DD" w14:textId="77777777" w:rsidR="00042FBA" w:rsidRPr="004951CA" w:rsidRDefault="00042FBA" w:rsidP="0005169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Cs w:val="0"/>
                <w:sz w:val="16"/>
                <w:szCs w:val="16"/>
              </w:rPr>
            </w:pPr>
          </w:p>
          <w:p w14:paraId="50C63838" w14:textId="5962A007" w:rsidR="00753337" w:rsidRPr="004951CA" w:rsidRDefault="00F7700D" w:rsidP="0005169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sz w:val="16"/>
                <w:szCs w:val="16"/>
              </w:rPr>
            </w:pPr>
            <w:r>
              <w:rPr>
                <w:rFonts w:ascii="Arial" w:hAnsi="Arial" w:cs="Arial"/>
                <w:b w:val="0"/>
                <w:sz w:val="16"/>
                <w:szCs w:val="16"/>
              </w:rPr>
              <w:t xml:space="preserve">(Vorup </w:t>
            </w:r>
            <w:r w:rsidRPr="00FB6037">
              <w:rPr>
                <w:rFonts w:ascii="Arial" w:hAnsi="Arial" w:cs="Arial"/>
                <w:b w:val="0"/>
                <w:i/>
                <w:iCs/>
                <w:sz w:val="16"/>
                <w:szCs w:val="16"/>
              </w:rPr>
              <w:t>et al</w:t>
            </w:r>
            <w:r>
              <w:rPr>
                <w:rFonts w:ascii="Arial" w:hAnsi="Arial" w:cs="Arial"/>
                <w:b w:val="0"/>
                <w:sz w:val="16"/>
                <w:szCs w:val="16"/>
              </w:rPr>
              <w:t>., 2016).</w:t>
            </w:r>
          </w:p>
        </w:tc>
        <w:tc>
          <w:tcPr>
            <w:tcW w:w="1000" w:type="dxa"/>
          </w:tcPr>
          <w:p w14:paraId="2E37D1D4" w14:textId="77777777" w:rsidR="00042FBA" w:rsidRPr="004951CA" w:rsidRDefault="00042FBA" w:rsidP="0005169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p>
          <w:p w14:paraId="5F679189" w14:textId="564D2E5D" w:rsidR="00753337" w:rsidRPr="004951CA" w:rsidRDefault="00F7700D" w:rsidP="0005169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sz w:val="16"/>
                <w:szCs w:val="16"/>
              </w:rPr>
            </w:pPr>
            <w:r w:rsidRPr="00AC70C4">
              <w:rPr>
                <w:rFonts w:ascii="Arial" w:hAnsi="Arial" w:cs="Arial"/>
                <w:b w:val="0"/>
                <w:sz w:val="16"/>
                <w:szCs w:val="16"/>
              </w:rPr>
              <w:t>(</w:t>
            </w:r>
            <w:r w:rsidRPr="00AC70C4">
              <w:rPr>
                <w:rFonts w:ascii="Arial" w:hAnsi="Arial" w:cs="Arial"/>
                <w:b w:val="0"/>
                <w:bCs w:val="0"/>
                <w:sz w:val="16"/>
                <w:szCs w:val="16"/>
                <w:shd w:val="clear" w:color="auto" w:fill="FFFFFF"/>
              </w:rPr>
              <w:t xml:space="preserve">Damasceno </w:t>
            </w:r>
            <w:r w:rsidRPr="00AC70C4">
              <w:rPr>
                <w:rFonts w:ascii="Arial" w:hAnsi="Arial" w:cs="Arial"/>
                <w:b w:val="0"/>
                <w:bCs w:val="0"/>
                <w:i/>
                <w:iCs/>
                <w:sz w:val="16"/>
                <w:szCs w:val="16"/>
                <w:shd w:val="clear" w:color="auto" w:fill="FFFFFF"/>
              </w:rPr>
              <w:t>et al</w:t>
            </w:r>
            <w:r w:rsidRPr="00AC70C4">
              <w:rPr>
                <w:rFonts w:ascii="Arial" w:hAnsi="Arial" w:cs="Arial"/>
                <w:b w:val="0"/>
                <w:bCs w:val="0"/>
                <w:sz w:val="16"/>
                <w:szCs w:val="16"/>
                <w:shd w:val="clear" w:color="auto" w:fill="FFFFFF"/>
              </w:rPr>
              <w:t>., 2015).</w:t>
            </w:r>
          </w:p>
        </w:tc>
        <w:tc>
          <w:tcPr>
            <w:tcW w:w="996" w:type="dxa"/>
          </w:tcPr>
          <w:p w14:paraId="036AF69D" w14:textId="77777777" w:rsidR="00042FBA" w:rsidRPr="004951CA" w:rsidRDefault="00042FBA" w:rsidP="0005169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p>
          <w:p w14:paraId="234722C4" w14:textId="4CBA31AA" w:rsidR="00753337" w:rsidRPr="004951CA" w:rsidRDefault="00F7700D" w:rsidP="0005169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sz w:val="16"/>
                <w:szCs w:val="16"/>
              </w:rPr>
            </w:pPr>
            <w:r w:rsidRPr="00AC70C4">
              <w:rPr>
                <w:rFonts w:ascii="Arial" w:hAnsi="Arial" w:cs="Arial"/>
                <w:b w:val="0"/>
                <w:sz w:val="16"/>
                <w:szCs w:val="16"/>
              </w:rPr>
              <w:t>(</w:t>
            </w:r>
            <w:r w:rsidRPr="00AC70C4">
              <w:rPr>
                <w:rFonts w:ascii="Arial" w:hAnsi="Arial" w:cs="Arial"/>
                <w:b w:val="0"/>
                <w:bCs w:val="0"/>
                <w:sz w:val="16"/>
                <w:szCs w:val="16"/>
                <w:shd w:val="clear" w:color="auto" w:fill="FFFFFF"/>
              </w:rPr>
              <w:t xml:space="preserve">Vikmeon </w:t>
            </w:r>
            <w:r w:rsidRPr="005A493D">
              <w:rPr>
                <w:rFonts w:ascii="Arial" w:hAnsi="Arial" w:cs="Arial"/>
                <w:b w:val="0"/>
                <w:bCs w:val="0"/>
                <w:i/>
                <w:iCs/>
                <w:sz w:val="16"/>
                <w:szCs w:val="16"/>
                <w:shd w:val="clear" w:color="auto" w:fill="FFFFFF"/>
              </w:rPr>
              <w:t>et al</w:t>
            </w:r>
            <w:r w:rsidRPr="00AC70C4">
              <w:rPr>
                <w:rFonts w:ascii="Arial" w:hAnsi="Arial" w:cs="Arial"/>
                <w:b w:val="0"/>
                <w:bCs w:val="0"/>
                <w:sz w:val="16"/>
                <w:szCs w:val="16"/>
                <w:shd w:val="clear" w:color="auto" w:fill="FFFFFF"/>
              </w:rPr>
              <w:t>., 2016)</w:t>
            </w:r>
            <w:r>
              <w:rPr>
                <w:rFonts w:ascii="Arial" w:hAnsi="Arial" w:cs="Arial"/>
                <w:b w:val="0"/>
                <w:bCs w:val="0"/>
                <w:sz w:val="16"/>
                <w:szCs w:val="16"/>
                <w:shd w:val="clear" w:color="auto" w:fill="FFFFFF"/>
              </w:rPr>
              <w:t>.</w:t>
            </w:r>
          </w:p>
        </w:tc>
        <w:tc>
          <w:tcPr>
            <w:tcW w:w="1053" w:type="dxa"/>
          </w:tcPr>
          <w:p w14:paraId="05962CC3" w14:textId="77777777" w:rsidR="00042FBA" w:rsidRPr="004951CA" w:rsidRDefault="00042FBA" w:rsidP="0005169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16"/>
                <w:szCs w:val="16"/>
                <w:shd w:val="clear" w:color="auto" w:fill="FFFFFF"/>
              </w:rPr>
            </w:pPr>
          </w:p>
          <w:p w14:paraId="4A8802D9" w14:textId="6D4084FC" w:rsidR="00753337" w:rsidRPr="004951CA" w:rsidRDefault="003B4E8E" w:rsidP="0005169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16"/>
                <w:szCs w:val="16"/>
                <w:shd w:val="clear" w:color="auto" w:fill="FFFFFF"/>
              </w:rPr>
            </w:pPr>
            <w:r>
              <w:rPr>
                <w:rFonts w:ascii="Arial" w:hAnsi="Arial" w:cs="Arial"/>
                <w:b w:val="0"/>
                <w:sz w:val="16"/>
                <w:szCs w:val="16"/>
              </w:rPr>
              <w:t xml:space="preserve">(Doma </w:t>
            </w:r>
            <w:r w:rsidRPr="0075383C">
              <w:rPr>
                <w:rFonts w:ascii="Arial" w:hAnsi="Arial" w:cs="Arial"/>
                <w:b w:val="0"/>
                <w:i/>
                <w:iCs/>
                <w:sz w:val="16"/>
                <w:szCs w:val="16"/>
              </w:rPr>
              <w:t>et al</w:t>
            </w:r>
            <w:r>
              <w:rPr>
                <w:rFonts w:ascii="Arial" w:hAnsi="Arial" w:cs="Arial"/>
                <w:b w:val="0"/>
                <w:sz w:val="16"/>
                <w:szCs w:val="16"/>
              </w:rPr>
              <w:t>., 2019).</w:t>
            </w:r>
          </w:p>
          <w:p w14:paraId="7B0D858D" w14:textId="77777777" w:rsidR="00753337" w:rsidRPr="004951CA" w:rsidRDefault="00753337" w:rsidP="0005169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sz w:val="16"/>
                <w:szCs w:val="16"/>
              </w:rPr>
            </w:pPr>
          </w:p>
        </w:tc>
        <w:tc>
          <w:tcPr>
            <w:tcW w:w="987" w:type="dxa"/>
          </w:tcPr>
          <w:p w14:paraId="46A969A4" w14:textId="77777777" w:rsidR="00042FBA" w:rsidRPr="004951CA" w:rsidRDefault="00042FBA" w:rsidP="0075333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Cs w:val="0"/>
                <w:sz w:val="16"/>
                <w:szCs w:val="16"/>
              </w:rPr>
            </w:pPr>
          </w:p>
          <w:p w14:paraId="50C975F2" w14:textId="563FC7AF" w:rsidR="00753337" w:rsidRPr="00504CEC" w:rsidRDefault="003B4E8E" w:rsidP="0075333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sz w:val="16"/>
                <w:szCs w:val="16"/>
              </w:rPr>
            </w:pPr>
            <w:r>
              <w:rPr>
                <w:rFonts w:ascii="Arial" w:hAnsi="Arial" w:cs="Arial"/>
                <w:b w:val="0"/>
                <w:sz w:val="16"/>
                <w:szCs w:val="16"/>
              </w:rPr>
              <w:t xml:space="preserve">(Denadai </w:t>
            </w:r>
            <w:r w:rsidRPr="005A493D">
              <w:rPr>
                <w:rFonts w:ascii="Arial" w:hAnsi="Arial" w:cs="Arial"/>
                <w:b w:val="0"/>
                <w:i/>
                <w:iCs/>
                <w:sz w:val="16"/>
                <w:szCs w:val="16"/>
              </w:rPr>
              <w:t>et al</w:t>
            </w:r>
            <w:r>
              <w:rPr>
                <w:rFonts w:ascii="Arial" w:hAnsi="Arial" w:cs="Arial"/>
                <w:b w:val="0"/>
                <w:sz w:val="16"/>
                <w:szCs w:val="16"/>
              </w:rPr>
              <w:t>., 2017).</w:t>
            </w:r>
          </w:p>
        </w:tc>
      </w:tr>
      <w:tr w:rsidR="003B4E8E" w:rsidRPr="004951CA" w14:paraId="61CE0407" w14:textId="77777777" w:rsidTr="000534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4" w:type="dxa"/>
          </w:tcPr>
          <w:p w14:paraId="3CC00E0F" w14:textId="4A31E144" w:rsidR="00753337" w:rsidRPr="00811C7B" w:rsidRDefault="00753337" w:rsidP="00CE47D1">
            <w:pPr>
              <w:spacing w:line="360" w:lineRule="auto"/>
              <w:jc w:val="center"/>
              <w:rPr>
                <w:rFonts w:ascii="Arial" w:hAnsi="Arial" w:cs="Arial"/>
                <w:b w:val="0"/>
                <w:sz w:val="16"/>
                <w:szCs w:val="16"/>
              </w:rPr>
            </w:pPr>
            <w:r w:rsidRPr="00811C7B">
              <w:rPr>
                <w:rFonts w:ascii="Arial" w:hAnsi="Arial" w:cs="Arial"/>
                <w:b w:val="0"/>
                <w:sz w:val="16"/>
                <w:szCs w:val="16"/>
              </w:rPr>
              <w:t>1</w:t>
            </w:r>
          </w:p>
        </w:tc>
        <w:tc>
          <w:tcPr>
            <w:tcW w:w="998" w:type="dxa"/>
          </w:tcPr>
          <w:p w14:paraId="2EE82D0B" w14:textId="7A6E8459" w:rsidR="00753337" w:rsidRPr="0077717D" w:rsidRDefault="002A0A73"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tc>
        <w:tc>
          <w:tcPr>
            <w:tcW w:w="994" w:type="dxa"/>
          </w:tcPr>
          <w:p w14:paraId="1C14BF70" w14:textId="43C215A6" w:rsidR="00753337" w:rsidRPr="0077717D" w:rsidRDefault="00974608"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tc>
        <w:tc>
          <w:tcPr>
            <w:tcW w:w="998" w:type="dxa"/>
          </w:tcPr>
          <w:p w14:paraId="6300E741" w14:textId="2FF9ABC6" w:rsidR="00753337" w:rsidRPr="0077717D" w:rsidRDefault="00B235F3"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tc>
        <w:tc>
          <w:tcPr>
            <w:tcW w:w="994" w:type="dxa"/>
          </w:tcPr>
          <w:p w14:paraId="34B491F7" w14:textId="48C1685B" w:rsidR="00753337" w:rsidRPr="0077717D" w:rsidRDefault="00187ECA"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tc>
        <w:tc>
          <w:tcPr>
            <w:tcW w:w="1000" w:type="dxa"/>
          </w:tcPr>
          <w:p w14:paraId="0E50730C" w14:textId="31C325F1" w:rsidR="00753337" w:rsidRPr="0077717D" w:rsidRDefault="00146BF5"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tc>
        <w:tc>
          <w:tcPr>
            <w:tcW w:w="996" w:type="dxa"/>
          </w:tcPr>
          <w:p w14:paraId="3F5A3D52" w14:textId="51DEEA95" w:rsidR="00753337" w:rsidRPr="0077717D" w:rsidRDefault="00DE2620"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tc>
        <w:tc>
          <w:tcPr>
            <w:tcW w:w="1053" w:type="dxa"/>
          </w:tcPr>
          <w:p w14:paraId="03EF41D8" w14:textId="739ACD90" w:rsidR="00753337" w:rsidRPr="0077717D" w:rsidRDefault="00A43C65"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No</w:t>
            </w:r>
          </w:p>
        </w:tc>
        <w:tc>
          <w:tcPr>
            <w:tcW w:w="987" w:type="dxa"/>
          </w:tcPr>
          <w:p w14:paraId="0CBDA0C9" w14:textId="48E69162" w:rsidR="00753337" w:rsidRPr="0077717D" w:rsidRDefault="00381701" w:rsidP="002B5580">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tc>
      </w:tr>
      <w:tr w:rsidR="003B4E8E" w:rsidRPr="004951CA" w14:paraId="5907EC45" w14:textId="77777777" w:rsidTr="00053478">
        <w:tc>
          <w:tcPr>
            <w:cnfStyle w:val="001000000000" w:firstRow="0" w:lastRow="0" w:firstColumn="1" w:lastColumn="0" w:oddVBand="0" w:evenVBand="0" w:oddHBand="0" w:evenHBand="0" w:firstRowFirstColumn="0" w:firstRowLastColumn="0" w:lastRowFirstColumn="0" w:lastRowLastColumn="0"/>
            <w:tcW w:w="994" w:type="dxa"/>
          </w:tcPr>
          <w:p w14:paraId="377D658C" w14:textId="7FFACECA" w:rsidR="00753337" w:rsidRPr="00811C7B" w:rsidRDefault="00753337" w:rsidP="00CE47D1">
            <w:pPr>
              <w:spacing w:line="360" w:lineRule="auto"/>
              <w:jc w:val="center"/>
              <w:rPr>
                <w:rFonts w:ascii="Arial" w:hAnsi="Arial" w:cs="Arial"/>
                <w:b w:val="0"/>
                <w:sz w:val="16"/>
                <w:szCs w:val="16"/>
              </w:rPr>
            </w:pPr>
            <w:r w:rsidRPr="00811C7B">
              <w:rPr>
                <w:rFonts w:ascii="Arial" w:hAnsi="Arial" w:cs="Arial"/>
                <w:b w:val="0"/>
                <w:sz w:val="16"/>
                <w:szCs w:val="16"/>
              </w:rPr>
              <w:t>2</w:t>
            </w:r>
          </w:p>
        </w:tc>
        <w:tc>
          <w:tcPr>
            <w:tcW w:w="998" w:type="dxa"/>
          </w:tcPr>
          <w:p w14:paraId="60AD8001" w14:textId="7405109B" w:rsidR="00753337" w:rsidRPr="0077717D" w:rsidRDefault="002A0A73" w:rsidP="00CE47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No</w:t>
            </w:r>
          </w:p>
        </w:tc>
        <w:tc>
          <w:tcPr>
            <w:tcW w:w="994" w:type="dxa"/>
          </w:tcPr>
          <w:p w14:paraId="7B147F86" w14:textId="42B74F77" w:rsidR="00753337" w:rsidRPr="0077717D" w:rsidRDefault="009C3338" w:rsidP="00CE47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No</w:t>
            </w:r>
          </w:p>
        </w:tc>
        <w:tc>
          <w:tcPr>
            <w:tcW w:w="998" w:type="dxa"/>
          </w:tcPr>
          <w:p w14:paraId="5C6D3DBA" w14:textId="0A023616" w:rsidR="00753337" w:rsidRPr="0077717D" w:rsidRDefault="00952D4C" w:rsidP="00CE47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No</w:t>
            </w:r>
          </w:p>
        </w:tc>
        <w:tc>
          <w:tcPr>
            <w:tcW w:w="994" w:type="dxa"/>
          </w:tcPr>
          <w:p w14:paraId="65E5E0C2" w14:textId="416712D4" w:rsidR="00753337" w:rsidRPr="0077717D" w:rsidRDefault="00187ECA" w:rsidP="00CE47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tc>
        <w:tc>
          <w:tcPr>
            <w:tcW w:w="1000" w:type="dxa"/>
          </w:tcPr>
          <w:p w14:paraId="3EEC6AA9" w14:textId="30CD1B69" w:rsidR="00753337" w:rsidRPr="0077717D" w:rsidRDefault="00146BF5" w:rsidP="00CE47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tc>
        <w:tc>
          <w:tcPr>
            <w:tcW w:w="996" w:type="dxa"/>
          </w:tcPr>
          <w:p w14:paraId="0EC4BCB9" w14:textId="78420A4D" w:rsidR="00753337" w:rsidRPr="0077717D" w:rsidRDefault="00BF1155" w:rsidP="00CE47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tc>
        <w:tc>
          <w:tcPr>
            <w:tcW w:w="1053" w:type="dxa"/>
          </w:tcPr>
          <w:p w14:paraId="2C88CB31" w14:textId="417017F6" w:rsidR="00753337" w:rsidRPr="0077717D" w:rsidRDefault="005B3DF2" w:rsidP="00CE47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No</w:t>
            </w:r>
          </w:p>
        </w:tc>
        <w:tc>
          <w:tcPr>
            <w:tcW w:w="987" w:type="dxa"/>
          </w:tcPr>
          <w:p w14:paraId="16E7E34E" w14:textId="5FDB548F" w:rsidR="00753337" w:rsidRPr="0077717D" w:rsidRDefault="00381701" w:rsidP="002B558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tc>
      </w:tr>
      <w:tr w:rsidR="003B4E8E" w:rsidRPr="004951CA" w14:paraId="25641D10" w14:textId="77777777" w:rsidTr="000534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4" w:type="dxa"/>
          </w:tcPr>
          <w:p w14:paraId="1FFFF11B" w14:textId="53DC2819" w:rsidR="00753337" w:rsidRPr="00811C7B" w:rsidRDefault="00753337" w:rsidP="00CE47D1">
            <w:pPr>
              <w:spacing w:line="360" w:lineRule="auto"/>
              <w:jc w:val="center"/>
              <w:rPr>
                <w:rFonts w:ascii="Arial" w:hAnsi="Arial" w:cs="Arial"/>
                <w:b w:val="0"/>
                <w:sz w:val="16"/>
                <w:szCs w:val="16"/>
              </w:rPr>
            </w:pPr>
            <w:r w:rsidRPr="00811C7B">
              <w:rPr>
                <w:rFonts w:ascii="Arial" w:hAnsi="Arial" w:cs="Arial"/>
                <w:b w:val="0"/>
                <w:sz w:val="16"/>
                <w:szCs w:val="16"/>
              </w:rPr>
              <w:t>3</w:t>
            </w:r>
          </w:p>
        </w:tc>
        <w:tc>
          <w:tcPr>
            <w:tcW w:w="998" w:type="dxa"/>
          </w:tcPr>
          <w:p w14:paraId="38D14AB6" w14:textId="7929EC5F" w:rsidR="00753337" w:rsidRPr="0077717D" w:rsidRDefault="00655258"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No</w:t>
            </w:r>
          </w:p>
        </w:tc>
        <w:tc>
          <w:tcPr>
            <w:tcW w:w="994" w:type="dxa"/>
          </w:tcPr>
          <w:p w14:paraId="502C00E8" w14:textId="7C8C5B58" w:rsidR="00753337" w:rsidRPr="0077717D" w:rsidRDefault="009C3338"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No</w:t>
            </w:r>
          </w:p>
        </w:tc>
        <w:tc>
          <w:tcPr>
            <w:tcW w:w="998" w:type="dxa"/>
          </w:tcPr>
          <w:p w14:paraId="432BA77D" w14:textId="19CCDA77" w:rsidR="00753337" w:rsidRPr="0077717D" w:rsidRDefault="00952D4C"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No</w:t>
            </w:r>
          </w:p>
        </w:tc>
        <w:tc>
          <w:tcPr>
            <w:tcW w:w="994" w:type="dxa"/>
          </w:tcPr>
          <w:p w14:paraId="7CC52CC4" w14:textId="0501BF92" w:rsidR="00753337" w:rsidRPr="0077717D" w:rsidRDefault="00187ECA"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tc>
        <w:tc>
          <w:tcPr>
            <w:tcW w:w="1000" w:type="dxa"/>
          </w:tcPr>
          <w:p w14:paraId="33534A8C" w14:textId="7CC3D7B2" w:rsidR="00753337" w:rsidRPr="0077717D" w:rsidRDefault="00960673"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No</w:t>
            </w:r>
          </w:p>
        </w:tc>
        <w:tc>
          <w:tcPr>
            <w:tcW w:w="996" w:type="dxa"/>
          </w:tcPr>
          <w:p w14:paraId="1D5FB3B4" w14:textId="5D8DCC2C" w:rsidR="00753337" w:rsidRPr="0077717D" w:rsidRDefault="00DE2620"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No</w:t>
            </w:r>
          </w:p>
        </w:tc>
        <w:tc>
          <w:tcPr>
            <w:tcW w:w="1053" w:type="dxa"/>
          </w:tcPr>
          <w:p w14:paraId="7B7DC7DE" w14:textId="2565AE4B" w:rsidR="00753337" w:rsidRPr="0077717D" w:rsidRDefault="005B3DF2"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No</w:t>
            </w:r>
          </w:p>
        </w:tc>
        <w:tc>
          <w:tcPr>
            <w:tcW w:w="987" w:type="dxa"/>
          </w:tcPr>
          <w:p w14:paraId="23699ACB" w14:textId="6AF16413" w:rsidR="00753337" w:rsidRPr="0077717D" w:rsidRDefault="00381701" w:rsidP="002B5580">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No</w:t>
            </w:r>
          </w:p>
        </w:tc>
      </w:tr>
      <w:tr w:rsidR="003B4E8E" w:rsidRPr="004951CA" w14:paraId="361D38F8" w14:textId="77777777" w:rsidTr="00053478">
        <w:tc>
          <w:tcPr>
            <w:cnfStyle w:val="001000000000" w:firstRow="0" w:lastRow="0" w:firstColumn="1" w:lastColumn="0" w:oddVBand="0" w:evenVBand="0" w:oddHBand="0" w:evenHBand="0" w:firstRowFirstColumn="0" w:firstRowLastColumn="0" w:lastRowFirstColumn="0" w:lastRowLastColumn="0"/>
            <w:tcW w:w="994" w:type="dxa"/>
          </w:tcPr>
          <w:p w14:paraId="0CBBB4F3" w14:textId="3FFB25B7" w:rsidR="00753337" w:rsidRPr="00811C7B" w:rsidRDefault="00753337" w:rsidP="00CE47D1">
            <w:pPr>
              <w:spacing w:line="360" w:lineRule="auto"/>
              <w:jc w:val="center"/>
              <w:rPr>
                <w:rFonts w:ascii="Arial" w:hAnsi="Arial" w:cs="Arial"/>
                <w:b w:val="0"/>
                <w:sz w:val="16"/>
                <w:szCs w:val="16"/>
              </w:rPr>
            </w:pPr>
            <w:r w:rsidRPr="00811C7B">
              <w:rPr>
                <w:rFonts w:ascii="Arial" w:hAnsi="Arial" w:cs="Arial"/>
                <w:b w:val="0"/>
                <w:sz w:val="16"/>
                <w:szCs w:val="16"/>
              </w:rPr>
              <w:t>4</w:t>
            </w:r>
          </w:p>
        </w:tc>
        <w:tc>
          <w:tcPr>
            <w:tcW w:w="998" w:type="dxa"/>
          </w:tcPr>
          <w:p w14:paraId="1819825B" w14:textId="5B85BE17" w:rsidR="00753337" w:rsidRPr="0077717D" w:rsidRDefault="00655258" w:rsidP="00CE47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tc>
        <w:tc>
          <w:tcPr>
            <w:tcW w:w="994" w:type="dxa"/>
          </w:tcPr>
          <w:p w14:paraId="25AA99C1" w14:textId="6AFC26B5" w:rsidR="00753337" w:rsidRPr="0077717D" w:rsidRDefault="009C3338" w:rsidP="00CE47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No</w:t>
            </w:r>
          </w:p>
        </w:tc>
        <w:tc>
          <w:tcPr>
            <w:tcW w:w="998" w:type="dxa"/>
          </w:tcPr>
          <w:p w14:paraId="1CD93989" w14:textId="6EBF6094" w:rsidR="00753337" w:rsidRPr="0077717D" w:rsidRDefault="00F96F2D" w:rsidP="00CE47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tc>
        <w:tc>
          <w:tcPr>
            <w:tcW w:w="994" w:type="dxa"/>
          </w:tcPr>
          <w:p w14:paraId="54810DFE" w14:textId="1C4768E8" w:rsidR="00753337" w:rsidRPr="0077717D" w:rsidRDefault="008A4AE4" w:rsidP="00CE47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tc>
        <w:tc>
          <w:tcPr>
            <w:tcW w:w="1000" w:type="dxa"/>
          </w:tcPr>
          <w:p w14:paraId="76029F37" w14:textId="42B0A541" w:rsidR="00753337" w:rsidRPr="0077717D" w:rsidRDefault="00813F83" w:rsidP="00CE47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tc>
        <w:tc>
          <w:tcPr>
            <w:tcW w:w="996" w:type="dxa"/>
          </w:tcPr>
          <w:p w14:paraId="5DA2E7EE" w14:textId="5BC0075F" w:rsidR="00753337" w:rsidRPr="0077717D" w:rsidRDefault="00BF1155" w:rsidP="00CE47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tc>
        <w:tc>
          <w:tcPr>
            <w:tcW w:w="1053" w:type="dxa"/>
          </w:tcPr>
          <w:p w14:paraId="4DA8857A" w14:textId="44D12A52" w:rsidR="00753337" w:rsidRPr="0077717D" w:rsidRDefault="005B3DF2" w:rsidP="00CE47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No</w:t>
            </w:r>
          </w:p>
        </w:tc>
        <w:tc>
          <w:tcPr>
            <w:tcW w:w="987" w:type="dxa"/>
          </w:tcPr>
          <w:p w14:paraId="5515885D" w14:textId="14BA72AE" w:rsidR="00753337" w:rsidRPr="0077717D" w:rsidRDefault="00381701" w:rsidP="002B558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No</w:t>
            </w:r>
          </w:p>
        </w:tc>
      </w:tr>
      <w:tr w:rsidR="003B4E8E" w:rsidRPr="004951CA" w14:paraId="20B1A803" w14:textId="77777777" w:rsidTr="000534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4" w:type="dxa"/>
          </w:tcPr>
          <w:p w14:paraId="1A1F4C20" w14:textId="20E2C722" w:rsidR="00753337" w:rsidRPr="00811C7B" w:rsidRDefault="00753337" w:rsidP="00CE47D1">
            <w:pPr>
              <w:spacing w:line="360" w:lineRule="auto"/>
              <w:jc w:val="center"/>
              <w:rPr>
                <w:rFonts w:ascii="Arial" w:hAnsi="Arial" w:cs="Arial"/>
                <w:b w:val="0"/>
                <w:sz w:val="16"/>
                <w:szCs w:val="16"/>
              </w:rPr>
            </w:pPr>
            <w:r w:rsidRPr="00811C7B">
              <w:rPr>
                <w:rFonts w:ascii="Arial" w:hAnsi="Arial" w:cs="Arial"/>
                <w:b w:val="0"/>
                <w:sz w:val="16"/>
                <w:szCs w:val="16"/>
              </w:rPr>
              <w:t>5</w:t>
            </w:r>
          </w:p>
        </w:tc>
        <w:tc>
          <w:tcPr>
            <w:tcW w:w="998" w:type="dxa"/>
          </w:tcPr>
          <w:p w14:paraId="3DB82CC9" w14:textId="63108419" w:rsidR="00753337" w:rsidRPr="0077717D" w:rsidRDefault="00BA294F"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No</w:t>
            </w:r>
          </w:p>
        </w:tc>
        <w:tc>
          <w:tcPr>
            <w:tcW w:w="994" w:type="dxa"/>
          </w:tcPr>
          <w:p w14:paraId="5D9AE798" w14:textId="5B4434E0" w:rsidR="00753337" w:rsidRPr="0077717D" w:rsidRDefault="00074673"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No</w:t>
            </w:r>
          </w:p>
        </w:tc>
        <w:tc>
          <w:tcPr>
            <w:tcW w:w="998" w:type="dxa"/>
          </w:tcPr>
          <w:p w14:paraId="1AB3A47D" w14:textId="68510DFB" w:rsidR="00753337" w:rsidRPr="0077717D" w:rsidRDefault="00952D4C"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No</w:t>
            </w:r>
          </w:p>
        </w:tc>
        <w:tc>
          <w:tcPr>
            <w:tcW w:w="994" w:type="dxa"/>
          </w:tcPr>
          <w:p w14:paraId="78BA02F5" w14:textId="2DAA46E6" w:rsidR="00753337" w:rsidRPr="0077717D" w:rsidRDefault="00217C81"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No</w:t>
            </w:r>
          </w:p>
        </w:tc>
        <w:tc>
          <w:tcPr>
            <w:tcW w:w="1000" w:type="dxa"/>
          </w:tcPr>
          <w:p w14:paraId="13107003" w14:textId="5411386B" w:rsidR="00753337" w:rsidRPr="0077717D" w:rsidRDefault="00960673"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No</w:t>
            </w:r>
          </w:p>
        </w:tc>
        <w:tc>
          <w:tcPr>
            <w:tcW w:w="996" w:type="dxa"/>
          </w:tcPr>
          <w:p w14:paraId="78A5D211" w14:textId="587929D4" w:rsidR="00753337" w:rsidRPr="0077717D" w:rsidRDefault="00DE2620"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No</w:t>
            </w:r>
          </w:p>
        </w:tc>
        <w:tc>
          <w:tcPr>
            <w:tcW w:w="1053" w:type="dxa"/>
          </w:tcPr>
          <w:p w14:paraId="0C78D21C" w14:textId="7A864E35" w:rsidR="00753337" w:rsidRPr="0077717D" w:rsidRDefault="005B3DF2"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No</w:t>
            </w:r>
          </w:p>
        </w:tc>
        <w:tc>
          <w:tcPr>
            <w:tcW w:w="987" w:type="dxa"/>
          </w:tcPr>
          <w:p w14:paraId="1221406F" w14:textId="33E1051A" w:rsidR="00753337" w:rsidRPr="0077717D" w:rsidRDefault="00381701" w:rsidP="002B5580">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No</w:t>
            </w:r>
          </w:p>
        </w:tc>
      </w:tr>
      <w:tr w:rsidR="003B4E8E" w:rsidRPr="004951CA" w14:paraId="19ED553A" w14:textId="77777777" w:rsidTr="00053478">
        <w:tc>
          <w:tcPr>
            <w:cnfStyle w:val="001000000000" w:firstRow="0" w:lastRow="0" w:firstColumn="1" w:lastColumn="0" w:oddVBand="0" w:evenVBand="0" w:oddHBand="0" w:evenHBand="0" w:firstRowFirstColumn="0" w:firstRowLastColumn="0" w:lastRowFirstColumn="0" w:lastRowLastColumn="0"/>
            <w:tcW w:w="994" w:type="dxa"/>
          </w:tcPr>
          <w:p w14:paraId="5A872BB8" w14:textId="36FE1B2D" w:rsidR="00753337" w:rsidRPr="00811C7B" w:rsidRDefault="00753337" w:rsidP="00CE47D1">
            <w:pPr>
              <w:spacing w:line="360" w:lineRule="auto"/>
              <w:jc w:val="center"/>
              <w:rPr>
                <w:rFonts w:ascii="Arial" w:hAnsi="Arial" w:cs="Arial"/>
                <w:b w:val="0"/>
                <w:sz w:val="16"/>
                <w:szCs w:val="16"/>
              </w:rPr>
            </w:pPr>
            <w:r w:rsidRPr="00811C7B">
              <w:rPr>
                <w:rFonts w:ascii="Arial" w:hAnsi="Arial" w:cs="Arial"/>
                <w:b w:val="0"/>
                <w:sz w:val="16"/>
                <w:szCs w:val="16"/>
              </w:rPr>
              <w:t>6</w:t>
            </w:r>
          </w:p>
        </w:tc>
        <w:tc>
          <w:tcPr>
            <w:tcW w:w="998" w:type="dxa"/>
          </w:tcPr>
          <w:p w14:paraId="0EA50744" w14:textId="594CBD7A" w:rsidR="00753337" w:rsidRPr="0077717D" w:rsidRDefault="00BA294F" w:rsidP="00CE47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N</w:t>
            </w:r>
            <w:r w:rsidR="00513631" w:rsidRPr="0077717D">
              <w:rPr>
                <w:rFonts w:ascii="Arial" w:hAnsi="Arial" w:cs="Arial"/>
                <w:bCs/>
                <w:sz w:val="16"/>
                <w:szCs w:val="16"/>
              </w:rPr>
              <w:t>o</w:t>
            </w:r>
          </w:p>
        </w:tc>
        <w:tc>
          <w:tcPr>
            <w:tcW w:w="994" w:type="dxa"/>
          </w:tcPr>
          <w:p w14:paraId="6C1471E0" w14:textId="2E4EBC72" w:rsidR="00753337" w:rsidRPr="0077717D" w:rsidRDefault="00074673" w:rsidP="00CE47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No</w:t>
            </w:r>
          </w:p>
        </w:tc>
        <w:tc>
          <w:tcPr>
            <w:tcW w:w="998" w:type="dxa"/>
          </w:tcPr>
          <w:p w14:paraId="676184BA" w14:textId="6F345AB7" w:rsidR="00753337" w:rsidRPr="0077717D" w:rsidRDefault="00952D4C" w:rsidP="00CE47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No</w:t>
            </w:r>
          </w:p>
        </w:tc>
        <w:tc>
          <w:tcPr>
            <w:tcW w:w="994" w:type="dxa"/>
          </w:tcPr>
          <w:p w14:paraId="232DB235" w14:textId="08A06D63" w:rsidR="00753337" w:rsidRPr="0077717D" w:rsidRDefault="00E7775D" w:rsidP="00CE47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No</w:t>
            </w:r>
          </w:p>
        </w:tc>
        <w:tc>
          <w:tcPr>
            <w:tcW w:w="1000" w:type="dxa"/>
          </w:tcPr>
          <w:p w14:paraId="2B1A5E8B" w14:textId="63DFB634" w:rsidR="00753337" w:rsidRPr="0077717D" w:rsidRDefault="00AB59E2" w:rsidP="00CE47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No</w:t>
            </w:r>
          </w:p>
        </w:tc>
        <w:tc>
          <w:tcPr>
            <w:tcW w:w="996" w:type="dxa"/>
          </w:tcPr>
          <w:p w14:paraId="2DA9B252" w14:textId="75F41DF4" w:rsidR="00753337" w:rsidRPr="0077717D" w:rsidRDefault="00DE2620" w:rsidP="00CE47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No</w:t>
            </w:r>
          </w:p>
        </w:tc>
        <w:tc>
          <w:tcPr>
            <w:tcW w:w="1053" w:type="dxa"/>
          </w:tcPr>
          <w:p w14:paraId="622AB3A0" w14:textId="1827C0AC" w:rsidR="00753337" w:rsidRPr="0077717D" w:rsidRDefault="005B3DF2" w:rsidP="00CE47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No</w:t>
            </w:r>
          </w:p>
        </w:tc>
        <w:tc>
          <w:tcPr>
            <w:tcW w:w="987" w:type="dxa"/>
          </w:tcPr>
          <w:p w14:paraId="1B39F80A" w14:textId="660847BA" w:rsidR="00753337" w:rsidRPr="0077717D" w:rsidRDefault="00381701" w:rsidP="002B558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No</w:t>
            </w:r>
          </w:p>
        </w:tc>
      </w:tr>
      <w:tr w:rsidR="003B4E8E" w:rsidRPr="004951CA" w14:paraId="05F69D27" w14:textId="77777777" w:rsidTr="000534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4" w:type="dxa"/>
          </w:tcPr>
          <w:p w14:paraId="40EB5163" w14:textId="4D654D30" w:rsidR="00753337" w:rsidRPr="00811C7B" w:rsidRDefault="00753337" w:rsidP="00CE47D1">
            <w:pPr>
              <w:spacing w:line="360" w:lineRule="auto"/>
              <w:jc w:val="center"/>
              <w:rPr>
                <w:rFonts w:ascii="Arial" w:hAnsi="Arial" w:cs="Arial"/>
                <w:b w:val="0"/>
                <w:sz w:val="16"/>
                <w:szCs w:val="16"/>
              </w:rPr>
            </w:pPr>
            <w:r w:rsidRPr="00811C7B">
              <w:rPr>
                <w:rFonts w:ascii="Arial" w:hAnsi="Arial" w:cs="Arial"/>
                <w:b w:val="0"/>
                <w:sz w:val="16"/>
                <w:szCs w:val="16"/>
              </w:rPr>
              <w:t>7</w:t>
            </w:r>
          </w:p>
        </w:tc>
        <w:tc>
          <w:tcPr>
            <w:tcW w:w="998" w:type="dxa"/>
          </w:tcPr>
          <w:p w14:paraId="1E9E091A" w14:textId="5C8DF1AF" w:rsidR="00753337" w:rsidRPr="0077717D" w:rsidRDefault="00513631"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No</w:t>
            </w:r>
          </w:p>
        </w:tc>
        <w:tc>
          <w:tcPr>
            <w:tcW w:w="994" w:type="dxa"/>
          </w:tcPr>
          <w:p w14:paraId="2FCFDE86" w14:textId="7C6A144E" w:rsidR="00753337" w:rsidRPr="0077717D" w:rsidRDefault="00074673"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No</w:t>
            </w:r>
          </w:p>
        </w:tc>
        <w:tc>
          <w:tcPr>
            <w:tcW w:w="998" w:type="dxa"/>
          </w:tcPr>
          <w:p w14:paraId="5498775F" w14:textId="128832A3" w:rsidR="00753337" w:rsidRPr="0077717D" w:rsidRDefault="00952D4C"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No</w:t>
            </w:r>
          </w:p>
        </w:tc>
        <w:tc>
          <w:tcPr>
            <w:tcW w:w="994" w:type="dxa"/>
          </w:tcPr>
          <w:p w14:paraId="7828564B" w14:textId="135C00CE" w:rsidR="00753337" w:rsidRPr="0077717D" w:rsidRDefault="00E7775D"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No</w:t>
            </w:r>
          </w:p>
        </w:tc>
        <w:tc>
          <w:tcPr>
            <w:tcW w:w="1000" w:type="dxa"/>
          </w:tcPr>
          <w:p w14:paraId="3E8372D5" w14:textId="64206245" w:rsidR="00753337" w:rsidRPr="0077717D" w:rsidRDefault="00AB59E2"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No</w:t>
            </w:r>
          </w:p>
        </w:tc>
        <w:tc>
          <w:tcPr>
            <w:tcW w:w="996" w:type="dxa"/>
          </w:tcPr>
          <w:p w14:paraId="53D92B52" w14:textId="1ABEBFEC" w:rsidR="00753337" w:rsidRPr="0077717D" w:rsidRDefault="00DE2620"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No</w:t>
            </w:r>
          </w:p>
        </w:tc>
        <w:tc>
          <w:tcPr>
            <w:tcW w:w="1053" w:type="dxa"/>
          </w:tcPr>
          <w:p w14:paraId="4D5FCFBD" w14:textId="3DC407CA" w:rsidR="00753337" w:rsidRPr="0077717D" w:rsidRDefault="005B3DF2"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No</w:t>
            </w:r>
          </w:p>
        </w:tc>
        <w:tc>
          <w:tcPr>
            <w:tcW w:w="987" w:type="dxa"/>
          </w:tcPr>
          <w:p w14:paraId="6FB17587" w14:textId="4E2685C5" w:rsidR="00753337" w:rsidRPr="0077717D" w:rsidRDefault="002B5580" w:rsidP="002B5580">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No</w:t>
            </w:r>
          </w:p>
        </w:tc>
      </w:tr>
      <w:tr w:rsidR="003B4E8E" w:rsidRPr="004951CA" w14:paraId="45B10434" w14:textId="77777777" w:rsidTr="00053478">
        <w:tc>
          <w:tcPr>
            <w:cnfStyle w:val="001000000000" w:firstRow="0" w:lastRow="0" w:firstColumn="1" w:lastColumn="0" w:oddVBand="0" w:evenVBand="0" w:oddHBand="0" w:evenHBand="0" w:firstRowFirstColumn="0" w:firstRowLastColumn="0" w:lastRowFirstColumn="0" w:lastRowLastColumn="0"/>
            <w:tcW w:w="994" w:type="dxa"/>
          </w:tcPr>
          <w:p w14:paraId="60F7A43A" w14:textId="424EFAFC" w:rsidR="00753337" w:rsidRPr="00811C7B" w:rsidRDefault="00753337" w:rsidP="00CE47D1">
            <w:pPr>
              <w:spacing w:line="360" w:lineRule="auto"/>
              <w:jc w:val="center"/>
              <w:rPr>
                <w:rFonts w:ascii="Arial" w:hAnsi="Arial" w:cs="Arial"/>
                <w:b w:val="0"/>
                <w:sz w:val="16"/>
                <w:szCs w:val="16"/>
              </w:rPr>
            </w:pPr>
            <w:r w:rsidRPr="00811C7B">
              <w:rPr>
                <w:rFonts w:ascii="Arial" w:hAnsi="Arial" w:cs="Arial"/>
                <w:b w:val="0"/>
                <w:sz w:val="16"/>
                <w:szCs w:val="16"/>
              </w:rPr>
              <w:t>8</w:t>
            </w:r>
          </w:p>
        </w:tc>
        <w:tc>
          <w:tcPr>
            <w:tcW w:w="998" w:type="dxa"/>
          </w:tcPr>
          <w:p w14:paraId="176434B7" w14:textId="2B829897" w:rsidR="00753337" w:rsidRPr="0077717D" w:rsidRDefault="00687BCC" w:rsidP="00CE47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tc>
        <w:tc>
          <w:tcPr>
            <w:tcW w:w="994" w:type="dxa"/>
          </w:tcPr>
          <w:p w14:paraId="7A471CAE" w14:textId="7E458AAB" w:rsidR="00753337" w:rsidRPr="0077717D" w:rsidRDefault="00E85ECE" w:rsidP="00CE47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tc>
        <w:tc>
          <w:tcPr>
            <w:tcW w:w="998" w:type="dxa"/>
          </w:tcPr>
          <w:p w14:paraId="15243500" w14:textId="392FCD62" w:rsidR="00753337" w:rsidRPr="0077717D" w:rsidRDefault="00F96F2D" w:rsidP="00CE47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tc>
        <w:tc>
          <w:tcPr>
            <w:tcW w:w="994" w:type="dxa"/>
          </w:tcPr>
          <w:p w14:paraId="29120928" w14:textId="7FC5599B" w:rsidR="00753337" w:rsidRPr="0077717D" w:rsidRDefault="00E7775D" w:rsidP="00CE47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tc>
        <w:tc>
          <w:tcPr>
            <w:tcW w:w="1000" w:type="dxa"/>
          </w:tcPr>
          <w:p w14:paraId="33F61A4D" w14:textId="750D6F6A" w:rsidR="00753337" w:rsidRPr="0077717D" w:rsidRDefault="00AB59E2" w:rsidP="00CE47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tc>
        <w:tc>
          <w:tcPr>
            <w:tcW w:w="996" w:type="dxa"/>
          </w:tcPr>
          <w:p w14:paraId="035BBC7D" w14:textId="260032C1" w:rsidR="00753337" w:rsidRPr="0077717D" w:rsidRDefault="00DE2620" w:rsidP="00CE47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tc>
        <w:tc>
          <w:tcPr>
            <w:tcW w:w="1053" w:type="dxa"/>
          </w:tcPr>
          <w:p w14:paraId="715AC9F2" w14:textId="52067786" w:rsidR="00753337" w:rsidRPr="0077717D" w:rsidRDefault="005B3DF2" w:rsidP="00CE47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No</w:t>
            </w:r>
          </w:p>
        </w:tc>
        <w:tc>
          <w:tcPr>
            <w:tcW w:w="987" w:type="dxa"/>
          </w:tcPr>
          <w:p w14:paraId="43022E24" w14:textId="4CD91EA1" w:rsidR="00753337" w:rsidRPr="0077717D" w:rsidRDefault="002B5580" w:rsidP="002B558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tc>
      </w:tr>
      <w:tr w:rsidR="003B4E8E" w:rsidRPr="004951CA" w14:paraId="588C0062" w14:textId="77777777" w:rsidTr="000534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4" w:type="dxa"/>
          </w:tcPr>
          <w:p w14:paraId="32FB12A9" w14:textId="6AFF7980" w:rsidR="00753337" w:rsidRPr="00811C7B" w:rsidRDefault="00753337" w:rsidP="00CE47D1">
            <w:pPr>
              <w:spacing w:line="360" w:lineRule="auto"/>
              <w:jc w:val="center"/>
              <w:rPr>
                <w:rFonts w:ascii="Arial" w:hAnsi="Arial" w:cs="Arial"/>
                <w:b w:val="0"/>
                <w:sz w:val="16"/>
                <w:szCs w:val="16"/>
              </w:rPr>
            </w:pPr>
            <w:r w:rsidRPr="00811C7B">
              <w:rPr>
                <w:rFonts w:ascii="Arial" w:hAnsi="Arial" w:cs="Arial"/>
                <w:b w:val="0"/>
                <w:sz w:val="16"/>
                <w:szCs w:val="16"/>
              </w:rPr>
              <w:t>9</w:t>
            </w:r>
          </w:p>
        </w:tc>
        <w:tc>
          <w:tcPr>
            <w:tcW w:w="998" w:type="dxa"/>
          </w:tcPr>
          <w:p w14:paraId="6507BA14" w14:textId="4507D3D1" w:rsidR="00753337" w:rsidRPr="0077717D" w:rsidRDefault="00A776F8"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tc>
        <w:tc>
          <w:tcPr>
            <w:tcW w:w="994" w:type="dxa"/>
          </w:tcPr>
          <w:p w14:paraId="747A858D" w14:textId="27479DCD" w:rsidR="00753337" w:rsidRPr="0077717D" w:rsidRDefault="00E85ECE"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tc>
        <w:tc>
          <w:tcPr>
            <w:tcW w:w="998" w:type="dxa"/>
          </w:tcPr>
          <w:p w14:paraId="1B626ED5" w14:textId="5A9E9397" w:rsidR="00753337" w:rsidRPr="0077717D" w:rsidRDefault="00F96F2D"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tc>
        <w:tc>
          <w:tcPr>
            <w:tcW w:w="994" w:type="dxa"/>
          </w:tcPr>
          <w:p w14:paraId="2A42978E" w14:textId="4A1B0029" w:rsidR="00753337" w:rsidRPr="0077717D" w:rsidRDefault="00E7775D"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tc>
        <w:tc>
          <w:tcPr>
            <w:tcW w:w="1000" w:type="dxa"/>
          </w:tcPr>
          <w:p w14:paraId="57BCE293" w14:textId="5AAB38F4" w:rsidR="00753337" w:rsidRPr="0077717D" w:rsidRDefault="0064292B"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tc>
        <w:tc>
          <w:tcPr>
            <w:tcW w:w="996" w:type="dxa"/>
          </w:tcPr>
          <w:p w14:paraId="044CFFE4" w14:textId="25000621" w:rsidR="00753337" w:rsidRPr="0077717D" w:rsidRDefault="00DE2620"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tc>
        <w:tc>
          <w:tcPr>
            <w:tcW w:w="1053" w:type="dxa"/>
          </w:tcPr>
          <w:p w14:paraId="1901832E" w14:textId="18A20FCC" w:rsidR="00753337" w:rsidRPr="0077717D" w:rsidRDefault="00A43C65"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tc>
        <w:tc>
          <w:tcPr>
            <w:tcW w:w="987" w:type="dxa"/>
          </w:tcPr>
          <w:p w14:paraId="6A123BC6" w14:textId="61DD3642" w:rsidR="00753337" w:rsidRPr="0077717D" w:rsidRDefault="002B5580" w:rsidP="002B5580">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tc>
      </w:tr>
      <w:tr w:rsidR="003B4E8E" w:rsidRPr="004951CA" w14:paraId="668552E4" w14:textId="77777777" w:rsidTr="00053478">
        <w:tc>
          <w:tcPr>
            <w:cnfStyle w:val="001000000000" w:firstRow="0" w:lastRow="0" w:firstColumn="1" w:lastColumn="0" w:oddVBand="0" w:evenVBand="0" w:oddHBand="0" w:evenHBand="0" w:firstRowFirstColumn="0" w:firstRowLastColumn="0" w:lastRowFirstColumn="0" w:lastRowLastColumn="0"/>
            <w:tcW w:w="994" w:type="dxa"/>
          </w:tcPr>
          <w:p w14:paraId="0DF78732" w14:textId="1E9DEFEC" w:rsidR="00753337" w:rsidRPr="00811C7B" w:rsidRDefault="00753337" w:rsidP="00CE47D1">
            <w:pPr>
              <w:spacing w:line="360" w:lineRule="auto"/>
              <w:jc w:val="center"/>
              <w:rPr>
                <w:rFonts w:ascii="Arial" w:hAnsi="Arial" w:cs="Arial"/>
                <w:b w:val="0"/>
                <w:sz w:val="16"/>
                <w:szCs w:val="16"/>
              </w:rPr>
            </w:pPr>
            <w:r w:rsidRPr="00811C7B">
              <w:rPr>
                <w:rFonts w:ascii="Arial" w:hAnsi="Arial" w:cs="Arial"/>
                <w:b w:val="0"/>
                <w:sz w:val="16"/>
                <w:szCs w:val="16"/>
              </w:rPr>
              <w:t>10</w:t>
            </w:r>
          </w:p>
        </w:tc>
        <w:tc>
          <w:tcPr>
            <w:tcW w:w="998" w:type="dxa"/>
          </w:tcPr>
          <w:p w14:paraId="6C0A499A" w14:textId="72768985" w:rsidR="00753337" w:rsidRPr="0077717D" w:rsidRDefault="00A776F8" w:rsidP="00CE47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tc>
        <w:tc>
          <w:tcPr>
            <w:tcW w:w="994" w:type="dxa"/>
          </w:tcPr>
          <w:p w14:paraId="61B67AE0" w14:textId="0F211374" w:rsidR="00753337" w:rsidRPr="0077717D" w:rsidRDefault="00E85ECE" w:rsidP="00CE47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tc>
        <w:tc>
          <w:tcPr>
            <w:tcW w:w="998" w:type="dxa"/>
          </w:tcPr>
          <w:p w14:paraId="3094CCCD" w14:textId="63D64AF0" w:rsidR="00753337" w:rsidRPr="0077717D" w:rsidRDefault="00952D4C" w:rsidP="00CE47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tc>
        <w:tc>
          <w:tcPr>
            <w:tcW w:w="994" w:type="dxa"/>
          </w:tcPr>
          <w:p w14:paraId="57819DC0" w14:textId="7547D2FB" w:rsidR="00753337" w:rsidRPr="0077717D" w:rsidRDefault="00D25822" w:rsidP="00CE47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tc>
        <w:tc>
          <w:tcPr>
            <w:tcW w:w="1000" w:type="dxa"/>
          </w:tcPr>
          <w:p w14:paraId="228DC151" w14:textId="6AEC8DEC" w:rsidR="00753337" w:rsidRPr="0077717D" w:rsidRDefault="0064292B" w:rsidP="00CE47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tc>
        <w:tc>
          <w:tcPr>
            <w:tcW w:w="996" w:type="dxa"/>
          </w:tcPr>
          <w:p w14:paraId="333E0FDA" w14:textId="4BC7976D" w:rsidR="00753337" w:rsidRPr="0077717D" w:rsidRDefault="00DE2620" w:rsidP="00CE47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tc>
        <w:tc>
          <w:tcPr>
            <w:tcW w:w="1053" w:type="dxa"/>
          </w:tcPr>
          <w:p w14:paraId="6EF2E659" w14:textId="4A170F2F" w:rsidR="00753337" w:rsidRPr="0077717D" w:rsidRDefault="00A43C65" w:rsidP="00CE47D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tc>
        <w:tc>
          <w:tcPr>
            <w:tcW w:w="987" w:type="dxa"/>
          </w:tcPr>
          <w:p w14:paraId="777BE176" w14:textId="582AD52F" w:rsidR="00753337" w:rsidRPr="0077717D" w:rsidRDefault="002B5580" w:rsidP="002B558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tc>
      </w:tr>
      <w:tr w:rsidR="003B4E8E" w:rsidRPr="004951CA" w14:paraId="4818AEA2" w14:textId="77777777" w:rsidTr="000534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4" w:type="dxa"/>
          </w:tcPr>
          <w:p w14:paraId="42BDAE41" w14:textId="77777777" w:rsidR="00753337" w:rsidRPr="00811C7B" w:rsidRDefault="00753337" w:rsidP="00CE47D1">
            <w:pPr>
              <w:spacing w:line="360" w:lineRule="auto"/>
              <w:jc w:val="center"/>
              <w:rPr>
                <w:rFonts w:ascii="Arial" w:hAnsi="Arial" w:cs="Arial"/>
                <w:bCs w:val="0"/>
                <w:sz w:val="16"/>
                <w:szCs w:val="16"/>
              </w:rPr>
            </w:pPr>
            <w:r w:rsidRPr="00811C7B">
              <w:rPr>
                <w:rFonts w:ascii="Arial" w:hAnsi="Arial" w:cs="Arial"/>
                <w:b w:val="0"/>
                <w:sz w:val="16"/>
                <w:szCs w:val="16"/>
              </w:rPr>
              <w:t>11</w:t>
            </w:r>
          </w:p>
          <w:p w14:paraId="23C9EBBE" w14:textId="7C8B508A" w:rsidR="00860297" w:rsidRPr="00860297" w:rsidRDefault="00053478" w:rsidP="00860297">
            <w:pPr>
              <w:spacing w:line="360" w:lineRule="auto"/>
              <w:jc w:val="center"/>
              <w:rPr>
                <w:rFonts w:ascii="Arial" w:hAnsi="Arial" w:cs="Arial"/>
                <w:bCs w:val="0"/>
                <w:sz w:val="16"/>
                <w:szCs w:val="16"/>
              </w:rPr>
            </w:pPr>
            <w:r w:rsidRPr="00811C7B">
              <w:rPr>
                <w:rFonts w:ascii="Arial" w:hAnsi="Arial" w:cs="Arial"/>
                <w:b w:val="0"/>
                <w:sz w:val="16"/>
                <w:szCs w:val="16"/>
              </w:rPr>
              <w:t>Score</w:t>
            </w:r>
          </w:p>
        </w:tc>
        <w:tc>
          <w:tcPr>
            <w:tcW w:w="998" w:type="dxa"/>
          </w:tcPr>
          <w:p w14:paraId="7B82D890" w14:textId="77777777" w:rsidR="00753337" w:rsidRPr="0077717D" w:rsidRDefault="00A776F8"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p w14:paraId="1465959E" w14:textId="16B0D0ED" w:rsidR="00053478" w:rsidRPr="0077717D" w:rsidRDefault="00053478"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w:t>
            </w:r>
            <w:r w:rsidR="00D3142A" w:rsidRPr="0077717D">
              <w:rPr>
                <w:rFonts w:ascii="Arial" w:hAnsi="Arial" w:cs="Arial"/>
                <w:bCs/>
                <w:sz w:val="16"/>
                <w:szCs w:val="16"/>
              </w:rPr>
              <w:t>6</w:t>
            </w:r>
            <w:r w:rsidRPr="0077717D">
              <w:rPr>
                <w:rFonts w:ascii="Arial" w:hAnsi="Arial" w:cs="Arial"/>
                <w:bCs/>
                <w:sz w:val="16"/>
                <w:szCs w:val="16"/>
              </w:rPr>
              <w:t>)</w:t>
            </w:r>
          </w:p>
        </w:tc>
        <w:tc>
          <w:tcPr>
            <w:tcW w:w="994" w:type="dxa"/>
          </w:tcPr>
          <w:p w14:paraId="520A5327" w14:textId="77777777" w:rsidR="00753337" w:rsidRPr="0077717D" w:rsidRDefault="00E85ECE"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p w14:paraId="18298DB7" w14:textId="17E2B401" w:rsidR="00053478" w:rsidRPr="0077717D" w:rsidRDefault="00053478"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w:t>
            </w:r>
            <w:r w:rsidR="002D312B" w:rsidRPr="0077717D">
              <w:rPr>
                <w:rFonts w:ascii="Arial" w:hAnsi="Arial" w:cs="Arial"/>
                <w:bCs/>
                <w:sz w:val="16"/>
                <w:szCs w:val="16"/>
              </w:rPr>
              <w:t>5</w:t>
            </w:r>
            <w:r w:rsidRPr="0077717D">
              <w:rPr>
                <w:rFonts w:ascii="Arial" w:hAnsi="Arial" w:cs="Arial"/>
                <w:bCs/>
                <w:sz w:val="16"/>
                <w:szCs w:val="16"/>
              </w:rPr>
              <w:t>)</w:t>
            </w:r>
          </w:p>
        </w:tc>
        <w:tc>
          <w:tcPr>
            <w:tcW w:w="998" w:type="dxa"/>
          </w:tcPr>
          <w:p w14:paraId="2737B8A8" w14:textId="77777777" w:rsidR="00753337" w:rsidRPr="0077717D" w:rsidRDefault="00952D4C"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p w14:paraId="0D2E6B9E" w14:textId="2057A50A" w:rsidR="00053478" w:rsidRPr="0077717D" w:rsidRDefault="00053478"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w:t>
            </w:r>
            <w:r w:rsidR="00F96F2D" w:rsidRPr="0077717D">
              <w:rPr>
                <w:rFonts w:ascii="Arial" w:hAnsi="Arial" w:cs="Arial"/>
                <w:bCs/>
                <w:sz w:val="16"/>
                <w:szCs w:val="16"/>
              </w:rPr>
              <w:t>6</w:t>
            </w:r>
            <w:r w:rsidRPr="0077717D">
              <w:rPr>
                <w:rFonts w:ascii="Arial" w:hAnsi="Arial" w:cs="Arial"/>
                <w:bCs/>
                <w:sz w:val="16"/>
                <w:szCs w:val="16"/>
              </w:rPr>
              <w:t>)</w:t>
            </w:r>
          </w:p>
        </w:tc>
        <w:tc>
          <w:tcPr>
            <w:tcW w:w="994" w:type="dxa"/>
          </w:tcPr>
          <w:p w14:paraId="531EFF40" w14:textId="77777777" w:rsidR="00753337" w:rsidRPr="0077717D" w:rsidRDefault="00D25822"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p w14:paraId="48E34079" w14:textId="181754DA" w:rsidR="00053478" w:rsidRPr="0077717D" w:rsidRDefault="00053478"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(8)</w:t>
            </w:r>
          </w:p>
        </w:tc>
        <w:tc>
          <w:tcPr>
            <w:tcW w:w="1000" w:type="dxa"/>
          </w:tcPr>
          <w:p w14:paraId="079CBEA2" w14:textId="77777777" w:rsidR="00753337" w:rsidRPr="0077717D" w:rsidRDefault="0064292B"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p w14:paraId="512D4503" w14:textId="47E3C274" w:rsidR="00053478" w:rsidRPr="0077717D" w:rsidRDefault="00053478"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w:t>
            </w:r>
            <w:r w:rsidR="009060FE" w:rsidRPr="0077717D">
              <w:rPr>
                <w:rFonts w:ascii="Arial" w:hAnsi="Arial" w:cs="Arial"/>
                <w:bCs/>
                <w:sz w:val="16"/>
                <w:szCs w:val="16"/>
              </w:rPr>
              <w:t>7</w:t>
            </w:r>
            <w:r w:rsidRPr="0077717D">
              <w:rPr>
                <w:rFonts w:ascii="Arial" w:hAnsi="Arial" w:cs="Arial"/>
                <w:bCs/>
                <w:sz w:val="16"/>
                <w:szCs w:val="16"/>
              </w:rPr>
              <w:t>)</w:t>
            </w:r>
          </w:p>
        </w:tc>
        <w:tc>
          <w:tcPr>
            <w:tcW w:w="996" w:type="dxa"/>
          </w:tcPr>
          <w:p w14:paraId="234FFE12" w14:textId="77777777" w:rsidR="00753337" w:rsidRPr="0077717D" w:rsidRDefault="00DE2620"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p w14:paraId="50BD62E0" w14:textId="0DC76ABC" w:rsidR="00053478" w:rsidRPr="0077717D" w:rsidRDefault="00CE47D1"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w:t>
            </w:r>
            <w:r w:rsidR="008179B8" w:rsidRPr="0077717D">
              <w:rPr>
                <w:rFonts w:ascii="Arial" w:hAnsi="Arial" w:cs="Arial"/>
                <w:bCs/>
                <w:sz w:val="16"/>
                <w:szCs w:val="16"/>
              </w:rPr>
              <w:t>7</w:t>
            </w:r>
            <w:r w:rsidRPr="0077717D">
              <w:rPr>
                <w:rFonts w:ascii="Arial" w:hAnsi="Arial" w:cs="Arial"/>
                <w:bCs/>
                <w:sz w:val="16"/>
                <w:szCs w:val="16"/>
              </w:rPr>
              <w:t>)</w:t>
            </w:r>
          </w:p>
        </w:tc>
        <w:tc>
          <w:tcPr>
            <w:tcW w:w="1053" w:type="dxa"/>
          </w:tcPr>
          <w:p w14:paraId="237CFDC3" w14:textId="6C1CB2C9" w:rsidR="00F952BF" w:rsidRPr="0077717D" w:rsidRDefault="00A43C65" w:rsidP="00A43C6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p w14:paraId="0C86FC9A" w14:textId="48830667" w:rsidR="00F952BF" w:rsidRPr="0077717D" w:rsidRDefault="00CE47D1" w:rsidP="00CE47D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(3)</w:t>
            </w:r>
          </w:p>
        </w:tc>
        <w:tc>
          <w:tcPr>
            <w:tcW w:w="987" w:type="dxa"/>
          </w:tcPr>
          <w:p w14:paraId="7DD7757B" w14:textId="77777777" w:rsidR="00753337" w:rsidRPr="0077717D" w:rsidRDefault="002B5580" w:rsidP="002B5580">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Yes</w:t>
            </w:r>
          </w:p>
          <w:p w14:paraId="31954F87" w14:textId="62AAE1F3" w:rsidR="002B5580" w:rsidRPr="0077717D" w:rsidRDefault="0077717D" w:rsidP="002B5580">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77717D">
              <w:rPr>
                <w:rFonts w:ascii="Arial" w:hAnsi="Arial" w:cs="Arial"/>
                <w:bCs/>
                <w:sz w:val="16"/>
                <w:szCs w:val="16"/>
              </w:rPr>
              <w:t>(6)</w:t>
            </w:r>
          </w:p>
        </w:tc>
      </w:tr>
    </w:tbl>
    <w:p w14:paraId="591F0E23" w14:textId="77777777" w:rsidR="00CD7B15" w:rsidRDefault="00CD7B15" w:rsidP="005038EA">
      <w:pPr>
        <w:spacing w:line="360" w:lineRule="auto"/>
        <w:rPr>
          <w:rFonts w:ascii="Arial" w:hAnsi="Arial" w:cs="Arial"/>
          <w:bCs/>
          <w:i/>
          <w:iCs/>
          <w:sz w:val="24"/>
          <w:szCs w:val="24"/>
        </w:rPr>
      </w:pPr>
    </w:p>
    <w:p w14:paraId="65CA8436" w14:textId="30F3A82B" w:rsidR="00A86305" w:rsidRPr="000E2AA4" w:rsidRDefault="00074B36" w:rsidP="005038EA">
      <w:pPr>
        <w:spacing w:line="360" w:lineRule="auto"/>
        <w:rPr>
          <w:rFonts w:ascii="Arial" w:hAnsi="Arial" w:cs="Arial"/>
          <w:bCs/>
          <w:sz w:val="24"/>
          <w:szCs w:val="24"/>
        </w:rPr>
      </w:pPr>
      <w:r>
        <w:rPr>
          <w:rFonts w:ascii="Arial" w:hAnsi="Arial" w:cs="Arial"/>
          <w:bCs/>
          <w:sz w:val="24"/>
          <w:szCs w:val="24"/>
        </w:rPr>
        <w:t xml:space="preserve">The PEDro </w:t>
      </w:r>
      <w:r w:rsidR="0093123D">
        <w:rPr>
          <w:rFonts w:ascii="Arial" w:hAnsi="Arial" w:cs="Arial"/>
          <w:bCs/>
          <w:sz w:val="24"/>
          <w:szCs w:val="24"/>
        </w:rPr>
        <w:t xml:space="preserve">scoring system </w:t>
      </w:r>
      <w:r w:rsidR="0061110E">
        <w:rPr>
          <w:rFonts w:ascii="Arial" w:hAnsi="Arial" w:cs="Arial"/>
          <w:bCs/>
          <w:sz w:val="24"/>
          <w:szCs w:val="24"/>
        </w:rPr>
        <w:t xml:space="preserve">to establish the quality of the </w:t>
      </w:r>
      <w:r w:rsidR="008B3623">
        <w:rPr>
          <w:rFonts w:ascii="Arial" w:hAnsi="Arial" w:cs="Arial"/>
          <w:bCs/>
          <w:sz w:val="24"/>
          <w:szCs w:val="24"/>
        </w:rPr>
        <w:t>8</w:t>
      </w:r>
      <w:r w:rsidR="0061110E">
        <w:rPr>
          <w:rFonts w:ascii="Arial" w:hAnsi="Arial" w:cs="Arial"/>
          <w:bCs/>
          <w:sz w:val="24"/>
          <w:szCs w:val="24"/>
        </w:rPr>
        <w:t xml:space="preserve"> s</w:t>
      </w:r>
      <w:r w:rsidR="00DB09C4">
        <w:rPr>
          <w:rFonts w:ascii="Arial" w:hAnsi="Arial" w:cs="Arial"/>
          <w:bCs/>
          <w:sz w:val="24"/>
          <w:szCs w:val="24"/>
        </w:rPr>
        <w:t>tudies</w:t>
      </w:r>
      <w:r w:rsidR="0036618E">
        <w:rPr>
          <w:rFonts w:ascii="Arial" w:hAnsi="Arial" w:cs="Arial"/>
          <w:bCs/>
          <w:sz w:val="24"/>
          <w:szCs w:val="24"/>
        </w:rPr>
        <w:t xml:space="preserve"> including in the systematic review</w:t>
      </w:r>
      <w:r w:rsidR="0061110E">
        <w:rPr>
          <w:rFonts w:ascii="Arial" w:hAnsi="Arial" w:cs="Arial"/>
          <w:bCs/>
          <w:sz w:val="24"/>
          <w:szCs w:val="24"/>
        </w:rPr>
        <w:t>, studies</w:t>
      </w:r>
      <w:r w:rsidR="00DB09C4">
        <w:rPr>
          <w:rFonts w:ascii="Arial" w:hAnsi="Arial" w:cs="Arial"/>
          <w:bCs/>
          <w:sz w:val="24"/>
          <w:szCs w:val="24"/>
        </w:rPr>
        <w:t xml:space="preserve"> </w:t>
      </w:r>
      <w:r w:rsidR="008752EC">
        <w:rPr>
          <w:rFonts w:ascii="Arial" w:hAnsi="Arial" w:cs="Arial"/>
          <w:bCs/>
          <w:sz w:val="24"/>
          <w:szCs w:val="24"/>
        </w:rPr>
        <w:t xml:space="preserve">scoring </w:t>
      </w:r>
      <w:r w:rsidR="00D62F7D">
        <w:rPr>
          <w:rFonts w:ascii="Arial" w:hAnsi="Arial" w:cs="Arial"/>
          <w:bCs/>
          <w:sz w:val="24"/>
          <w:szCs w:val="24"/>
        </w:rPr>
        <w:t>0-</w:t>
      </w:r>
      <w:r w:rsidR="008752EC">
        <w:rPr>
          <w:rFonts w:ascii="Arial" w:hAnsi="Arial" w:cs="Arial"/>
          <w:bCs/>
          <w:sz w:val="24"/>
          <w:szCs w:val="24"/>
        </w:rPr>
        <w:t xml:space="preserve">3 were deemed low quality, </w:t>
      </w:r>
      <w:r>
        <w:rPr>
          <w:rFonts w:ascii="Arial" w:hAnsi="Arial" w:cs="Arial"/>
          <w:bCs/>
          <w:sz w:val="24"/>
          <w:szCs w:val="24"/>
        </w:rPr>
        <w:t xml:space="preserve">3-5 fair, and </w:t>
      </w:r>
      <w:r w:rsidR="00437A5E">
        <w:rPr>
          <w:rFonts w:ascii="Arial" w:hAnsi="Arial" w:cs="Arial"/>
          <w:bCs/>
          <w:sz w:val="24"/>
          <w:szCs w:val="24"/>
        </w:rPr>
        <w:t>6</w:t>
      </w:r>
      <w:r w:rsidR="0061110E">
        <w:rPr>
          <w:rFonts w:ascii="Arial" w:hAnsi="Arial" w:cs="Arial"/>
          <w:bCs/>
          <w:sz w:val="24"/>
          <w:szCs w:val="24"/>
        </w:rPr>
        <w:t xml:space="preserve">-11 were deemed </w:t>
      </w:r>
      <w:r w:rsidR="00D62F7D">
        <w:rPr>
          <w:rFonts w:ascii="Arial" w:hAnsi="Arial" w:cs="Arial"/>
          <w:bCs/>
          <w:sz w:val="24"/>
          <w:szCs w:val="24"/>
        </w:rPr>
        <w:t xml:space="preserve">of </w:t>
      </w:r>
      <w:r w:rsidR="0061110E">
        <w:rPr>
          <w:rFonts w:ascii="Arial" w:hAnsi="Arial" w:cs="Arial"/>
          <w:bCs/>
          <w:sz w:val="24"/>
          <w:szCs w:val="24"/>
        </w:rPr>
        <w:t>a high quality</w:t>
      </w:r>
      <w:r w:rsidR="00914A3A">
        <w:rPr>
          <w:rFonts w:ascii="Arial" w:hAnsi="Arial" w:cs="Arial"/>
          <w:bCs/>
          <w:sz w:val="24"/>
          <w:szCs w:val="24"/>
        </w:rPr>
        <w:t xml:space="preserve"> (</w:t>
      </w:r>
      <w:r w:rsidR="008B5F68" w:rsidRPr="005049A0">
        <w:rPr>
          <w:rFonts w:ascii="Arial" w:hAnsi="Arial" w:cs="Arial"/>
          <w:sz w:val="24"/>
          <w:szCs w:val="24"/>
          <w:shd w:val="clear" w:color="auto" w:fill="FFFFFF"/>
        </w:rPr>
        <w:t>Blagrove, Howatson, and Hayes., 2018</w:t>
      </w:r>
      <w:r w:rsidR="00695455">
        <w:rPr>
          <w:rFonts w:ascii="Arial" w:hAnsi="Arial" w:cs="Arial"/>
          <w:bCs/>
          <w:sz w:val="24"/>
          <w:szCs w:val="24"/>
        </w:rPr>
        <w:t>).</w:t>
      </w:r>
      <w:r w:rsidR="00A02F51">
        <w:rPr>
          <w:rFonts w:ascii="Arial" w:hAnsi="Arial" w:cs="Arial"/>
          <w:bCs/>
          <w:sz w:val="24"/>
          <w:szCs w:val="24"/>
        </w:rPr>
        <w:t xml:space="preserve"> One study was of low quality</w:t>
      </w:r>
      <w:r w:rsidR="00437A5E">
        <w:rPr>
          <w:rFonts w:ascii="Arial" w:hAnsi="Arial" w:cs="Arial"/>
          <w:bCs/>
          <w:sz w:val="24"/>
          <w:szCs w:val="24"/>
        </w:rPr>
        <w:t xml:space="preserve">, one fair, with 6 studies deemed </w:t>
      </w:r>
      <w:r w:rsidR="005624A8">
        <w:rPr>
          <w:rFonts w:ascii="Arial" w:hAnsi="Arial" w:cs="Arial"/>
          <w:bCs/>
          <w:sz w:val="24"/>
          <w:szCs w:val="24"/>
        </w:rPr>
        <w:t xml:space="preserve">high quality studies for review. </w:t>
      </w:r>
    </w:p>
    <w:p w14:paraId="2F471FA9" w14:textId="77777777" w:rsidR="008B5F68" w:rsidRDefault="008B5F68" w:rsidP="005038EA">
      <w:pPr>
        <w:spacing w:line="360" w:lineRule="auto"/>
        <w:rPr>
          <w:rFonts w:ascii="Arial" w:hAnsi="Arial" w:cs="Arial"/>
          <w:bCs/>
          <w:i/>
          <w:iCs/>
          <w:sz w:val="24"/>
          <w:szCs w:val="24"/>
        </w:rPr>
      </w:pPr>
    </w:p>
    <w:p w14:paraId="69B8188D" w14:textId="2BCD49D3" w:rsidR="00132EF4" w:rsidRDefault="00891D2E" w:rsidP="005038EA">
      <w:pPr>
        <w:spacing w:line="360" w:lineRule="auto"/>
        <w:rPr>
          <w:rFonts w:ascii="Arial" w:hAnsi="Arial" w:cs="Arial"/>
          <w:bCs/>
          <w:i/>
          <w:iCs/>
          <w:sz w:val="24"/>
          <w:szCs w:val="24"/>
        </w:rPr>
      </w:pPr>
      <w:r w:rsidRPr="00D91BA0">
        <w:rPr>
          <w:rFonts w:ascii="Arial" w:hAnsi="Arial" w:cs="Arial"/>
          <w:bCs/>
          <w:i/>
          <w:iCs/>
          <w:sz w:val="24"/>
          <w:szCs w:val="24"/>
        </w:rPr>
        <w:lastRenderedPageBreak/>
        <w:t xml:space="preserve">Risk of bias </w:t>
      </w:r>
      <w:r w:rsidR="00D91BA0" w:rsidRPr="00D91BA0">
        <w:rPr>
          <w:rFonts w:ascii="Arial" w:hAnsi="Arial" w:cs="Arial"/>
          <w:bCs/>
          <w:i/>
          <w:iCs/>
          <w:sz w:val="24"/>
          <w:szCs w:val="24"/>
        </w:rPr>
        <w:t xml:space="preserve">in </w:t>
      </w:r>
      <w:r w:rsidR="00B904A7">
        <w:rPr>
          <w:rFonts w:ascii="Arial" w:hAnsi="Arial" w:cs="Arial"/>
          <w:bCs/>
          <w:i/>
          <w:iCs/>
          <w:sz w:val="24"/>
          <w:szCs w:val="24"/>
        </w:rPr>
        <w:t xml:space="preserve">eligible </w:t>
      </w:r>
      <w:r w:rsidR="00D91BA0" w:rsidRPr="00D91BA0">
        <w:rPr>
          <w:rFonts w:ascii="Arial" w:hAnsi="Arial" w:cs="Arial"/>
          <w:bCs/>
          <w:i/>
          <w:iCs/>
          <w:sz w:val="24"/>
          <w:szCs w:val="24"/>
        </w:rPr>
        <w:t>screened studie</w:t>
      </w:r>
      <w:r w:rsidR="009078AA">
        <w:rPr>
          <w:rFonts w:ascii="Arial" w:hAnsi="Arial" w:cs="Arial"/>
          <w:bCs/>
          <w:i/>
          <w:iCs/>
          <w:sz w:val="24"/>
          <w:szCs w:val="24"/>
        </w:rPr>
        <w:t>s</w:t>
      </w:r>
      <w:r w:rsidR="00B904A7">
        <w:rPr>
          <w:rFonts w:ascii="Arial" w:hAnsi="Arial" w:cs="Arial"/>
          <w:bCs/>
          <w:i/>
          <w:iCs/>
          <w:sz w:val="24"/>
          <w:szCs w:val="24"/>
        </w:rPr>
        <w:t>.</w:t>
      </w:r>
      <w:r w:rsidR="009E0B51">
        <w:rPr>
          <w:rFonts w:ascii="Arial" w:hAnsi="Arial" w:cs="Arial"/>
          <w:bCs/>
          <w:i/>
          <w:iCs/>
          <w:sz w:val="24"/>
          <w:szCs w:val="24"/>
        </w:rPr>
        <w:t xml:space="preserve"> </w:t>
      </w:r>
    </w:p>
    <w:p w14:paraId="43337200" w14:textId="77777777" w:rsidR="009078AA" w:rsidRDefault="009078AA" w:rsidP="005038EA">
      <w:pPr>
        <w:spacing w:line="360" w:lineRule="auto"/>
        <w:rPr>
          <w:rFonts w:ascii="Arial" w:hAnsi="Arial" w:cs="Arial"/>
          <w:bCs/>
          <w:i/>
          <w:iCs/>
          <w:sz w:val="24"/>
          <w:szCs w:val="24"/>
        </w:rPr>
      </w:pPr>
    </w:p>
    <w:p w14:paraId="521D73BB" w14:textId="72E4E0EB" w:rsidR="00A10EE7" w:rsidRPr="00BF4EF3" w:rsidRDefault="000D7FAF" w:rsidP="00A10EE7">
      <w:pPr>
        <w:spacing w:line="360" w:lineRule="auto"/>
        <w:rPr>
          <w:rFonts w:ascii="Arial" w:hAnsi="Arial" w:cs="Arial"/>
          <w:sz w:val="24"/>
          <w:szCs w:val="24"/>
        </w:rPr>
      </w:pPr>
      <w:r>
        <w:rPr>
          <w:rFonts w:ascii="Arial" w:hAnsi="Arial" w:cs="Arial"/>
          <w:bCs/>
          <w:sz w:val="24"/>
          <w:szCs w:val="24"/>
        </w:rPr>
        <w:t>Th</w:t>
      </w:r>
      <w:r w:rsidR="001654BF">
        <w:rPr>
          <w:rFonts w:ascii="Arial" w:hAnsi="Arial" w:cs="Arial"/>
          <w:bCs/>
          <w:sz w:val="24"/>
          <w:szCs w:val="24"/>
        </w:rPr>
        <w:t xml:space="preserve">is </w:t>
      </w:r>
      <w:r>
        <w:rPr>
          <w:rFonts w:ascii="Arial" w:hAnsi="Arial" w:cs="Arial"/>
          <w:bCs/>
          <w:sz w:val="24"/>
          <w:szCs w:val="24"/>
        </w:rPr>
        <w:t xml:space="preserve">review would use a Cochrane risk of bias tool </w:t>
      </w:r>
      <w:r w:rsidR="00B961F0">
        <w:rPr>
          <w:rFonts w:ascii="Arial" w:hAnsi="Arial" w:cs="Arial"/>
          <w:bCs/>
          <w:sz w:val="24"/>
          <w:szCs w:val="24"/>
        </w:rPr>
        <w:t>(RoB</w:t>
      </w:r>
      <w:r w:rsidR="00D52EB2">
        <w:rPr>
          <w:rFonts w:ascii="Arial" w:hAnsi="Arial" w:cs="Arial"/>
          <w:bCs/>
          <w:sz w:val="24"/>
          <w:szCs w:val="24"/>
        </w:rPr>
        <w:t xml:space="preserve"> 2.0</w:t>
      </w:r>
      <w:r w:rsidR="00B961F0">
        <w:rPr>
          <w:rFonts w:ascii="Arial" w:hAnsi="Arial" w:cs="Arial"/>
          <w:bCs/>
          <w:sz w:val="24"/>
          <w:szCs w:val="24"/>
        </w:rPr>
        <w:t xml:space="preserve">) </w:t>
      </w:r>
      <w:r>
        <w:rPr>
          <w:rFonts w:ascii="Arial" w:hAnsi="Arial" w:cs="Arial"/>
          <w:bCs/>
          <w:sz w:val="24"/>
          <w:szCs w:val="24"/>
        </w:rPr>
        <w:t xml:space="preserve">to </w:t>
      </w:r>
      <w:r w:rsidR="001654BF">
        <w:rPr>
          <w:rFonts w:ascii="Arial" w:hAnsi="Arial" w:cs="Arial"/>
          <w:bCs/>
          <w:sz w:val="24"/>
          <w:szCs w:val="24"/>
        </w:rPr>
        <w:t xml:space="preserve">determine </w:t>
      </w:r>
      <w:r w:rsidR="00B43E2A">
        <w:rPr>
          <w:rFonts w:ascii="Arial" w:hAnsi="Arial" w:cs="Arial"/>
          <w:bCs/>
          <w:sz w:val="24"/>
          <w:szCs w:val="24"/>
        </w:rPr>
        <w:t>whether</w:t>
      </w:r>
      <w:r w:rsidR="001654BF">
        <w:rPr>
          <w:rFonts w:ascii="Arial" w:hAnsi="Arial" w:cs="Arial"/>
          <w:bCs/>
          <w:sz w:val="24"/>
          <w:szCs w:val="24"/>
        </w:rPr>
        <w:t xml:space="preserve"> the </w:t>
      </w:r>
      <w:r w:rsidR="00D46582">
        <w:rPr>
          <w:rFonts w:ascii="Arial" w:hAnsi="Arial" w:cs="Arial"/>
          <w:bCs/>
          <w:sz w:val="24"/>
          <w:szCs w:val="24"/>
        </w:rPr>
        <w:t xml:space="preserve">studies </w:t>
      </w:r>
      <w:r w:rsidR="00B43E2A">
        <w:rPr>
          <w:rFonts w:ascii="Arial" w:hAnsi="Arial" w:cs="Arial"/>
          <w:bCs/>
          <w:sz w:val="24"/>
          <w:szCs w:val="24"/>
        </w:rPr>
        <w:t xml:space="preserve">eligible for inclusion </w:t>
      </w:r>
      <w:r w:rsidR="00D46582">
        <w:rPr>
          <w:rFonts w:ascii="Arial" w:hAnsi="Arial" w:cs="Arial"/>
          <w:bCs/>
          <w:sz w:val="24"/>
          <w:szCs w:val="24"/>
        </w:rPr>
        <w:t xml:space="preserve">were regarded as </w:t>
      </w:r>
      <w:r w:rsidR="005F353A">
        <w:rPr>
          <w:rFonts w:ascii="Arial" w:hAnsi="Arial" w:cs="Arial"/>
          <w:bCs/>
          <w:sz w:val="24"/>
          <w:szCs w:val="24"/>
        </w:rPr>
        <w:t xml:space="preserve">high, some. </w:t>
      </w:r>
      <w:r w:rsidR="00D46582">
        <w:rPr>
          <w:rFonts w:ascii="Arial" w:hAnsi="Arial" w:cs="Arial"/>
          <w:bCs/>
          <w:sz w:val="24"/>
          <w:szCs w:val="24"/>
        </w:rPr>
        <w:t>or low risk</w:t>
      </w:r>
      <w:r w:rsidR="005C592F">
        <w:rPr>
          <w:rFonts w:ascii="Arial" w:hAnsi="Arial" w:cs="Arial"/>
          <w:bCs/>
          <w:sz w:val="24"/>
          <w:szCs w:val="24"/>
        </w:rPr>
        <w:t xml:space="preserve"> (Trowell </w:t>
      </w:r>
      <w:r w:rsidR="005C592F" w:rsidRPr="00A04BA4">
        <w:rPr>
          <w:rFonts w:ascii="Arial" w:hAnsi="Arial" w:cs="Arial"/>
          <w:bCs/>
          <w:i/>
          <w:iCs/>
          <w:sz w:val="24"/>
          <w:szCs w:val="24"/>
        </w:rPr>
        <w:t>et al</w:t>
      </w:r>
      <w:r w:rsidR="005C592F">
        <w:rPr>
          <w:rFonts w:ascii="Arial" w:hAnsi="Arial" w:cs="Arial"/>
          <w:bCs/>
          <w:sz w:val="24"/>
          <w:szCs w:val="24"/>
        </w:rPr>
        <w:t>., 2020).</w:t>
      </w:r>
      <w:r w:rsidR="00D46582">
        <w:rPr>
          <w:rFonts w:ascii="Arial" w:hAnsi="Arial" w:cs="Arial"/>
          <w:bCs/>
          <w:sz w:val="24"/>
          <w:szCs w:val="24"/>
        </w:rPr>
        <w:t xml:space="preserve">This would </w:t>
      </w:r>
      <w:r w:rsidR="00C253ED">
        <w:rPr>
          <w:rFonts w:ascii="Arial" w:hAnsi="Arial" w:cs="Arial"/>
          <w:bCs/>
          <w:sz w:val="24"/>
          <w:szCs w:val="24"/>
        </w:rPr>
        <w:t xml:space="preserve">indicate whether the </w:t>
      </w:r>
      <w:r w:rsidR="00112584">
        <w:rPr>
          <w:rFonts w:ascii="Arial" w:hAnsi="Arial" w:cs="Arial"/>
          <w:bCs/>
          <w:sz w:val="24"/>
          <w:szCs w:val="24"/>
        </w:rPr>
        <w:t xml:space="preserve">individual </w:t>
      </w:r>
      <w:r w:rsidR="00C253ED">
        <w:rPr>
          <w:rFonts w:ascii="Arial" w:hAnsi="Arial" w:cs="Arial"/>
          <w:bCs/>
          <w:sz w:val="24"/>
          <w:szCs w:val="24"/>
        </w:rPr>
        <w:t>stud</w:t>
      </w:r>
      <w:r w:rsidR="00B56EF4">
        <w:rPr>
          <w:rFonts w:ascii="Arial" w:hAnsi="Arial" w:cs="Arial"/>
          <w:bCs/>
          <w:sz w:val="24"/>
          <w:szCs w:val="24"/>
        </w:rPr>
        <w:t>ies</w:t>
      </w:r>
      <w:r w:rsidR="00C253ED">
        <w:rPr>
          <w:rFonts w:ascii="Arial" w:hAnsi="Arial" w:cs="Arial"/>
          <w:bCs/>
          <w:sz w:val="24"/>
          <w:szCs w:val="24"/>
        </w:rPr>
        <w:t xml:space="preserve"> </w:t>
      </w:r>
      <w:r w:rsidR="00B56EF4">
        <w:rPr>
          <w:rFonts w:ascii="Arial" w:hAnsi="Arial" w:cs="Arial"/>
          <w:bCs/>
          <w:sz w:val="24"/>
          <w:szCs w:val="24"/>
        </w:rPr>
        <w:t>eligible for review</w:t>
      </w:r>
      <w:r w:rsidR="00C253ED">
        <w:rPr>
          <w:rFonts w:ascii="Arial" w:hAnsi="Arial" w:cs="Arial"/>
          <w:bCs/>
          <w:sz w:val="24"/>
          <w:szCs w:val="24"/>
        </w:rPr>
        <w:t xml:space="preserve"> w</w:t>
      </w:r>
      <w:r w:rsidR="00B56EF4">
        <w:rPr>
          <w:rFonts w:ascii="Arial" w:hAnsi="Arial" w:cs="Arial"/>
          <w:bCs/>
          <w:sz w:val="24"/>
          <w:szCs w:val="24"/>
        </w:rPr>
        <w:t>ere</w:t>
      </w:r>
      <w:r w:rsidR="00C253ED">
        <w:rPr>
          <w:rFonts w:ascii="Arial" w:hAnsi="Arial" w:cs="Arial"/>
          <w:bCs/>
          <w:sz w:val="24"/>
          <w:szCs w:val="24"/>
        </w:rPr>
        <w:t xml:space="preserve"> </w:t>
      </w:r>
      <w:r w:rsidR="007F7811">
        <w:rPr>
          <w:rFonts w:ascii="Arial" w:hAnsi="Arial" w:cs="Arial"/>
          <w:bCs/>
          <w:sz w:val="24"/>
          <w:szCs w:val="24"/>
        </w:rPr>
        <w:t xml:space="preserve">at any risk of </w:t>
      </w:r>
      <w:r w:rsidR="009038F9">
        <w:rPr>
          <w:rFonts w:ascii="Arial" w:hAnsi="Arial" w:cs="Arial"/>
          <w:bCs/>
          <w:sz w:val="24"/>
          <w:szCs w:val="24"/>
        </w:rPr>
        <w:t xml:space="preserve">bias. </w:t>
      </w:r>
      <w:r w:rsidR="00F2262C">
        <w:rPr>
          <w:rFonts w:ascii="Arial" w:hAnsi="Arial" w:cs="Arial"/>
          <w:bCs/>
          <w:sz w:val="24"/>
          <w:szCs w:val="24"/>
        </w:rPr>
        <w:t>H</w:t>
      </w:r>
      <w:r w:rsidR="009038F9">
        <w:rPr>
          <w:rFonts w:ascii="Arial" w:hAnsi="Arial" w:cs="Arial"/>
          <w:bCs/>
          <w:sz w:val="24"/>
          <w:szCs w:val="24"/>
        </w:rPr>
        <w:t xml:space="preserve">igh risk of bias may </w:t>
      </w:r>
      <w:r w:rsidR="00F2262C">
        <w:rPr>
          <w:rFonts w:ascii="Arial" w:hAnsi="Arial" w:cs="Arial"/>
          <w:bCs/>
          <w:sz w:val="24"/>
          <w:szCs w:val="24"/>
        </w:rPr>
        <w:t>damage</w:t>
      </w:r>
      <w:r w:rsidR="009038F9">
        <w:rPr>
          <w:rFonts w:ascii="Arial" w:hAnsi="Arial" w:cs="Arial"/>
          <w:bCs/>
          <w:sz w:val="24"/>
          <w:szCs w:val="24"/>
        </w:rPr>
        <w:t xml:space="preserve"> the integrity of the study’s</w:t>
      </w:r>
      <w:r w:rsidR="00F2262C">
        <w:rPr>
          <w:rFonts w:ascii="Arial" w:hAnsi="Arial" w:cs="Arial"/>
          <w:bCs/>
          <w:sz w:val="24"/>
          <w:szCs w:val="24"/>
        </w:rPr>
        <w:t xml:space="preserve"> outcome (Trowell </w:t>
      </w:r>
      <w:r w:rsidR="00F2262C" w:rsidRPr="00A04BA4">
        <w:rPr>
          <w:rFonts w:ascii="Arial" w:hAnsi="Arial" w:cs="Arial"/>
          <w:bCs/>
          <w:i/>
          <w:iCs/>
          <w:sz w:val="24"/>
          <w:szCs w:val="24"/>
        </w:rPr>
        <w:t>et al</w:t>
      </w:r>
      <w:r w:rsidR="00F2262C">
        <w:rPr>
          <w:rFonts w:ascii="Arial" w:hAnsi="Arial" w:cs="Arial"/>
          <w:bCs/>
          <w:sz w:val="24"/>
          <w:szCs w:val="24"/>
        </w:rPr>
        <w:t>., 2020).</w:t>
      </w:r>
      <w:r w:rsidR="0095313C">
        <w:rPr>
          <w:rFonts w:ascii="Arial" w:hAnsi="Arial" w:cs="Arial"/>
          <w:bCs/>
          <w:sz w:val="24"/>
          <w:szCs w:val="24"/>
        </w:rPr>
        <w:t xml:space="preserve"> </w:t>
      </w:r>
      <w:r w:rsidR="00F2262C">
        <w:rPr>
          <w:rFonts w:ascii="Arial" w:hAnsi="Arial" w:cs="Arial"/>
          <w:bCs/>
          <w:sz w:val="24"/>
          <w:szCs w:val="24"/>
        </w:rPr>
        <w:t xml:space="preserve">RoB 2.0 would include 7 </w:t>
      </w:r>
      <w:r w:rsidR="00C36CEB">
        <w:rPr>
          <w:rFonts w:ascii="Arial" w:hAnsi="Arial" w:cs="Arial"/>
          <w:bCs/>
          <w:sz w:val="24"/>
          <w:szCs w:val="24"/>
        </w:rPr>
        <w:t xml:space="preserve">questions for the research articles used. </w:t>
      </w:r>
      <w:r w:rsidR="00890DFE" w:rsidRPr="00890DFE">
        <w:rPr>
          <w:rFonts w:ascii="Arial" w:hAnsi="Arial" w:cs="Arial"/>
          <w:sz w:val="24"/>
          <w:szCs w:val="24"/>
        </w:rPr>
        <w:t>(1)</w:t>
      </w:r>
      <w:r w:rsidR="0095313C">
        <w:rPr>
          <w:rFonts w:ascii="Arial" w:hAnsi="Arial" w:cs="Arial"/>
          <w:sz w:val="24"/>
          <w:szCs w:val="24"/>
        </w:rPr>
        <w:t xml:space="preserve"> </w:t>
      </w:r>
      <w:r w:rsidR="008A0896">
        <w:rPr>
          <w:rFonts w:ascii="Arial" w:hAnsi="Arial" w:cs="Arial"/>
          <w:sz w:val="24"/>
          <w:szCs w:val="24"/>
        </w:rPr>
        <w:t>R</w:t>
      </w:r>
      <w:r w:rsidR="00890DFE" w:rsidRPr="00890DFE">
        <w:rPr>
          <w:rFonts w:ascii="Arial" w:hAnsi="Arial" w:cs="Arial"/>
          <w:sz w:val="24"/>
          <w:szCs w:val="24"/>
        </w:rPr>
        <w:t xml:space="preserve">andom </w:t>
      </w:r>
      <w:r w:rsidR="00FA12AD">
        <w:rPr>
          <w:rFonts w:ascii="Arial" w:hAnsi="Arial" w:cs="Arial"/>
          <w:sz w:val="24"/>
          <w:szCs w:val="24"/>
        </w:rPr>
        <w:t xml:space="preserve">sequence generation </w:t>
      </w:r>
      <w:r w:rsidR="00C40670">
        <w:rPr>
          <w:rFonts w:ascii="Arial" w:hAnsi="Arial" w:cs="Arial"/>
          <w:sz w:val="24"/>
          <w:szCs w:val="24"/>
        </w:rPr>
        <w:t xml:space="preserve">(Selection bias). </w:t>
      </w:r>
      <w:r w:rsidR="00890DFE" w:rsidRPr="00890DFE">
        <w:rPr>
          <w:rFonts w:ascii="Arial" w:hAnsi="Arial" w:cs="Arial"/>
          <w:sz w:val="24"/>
          <w:szCs w:val="24"/>
        </w:rPr>
        <w:t xml:space="preserve">(2) </w:t>
      </w:r>
      <w:r w:rsidR="00741CB3">
        <w:rPr>
          <w:rFonts w:ascii="Arial" w:hAnsi="Arial" w:cs="Arial"/>
          <w:sz w:val="24"/>
          <w:szCs w:val="24"/>
        </w:rPr>
        <w:t>Allocation concealment (Selection bias)</w:t>
      </w:r>
      <w:r w:rsidR="00BF4EF3">
        <w:rPr>
          <w:rFonts w:ascii="Arial" w:hAnsi="Arial" w:cs="Arial"/>
          <w:sz w:val="24"/>
          <w:szCs w:val="24"/>
        </w:rPr>
        <w:t>.</w:t>
      </w:r>
      <w:r w:rsidR="00890DFE" w:rsidRPr="00890DFE">
        <w:rPr>
          <w:rFonts w:ascii="Arial" w:hAnsi="Arial" w:cs="Arial"/>
          <w:sz w:val="24"/>
          <w:szCs w:val="24"/>
        </w:rPr>
        <w:t xml:space="preserve"> </w:t>
      </w:r>
      <w:r w:rsidR="00A10EE7" w:rsidRPr="00890DFE">
        <w:rPr>
          <w:rFonts w:ascii="Arial" w:hAnsi="Arial" w:cs="Arial"/>
          <w:sz w:val="24"/>
          <w:szCs w:val="24"/>
        </w:rPr>
        <w:t>(3)</w:t>
      </w:r>
      <w:r w:rsidR="00A10EE7">
        <w:rPr>
          <w:rFonts w:ascii="Arial" w:hAnsi="Arial" w:cs="Arial"/>
          <w:sz w:val="24"/>
          <w:szCs w:val="24"/>
        </w:rPr>
        <w:t xml:space="preserve"> Blinding of participants and research personnel (Performance bias). </w:t>
      </w:r>
      <w:r w:rsidR="00A10EE7" w:rsidRPr="00890DFE">
        <w:rPr>
          <w:rFonts w:ascii="Arial" w:hAnsi="Arial" w:cs="Arial"/>
          <w:sz w:val="24"/>
          <w:szCs w:val="24"/>
        </w:rPr>
        <w:t xml:space="preserve">(4) </w:t>
      </w:r>
      <w:r w:rsidR="00A10EE7">
        <w:rPr>
          <w:rFonts w:ascii="Arial" w:hAnsi="Arial" w:cs="Arial"/>
          <w:sz w:val="24"/>
          <w:szCs w:val="24"/>
        </w:rPr>
        <w:t>Blinding of outcome assessment (Detection bias). (</w:t>
      </w:r>
      <w:r w:rsidR="00A10EE7" w:rsidRPr="00890DFE">
        <w:rPr>
          <w:rFonts w:ascii="Arial" w:hAnsi="Arial" w:cs="Arial"/>
          <w:sz w:val="24"/>
          <w:szCs w:val="24"/>
        </w:rPr>
        <w:t xml:space="preserve">5) </w:t>
      </w:r>
      <w:r w:rsidR="00A10EE7">
        <w:rPr>
          <w:rFonts w:ascii="Arial" w:hAnsi="Arial" w:cs="Arial"/>
          <w:sz w:val="24"/>
          <w:szCs w:val="24"/>
        </w:rPr>
        <w:t>Incomplete outcome data missing. (6) S</w:t>
      </w:r>
      <w:r w:rsidR="00A10EE7" w:rsidRPr="00890DFE">
        <w:rPr>
          <w:rFonts w:ascii="Arial" w:hAnsi="Arial" w:cs="Arial"/>
          <w:sz w:val="24"/>
          <w:szCs w:val="24"/>
        </w:rPr>
        <w:t>election of report</w:t>
      </w:r>
      <w:r w:rsidR="00A10EE7">
        <w:rPr>
          <w:rFonts w:ascii="Arial" w:hAnsi="Arial" w:cs="Arial"/>
          <w:sz w:val="24"/>
          <w:szCs w:val="24"/>
        </w:rPr>
        <w:t xml:space="preserve">ing bias (Reporting bias). (7) Any other bias. </w:t>
      </w:r>
      <w:r w:rsidR="00B961F0">
        <w:rPr>
          <w:rFonts w:ascii="Arial" w:hAnsi="Arial" w:cs="Arial"/>
          <w:sz w:val="24"/>
          <w:szCs w:val="24"/>
        </w:rPr>
        <w:t xml:space="preserve">(Table </w:t>
      </w:r>
      <w:r w:rsidR="00317AC9">
        <w:rPr>
          <w:rFonts w:ascii="Arial" w:hAnsi="Arial" w:cs="Arial"/>
          <w:sz w:val="24"/>
          <w:szCs w:val="24"/>
        </w:rPr>
        <w:t>3</w:t>
      </w:r>
      <w:r w:rsidR="00B961F0">
        <w:rPr>
          <w:rFonts w:ascii="Arial" w:hAnsi="Arial" w:cs="Arial"/>
          <w:sz w:val="24"/>
          <w:szCs w:val="24"/>
        </w:rPr>
        <w:t>).</w:t>
      </w:r>
      <w:r w:rsidR="002E5ACA">
        <w:rPr>
          <w:rFonts w:ascii="Arial" w:hAnsi="Arial" w:cs="Arial"/>
          <w:sz w:val="24"/>
          <w:szCs w:val="24"/>
        </w:rPr>
        <w:t xml:space="preserve"> </w:t>
      </w:r>
      <w:r w:rsidR="00F75520">
        <w:rPr>
          <w:rFonts w:ascii="Arial" w:hAnsi="Arial" w:cs="Arial"/>
          <w:sz w:val="24"/>
          <w:szCs w:val="24"/>
        </w:rPr>
        <w:t xml:space="preserve">The </w:t>
      </w:r>
      <w:r w:rsidR="00372BD1">
        <w:rPr>
          <w:rFonts w:ascii="Arial" w:hAnsi="Arial" w:cs="Arial"/>
          <w:sz w:val="24"/>
          <w:szCs w:val="24"/>
        </w:rPr>
        <w:t xml:space="preserve">scoring </w:t>
      </w:r>
      <w:r w:rsidR="00F75520">
        <w:rPr>
          <w:rFonts w:ascii="Arial" w:hAnsi="Arial" w:cs="Arial"/>
          <w:sz w:val="24"/>
          <w:szCs w:val="24"/>
        </w:rPr>
        <w:t xml:space="preserve">system </w:t>
      </w:r>
      <w:r w:rsidR="00C6618A">
        <w:rPr>
          <w:rFonts w:ascii="Arial" w:hAnsi="Arial" w:cs="Arial"/>
          <w:sz w:val="24"/>
          <w:szCs w:val="24"/>
        </w:rPr>
        <w:t xml:space="preserve">would be listed as </w:t>
      </w:r>
      <w:r w:rsidR="00F75520">
        <w:rPr>
          <w:rFonts w:ascii="Arial" w:hAnsi="Arial" w:cs="Arial"/>
          <w:sz w:val="24"/>
          <w:szCs w:val="24"/>
        </w:rPr>
        <w:t>‘</w:t>
      </w:r>
      <w:r w:rsidR="00372BD1">
        <w:rPr>
          <w:rFonts w:ascii="Arial" w:hAnsi="Arial" w:cs="Arial"/>
          <w:sz w:val="24"/>
          <w:szCs w:val="24"/>
        </w:rPr>
        <w:t>l</w:t>
      </w:r>
      <w:r w:rsidR="00F75520">
        <w:rPr>
          <w:rFonts w:ascii="Arial" w:hAnsi="Arial" w:cs="Arial"/>
          <w:sz w:val="24"/>
          <w:szCs w:val="24"/>
        </w:rPr>
        <w:t>ow</w:t>
      </w:r>
      <w:r w:rsidR="00372BD1">
        <w:rPr>
          <w:rFonts w:ascii="Arial" w:hAnsi="Arial" w:cs="Arial"/>
          <w:sz w:val="24"/>
          <w:szCs w:val="24"/>
        </w:rPr>
        <w:t xml:space="preserve">’, ‘some’, or ‘high’ to establish the levels of bias within the individual studies </w:t>
      </w:r>
      <w:r w:rsidR="00372BD1">
        <w:rPr>
          <w:rFonts w:ascii="Arial" w:hAnsi="Arial" w:cs="Arial"/>
          <w:bCs/>
          <w:sz w:val="24"/>
          <w:szCs w:val="24"/>
        </w:rPr>
        <w:t>(</w:t>
      </w:r>
      <w:r w:rsidR="005A3C50">
        <w:rPr>
          <w:rFonts w:ascii="Arial" w:hAnsi="Arial" w:cs="Arial"/>
          <w:sz w:val="24"/>
          <w:szCs w:val="24"/>
          <w:shd w:val="clear" w:color="auto" w:fill="FFFFFF"/>
        </w:rPr>
        <w:t xml:space="preserve">Beattie </w:t>
      </w:r>
      <w:r w:rsidR="005A3C50" w:rsidRPr="005A3C50">
        <w:rPr>
          <w:rFonts w:ascii="Arial" w:hAnsi="Arial" w:cs="Arial"/>
          <w:i/>
          <w:iCs/>
          <w:sz w:val="24"/>
          <w:szCs w:val="24"/>
          <w:shd w:val="clear" w:color="auto" w:fill="FFFFFF"/>
        </w:rPr>
        <w:t>et al</w:t>
      </w:r>
      <w:r w:rsidR="005A3C50">
        <w:rPr>
          <w:rFonts w:ascii="Arial" w:hAnsi="Arial" w:cs="Arial"/>
          <w:sz w:val="24"/>
          <w:szCs w:val="24"/>
          <w:shd w:val="clear" w:color="auto" w:fill="FFFFFF"/>
        </w:rPr>
        <w:t>., 20</w:t>
      </w:r>
      <w:r w:rsidR="00377FB1">
        <w:rPr>
          <w:rFonts w:ascii="Arial" w:hAnsi="Arial" w:cs="Arial"/>
          <w:sz w:val="24"/>
          <w:szCs w:val="24"/>
          <w:shd w:val="clear" w:color="auto" w:fill="FFFFFF"/>
        </w:rPr>
        <w:t>1</w:t>
      </w:r>
      <w:r w:rsidR="005A3C50">
        <w:rPr>
          <w:rFonts w:ascii="Arial" w:hAnsi="Arial" w:cs="Arial"/>
          <w:sz w:val="24"/>
          <w:szCs w:val="24"/>
          <w:shd w:val="clear" w:color="auto" w:fill="FFFFFF"/>
        </w:rPr>
        <w:t>4</w:t>
      </w:r>
      <w:r w:rsidR="00372BD1">
        <w:rPr>
          <w:rFonts w:ascii="Arial" w:hAnsi="Arial" w:cs="Arial"/>
          <w:sz w:val="24"/>
          <w:szCs w:val="24"/>
          <w:shd w:val="clear" w:color="auto" w:fill="FFFFFF"/>
        </w:rPr>
        <w:t>)</w:t>
      </w:r>
      <w:r w:rsidR="00372BD1">
        <w:rPr>
          <w:rFonts w:ascii="Arial" w:hAnsi="Arial" w:cs="Arial"/>
          <w:sz w:val="24"/>
          <w:szCs w:val="24"/>
        </w:rPr>
        <w:t xml:space="preserve">. </w:t>
      </w:r>
    </w:p>
    <w:p w14:paraId="3FCBD410" w14:textId="77777777" w:rsidR="00C54573" w:rsidRDefault="00C54573" w:rsidP="005038EA">
      <w:pPr>
        <w:spacing w:line="360" w:lineRule="auto"/>
        <w:rPr>
          <w:rFonts w:ascii="Arial" w:hAnsi="Arial" w:cs="Arial"/>
          <w:sz w:val="24"/>
          <w:szCs w:val="24"/>
        </w:rPr>
      </w:pPr>
    </w:p>
    <w:p w14:paraId="737E5234" w14:textId="1262DD29" w:rsidR="00991D12" w:rsidRDefault="00991D12" w:rsidP="005038EA">
      <w:pPr>
        <w:spacing w:line="360" w:lineRule="auto"/>
        <w:rPr>
          <w:rFonts w:ascii="Arial" w:hAnsi="Arial" w:cs="Arial"/>
          <w:sz w:val="24"/>
          <w:szCs w:val="24"/>
        </w:rPr>
      </w:pPr>
      <w:r>
        <w:rPr>
          <w:rFonts w:ascii="Arial" w:hAnsi="Arial" w:cs="Arial"/>
          <w:sz w:val="24"/>
          <w:szCs w:val="24"/>
        </w:rPr>
        <w:t>Table</w:t>
      </w:r>
      <w:r w:rsidR="00B961F0">
        <w:rPr>
          <w:rFonts w:ascii="Arial" w:hAnsi="Arial" w:cs="Arial"/>
          <w:sz w:val="24"/>
          <w:szCs w:val="24"/>
        </w:rPr>
        <w:t xml:space="preserve"> </w:t>
      </w:r>
      <w:r w:rsidR="00317AC9">
        <w:rPr>
          <w:rFonts w:ascii="Arial" w:hAnsi="Arial" w:cs="Arial"/>
          <w:sz w:val="24"/>
          <w:szCs w:val="24"/>
        </w:rPr>
        <w:t>3.</w:t>
      </w:r>
      <w:r>
        <w:rPr>
          <w:rFonts w:ascii="Arial" w:hAnsi="Arial" w:cs="Arial"/>
          <w:sz w:val="24"/>
          <w:szCs w:val="24"/>
        </w:rPr>
        <w:t xml:space="preserve"> Cochrane risk of bias</w:t>
      </w:r>
      <w:r w:rsidR="00334DD2">
        <w:rPr>
          <w:rFonts w:ascii="Arial" w:hAnsi="Arial" w:cs="Arial"/>
          <w:sz w:val="24"/>
          <w:szCs w:val="24"/>
        </w:rPr>
        <w:t xml:space="preserve"> tool </w:t>
      </w:r>
      <w:r w:rsidR="00233617">
        <w:rPr>
          <w:rFonts w:ascii="Arial" w:hAnsi="Arial" w:cs="Arial"/>
          <w:sz w:val="24"/>
          <w:szCs w:val="24"/>
        </w:rPr>
        <w:t xml:space="preserve">to assess study bias </w:t>
      </w:r>
      <w:r w:rsidR="00233617">
        <w:rPr>
          <w:rFonts w:ascii="Arial" w:hAnsi="Arial" w:cs="Arial"/>
          <w:bCs/>
          <w:sz w:val="24"/>
          <w:szCs w:val="24"/>
        </w:rPr>
        <w:t>(</w:t>
      </w:r>
      <w:r w:rsidR="00BA6AB5">
        <w:rPr>
          <w:rFonts w:ascii="Arial" w:hAnsi="Arial" w:cs="Arial"/>
          <w:bCs/>
          <w:sz w:val="24"/>
          <w:szCs w:val="24"/>
        </w:rPr>
        <w:t xml:space="preserve">n=8; </w:t>
      </w:r>
      <w:r w:rsidR="00233617">
        <w:rPr>
          <w:rFonts w:ascii="Arial" w:hAnsi="Arial" w:cs="Arial"/>
          <w:sz w:val="24"/>
          <w:szCs w:val="24"/>
          <w:shd w:val="clear" w:color="auto" w:fill="FFFFFF"/>
        </w:rPr>
        <w:t xml:space="preserve">Beattie </w:t>
      </w:r>
      <w:r w:rsidR="00233617" w:rsidRPr="005A3C50">
        <w:rPr>
          <w:rFonts w:ascii="Arial" w:hAnsi="Arial" w:cs="Arial"/>
          <w:i/>
          <w:iCs/>
          <w:sz w:val="24"/>
          <w:szCs w:val="24"/>
          <w:shd w:val="clear" w:color="auto" w:fill="FFFFFF"/>
        </w:rPr>
        <w:t>et al</w:t>
      </w:r>
      <w:r w:rsidR="00233617">
        <w:rPr>
          <w:rFonts w:ascii="Arial" w:hAnsi="Arial" w:cs="Arial"/>
          <w:sz w:val="24"/>
          <w:szCs w:val="24"/>
          <w:shd w:val="clear" w:color="auto" w:fill="FFFFFF"/>
        </w:rPr>
        <w:t>., 20</w:t>
      </w:r>
      <w:r w:rsidR="00377FB1">
        <w:rPr>
          <w:rFonts w:ascii="Arial" w:hAnsi="Arial" w:cs="Arial"/>
          <w:sz w:val="24"/>
          <w:szCs w:val="24"/>
          <w:shd w:val="clear" w:color="auto" w:fill="FFFFFF"/>
        </w:rPr>
        <w:t>1</w:t>
      </w:r>
      <w:r w:rsidR="00233617">
        <w:rPr>
          <w:rFonts w:ascii="Arial" w:hAnsi="Arial" w:cs="Arial"/>
          <w:sz w:val="24"/>
          <w:szCs w:val="24"/>
          <w:shd w:val="clear" w:color="auto" w:fill="FFFFFF"/>
        </w:rPr>
        <w:t>4)</w:t>
      </w:r>
      <w:r w:rsidR="000C2173">
        <w:rPr>
          <w:rFonts w:ascii="Arial" w:hAnsi="Arial" w:cs="Arial"/>
          <w:sz w:val="24"/>
          <w:szCs w:val="24"/>
        </w:rPr>
        <w:t xml:space="preserve">. </w:t>
      </w:r>
      <w:r>
        <w:rPr>
          <w:rFonts w:ascii="Arial" w:hAnsi="Arial" w:cs="Arial"/>
          <w:sz w:val="24"/>
          <w:szCs w:val="24"/>
        </w:rPr>
        <w:t xml:space="preserve"> </w:t>
      </w:r>
    </w:p>
    <w:tbl>
      <w:tblPr>
        <w:tblStyle w:val="PlainTable2"/>
        <w:tblW w:w="0" w:type="auto"/>
        <w:tblLook w:val="04A0" w:firstRow="1" w:lastRow="0" w:firstColumn="1" w:lastColumn="0" w:noHBand="0" w:noVBand="1"/>
      </w:tblPr>
      <w:tblGrid>
        <w:gridCol w:w="1125"/>
        <w:gridCol w:w="1125"/>
        <w:gridCol w:w="1125"/>
        <w:gridCol w:w="1125"/>
        <w:gridCol w:w="1126"/>
        <w:gridCol w:w="1126"/>
        <w:gridCol w:w="1126"/>
        <w:gridCol w:w="1126"/>
      </w:tblGrid>
      <w:tr w:rsidR="00A4513C" w14:paraId="7CBEE1D7" w14:textId="77777777" w:rsidTr="00516AF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5" w:type="dxa"/>
          </w:tcPr>
          <w:p w14:paraId="58192872" w14:textId="66FD4B76" w:rsidR="00175BDD" w:rsidRPr="008A0896" w:rsidRDefault="00991D12" w:rsidP="008A0896">
            <w:pPr>
              <w:spacing w:line="360" w:lineRule="auto"/>
              <w:jc w:val="center"/>
              <w:rPr>
                <w:rFonts w:ascii="Arial" w:hAnsi="Arial" w:cs="Arial"/>
                <w:b w:val="0"/>
                <w:bCs w:val="0"/>
                <w:sz w:val="16"/>
                <w:szCs w:val="16"/>
              </w:rPr>
            </w:pPr>
            <w:r w:rsidRPr="008A0896">
              <w:rPr>
                <w:rFonts w:ascii="Arial" w:hAnsi="Arial" w:cs="Arial"/>
                <w:b w:val="0"/>
                <w:bCs w:val="0"/>
                <w:sz w:val="16"/>
                <w:szCs w:val="16"/>
              </w:rPr>
              <w:t>Study</w:t>
            </w:r>
          </w:p>
        </w:tc>
        <w:tc>
          <w:tcPr>
            <w:tcW w:w="1125" w:type="dxa"/>
          </w:tcPr>
          <w:p w14:paraId="6C6B2B09" w14:textId="77777777" w:rsidR="00175BDD" w:rsidRPr="008A0896" w:rsidRDefault="00991D12" w:rsidP="008A089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6"/>
                <w:szCs w:val="16"/>
              </w:rPr>
            </w:pPr>
            <w:r w:rsidRPr="008A0896">
              <w:rPr>
                <w:rFonts w:ascii="Arial" w:hAnsi="Arial" w:cs="Arial"/>
                <w:b w:val="0"/>
                <w:bCs w:val="0"/>
                <w:sz w:val="16"/>
                <w:szCs w:val="16"/>
              </w:rPr>
              <w:t>1</w:t>
            </w:r>
          </w:p>
          <w:p w14:paraId="58318D48" w14:textId="665EE7FC" w:rsidR="008A0896" w:rsidRPr="008A0896" w:rsidRDefault="008A0896" w:rsidP="008A089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6"/>
                <w:szCs w:val="16"/>
              </w:rPr>
            </w:pPr>
            <w:r w:rsidRPr="008A0896">
              <w:rPr>
                <w:rFonts w:ascii="Arial" w:hAnsi="Arial" w:cs="Arial"/>
                <w:b w:val="0"/>
                <w:bCs w:val="0"/>
                <w:sz w:val="16"/>
                <w:szCs w:val="16"/>
              </w:rPr>
              <w:t>random sequence generation</w:t>
            </w:r>
          </w:p>
        </w:tc>
        <w:tc>
          <w:tcPr>
            <w:tcW w:w="1125" w:type="dxa"/>
          </w:tcPr>
          <w:p w14:paraId="5A69BCFD" w14:textId="77777777" w:rsidR="00175BDD" w:rsidRPr="008A0896" w:rsidRDefault="00991D12" w:rsidP="008A089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6"/>
                <w:szCs w:val="16"/>
              </w:rPr>
            </w:pPr>
            <w:r w:rsidRPr="008A0896">
              <w:rPr>
                <w:rFonts w:ascii="Arial" w:hAnsi="Arial" w:cs="Arial"/>
                <w:b w:val="0"/>
                <w:bCs w:val="0"/>
                <w:sz w:val="16"/>
                <w:szCs w:val="16"/>
              </w:rPr>
              <w:t>2</w:t>
            </w:r>
          </w:p>
          <w:p w14:paraId="0005E444" w14:textId="25840B68" w:rsidR="008A0896" w:rsidRPr="008A0896" w:rsidRDefault="008A0896" w:rsidP="008A089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6"/>
                <w:szCs w:val="16"/>
              </w:rPr>
            </w:pPr>
            <w:r w:rsidRPr="008A0896">
              <w:rPr>
                <w:rFonts w:ascii="Arial" w:hAnsi="Arial" w:cs="Arial"/>
                <w:b w:val="0"/>
                <w:bCs w:val="0"/>
                <w:sz w:val="16"/>
                <w:szCs w:val="16"/>
              </w:rPr>
              <w:t>Allocation concealment</w:t>
            </w:r>
          </w:p>
        </w:tc>
        <w:tc>
          <w:tcPr>
            <w:tcW w:w="1125" w:type="dxa"/>
          </w:tcPr>
          <w:p w14:paraId="3B0A9F0C" w14:textId="77777777" w:rsidR="00175BDD" w:rsidRPr="008A0896" w:rsidRDefault="00991D12" w:rsidP="008A089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6"/>
                <w:szCs w:val="16"/>
              </w:rPr>
            </w:pPr>
            <w:r w:rsidRPr="008A0896">
              <w:rPr>
                <w:rFonts w:ascii="Arial" w:hAnsi="Arial" w:cs="Arial"/>
                <w:b w:val="0"/>
                <w:bCs w:val="0"/>
                <w:sz w:val="16"/>
                <w:szCs w:val="16"/>
              </w:rPr>
              <w:t>3</w:t>
            </w:r>
          </w:p>
          <w:p w14:paraId="7D12C7C3" w14:textId="00A80F16" w:rsidR="008A0896" w:rsidRPr="008A0896" w:rsidRDefault="008A0896" w:rsidP="008A089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6"/>
                <w:szCs w:val="16"/>
              </w:rPr>
            </w:pPr>
            <w:r w:rsidRPr="008A0896">
              <w:rPr>
                <w:rFonts w:ascii="Arial" w:hAnsi="Arial" w:cs="Arial"/>
                <w:b w:val="0"/>
                <w:bCs w:val="0"/>
                <w:sz w:val="16"/>
                <w:szCs w:val="16"/>
              </w:rPr>
              <w:t xml:space="preserve">Blinding of participants </w:t>
            </w:r>
            <w:r w:rsidR="00137031">
              <w:rPr>
                <w:rFonts w:ascii="Arial" w:hAnsi="Arial" w:cs="Arial"/>
                <w:b w:val="0"/>
                <w:bCs w:val="0"/>
                <w:sz w:val="16"/>
                <w:szCs w:val="16"/>
              </w:rPr>
              <w:t>&amp;</w:t>
            </w:r>
            <w:r w:rsidRPr="008A0896">
              <w:rPr>
                <w:rFonts w:ascii="Arial" w:hAnsi="Arial" w:cs="Arial"/>
                <w:b w:val="0"/>
                <w:bCs w:val="0"/>
                <w:sz w:val="16"/>
                <w:szCs w:val="16"/>
              </w:rPr>
              <w:t xml:space="preserve"> research personnel</w:t>
            </w:r>
          </w:p>
        </w:tc>
        <w:tc>
          <w:tcPr>
            <w:tcW w:w="1126" w:type="dxa"/>
          </w:tcPr>
          <w:p w14:paraId="0D0B6918" w14:textId="77777777" w:rsidR="00175BDD" w:rsidRPr="008A0896" w:rsidRDefault="00991D12" w:rsidP="008A089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6"/>
                <w:szCs w:val="16"/>
              </w:rPr>
            </w:pPr>
            <w:r w:rsidRPr="008A0896">
              <w:rPr>
                <w:rFonts w:ascii="Arial" w:hAnsi="Arial" w:cs="Arial"/>
                <w:b w:val="0"/>
                <w:bCs w:val="0"/>
                <w:sz w:val="16"/>
                <w:szCs w:val="16"/>
              </w:rPr>
              <w:t>4</w:t>
            </w:r>
          </w:p>
          <w:p w14:paraId="5486737C" w14:textId="09CB8308" w:rsidR="008A0896" w:rsidRPr="008A0896" w:rsidRDefault="008A0896" w:rsidP="008A089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6"/>
                <w:szCs w:val="16"/>
              </w:rPr>
            </w:pPr>
            <w:r w:rsidRPr="008A0896">
              <w:rPr>
                <w:rFonts w:ascii="Arial" w:hAnsi="Arial" w:cs="Arial"/>
                <w:b w:val="0"/>
                <w:bCs w:val="0"/>
                <w:sz w:val="16"/>
                <w:szCs w:val="16"/>
              </w:rPr>
              <w:t>Blinding of outcome assessment</w:t>
            </w:r>
          </w:p>
        </w:tc>
        <w:tc>
          <w:tcPr>
            <w:tcW w:w="1126" w:type="dxa"/>
          </w:tcPr>
          <w:p w14:paraId="12BF1058" w14:textId="77777777" w:rsidR="00175BDD" w:rsidRPr="008A0896" w:rsidRDefault="00991D12" w:rsidP="008A089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6"/>
                <w:szCs w:val="16"/>
              </w:rPr>
            </w:pPr>
            <w:r w:rsidRPr="008A0896">
              <w:rPr>
                <w:rFonts w:ascii="Arial" w:hAnsi="Arial" w:cs="Arial"/>
                <w:b w:val="0"/>
                <w:bCs w:val="0"/>
                <w:sz w:val="16"/>
                <w:szCs w:val="16"/>
              </w:rPr>
              <w:t>5</w:t>
            </w:r>
          </w:p>
          <w:p w14:paraId="45093630" w14:textId="46E2AC07" w:rsidR="008A0896" w:rsidRPr="008A0896" w:rsidRDefault="008A0896" w:rsidP="008A089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6"/>
                <w:szCs w:val="16"/>
              </w:rPr>
            </w:pPr>
            <w:r w:rsidRPr="008A0896">
              <w:rPr>
                <w:rFonts w:ascii="Arial" w:hAnsi="Arial" w:cs="Arial"/>
                <w:b w:val="0"/>
                <w:bCs w:val="0"/>
                <w:sz w:val="16"/>
                <w:szCs w:val="16"/>
              </w:rPr>
              <w:t>Incomplete outcome data missing.</w:t>
            </w:r>
          </w:p>
        </w:tc>
        <w:tc>
          <w:tcPr>
            <w:tcW w:w="1126" w:type="dxa"/>
          </w:tcPr>
          <w:p w14:paraId="7CA86EB3" w14:textId="77777777" w:rsidR="00175BDD" w:rsidRPr="008A0896" w:rsidRDefault="00991D12" w:rsidP="008A089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6"/>
                <w:szCs w:val="16"/>
              </w:rPr>
            </w:pPr>
            <w:r w:rsidRPr="008A0896">
              <w:rPr>
                <w:rFonts w:ascii="Arial" w:hAnsi="Arial" w:cs="Arial"/>
                <w:b w:val="0"/>
                <w:bCs w:val="0"/>
                <w:sz w:val="16"/>
                <w:szCs w:val="16"/>
              </w:rPr>
              <w:t>6</w:t>
            </w:r>
          </w:p>
          <w:p w14:paraId="0D70969F" w14:textId="64ABBA04" w:rsidR="008A0896" w:rsidRPr="008A0896" w:rsidRDefault="008A0896" w:rsidP="008A089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6"/>
                <w:szCs w:val="16"/>
              </w:rPr>
            </w:pPr>
            <w:r w:rsidRPr="008A0896">
              <w:rPr>
                <w:rFonts w:ascii="Arial" w:hAnsi="Arial" w:cs="Arial"/>
                <w:b w:val="0"/>
                <w:bCs w:val="0"/>
                <w:sz w:val="16"/>
                <w:szCs w:val="16"/>
              </w:rPr>
              <w:t>Selection of reporting bias</w:t>
            </w:r>
          </w:p>
        </w:tc>
        <w:tc>
          <w:tcPr>
            <w:tcW w:w="1126" w:type="dxa"/>
          </w:tcPr>
          <w:p w14:paraId="79DF8CF5" w14:textId="77777777" w:rsidR="00175BDD" w:rsidRPr="008A0896" w:rsidRDefault="00991D12" w:rsidP="008A089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6"/>
                <w:szCs w:val="16"/>
              </w:rPr>
            </w:pPr>
            <w:r w:rsidRPr="008A0896">
              <w:rPr>
                <w:rFonts w:ascii="Arial" w:hAnsi="Arial" w:cs="Arial"/>
                <w:b w:val="0"/>
                <w:bCs w:val="0"/>
                <w:sz w:val="16"/>
                <w:szCs w:val="16"/>
              </w:rPr>
              <w:t>7</w:t>
            </w:r>
          </w:p>
          <w:p w14:paraId="334F1AAB" w14:textId="64587523" w:rsidR="008A0896" w:rsidRPr="008A0896" w:rsidRDefault="008A0896" w:rsidP="008A089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6"/>
                <w:szCs w:val="16"/>
              </w:rPr>
            </w:pPr>
            <w:r w:rsidRPr="008A0896">
              <w:rPr>
                <w:rFonts w:ascii="Arial" w:hAnsi="Arial" w:cs="Arial"/>
                <w:b w:val="0"/>
                <w:bCs w:val="0"/>
                <w:sz w:val="16"/>
                <w:szCs w:val="16"/>
              </w:rPr>
              <w:t>Any other bias</w:t>
            </w:r>
            <w:r w:rsidR="008D6FC4">
              <w:rPr>
                <w:rFonts w:ascii="Arial" w:hAnsi="Arial" w:cs="Arial"/>
                <w:b w:val="0"/>
                <w:bCs w:val="0"/>
                <w:sz w:val="16"/>
                <w:szCs w:val="16"/>
              </w:rPr>
              <w:t xml:space="preserve"> </w:t>
            </w:r>
          </w:p>
        </w:tc>
      </w:tr>
      <w:tr w:rsidR="00516AFB" w14:paraId="4876FA59" w14:textId="77777777" w:rsidTr="00516A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5" w:type="dxa"/>
          </w:tcPr>
          <w:p w14:paraId="41EAFF80" w14:textId="241D7492" w:rsidR="00516AFB" w:rsidRPr="00997D93" w:rsidRDefault="00516AFB" w:rsidP="00516AFB">
            <w:pPr>
              <w:spacing w:line="360" w:lineRule="auto"/>
              <w:jc w:val="center"/>
              <w:rPr>
                <w:rFonts w:ascii="Arial" w:hAnsi="Arial" w:cs="Arial"/>
                <w:sz w:val="16"/>
                <w:szCs w:val="16"/>
              </w:rPr>
            </w:pPr>
            <w:r w:rsidRPr="008579E8">
              <w:rPr>
                <w:rFonts w:ascii="Arial" w:hAnsi="Arial" w:cs="Arial"/>
                <w:b w:val="0"/>
                <w:sz w:val="16"/>
                <w:szCs w:val="16"/>
              </w:rPr>
              <w:t xml:space="preserve">(Trowell </w:t>
            </w:r>
            <w:r w:rsidRPr="008579E8">
              <w:rPr>
                <w:rFonts w:ascii="Arial" w:hAnsi="Arial" w:cs="Arial"/>
                <w:b w:val="0"/>
                <w:i/>
                <w:iCs/>
                <w:sz w:val="16"/>
                <w:szCs w:val="16"/>
              </w:rPr>
              <w:t>et al</w:t>
            </w:r>
            <w:r w:rsidRPr="008579E8">
              <w:rPr>
                <w:rFonts w:ascii="Arial" w:hAnsi="Arial" w:cs="Arial"/>
                <w:b w:val="0"/>
                <w:sz w:val="16"/>
                <w:szCs w:val="16"/>
              </w:rPr>
              <w:t>., 2020).</w:t>
            </w:r>
          </w:p>
        </w:tc>
        <w:tc>
          <w:tcPr>
            <w:tcW w:w="1125" w:type="dxa"/>
          </w:tcPr>
          <w:p w14:paraId="6F5897DB" w14:textId="480622D6" w:rsidR="00516AFB" w:rsidRPr="003C2BBD" w:rsidRDefault="00516AFB" w:rsidP="00516AFB">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c>
          <w:tcPr>
            <w:tcW w:w="1125" w:type="dxa"/>
          </w:tcPr>
          <w:p w14:paraId="34C69BE7" w14:textId="2C4CC567" w:rsidR="00516AFB" w:rsidRPr="003C2BBD" w:rsidRDefault="003126EF" w:rsidP="00516AFB">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c>
          <w:tcPr>
            <w:tcW w:w="1125" w:type="dxa"/>
          </w:tcPr>
          <w:p w14:paraId="4257C3C3" w14:textId="788AA175" w:rsidR="00516AFB" w:rsidRPr="003C2BBD" w:rsidRDefault="003126EF" w:rsidP="00516AFB">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c>
          <w:tcPr>
            <w:tcW w:w="1126" w:type="dxa"/>
          </w:tcPr>
          <w:p w14:paraId="3BFDD752" w14:textId="789E3969" w:rsidR="00516AFB" w:rsidRPr="003C2BBD" w:rsidRDefault="00516AFB" w:rsidP="00516AFB">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c>
          <w:tcPr>
            <w:tcW w:w="1126" w:type="dxa"/>
          </w:tcPr>
          <w:p w14:paraId="143A4992" w14:textId="6D35F3B9" w:rsidR="00516AFB" w:rsidRPr="003C2BBD" w:rsidRDefault="00516AFB" w:rsidP="00516AFB">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c>
          <w:tcPr>
            <w:tcW w:w="1126" w:type="dxa"/>
          </w:tcPr>
          <w:p w14:paraId="1B252548" w14:textId="76782F53" w:rsidR="00516AFB" w:rsidRPr="003C2BBD" w:rsidRDefault="00516AFB" w:rsidP="00516AFB">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c>
          <w:tcPr>
            <w:tcW w:w="1126" w:type="dxa"/>
          </w:tcPr>
          <w:p w14:paraId="7B13FA51" w14:textId="1EED9906" w:rsidR="00516AFB" w:rsidRPr="003C2BBD" w:rsidRDefault="00516AFB" w:rsidP="00516AFB">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r>
      <w:tr w:rsidR="00516AFB" w14:paraId="5C46C255" w14:textId="77777777" w:rsidTr="00516AFB">
        <w:tc>
          <w:tcPr>
            <w:cnfStyle w:val="001000000000" w:firstRow="0" w:lastRow="0" w:firstColumn="1" w:lastColumn="0" w:oddVBand="0" w:evenVBand="0" w:oddHBand="0" w:evenHBand="0" w:firstRowFirstColumn="0" w:firstRowLastColumn="0" w:lastRowFirstColumn="0" w:lastRowLastColumn="0"/>
            <w:tcW w:w="1125" w:type="dxa"/>
          </w:tcPr>
          <w:p w14:paraId="176F0B2A" w14:textId="0BD1EEDC" w:rsidR="00516AFB" w:rsidRPr="00997D93" w:rsidRDefault="00516AFB" w:rsidP="00516AFB">
            <w:pPr>
              <w:spacing w:line="360" w:lineRule="auto"/>
              <w:jc w:val="center"/>
              <w:rPr>
                <w:rFonts w:ascii="Arial" w:hAnsi="Arial" w:cs="Arial"/>
                <w:sz w:val="16"/>
                <w:szCs w:val="16"/>
              </w:rPr>
            </w:pPr>
            <w:r w:rsidRPr="008579E8">
              <w:rPr>
                <w:rFonts w:ascii="Arial" w:hAnsi="Arial" w:cs="Arial"/>
                <w:b w:val="0"/>
                <w:bCs w:val="0"/>
                <w:sz w:val="16"/>
                <w:szCs w:val="16"/>
                <w:shd w:val="clear" w:color="auto" w:fill="FFFFFF"/>
              </w:rPr>
              <w:t>(B</w:t>
            </w:r>
            <w:r>
              <w:rPr>
                <w:rFonts w:ascii="Arial" w:hAnsi="Arial" w:cs="Arial"/>
                <w:b w:val="0"/>
                <w:bCs w:val="0"/>
                <w:sz w:val="16"/>
                <w:szCs w:val="16"/>
                <w:shd w:val="clear" w:color="auto" w:fill="FFFFFF"/>
              </w:rPr>
              <w:t>lagrove</w:t>
            </w:r>
            <w:r w:rsidRPr="008579E8">
              <w:rPr>
                <w:rFonts w:ascii="Arial" w:hAnsi="Arial" w:cs="Arial"/>
                <w:b w:val="0"/>
                <w:bCs w:val="0"/>
                <w:sz w:val="16"/>
                <w:szCs w:val="16"/>
                <w:shd w:val="clear" w:color="auto" w:fill="FFFFFF"/>
              </w:rPr>
              <w:t>, H</w:t>
            </w:r>
            <w:r>
              <w:rPr>
                <w:rFonts w:ascii="Arial" w:hAnsi="Arial" w:cs="Arial"/>
                <w:b w:val="0"/>
                <w:bCs w:val="0"/>
                <w:sz w:val="16"/>
                <w:szCs w:val="16"/>
                <w:shd w:val="clear" w:color="auto" w:fill="FFFFFF"/>
              </w:rPr>
              <w:t>owatson</w:t>
            </w:r>
            <w:r w:rsidRPr="008579E8">
              <w:rPr>
                <w:rFonts w:ascii="Arial" w:hAnsi="Arial" w:cs="Arial"/>
                <w:b w:val="0"/>
                <w:bCs w:val="0"/>
                <w:sz w:val="16"/>
                <w:szCs w:val="16"/>
                <w:shd w:val="clear" w:color="auto" w:fill="FFFFFF"/>
              </w:rPr>
              <w:t>, and H</w:t>
            </w:r>
            <w:r>
              <w:rPr>
                <w:rFonts w:ascii="Arial" w:hAnsi="Arial" w:cs="Arial"/>
                <w:b w:val="0"/>
                <w:bCs w:val="0"/>
                <w:sz w:val="16"/>
                <w:szCs w:val="16"/>
                <w:shd w:val="clear" w:color="auto" w:fill="FFFFFF"/>
              </w:rPr>
              <w:t>ayes</w:t>
            </w:r>
            <w:r w:rsidRPr="008579E8">
              <w:rPr>
                <w:rFonts w:ascii="Arial" w:hAnsi="Arial" w:cs="Arial"/>
                <w:b w:val="0"/>
                <w:bCs w:val="0"/>
                <w:sz w:val="16"/>
                <w:szCs w:val="16"/>
                <w:shd w:val="clear" w:color="auto" w:fill="FFFFFF"/>
              </w:rPr>
              <w:t>, 2018)</w:t>
            </w:r>
            <w:r w:rsidR="00C054B6">
              <w:rPr>
                <w:rFonts w:ascii="Arial" w:hAnsi="Arial" w:cs="Arial"/>
                <w:b w:val="0"/>
                <w:bCs w:val="0"/>
                <w:sz w:val="16"/>
                <w:szCs w:val="16"/>
                <w:shd w:val="clear" w:color="auto" w:fill="FFFFFF"/>
              </w:rPr>
              <w:t>.</w:t>
            </w:r>
          </w:p>
        </w:tc>
        <w:tc>
          <w:tcPr>
            <w:tcW w:w="1125" w:type="dxa"/>
          </w:tcPr>
          <w:p w14:paraId="1A0C1424" w14:textId="129B6A30" w:rsidR="00516AFB" w:rsidRPr="003C2BBD" w:rsidRDefault="002D312B" w:rsidP="00516AFB">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c>
          <w:tcPr>
            <w:tcW w:w="1125" w:type="dxa"/>
          </w:tcPr>
          <w:p w14:paraId="5C6D604D" w14:textId="3CEF3A33" w:rsidR="00516AFB" w:rsidRPr="003C2BBD" w:rsidRDefault="003126EF" w:rsidP="00516AFB">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c>
          <w:tcPr>
            <w:tcW w:w="1125" w:type="dxa"/>
          </w:tcPr>
          <w:p w14:paraId="6B143ECA" w14:textId="0F4FFB9C" w:rsidR="00516AFB" w:rsidRPr="003C2BBD" w:rsidRDefault="003126EF" w:rsidP="00516AFB">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c>
          <w:tcPr>
            <w:tcW w:w="1126" w:type="dxa"/>
          </w:tcPr>
          <w:p w14:paraId="02B9BCE7" w14:textId="206D4601" w:rsidR="00516AFB" w:rsidRPr="003C2BBD" w:rsidRDefault="00516AFB" w:rsidP="00516AFB">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c>
          <w:tcPr>
            <w:tcW w:w="1126" w:type="dxa"/>
          </w:tcPr>
          <w:p w14:paraId="2A90A497" w14:textId="320854E8" w:rsidR="00516AFB" w:rsidRPr="003C2BBD" w:rsidRDefault="00516AFB" w:rsidP="00516AFB">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c>
          <w:tcPr>
            <w:tcW w:w="1126" w:type="dxa"/>
          </w:tcPr>
          <w:p w14:paraId="0A06F0F4" w14:textId="59AD8F3F" w:rsidR="00516AFB" w:rsidRPr="003C2BBD" w:rsidRDefault="00516AFB" w:rsidP="00516AFB">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c>
          <w:tcPr>
            <w:tcW w:w="1126" w:type="dxa"/>
          </w:tcPr>
          <w:p w14:paraId="47567EAE" w14:textId="2D170241" w:rsidR="00516AFB" w:rsidRPr="003C2BBD" w:rsidRDefault="00516AFB" w:rsidP="00516AFB">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r>
      <w:tr w:rsidR="00C41FC4" w14:paraId="435183B7" w14:textId="77777777" w:rsidTr="00516A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5" w:type="dxa"/>
          </w:tcPr>
          <w:p w14:paraId="293AFF6C" w14:textId="3435D332" w:rsidR="00C41FC4" w:rsidRPr="00997D93" w:rsidRDefault="00C41FC4" w:rsidP="00C41FC4">
            <w:pPr>
              <w:spacing w:line="360" w:lineRule="auto"/>
              <w:jc w:val="center"/>
              <w:rPr>
                <w:rFonts w:ascii="Arial" w:hAnsi="Arial" w:cs="Arial"/>
                <w:sz w:val="16"/>
                <w:szCs w:val="16"/>
              </w:rPr>
            </w:pPr>
            <w:r>
              <w:rPr>
                <w:rFonts w:ascii="Arial" w:hAnsi="Arial" w:cs="Arial"/>
                <w:b w:val="0"/>
                <w:sz w:val="16"/>
                <w:szCs w:val="16"/>
              </w:rPr>
              <w:t xml:space="preserve">(Beattie </w:t>
            </w:r>
            <w:r w:rsidRPr="00FB6037">
              <w:rPr>
                <w:rFonts w:ascii="Arial" w:hAnsi="Arial" w:cs="Arial"/>
                <w:b w:val="0"/>
                <w:i/>
                <w:iCs/>
                <w:sz w:val="16"/>
                <w:szCs w:val="16"/>
              </w:rPr>
              <w:t>et al</w:t>
            </w:r>
            <w:r>
              <w:rPr>
                <w:rFonts w:ascii="Arial" w:hAnsi="Arial" w:cs="Arial"/>
                <w:b w:val="0"/>
                <w:sz w:val="16"/>
                <w:szCs w:val="16"/>
              </w:rPr>
              <w:t>., 2014).</w:t>
            </w:r>
          </w:p>
        </w:tc>
        <w:tc>
          <w:tcPr>
            <w:tcW w:w="1125" w:type="dxa"/>
          </w:tcPr>
          <w:p w14:paraId="5765A7F4" w14:textId="7613ABA2" w:rsidR="00C41FC4" w:rsidRPr="003C2BBD" w:rsidRDefault="00C41FC4" w:rsidP="00C41FC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c>
          <w:tcPr>
            <w:tcW w:w="1125" w:type="dxa"/>
          </w:tcPr>
          <w:p w14:paraId="71E90DAF" w14:textId="4A298DCA" w:rsidR="00C41FC4" w:rsidRPr="003C2BBD" w:rsidRDefault="003126EF" w:rsidP="00C41FC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c>
          <w:tcPr>
            <w:tcW w:w="1125" w:type="dxa"/>
          </w:tcPr>
          <w:p w14:paraId="14BEEECF" w14:textId="332DD607" w:rsidR="00C41FC4" w:rsidRPr="003C2BBD" w:rsidRDefault="003126EF" w:rsidP="00C41FC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c>
          <w:tcPr>
            <w:tcW w:w="1126" w:type="dxa"/>
          </w:tcPr>
          <w:p w14:paraId="7BDC34F7" w14:textId="25A13DDC" w:rsidR="00C41FC4" w:rsidRPr="003C2BBD" w:rsidRDefault="00C41FC4" w:rsidP="00C41FC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c>
          <w:tcPr>
            <w:tcW w:w="1126" w:type="dxa"/>
          </w:tcPr>
          <w:p w14:paraId="49E8E9A8" w14:textId="35CED4A0" w:rsidR="00C41FC4" w:rsidRPr="003C2BBD" w:rsidRDefault="00C41FC4" w:rsidP="00C41FC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c>
          <w:tcPr>
            <w:tcW w:w="1126" w:type="dxa"/>
          </w:tcPr>
          <w:p w14:paraId="0758AAAD" w14:textId="5ABFBE56" w:rsidR="00C41FC4" w:rsidRPr="003C2BBD" w:rsidRDefault="00C41FC4" w:rsidP="00C41FC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c>
          <w:tcPr>
            <w:tcW w:w="1126" w:type="dxa"/>
          </w:tcPr>
          <w:p w14:paraId="6F985DC0" w14:textId="39CBA79A" w:rsidR="00C41FC4" w:rsidRPr="003C2BBD" w:rsidRDefault="005A3C50" w:rsidP="00C41FC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3C2BBD">
              <w:rPr>
                <w:rFonts w:ascii="Arial" w:hAnsi="Arial" w:cs="Arial"/>
                <w:sz w:val="16"/>
                <w:szCs w:val="16"/>
              </w:rPr>
              <w:t>some</w:t>
            </w:r>
          </w:p>
        </w:tc>
      </w:tr>
      <w:tr w:rsidR="00C41FC4" w14:paraId="3EE1184E" w14:textId="77777777" w:rsidTr="00516AFB">
        <w:tc>
          <w:tcPr>
            <w:cnfStyle w:val="001000000000" w:firstRow="0" w:lastRow="0" w:firstColumn="1" w:lastColumn="0" w:oddVBand="0" w:evenVBand="0" w:oddHBand="0" w:evenHBand="0" w:firstRowFirstColumn="0" w:firstRowLastColumn="0" w:lastRowFirstColumn="0" w:lastRowLastColumn="0"/>
            <w:tcW w:w="1125" w:type="dxa"/>
          </w:tcPr>
          <w:p w14:paraId="2936CBCA" w14:textId="7067E3EA" w:rsidR="00C41FC4" w:rsidRPr="00997D93" w:rsidRDefault="00C41FC4" w:rsidP="00C41FC4">
            <w:pPr>
              <w:spacing w:line="360" w:lineRule="auto"/>
              <w:jc w:val="center"/>
              <w:rPr>
                <w:rFonts w:ascii="Arial" w:hAnsi="Arial" w:cs="Arial"/>
                <w:sz w:val="16"/>
                <w:szCs w:val="16"/>
              </w:rPr>
            </w:pPr>
            <w:r>
              <w:rPr>
                <w:rFonts w:ascii="Arial" w:hAnsi="Arial" w:cs="Arial"/>
                <w:b w:val="0"/>
                <w:sz w:val="16"/>
                <w:szCs w:val="16"/>
              </w:rPr>
              <w:t xml:space="preserve">(Vorup </w:t>
            </w:r>
            <w:r w:rsidRPr="00FB6037">
              <w:rPr>
                <w:rFonts w:ascii="Arial" w:hAnsi="Arial" w:cs="Arial"/>
                <w:b w:val="0"/>
                <w:i/>
                <w:iCs/>
                <w:sz w:val="16"/>
                <w:szCs w:val="16"/>
              </w:rPr>
              <w:t>et al</w:t>
            </w:r>
            <w:r>
              <w:rPr>
                <w:rFonts w:ascii="Arial" w:hAnsi="Arial" w:cs="Arial"/>
                <w:b w:val="0"/>
                <w:sz w:val="16"/>
                <w:szCs w:val="16"/>
              </w:rPr>
              <w:t>., 2016).</w:t>
            </w:r>
          </w:p>
        </w:tc>
        <w:tc>
          <w:tcPr>
            <w:tcW w:w="1125" w:type="dxa"/>
          </w:tcPr>
          <w:p w14:paraId="3634C2B9" w14:textId="4C050EDD" w:rsidR="00C41FC4" w:rsidRPr="003C2BBD" w:rsidRDefault="00C41FC4" w:rsidP="00C41FC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c>
          <w:tcPr>
            <w:tcW w:w="1125" w:type="dxa"/>
          </w:tcPr>
          <w:p w14:paraId="211F11D8" w14:textId="03F77BAD" w:rsidR="00C41FC4" w:rsidRPr="003C2BBD" w:rsidRDefault="0069077E" w:rsidP="00C41FC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3C2BBD">
              <w:rPr>
                <w:rFonts w:ascii="Arial" w:hAnsi="Arial" w:cs="Arial"/>
                <w:sz w:val="16"/>
                <w:szCs w:val="16"/>
              </w:rPr>
              <w:t>Some</w:t>
            </w:r>
          </w:p>
        </w:tc>
        <w:tc>
          <w:tcPr>
            <w:tcW w:w="1125" w:type="dxa"/>
          </w:tcPr>
          <w:p w14:paraId="3FFC4EC1" w14:textId="27B3E4EB" w:rsidR="00C41FC4" w:rsidRPr="003C2BBD" w:rsidRDefault="003126EF" w:rsidP="00C41FC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c>
          <w:tcPr>
            <w:tcW w:w="1126" w:type="dxa"/>
          </w:tcPr>
          <w:p w14:paraId="4D66204C" w14:textId="0C5D6361" w:rsidR="00C41FC4" w:rsidRPr="003C2BBD" w:rsidRDefault="003673F4" w:rsidP="00C41FC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3C2BBD">
              <w:rPr>
                <w:rFonts w:ascii="Arial" w:hAnsi="Arial" w:cs="Arial"/>
                <w:sz w:val="16"/>
                <w:szCs w:val="16"/>
              </w:rPr>
              <w:t>Some</w:t>
            </w:r>
          </w:p>
        </w:tc>
        <w:tc>
          <w:tcPr>
            <w:tcW w:w="1126" w:type="dxa"/>
          </w:tcPr>
          <w:p w14:paraId="61F1E9CF" w14:textId="4B78AD73" w:rsidR="00C41FC4" w:rsidRPr="003C2BBD" w:rsidRDefault="00C41FC4" w:rsidP="00C41FC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c>
          <w:tcPr>
            <w:tcW w:w="1126" w:type="dxa"/>
          </w:tcPr>
          <w:p w14:paraId="18A3A11D" w14:textId="3F33685D" w:rsidR="00C41FC4" w:rsidRPr="003C2BBD" w:rsidRDefault="00C41FC4" w:rsidP="00C41FC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c>
          <w:tcPr>
            <w:tcW w:w="1126" w:type="dxa"/>
          </w:tcPr>
          <w:p w14:paraId="58689320" w14:textId="6110A6A8" w:rsidR="00C41FC4" w:rsidRPr="003C2BBD" w:rsidRDefault="00C41FC4" w:rsidP="00C41FC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r>
      <w:tr w:rsidR="00C41FC4" w14:paraId="047305A4" w14:textId="77777777" w:rsidTr="00516A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5" w:type="dxa"/>
          </w:tcPr>
          <w:p w14:paraId="5C6E2E78" w14:textId="5C9F8DC1" w:rsidR="00C41FC4" w:rsidRPr="00997D93" w:rsidRDefault="00C41FC4" w:rsidP="00C41FC4">
            <w:pPr>
              <w:spacing w:line="360" w:lineRule="auto"/>
              <w:jc w:val="center"/>
              <w:rPr>
                <w:rFonts w:ascii="Arial" w:hAnsi="Arial" w:cs="Arial"/>
                <w:sz w:val="16"/>
                <w:szCs w:val="16"/>
              </w:rPr>
            </w:pPr>
            <w:r w:rsidRPr="00AC70C4">
              <w:rPr>
                <w:rFonts w:ascii="Arial" w:hAnsi="Arial" w:cs="Arial"/>
                <w:b w:val="0"/>
                <w:sz w:val="16"/>
                <w:szCs w:val="16"/>
              </w:rPr>
              <w:t>(</w:t>
            </w:r>
            <w:r w:rsidRPr="00AC70C4">
              <w:rPr>
                <w:rFonts w:ascii="Arial" w:hAnsi="Arial" w:cs="Arial"/>
                <w:b w:val="0"/>
                <w:bCs w:val="0"/>
                <w:sz w:val="16"/>
                <w:szCs w:val="16"/>
                <w:shd w:val="clear" w:color="auto" w:fill="FFFFFF"/>
              </w:rPr>
              <w:t xml:space="preserve">Damasceno </w:t>
            </w:r>
            <w:r w:rsidRPr="00AC70C4">
              <w:rPr>
                <w:rFonts w:ascii="Arial" w:hAnsi="Arial" w:cs="Arial"/>
                <w:b w:val="0"/>
                <w:bCs w:val="0"/>
                <w:i/>
                <w:iCs/>
                <w:sz w:val="16"/>
                <w:szCs w:val="16"/>
                <w:shd w:val="clear" w:color="auto" w:fill="FFFFFF"/>
              </w:rPr>
              <w:t>et al</w:t>
            </w:r>
            <w:r w:rsidRPr="00AC70C4">
              <w:rPr>
                <w:rFonts w:ascii="Arial" w:hAnsi="Arial" w:cs="Arial"/>
                <w:b w:val="0"/>
                <w:bCs w:val="0"/>
                <w:sz w:val="16"/>
                <w:szCs w:val="16"/>
                <w:shd w:val="clear" w:color="auto" w:fill="FFFFFF"/>
              </w:rPr>
              <w:t>., 2015).</w:t>
            </w:r>
          </w:p>
        </w:tc>
        <w:tc>
          <w:tcPr>
            <w:tcW w:w="1125" w:type="dxa"/>
          </w:tcPr>
          <w:p w14:paraId="09F98C09" w14:textId="7BCD80E1" w:rsidR="00C41FC4" w:rsidRPr="003C2BBD" w:rsidRDefault="00C41FC4" w:rsidP="00C41FC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c>
          <w:tcPr>
            <w:tcW w:w="1125" w:type="dxa"/>
          </w:tcPr>
          <w:p w14:paraId="457DF1F6" w14:textId="62C32BBE" w:rsidR="00C41FC4" w:rsidRPr="003C2BBD" w:rsidRDefault="00C41FC4" w:rsidP="00C41FC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3C2BBD">
              <w:rPr>
                <w:rFonts w:ascii="Arial" w:hAnsi="Arial" w:cs="Arial"/>
                <w:sz w:val="16"/>
                <w:szCs w:val="16"/>
              </w:rPr>
              <w:t>Some</w:t>
            </w:r>
          </w:p>
        </w:tc>
        <w:tc>
          <w:tcPr>
            <w:tcW w:w="1125" w:type="dxa"/>
          </w:tcPr>
          <w:p w14:paraId="0BB84928" w14:textId="75C0C9D8" w:rsidR="00C41FC4" w:rsidRPr="003C2BBD" w:rsidRDefault="003126EF" w:rsidP="00DB0C7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c>
          <w:tcPr>
            <w:tcW w:w="1126" w:type="dxa"/>
          </w:tcPr>
          <w:p w14:paraId="37DB2E64" w14:textId="3E07A28D" w:rsidR="00C41FC4" w:rsidRPr="003C2BBD" w:rsidRDefault="00071D60" w:rsidP="00C41FC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3C2BBD">
              <w:rPr>
                <w:rFonts w:ascii="Arial" w:hAnsi="Arial" w:cs="Arial"/>
                <w:sz w:val="16"/>
                <w:szCs w:val="16"/>
              </w:rPr>
              <w:t>Some</w:t>
            </w:r>
          </w:p>
        </w:tc>
        <w:tc>
          <w:tcPr>
            <w:tcW w:w="1126" w:type="dxa"/>
          </w:tcPr>
          <w:p w14:paraId="6E8F8845" w14:textId="30DE1525" w:rsidR="00C41FC4" w:rsidRPr="003C2BBD" w:rsidRDefault="00C41FC4" w:rsidP="00C41FC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c>
          <w:tcPr>
            <w:tcW w:w="1126" w:type="dxa"/>
          </w:tcPr>
          <w:p w14:paraId="136BA605" w14:textId="043B2244" w:rsidR="00C41FC4" w:rsidRPr="003C2BBD" w:rsidRDefault="00C41FC4" w:rsidP="00C41FC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c>
          <w:tcPr>
            <w:tcW w:w="1126" w:type="dxa"/>
          </w:tcPr>
          <w:p w14:paraId="23CCD779" w14:textId="58FF5EEF" w:rsidR="00C41FC4" w:rsidRPr="003C2BBD" w:rsidRDefault="00C41FC4" w:rsidP="00C41FC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r>
      <w:tr w:rsidR="00C41FC4" w14:paraId="4CAC8867" w14:textId="77777777" w:rsidTr="00516AFB">
        <w:tc>
          <w:tcPr>
            <w:cnfStyle w:val="001000000000" w:firstRow="0" w:lastRow="0" w:firstColumn="1" w:lastColumn="0" w:oddVBand="0" w:evenVBand="0" w:oddHBand="0" w:evenHBand="0" w:firstRowFirstColumn="0" w:firstRowLastColumn="0" w:lastRowFirstColumn="0" w:lastRowLastColumn="0"/>
            <w:tcW w:w="1125" w:type="dxa"/>
          </w:tcPr>
          <w:p w14:paraId="4BAC1F65" w14:textId="69F888D7" w:rsidR="00C41FC4" w:rsidRPr="00997D93" w:rsidRDefault="00C41FC4" w:rsidP="00C41FC4">
            <w:pPr>
              <w:spacing w:line="360" w:lineRule="auto"/>
              <w:jc w:val="center"/>
              <w:rPr>
                <w:rFonts w:ascii="Arial" w:hAnsi="Arial" w:cs="Arial"/>
                <w:b w:val="0"/>
                <w:bCs w:val="0"/>
                <w:sz w:val="16"/>
                <w:szCs w:val="16"/>
                <w:shd w:val="clear" w:color="auto" w:fill="FFFFFF"/>
              </w:rPr>
            </w:pPr>
            <w:r w:rsidRPr="00AC70C4">
              <w:rPr>
                <w:rFonts w:ascii="Arial" w:hAnsi="Arial" w:cs="Arial"/>
                <w:b w:val="0"/>
                <w:sz w:val="16"/>
                <w:szCs w:val="16"/>
              </w:rPr>
              <w:t>(</w:t>
            </w:r>
            <w:r w:rsidRPr="00AC70C4">
              <w:rPr>
                <w:rFonts w:ascii="Arial" w:hAnsi="Arial" w:cs="Arial"/>
                <w:b w:val="0"/>
                <w:bCs w:val="0"/>
                <w:sz w:val="16"/>
                <w:szCs w:val="16"/>
                <w:shd w:val="clear" w:color="auto" w:fill="FFFFFF"/>
              </w:rPr>
              <w:t xml:space="preserve">Vikmeon </w:t>
            </w:r>
            <w:r w:rsidRPr="005A493D">
              <w:rPr>
                <w:rFonts w:ascii="Arial" w:hAnsi="Arial" w:cs="Arial"/>
                <w:b w:val="0"/>
                <w:bCs w:val="0"/>
                <w:i/>
                <w:iCs/>
                <w:sz w:val="16"/>
                <w:szCs w:val="16"/>
                <w:shd w:val="clear" w:color="auto" w:fill="FFFFFF"/>
              </w:rPr>
              <w:t>et al</w:t>
            </w:r>
            <w:r w:rsidRPr="00AC70C4">
              <w:rPr>
                <w:rFonts w:ascii="Arial" w:hAnsi="Arial" w:cs="Arial"/>
                <w:b w:val="0"/>
                <w:bCs w:val="0"/>
                <w:sz w:val="16"/>
                <w:szCs w:val="16"/>
                <w:shd w:val="clear" w:color="auto" w:fill="FFFFFF"/>
              </w:rPr>
              <w:t>., 2016)</w:t>
            </w:r>
            <w:r>
              <w:rPr>
                <w:rFonts w:ascii="Arial" w:hAnsi="Arial" w:cs="Arial"/>
                <w:b w:val="0"/>
                <w:bCs w:val="0"/>
                <w:sz w:val="16"/>
                <w:szCs w:val="16"/>
                <w:shd w:val="clear" w:color="auto" w:fill="FFFFFF"/>
              </w:rPr>
              <w:t>.</w:t>
            </w:r>
          </w:p>
        </w:tc>
        <w:tc>
          <w:tcPr>
            <w:tcW w:w="1125" w:type="dxa"/>
          </w:tcPr>
          <w:p w14:paraId="253D5616" w14:textId="7A36FD9D" w:rsidR="00C41FC4" w:rsidRPr="003C2BBD" w:rsidRDefault="006F48DC" w:rsidP="00C41FC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c>
          <w:tcPr>
            <w:tcW w:w="1125" w:type="dxa"/>
          </w:tcPr>
          <w:p w14:paraId="3D1C4F27" w14:textId="5D5244CB" w:rsidR="00C41FC4" w:rsidRPr="003C2BBD" w:rsidRDefault="006F48DC" w:rsidP="00C41FC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3C2BBD">
              <w:rPr>
                <w:rFonts w:ascii="Arial" w:hAnsi="Arial" w:cs="Arial"/>
                <w:sz w:val="16"/>
                <w:szCs w:val="16"/>
              </w:rPr>
              <w:t>High</w:t>
            </w:r>
          </w:p>
        </w:tc>
        <w:tc>
          <w:tcPr>
            <w:tcW w:w="1125" w:type="dxa"/>
          </w:tcPr>
          <w:p w14:paraId="021557C0" w14:textId="37338D6D" w:rsidR="00C41FC4" w:rsidRPr="003C2BBD" w:rsidRDefault="006F48DC" w:rsidP="00C41FC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3C2BBD">
              <w:rPr>
                <w:rFonts w:ascii="Arial" w:hAnsi="Arial" w:cs="Arial"/>
                <w:sz w:val="16"/>
                <w:szCs w:val="16"/>
              </w:rPr>
              <w:t>High</w:t>
            </w:r>
          </w:p>
        </w:tc>
        <w:tc>
          <w:tcPr>
            <w:tcW w:w="1126" w:type="dxa"/>
          </w:tcPr>
          <w:p w14:paraId="07D4064B" w14:textId="73A03383" w:rsidR="00C41FC4" w:rsidRPr="003C2BBD" w:rsidRDefault="006F48DC" w:rsidP="00C41FC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3C2BBD">
              <w:rPr>
                <w:rFonts w:ascii="Arial" w:hAnsi="Arial" w:cs="Arial"/>
                <w:sz w:val="16"/>
                <w:szCs w:val="16"/>
              </w:rPr>
              <w:t>High</w:t>
            </w:r>
          </w:p>
        </w:tc>
        <w:tc>
          <w:tcPr>
            <w:tcW w:w="1126" w:type="dxa"/>
          </w:tcPr>
          <w:p w14:paraId="6C021ECC" w14:textId="2B43F686" w:rsidR="00C41FC4" w:rsidRPr="003C2BBD" w:rsidRDefault="00C41FC4" w:rsidP="00C41FC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c>
          <w:tcPr>
            <w:tcW w:w="1126" w:type="dxa"/>
          </w:tcPr>
          <w:p w14:paraId="286467BF" w14:textId="6910EBF2" w:rsidR="00C41FC4" w:rsidRPr="003C2BBD" w:rsidRDefault="00C41FC4" w:rsidP="00C41FC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c>
          <w:tcPr>
            <w:tcW w:w="1126" w:type="dxa"/>
          </w:tcPr>
          <w:p w14:paraId="2EECC774" w14:textId="35134052" w:rsidR="00C41FC4" w:rsidRPr="003C2BBD" w:rsidRDefault="006F48DC" w:rsidP="00C41FC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3C2BBD">
              <w:rPr>
                <w:rFonts w:ascii="Arial" w:hAnsi="Arial" w:cs="Arial"/>
                <w:sz w:val="16"/>
                <w:szCs w:val="16"/>
              </w:rPr>
              <w:t>Some</w:t>
            </w:r>
          </w:p>
        </w:tc>
      </w:tr>
      <w:tr w:rsidR="003126EF" w14:paraId="193BCCA9" w14:textId="77777777" w:rsidTr="00516A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5" w:type="dxa"/>
          </w:tcPr>
          <w:p w14:paraId="3A36C17D" w14:textId="0FC53183" w:rsidR="003126EF" w:rsidRPr="00AC70C4" w:rsidRDefault="003126EF" w:rsidP="003126EF">
            <w:pPr>
              <w:spacing w:line="360" w:lineRule="auto"/>
              <w:jc w:val="center"/>
              <w:rPr>
                <w:rFonts w:ascii="Arial" w:hAnsi="Arial" w:cs="Arial"/>
                <w:sz w:val="16"/>
                <w:szCs w:val="16"/>
              </w:rPr>
            </w:pPr>
            <w:r>
              <w:rPr>
                <w:rFonts w:ascii="Arial" w:hAnsi="Arial" w:cs="Arial"/>
                <w:b w:val="0"/>
                <w:sz w:val="16"/>
                <w:szCs w:val="16"/>
              </w:rPr>
              <w:t xml:space="preserve">(Doma </w:t>
            </w:r>
            <w:r w:rsidRPr="0075383C">
              <w:rPr>
                <w:rFonts w:ascii="Arial" w:hAnsi="Arial" w:cs="Arial"/>
                <w:b w:val="0"/>
                <w:i/>
                <w:iCs/>
                <w:sz w:val="16"/>
                <w:szCs w:val="16"/>
              </w:rPr>
              <w:t>et al</w:t>
            </w:r>
            <w:r>
              <w:rPr>
                <w:rFonts w:ascii="Arial" w:hAnsi="Arial" w:cs="Arial"/>
                <w:b w:val="0"/>
                <w:sz w:val="16"/>
                <w:szCs w:val="16"/>
              </w:rPr>
              <w:t>., 2019)</w:t>
            </w:r>
            <w:r w:rsidR="00C054B6">
              <w:rPr>
                <w:rFonts w:ascii="Arial" w:hAnsi="Arial" w:cs="Arial"/>
                <w:b w:val="0"/>
                <w:sz w:val="16"/>
                <w:szCs w:val="16"/>
              </w:rPr>
              <w:t>.</w:t>
            </w:r>
          </w:p>
        </w:tc>
        <w:tc>
          <w:tcPr>
            <w:tcW w:w="1125" w:type="dxa"/>
          </w:tcPr>
          <w:p w14:paraId="61A9BA0A" w14:textId="5CBD9C0C" w:rsidR="003126EF" w:rsidRPr="003C2BBD" w:rsidRDefault="003126EF" w:rsidP="003126E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c>
          <w:tcPr>
            <w:tcW w:w="1125" w:type="dxa"/>
          </w:tcPr>
          <w:p w14:paraId="47530579" w14:textId="5C727820" w:rsidR="003126EF" w:rsidRPr="003C2BBD" w:rsidRDefault="003126EF" w:rsidP="003126E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c>
          <w:tcPr>
            <w:tcW w:w="1125" w:type="dxa"/>
          </w:tcPr>
          <w:p w14:paraId="5705C5C0" w14:textId="1057772C" w:rsidR="003126EF" w:rsidRPr="003C2BBD" w:rsidRDefault="003126EF" w:rsidP="003126E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c>
          <w:tcPr>
            <w:tcW w:w="1126" w:type="dxa"/>
          </w:tcPr>
          <w:p w14:paraId="13804BF1" w14:textId="74D0929B" w:rsidR="003126EF" w:rsidRPr="003C2BBD" w:rsidRDefault="003126EF" w:rsidP="003126E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c>
          <w:tcPr>
            <w:tcW w:w="1126" w:type="dxa"/>
          </w:tcPr>
          <w:p w14:paraId="3BEE1353" w14:textId="22FD9297" w:rsidR="003126EF" w:rsidRPr="003C2BBD" w:rsidRDefault="003126EF" w:rsidP="003126E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c>
          <w:tcPr>
            <w:tcW w:w="1126" w:type="dxa"/>
          </w:tcPr>
          <w:p w14:paraId="37682886" w14:textId="1F8CA68D" w:rsidR="003126EF" w:rsidRPr="003C2BBD" w:rsidRDefault="003126EF" w:rsidP="003126E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c>
          <w:tcPr>
            <w:tcW w:w="1126" w:type="dxa"/>
          </w:tcPr>
          <w:p w14:paraId="31E7808F" w14:textId="7B8E706C" w:rsidR="003126EF" w:rsidRPr="003C2BBD" w:rsidRDefault="003126EF" w:rsidP="003126E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r>
      <w:tr w:rsidR="003126EF" w14:paraId="38887D7D" w14:textId="77777777" w:rsidTr="00516AFB">
        <w:tc>
          <w:tcPr>
            <w:cnfStyle w:val="001000000000" w:firstRow="0" w:lastRow="0" w:firstColumn="1" w:lastColumn="0" w:oddVBand="0" w:evenVBand="0" w:oddHBand="0" w:evenHBand="0" w:firstRowFirstColumn="0" w:firstRowLastColumn="0" w:lastRowFirstColumn="0" w:lastRowLastColumn="0"/>
            <w:tcW w:w="1125" w:type="dxa"/>
          </w:tcPr>
          <w:p w14:paraId="61A8DA5E" w14:textId="67430930" w:rsidR="003126EF" w:rsidRDefault="003126EF" w:rsidP="003126EF">
            <w:pPr>
              <w:spacing w:line="360" w:lineRule="auto"/>
              <w:jc w:val="center"/>
              <w:rPr>
                <w:rFonts w:ascii="Arial" w:hAnsi="Arial" w:cs="Arial"/>
                <w:sz w:val="16"/>
                <w:szCs w:val="16"/>
              </w:rPr>
            </w:pPr>
            <w:r>
              <w:rPr>
                <w:rFonts w:ascii="Arial" w:hAnsi="Arial" w:cs="Arial"/>
                <w:b w:val="0"/>
                <w:sz w:val="16"/>
                <w:szCs w:val="16"/>
              </w:rPr>
              <w:t xml:space="preserve">(Denadai </w:t>
            </w:r>
            <w:r w:rsidRPr="005A493D">
              <w:rPr>
                <w:rFonts w:ascii="Arial" w:hAnsi="Arial" w:cs="Arial"/>
                <w:b w:val="0"/>
                <w:i/>
                <w:iCs/>
                <w:sz w:val="16"/>
                <w:szCs w:val="16"/>
              </w:rPr>
              <w:t>et al</w:t>
            </w:r>
            <w:r>
              <w:rPr>
                <w:rFonts w:ascii="Arial" w:hAnsi="Arial" w:cs="Arial"/>
                <w:b w:val="0"/>
                <w:sz w:val="16"/>
                <w:szCs w:val="16"/>
              </w:rPr>
              <w:t>., 2017).</w:t>
            </w:r>
          </w:p>
        </w:tc>
        <w:tc>
          <w:tcPr>
            <w:tcW w:w="1125" w:type="dxa"/>
          </w:tcPr>
          <w:p w14:paraId="25CE3386" w14:textId="6A5B1DB7" w:rsidR="003126EF" w:rsidRPr="003C2BBD" w:rsidRDefault="003C2BBD" w:rsidP="003126E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c>
          <w:tcPr>
            <w:tcW w:w="1125" w:type="dxa"/>
          </w:tcPr>
          <w:p w14:paraId="729B5A51" w14:textId="5DAB14E7" w:rsidR="003126EF" w:rsidRPr="003C2BBD" w:rsidRDefault="003C2BBD" w:rsidP="003126E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c>
          <w:tcPr>
            <w:tcW w:w="1125" w:type="dxa"/>
          </w:tcPr>
          <w:p w14:paraId="4CE4CFEF" w14:textId="3D2F5E5C" w:rsidR="003126EF" w:rsidRPr="003C2BBD" w:rsidRDefault="003C2BBD" w:rsidP="003126E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c>
          <w:tcPr>
            <w:tcW w:w="1126" w:type="dxa"/>
          </w:tcPr>
          <w:p w14:paraId="0109DD11" w14:textId="3D263936" w:rsidR="003126EF" w:rsidRPr="003C2BBD" w:rsidRDefault="003C2BBD" w:rsidP="003126E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c>
          <w:tcPr>
            <w:tcW w:w="1126" w:type="dxa"/>
          </w:tcPr>
          <w:p w14:paraId="72729576" w14:textId="1FE73983" w:rsidR="003126EF" w:rsidRPr="003C2BBD" w:rsidRDefault="003C2BBD" w:rsidP="003126E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c>
          <w:tcPr>
            <w:tcW w:w="1126" w:type="dxa"/>
          </w:tcPr>
          <w:p w14:paraId="30DCCA3A" w14:textId="6B149BF5" w:rsidR="003126EF" w:rsidRPr="003C2BBD" w:rsidRDefault="003C2BBD" w:rsidP="003126E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3C2BBD">
              <w:rPr>
                <w:rFonts w:ascii="Arial" w:hAnsi="Arial" w:cs="Arial"/>
                <w:sz w:val="16"/>
                <w:szCs w:val="16"/>
              </w:rPr>
              <w:t>Low</w:t>
            </w:r>
          </w:p>
        </w:tc>
        <w:tc>
          <w:tcPr>
            <w:tcW w:w="1126" w:type="dxa"/>
          </w:tcPr>
          <w:p w14:paraId="2146E9EA" w14:textId="411C8DB5" w:rsidR="003126EF" w:rsidRPr="003C2BBD" w:rsidRDefault="003C2BBD" w:rsidP="003126E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3C2BBD">
              <w:rPr>
                <w:rFonts w:ascii="Arial" w:hAnsi="Arial" w:cs="Arial"/>
                <w:sz w:val="16"/>
                <w:szCs w:val="16"/>
              </w:rPr>
              <w:t>Some</w:t>
            </w:r>
          </w:p>
        </w:tc>
      </w:tr>
    </w:tbl>
    <w:p w14:paraId="7B028948" w14:textId="0EC59BC1" w:rsidR="00C54573" w:rsidRPr="00B57242" w:rsidRDefault="00B57242" w:rsidP="005038EA">
      <w:pPr>
        <w:spacing w:line="360" w:lineRule="auto"/>
        <w:rPr>
          <w:rFonts w:ascii="Arial" w:hAnsi="Arial" w:cs="Arial"/>
          <w:bCs/>
          <w:sz w:val="16"/>
          <w:szCs w:val="16"/>
        </w:rPr>
      </w:pPr>
      <w:r>
        <w:rPr>
          <w:rFonts w:ascii="Arial" w:hAnsi="Arial" w:cs="Arial"/>
          <w:bCs/>
          <w:sz w:val="16"/>
          <w:szCs w:val="16"/>
        </w:rPr>
        <w:t xml:space="preserve">       </w:t>
      </w:r>
    </w:p>
    <w:p w14:paraId="4A628625" w14:textId="271D493F" w:rsidR="00B12BCD" w:rsidRPr="001F34B7" w:rsidRDefault="00E76EDA" w:rsidP="005038EA">
      <w:pPr>
        <w:spacing w:line="360" w:lineRule="auto"/>
        <w:rPr>
          <w:rFonts w:ascii="Arial" w:hAnsi="Arial" w:cs="Arial"/>
          <w:bCs/>
          <w:sz w:val="24"/>
          <w:szCs w:val="24"/>
        </w:rPr>
      </w:pPr>
      <w:r w:rsidRPr="001F34B7">
        <w:rPr>
          <w:rFonts w:ascii="Arial" w:hAnsi="Arial" w:cs="Arial"/>
          <w:bCs/>
          <w:sz w:val="24"/>
          <w:szCs w:val="24"/>
        </w:rPr>
        <w:t xml:space="preserve">The </w:t>
      </w:r>
      <w:r w:rsidR="00145715" w:rsidRPr="001F34B7">
        <w:rPr>
          <w:rFonts w:ascii="Arial" w:hAnsi="Arial" w:cs="Arial"/>
          <w:bCs/>
          <w:sz w:val="24"/>
          <w:szCs w:val="24"/>
        </w:rPr>
        <w:t xml:space="preserve">results </w:t>
      </w:r>
      <w:r w:rsidR="00230520" w:rsidRPr="001F34B7">
        <w:rPr>
          <w:rFonts w:ascii="Arial" w:hAnsi="Arial" w:cs="Arial"/>
          <w:bCs/>
          <w:sz w:val="24"/>
          <w:szCs w:val="24"/>
        </w:rPr>
        <w:t xml:space="preserve">of risk of bias </w:t>
      </w:r>
      <w:r w:rsidR="00C054B6" w:rsidRPr="001F34B7">
        <w:rPr>
          <w:rFonts w:ascii="Arial" w:hAnsi="Arial" w:cs="Arial"/>
          <w:bCs/>
          <w:sz w:val="24"/>
          <w:szCs w:val="24"/>
        </w:rPr>
        <w:t xml:space="preserve">would show 3 studies with low risk (Trowell </w:t>
      </w:r>
      <w:r w:rsidR="00C054B6" w:rsidRPr="001F34B7">
        <w:rPr>
          <w:rFonts w:ascii="Arial" w:hAnsi="Arial" w:cs="Arial"/>
          <w:bCs/>
          <w:i/>
          <w:iCs/>
          <w:sz w:val="24"/>
          <w:szCs w:val="24"/>
        </w:rPr>
        <w:t>et al</w:t>
      </w:r>
      <w:r w:rsidR="00C054B6" w:rsidRPr="001F34B7">
        <w:rPr>
          <w:rFonts w:ascii="Arial" w:hAnsi="Arial" w:cs="Arial"/>
          <w:bCs/>
          <w:sz w:val="24"/>
          <w:szCs w:val="24"/>
        </w:rPr>
        <w:t xml:space="preserve">., 2020; </w:t>
      </w:r>
      <w:r w:rsidR="00C054B6" w:rsidRPr="001F34B7">
        <w:rPr>
          <w:rFonts w:ascii="Arial" w:hAnsi="Arial" w:cs="Arial"/>
          <w:bCs/>
          <w:sz w:val="24"/>
          <w:szCs w:val="24"/>
          <w:shd w:val="clear" w:color="auto" w:fill="FFFFFF"/>
        </w:rPr>
        <w:t xml:space="preserve">Blagrove, Howatson, and Hayes, 2018; </w:t>
      </w:r>
      <w:r w:rsidR="00C054B6" w:rsidRPr="001F34B7">
        <w:rPr>
          <w:rFonts w:ascii="Arial" w:hAnsi="Arial" w:cs="Arial"/>
          <w:bCs/>
          <w:sz w:val="24"/>
          <w:szCs w:val="24"/>
        </w:rPr>
        <w:t xml:space="preserve">Doma </w:t>
      </w:r>
      <w:r w:rsidR="00C054B6" w:rsidRPr="001F34B7">
        <w:rPr>
          <w:rFonts w:ascii="Arial" w:hAnsi="Arial" w:cs="Arial"/>
          <w:bCs/>
          <w:i/>
          <w:iCs/>
          <w:sz w:val="24"/>
          <w:szCs w:val="24"/>
        </w:rPr>
        <w:t>et al</w:t>
      </w:r>
      <w:r w:rsidR="00C054B6" w:rsidRPr="001F34B7">
        <w:rPr>
          <w:rFonts w:ascii="Arial" w:hAnsi="Arial" w:cs="Arial"/>
          <w:bCs/>
          <w:sz w:val="24"/>
          <w:szCs w:val="24"/>
        </w:rPr>
        <w:t xml:space="preserve">., 2019), 4 studies with some risk </w:t>
      </w:r>
      <w:r w:rsidR="00C054B6" w:rsidRPr="001F34B7">
        <w:rPr>
          <w:rFonts w:ascii="Arial" w:hAnsi="Arial" w:cs="Arial"/>
          <w:bCs/>
          <w:sz w:val="24"/>
          <w:szCs w:val="24"/>
        </w:rPr>
        <w:lastRenderedPageBreak/>
        <w:t xml:space="preserve">of bias (Beattie </w:t>
      </w:r>
      <w:r w:rsidR="00C054B6" w:rsidRPr="001F34B7">
        <w:rPr>
          <w:rFonts w:ascii="Arial" w:hAnsi="Arial" w:cs="Arial"/>
          <w:bCs/>
          <w:i/>
          <w:iCs/>
          <w:sz w:val="24"/>
          <w:szCs w:val="24"/>
        </w:rPr>
        <w:t>et al</w:t>
      </w:r>
      <w:r w:rsidR="00C054B6" w:rsidRPr="001F34B7">
        <w:rPr>
          <w:rFonts w:ascii="Arial" w:hAnsi="Arial" w:cs="Arial"/>
          <w:bCs/>
          <w:sz w:val="24"/>
          <w:szCs w:val="24"/>
        </w:rPr>
        <w:t xml:space="preserve">., 2014; Vorup </w:t>
      </w:r>
      <w:r w:rsidR="00C054B6" w:rsidRPr="001F34B7">
        <w:rPr>
          <w:rFonts w:ascii="Arial" w:hAnsi="Arial" w:cs="Arial"/>
          <w:bCs/>
          <w:i/>
          <w:iCs/>
          <w:sz w:val="24"/>
          <w:szCs w:val="24"/>
        </w:rPr>
        <w:t>et al</w:t>
      </w:r>
      <w:r w:rsidR="00C054B6" w:rsidRPr="001F34B7">
        <w:rPr>
          <w:rFonts w:ascii="Arial" w:hAnsi="Arial" w:cs="Arial"/>
          <w:bCs/>
          <w:sz w:val="24"/>
          <w:szCs w:val="24"/>
        </w:rPr>
        <w:t xml:space="preserve">., 2016; </w:t>
      </w:r>
      <w:r w:rsidR="00C054B6" w:rsidRPr="001F34B7">
        <w:rPr>
          <w:rFonts w:ascii="Arial" w:hAnsi="Arial" w:cs="Arial"/>
          <w:bCs/>
          <w:sz w:val="24"/>
          <w:szCs w:val="24"/>
          <w:shd w:val="clear" w:color="auto" w:fill="FFFFFF"/>
        </w:rPr>
        <w:t xml:space="preserve">Damasceno </w:t>
      </w:r>
      <w:r w:rsidR="00C054B6" w:rsidRPr="001F34B7">
        <w:rPr>
          <w:rFonts w:ascii="Arial" w:hAnsi="Arial" w:cs="Arial"/>
          <w:bCs/>
          <w:i/>
          <w:iCs/>
          <w:sz w:val="24"/>
          <w:szCs w:val="24"/>
          <w:shd w:val="clear" w:color="auto" w:fill="FFFFFF"/>
        </w:rPr>
        <w:t>et al</w:t>
      </w:r>
      <w:r w:rsidR="00C054B6" w:rsidRPr="001F34B7">
        <w:rPr>
          <w:rFonts w:ascii="Arial" w:hAnsi="Arial" w:cs="Arial"/>
          <w:bCs/>
          <w:sz w:val="24"/>
          <w:szCs w:val="24"/>
          <w:shd w:val="clear" w:color="auto" w:fill="FFFFFF"/>
        </w:rPr>
        <w:t xml:space="preserve">., 2015; </w:t>
      </w:r>
      <w:r w:rsidR="00C054B6" w:rsidRPr="001F34B7">
        <w:rPr>
          <w:rFonts w:ascii="Arial" w:hAnsi="Arial" w:cs="Arial"/>
          <w:bCs/>
          <w:sz w:val="24"/>
          <w:szCs w:val="24"/>
        </w:rPr>
        <w:t xml:space="preserve">Denadai </w:t>
      </w:r>
      <w:r w:rsidR="00C054B6" w:rsidRPr="001F34B7">
        <w:rPr>
          <w:rFonts w:ascii="Arial" w:hAnsi="Arial" w:cs="Arial"/>
          <w:bCs/>
          <w:i/>
          <w:iCs/>
          <w:sz w:val="24"/>
          <w:szCs w:val="24"/>
        </w:rPr>
        <w:t>et al</w:t>
      </w:r>
      <w:r w:rsidR="00C054B6" w:rsidRPr="001F34B7">
        <w:rPr>
          <w:rFonts w:ascii="Arial" w:hAnsi="Arial" w:cs="Arial"/>
          <w:bCs/>
          <w:sz w:val="24"/>
          <w:szCs w:val="24"/>
        </w:rPr>
        <w:t xml:space="preserve">., 2017), </w:t>
      </w:r>
      <w:r w:rsidR="001F34B7" w:rsidRPr="001F34B7">
        <w:rPr>
          <w:rFonts w:ascii="Arial" w:hAnsi="Arial" w:cs="Arial"/>
          <w:bCs/>
          <w:sz w:val="24"/>
          <w:szCs w:val="24"/>
        </w:rPr>
        <w:t>with</w:t>
      </w:r>
      <w:r w:rsidR="00C054B6" w:rsidRPr="001F34B7">
        <w:rPr>
          <w:rFonts w:ascii="Arial" w:hAnsi="Arial" w:cs="Arial"/>
          <w:bCs/>
          <w:sz w:val="24"/>
          <w:szCs w:val="24"/>
        </w:rPr>
        <w:t xml:space="preserve"> </w:t>
      </w:r>
      <w:r w:rsidR="001F34B7" w:rsidRPr="001F34B7">
        <w:rPr>
          <w:rFonts w:ascii="Arial" w:hAnsi="Arial" w:cs="Arial"/>
          <w:sz w:val="24"/>
          <w:szCs w:val="24"/>
          <w:shd w:val="clear" w:color="auto" w:fill="FFFFFF"/>
        </w:rPr>
        <w:t xml:space="preserve">Vikmeon </w:t>
      </w:r>
      <w:r w:rsidR="001F34B7" w:rsidRPr="001F34B7">
        <w:rPr>
          <w:rFonts w:ascii="Arial" w:hAnsi="Arial" w:cs="Arial"/>
          <w:i/>
          <w:iCs/>
          <w:sz w:val="24"/>
          <w:szCs w:val="24"/>
          <w:shd w:val="clear" w:color="auto" w:fill="FFFFFF"/>
        </w:rPr>
        <w:t>et al</w:t>
      </w:r>
      <w:r w:rsidR="001F34B7" w:rsidRPr="001F34B7">
        <w:rPr>
          <w:rFonts w:ascii="Arial" w:hAnsi="Arial" w:cs="Arial"/>
          <w:sz w:val="24"/>
          <w:szCs w:val="24"/>
          <w:shd w:val="clear" w:color="auto" w:fill="FFFFFF"/>
        </w:rPr>
        <w:t>., (2016) showing a high risk of bias.</w:t>
      </w:r>
      <w:r w:rsidR="001F34B7" w:rsidRPr="001F34B7">
        <w:rPr>
          <w:rFonts w:ascii="Arial" w:hAnsi="Arial" w:cs="Arial"/>
          <w:sz w:val="16"/>
          <w:szCs w:val="16"/>
          <w:shd w:val="clear" w:color="auto" w:fill="FFFFFF"/>
        </w:rPr>
        <w:t xml:space="preserve">  </w:t>
      </w:r>
    </w:p>
    <w:p w14:paraId="50B88C9A" w14:textId="77777777" w:rsidR="00F054A3" w:rsidRDefault="00F054A3" w:rsidP="005038EA">
      <w:pPr>
        <w:spacing w:line="360" w:lineRule="auto"/>
        <w:rPr>
          <w:rFonts w:ascii="Arial" w:hAnsi="Arial" w:cs="Arial"/>
          <w:b/>
          <w:sz w:val="28"/>
          <w:szCs w:val="28"/>
        </w:rPr>
      </w:pPr>
    </w:p>
    <w:p w14:paraId="101FB13E" w14:textId="2BF5AC86" w:rsidR="00C04509" w:rsidRDefault="00440694" w:rsidP="005038EA">
      <w:pPr>
        <w:spacing w:line="360" w:lineRule="auto"/>
        <w:rPr>
          <w:rFonts w:ascii="Arial" w:hAnsi="Arial" w:cs="Arial"/>
          <w:b/>
          <w:sz w:val="28"/>
          <w:szCs w:val="28"/>
        </w:rPr>
      </w:pPr>
      <w:r>
        <w:rPr>
          <w:rFonts w:ascii="Arial" w:hAnsi="Arial" w:cs="Arial"/>
          <w:b/>
          <w:sz w:val="28"/>
          <w:szCs w:val="28"/>
        </w:rPr>
        <w:t xml:space="preserve">Results </w:t>
      </w:r>
    </w:p>
    <w:p w14:paraId="78B05C9D" w14:textId="77777777" w:rsidR="00764FD0" w:rsidRDefault="00764FD0" w:rsidP="005038EA">
      <w:pPr>
        <w:spacing w:line="360" w:lineRule="auto"/>
        <w:rPr>
          <w:rFonts w:ascii="Arial" w:hAnsi="Arial" w:cs="Arial"/>
          <w:b/>
          <w:sz w:val="28"/>
          <w:szCs w:val="28"/>
        </w:rPr>
      </w:pPr>
    </w:p>
    <w:p w14:paraId="3B8F5EE2" w14:textId="1F436CC4" w:rsidR="008D3866" w:rsidRDefault="008D3866" w:rsidP="005038EA">
      <w:pPr>
        <w:spacing w:line="360" w:lineRule="auto"/>
        <w:rPr>
          <w:rFonts w:ascii="Arial" w:hAnsi="Arial" w:cs="Arial"/>
          <w:bCs/>
          <w:i/>
          <w:iCs/>
          <w:sz w:val="24"/>
          <w:szCs w:val="24"/>
        </w:rPr>
      </w:pPr>
      <w:r w:rsidRPr="008D3866">
        <w:rPr>
          <w:rFonts w:ascii="Arial" w:hAnsi="Arial" w:cs="Arial"/>
          <w:bCs/>
          <w:i/>
          <w:iCs/>
          <w:sz w:val="24"/>
          <w:szCs w:val="24"/>
        </w:rPr>
        <w:t>Summary of the systematic search</w:t>
      </w:r>
    </w:p>
    <w:p w14:paraId="213AA01D" w14:textId="77777777" w:rsidR="00B961F0" w:rsidRPr="008D3866" w:rsidRDefault="00B961F0" w:rsidP="005038EA">
      <w:pPr>
        <w:spacing w:line="360" w:lineRule="auto"/>
        <w:rPr>
          <w:rFonts w:ascii="Arial" w:hAnsi="Arial" w:cs="Arial"/>
          <w:bCs/>
          <w:i/>
          <w:iCs/>
          <w:sz w:val="24"/>
          <w:szCs w:val="24"/>
        </w:rPr>
      </w:pPr>
    </w:p>
    <w:p w14:paraId="5CE69E5C" w14:textId="53E25C12" w:rsidR="0027104C" w:rsidRPr="00A531B9" w:rsidRDefault="00907E64" w:rsidP="005038EA">
      <w:pPr>
        <w:spacing w:line="360" w:lineRule="auto"/>
        <w:rPr>
          <w:rFonts w:ascii="Arial" w:hAnsi="Arial" w:cs="Arial"/>
          <w:bCs/>
          <w:sz w:val="24"/>
          <w:szCs w:val="24"/>
        </w:rPr>
      </w:pPr>
      <w:r>
        <w:rPr>
          <w:rFonts w:ascii="Arial" w:hAnsi="Arial" w:cs="Arial"/>
          <w:bCs/>
          <w:sz w:val="24"/>
          <w:szCs w:val="24"/>
        </w:rPr>
        <w:t xml:space="preserve">The </w:t>
      </w:r>
      <w:r w:rsidR="00CF7647">
        <w:rPr>
          <w:rFonts w:ascii="Arial" w:hAnsi="Arial" w:cs="Arial"/>
          <w:bCs/>
          <w:sz w:val="24"/>
          <w:szCs w:val="24"/>
        </w:rPr>
        <w:t xml:space="preserve">systematic </w:t>
      </w:r>
      <w:r>
        <w:rPr>
          <w:rFonts w:ascii="Arial" w:hAnsi="Arial" w:cs="Arial"/>
          <w:bCs/>
          <w:sz w:val="24"/>
          <w:szCs w:val="24"/>
        </w:rPr>
        <w:t>search</w:t>
      </w:r>
      <w:r w:rsidR="00E47A5F">
        <w:rPr>
          <w:rFonts w:ascii="Arial" w:hAnsi="Arial" w:cs="Arial"/>
          <w:bCs/>
          <w:sz w:val="24"/>
          <w:szCs w:val="24"/>
        </w:rPr>
        <w:t xml:space="preserve"> </w:t>
      </w:r>
      <w:r w:rsidR="00865D4A">
        <w:rPr>
          <w:rFonts w:ascii="Arial" w:hAnsi="Arial" w:cs="Arial"/>
          <w:bCs/>
          <w:sz w:val="24"/>
          <w:szCs w:val="24"/>
        </w:rPr>
        <w:t xml:space="preserve">found </w:t>
      </w:r>
      <w:r w:rsidR="00752476">
        <w:rPr>
          <w:rFonts w:ascii="Arial" w:hAnsi="Arial" w:cs="Arial"/>
          <w:bCs/>
          <w:sz w:val="24"/>
          <w:szCs w:val="24"/>
        </w:rPr>
        <w:t>a total of 4779</w:t>
      </w:r>
      <w:r w:rsidR="00E47A5F">
        <w:rPr>
          <w:rFonts w:ascii="Arial" w:hAnsi="Arial" w:cs="Arial"/>
          <w:bCs/>
          <w:sz w:val="24"/>
          <w:szCs w:val="24"/>
        </w:rPr>
        <w:t xml:space="preserve"> results from </w:t>
      </w:r>
      <w:r w:rsidR="0077160F">
        <w:rPr>
          <w:rFonts w:ascii="Arial" w:hAnsi="Arial" w:cs="Arial"/>
          <w:bCs/>
          <w:sz w:val="24"/>
          <w:szCs w:val="24"/>
        </w:rPr>
        <w:t>two</w:t>
      </w:r>
      <w:r w:rsidR="00E47A5F">
        <w:rPr>
          <w:rFonts w:ascii="Arial" w:hAnsi="Arial" w:cs="Arial"/>
          <w:bCs/>
          <w:sz w:val="24"/>
          <w:szCs w:val="24"/>
        </w:rPr>
        <w:t xml:space="preserve"> databases</w:t>
      </w:r>
      <w:r w:rsidR="007977B1">
        <w:rPr>
          <w:rFonts w:ascii="Arial" w:hAnsi="Arial" w:cs="Arial"/>
          <w:bCs/>
          <w:sz w:val="24"/>
          <w:szCs w:val="24"/>
        </w:rPr>
        <w:t>, PubMe</w:t>
      </w:r>
      <w:r w:rsidR="00FF6210">
        <w:rPr>
          <w:rFonts w:ascii="Arial" w:hAnsi="Arial" w:cs="Arial"/>
          <w:bCs/>
          <w:sz w:val="24"/>
          <w:szCs w:val="24"/>
        </w:rPr>
        <w:t>d and ProQuest Central</w:t>
      </w:r>
      <w:r w:rsidR="007977B1">
        <w:rPr>
          <w:rFonts w:ascii="Arial" w:hAnsi="Arial" w:cs="Arial"/>
          <w:bCs/>
          <w:sz w:val="24"/>
          <w:szCs w:val="24"/>
        </w:rPr>
        <w:t>.</w:t>
      </w:r>
      <w:r w:rsidR="0077160F">
        <w:rPr>
          <w:rFonts w:ascii="Arial" w:hAnsi="Arial" w:cs="Arial"/>
          <w:bCs/>
          <w:sz w:val="24"/>
          <w:szCs w:val="24"/>
        </w:rPr>
        <w:t xml:space="preserve"> </w:t>
      </w:r>
      <w:r w:rsidR="000A4483">
        <w:rPr>
          <w:rFonts w:ascii="Arial" w:hAnsi="Arial" w:cs="Arial"/>
          <w:bCs/>
          <w:sz w:val="24"/>
          <w:szCs w:val="24"/>
        </w:rPr>
        <w:t>8</w:t>
      </w:r>
      <w:r w:rsidR="00FF6210">
        <w:rPr>
          <w:rFonts w:ascii="Arial" w:hAnsi="Arial" w:cs="Arial"/>
          <w:bCs/>
          <w:sz w:val="24"/>
          <w:szCs w:val="24"/>
        </w:rPr>
        <w:t xml:space="preserve"> o</w:t>
      </w:r>
      <w:r w:rsidR="0077160F">
        <w:rPr>
          <w:rFonts w:ascii="Arial" w:hAnsi="Arial" w:cs="Arial"/>
          <w:bCs/>
          <w:sz w:val="24"/>
          <w:szCs w:val="24"/>
        </w:rPr>
        <w:t xml:space="preserve">f the </w:t>
      </w:r>
      <w:r w:rsidR="00FF6210">
        <w:rPr>
          <w:rFonts w:ascii="Arial" w:hAnsi="Arial" w:cs="Arial"/>
          <w:bCs/>
          <w:sz w:val="24"/>
          <w:szCs w:val="24"/>
        </w:rPr>
        <w:t>4779</w:t>
      </w:r>
      <w:r w:rsidR="00865D4A">
        <w:rPr>
          <w:rFonts w:ascii="Arial" w:hAnsi="Arial" w:cs="Arial"/>
          <w:bCs/>
          <w:sz w:val="24"/>
          <w:szCs w:val="24"/>
        </w:rPr>
        <w:t xml:space="preserve"> </w:t>
      </w:r>
      <w:r w:rsidR="000D0D49">
        <w:rPr>
          <w:rFonts w:ascii="Arial" w:hAnsi="Arial" w:cs="Arial"/>
          <w:bCs/>
          <w:sz w:val="24"/>
          <w:szCs w:val="24"/>
        </w:rPr>
        <w:t>results</w:t>
      </w:r>
      <w:r w:rsidR="0077160F">
        <w:rPr>
          <w:rFonts w:ascii="Arial" w:hAnsi="Arial" w:cs="Arial"/>
          <w:bCs/>
          <w:sz w:val="24"/>
          <w:szCs w:val="24"/>
        </w:rPr>
        <w:t xml:space="preserve"> found</w:t>
      </w:r>
      <w:r w:rsidR="00FF6210">
        <w:rPr>
          <w:rFonts w:ascii="Arial" w:hAnsi="Arial" w:cs="Arial"/>
          <w:bCs/>
          <w:sz w:val="24"/>
          <w:szCs w:val="24"/>
        </w:rPr>
        <w:t xml:space="preserve"> </w:t>
      </w:r>
      <w:r w:rsidR="000D0D49">
        <w:rPr>
          <w:rFonts w:ascii="Arial" w:hAnsi="Arial" w:cs="Arial"/>
          <w:bCs/>
          <w:sz w:val="24"/>
          <w:szCs w:val="24"/>
        </w:rPr>
        <w:t xml:space="preserve">were </w:t>
      </w:r>
      <w:r w:rsidR="00FF6210">
        <w:rPr>
          <w:rFonts w:ascii="Arial" w:hAnsi="Arial" w:cs="Arial"/>
          <w:bCs/>
          <w:sz w:val="24"/>
          <w:szCs w:val="24"/>
        </w:rPr>
        <w:t xml:space="preserve">based specifically </w:t>
      </w:r>
      <w:r w:rsidR="00EF4CC4">
        <w:rPr>
          <w:rFonts w:ascii="Arial" w:hAnsi="Arial" w:cs="Arial"/>
          <w:bCs/>
          <w:sz w:val="24"/>
          <w:szCs w:val="24"/>
        </w:rPr>
        <w:t>a</w:t>
      </w:r>
      <w:r w:rsidR="00FB7B0E">
        <w:rPr>
          <w:rFonts w:ascii="Arial" w:hAnsi="Arial" w:cs="Arial"/>
          <w:bCs/>
          <w:sz w:val="24"/>
          <w:szCs w:val="24"/>
        </w:rPr>
        <w:t>round the subject of concurrent</w:t>
      </w:r>
      <w:r w:rsidR="00EF4CC4">
        <w:rPr>
          <w:rFonts w:ascii="Arial" w:hAnsi="Arial" w:cs="Arial"/>
          <w:bCs/>
          <w:sz w:val="24"/>
          <w:szCs w:val="24"/>
        </w:rPr>
        <w:t xml:space="preserve"> strength</w:t>
      </w:r>
      <w:r w:rsidR="006A7C98">
        <w:rPr>
          <w:rFonts w:ascii="Arial" w:hAnsi="Arial" w:cs="Arial"/>
          <w:bCs/>
          <w:sz w:val="24"/>
          <w:szCs w:val="24"/>
        </w:rPr>
        <w:t xml:space="preserve"> </w:t>
      </w:r>
      <w:r w:rsidR="00FB7B0E">
        <w:rPr>
          <w:rFonts w:ascii="Arial" w:hAnsi="Arial" w:cs="Arial"/>
          <w:bCs/>
          <w:sz w:val="24"/>
          <w:szCs w:val="24"/>
        </w:rPr>
        <w:t xml:space="preserve">and endurance </w:t>
      </w:r>
      <w:r w:rsidR="006A7C98">
        <w:rPr>
          <w:rFonts w:ascii="Arial" w:hAnsi="Arial" w:cs="Arial"/>
          <w:bCs/>
          <w:sz w:val="24"/>
          <w:szCs w:val="24"/>
        </w:rPr>
        <w:t>training to improve running performance</w:t>
      </w:r>
      <w:r w:rsidR="007A61D9">
        <w:rPr>
          <w:rFonts w:ascii="Arial" w:hAnsi="Arial" w:cs="Arial"/>
          <w:bCs/>
          <w:sz w:val="24"/>
          <w:szCs w:val="24"/>
        </w:rPr>
        <w:t xml:space="preserve">. </w:t>
      </w:r>
      <w:r w:rsidR="00E773B9">
        <w:rPr>
          <w:rFonts w:ascii="Arial" w:hAnsi="Arial" w:cs="Arial"/>
          <w:bCs/>
          <w:sz w:val="24"/>
          <w:szCs w:val="24"/>
        </w:rPr>
        <w:t>4</w:t>
      </w:r>
      <w:r w:rsidR="008A41D9">
        <w:rPr>
          <w:rFonts w:ascii="Arial" w:hAnsi="Arial" w:cs="Arial"/>
          <w:bCs/>
          <w:sz w:val="24"/>
          <w:szCs w:val="24"/>
        </w:rPr>
        <w:t>7</w:t>
      </w:r>
      <w:r w:rsidR="00E773B9">
        <w:rPr>
          <w:rFonts w:ascii="Arial" w:hAnsi="Arial" w:cs="Arial"/>
          <w:bCs/>
          <w:sz w:val="24"/>
          <w:szCs w:val="24"/>
        </w:rPr>
        <w:t>71 of the articles were removed based on abstract and title</w:t>
      </w:r>
      <w:r w:rsidR="00650F45">
        <w:rPr>
          <w:rFonts w:ascii="Arial" w:hAnsi="Arial" w:cs="Arial"/>
          <w:bCs/>
          <w:sz w:val="24"/>
          <w:szCs w:val="24"/>
        </w:rPr>
        <w:t>, leaving 8 studies eligible for the systematic review</w:t>
      </w:r>
      <w:r w:rsidR="00C82B29">
        <w:rPr>
          <w:rFonts w:ascii="Arial" w:hAnsi="Arial" w:cs="Arial"/>
          <w:bCs/>
          <w:sz w:val="24"/>
          <w:szCs w:val="24"/>
        </w:rPr>
        <w:t xml:space="preserve"> (Table 4).</w:t>
      </w:r>
      <w:r w:rsidR="00650F45">
        <w:rPr>
          <w:rFonts w:ascii="Arial" w:hAnsi="Arial" w:cs="Arial"/>
          <w:bCs/>
          <w:sz w:val="24"/>
          <w:szCs w:val="24"/>
        </w:rPr>
        <w:t xml:space="preserve"> </w:t>
      </w:r>
    </w:p>
    <w:p w14:paraId="27EC03C1" w14:textId="77777777" w:rsidR="00C54573" w:rsidRDefault="00C54573" w:rsidP="005038EA">
      <w:pPr>
        <w:spacing w:line="360" w:lineRule="auto"/>
        <w:rPr>
          <w:rFonts w:ascii="Arial" w:hAnsi="Arial" w:cs="Arial"/>
          <w:bCs/>
          <w:sz w:val="24"/>
          <w:szCs w:val="24"/>
        </w:rPr>
      </w:pPr>
    </w:p>
    <w:p w14:paraId="3CFB5082" w14:textId="007C0A44" w:rsidR="009F19B5" w:rsidRPr="006E7FB2" w:rsidRDefault="009F19B5" w:rsidP="005038EA">
      <w:pPr>
        <w:spacing w:line="360" w:lineRule="auto"/>
        <w:rPr>
          <w:rFonts w:ascii="Arial" w:hAnsi="Arial" w:cs="Arial"/>
          <w:bCs/>
          <w:sz w:val="24"/>
          <w:szCs w:val="24"/>
        </w:rPr>
      </w:pPr>
      <w:r w:rsidRPr="006E7FB2">
        <w:rPr>
          <w:rFonts w:ascii="Arial" w:hAnsi="Arial" w:cs="Arial"/>
          <w:bCs/>
          <w:sz w:val="24"/>
          <w:szCs w:val="24"/>
        </w:rPr>
        <w:t xml:space="preserve">Table </w:t>
      </w:r>
      <w:r w:rsidR="00317AC9">
        <w:rPr>
          <w:rFonts w:ascii="Arial" w:hAnsi="Arial" w:cs="Arial"/>
          <w:bCs/>
          <w:sz w:val="24"/>
          <w:szCs w:val="24"/>
        </w:rPr>
        <w:t>4</w:t>
      </w:r>
      <w:r w:rsidRPr="006E7FB2">
        <w:rPr>
          <w:rFonts w:ascii="Arial" w:hAnsi="Arial" w:cs="Arial"/>
          <w:bCs/>
          <w:sz w:val="24"/>
          <w:szCs w:val="24"/>
        </w:rPr>
        <w:t>. Summary of research studies</w:t>
      </w:r>
      <w:r w:rsidR="00C82B29">
        <w:rPr>
          <w:rFonts w:ascii="Arial" w:hAnsi="Arial" w:cs="Arial"/>
          <w:bCs/>
          <w:sz w:val="24"/>
          <w:szCs w:val="24"/>
        </w:rPr>
        <w:t xml:space="preserve"> (n=8). </w:t>
      </w:r>
    </w:p>
    <w:tbl>
      <w:tblPr>
        <w:tblStyle w:val="PlainTable2"/>
        <w:tblW w:w="0" w:type="auto"/>
        <w:tblLook w:val="04A0" w:firstRow="1" w:lastRow="0" w:firstColumn="1" w:lastColumn="0" w:noHBand="0" w:noVBand="1"/>
      </w:tblPr>
      <w:tblGrid>
        <w:gridCol w:w="2127"/>
        <w:gridCol w:w="1474"/>
        <w:gridCol w:w="1801"/>
        <w:gridCol w:w="1801"/>
        <w:gridCol w:w="1801"/>
      </w:tblGrid>
      <w:tr w:rsidR="009F19B5" w:rsidRPr="00675198" w14:paraId="378A198B" w14:textId="77777777" w:rsidTr="00C45A0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7" w:type="dxa"/>
          </w:tcPr>
          <w:p w14:paraId="7C34FFD1" w14:textId="67C1981F" w:rsidR="009F19B5" w:rsidRPr="00675198" w:rsidRDefault="000C29FA" w:rsidP="00856193">
            <w:pPr>
              <w:spacing w:line="360" w:lineRule="auto"/>
              <w:jc w:val="center"/>
              <w:rPr>
                <w:rFonts w:ascii="Arial" w:hAnsi="Arial" w:cs="Arial"/>
                <w:b w:val="0"/>
                <w:sz w:val="16"/>
                <w:szCs w:val="16"/>
              </w:rPr>
            </w:pPr>
            <w:r w:rsidRPr="00675198">
              <w:rPr>
                <w:rFonts w:ascii="Arial" w:hAnsi="Arial" w:cs="Arial"/>
                <w:b w:val="0"/>
                <w:sz w:val="16"/>
                <w:szCs w:val="16"/>
              </w:rPr>
              <w:t>Study</w:t>
            </w:r>
            <w:r w:rsidR="009600D3">
              <w:rPr>
                <w:rFonts w:ascii="Arial" w:hAnsi="Arial" w:cs="Arial"/>
                <w:b w:val="0"/>
                <w:sz w:val="16"/>
                <w:szCs w:val="16"/>
              </w:rPr>
              <w:t>/</w:t>
            </w:r>
            <w:r w:rsidR="009600D3" w:rsidRPr="00675198">
              <w:rPr>
                <w:rFonts w:ascii="Arial" w:hAnsi="Arial" w:cs="Arial"/>
                <w:b w:val="0"/>
                <w:sz w:val="16"/>
                <w:szCs w:val="16"/>
              </w:rPr>
              <w:t xml:space="preserve"> Study type</w:t>
            </w:r>
          </w:p>
        </w:tc>
        <w:tc>
          <w:tcPr>
            <w:tcW w:w="1474" w:type="dxa"/>
          </w:tcPr>
          <w:p w14:paraId="1846E94B" w14:textId="3FAD83A5" w:rsidR="009F19B5" w:rsidRPr="00675198" w:rsidRDefault="009600D3" w:rsidP="0085619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sz w:val="16"/>
                <w:szCs w:val="16"/>
              </w:rPr>
            </w:pPr>
            <w:r>
              <w:rPr>
                <w:rFonts w:ascii="Arial" w:hAnsi="Arial" w:cs="Arial"/>
                <w:b w:val="0"/>
                <w:sz w:val="16"/>
                <w:szCs w:val="16"/>
              </w:rPr>
              <w:t>Participants</w:t>
            </w:r>
          </w:p>
        </w:tc>
        <w:tc>
          <w:tcPr>
            <w:tcW w:w="1801" w:type="dxa"/>
          </w:tcPr>
          <w:p w14:paraId="7370992A" w14:textId="16FF41D6" w:rsidR="009F19B5" w:rsidRPr="00675198" w:rsidRDefault="000C29FA" w:rsidP="0085619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sz w:val="16"/>
                <w:szCs w:val="16"/>
              </w:rPr>
            </w:pPr>
            <w:r w:rsidRPr="00675198">
              <w:rPr>
                <w:rFonts w:ascii="Arial" w:hAnsi="Arial" w:cs="Arial"/>
                <w:b w:val="0"/>
                <w:sz w:val="16"/>
                <w:szCs w:val="16"/>
              </w:rPr>
              <w:t>Methods</w:t>
            </w:r>
          </w:p>
        </w:tc>
        <w:tc>
          <w:tcPr>
            <w:tcW w:w="1801" w:type="dxa"/>
          </w:tcPr>
          <w:p w14:paraId="41B0E5EE" w14:textId="63EB1A2F" w:rsidR="009F19B5" w:rsidRPr="00675198" w:rsidRDefault="009034CE" w:rsidP="0085619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sz w:val="16"/>
                <w:szCs w:val="16"/>
              </w:rPr>
            </w:pPr>
            <w:r w:rsidRPr="00675198">
              <w:rPr>
                <w:rFonts w:ascii="Arial" w:hAnsi="Arial" w:cs="Arial"/>
                <w:b w:val="0"/>
                <w:sz w:val="16"/>
                <w:szCs w:val="16"/>
              </w:rPr>
              <w:t>Results</w:t>
            </w:r>
          </w:p>
        </w:tc>
        <w:tc>
          <w:tcPr>
            <w:tcW w:w="1801" w:type="dxa"/>
          </w:tcPr>
          <w:p w14:paraId="3A71B719" w14:textId="3DC9BEEF" w:rsidR="009F19B5" w:rsidRPr="00675198" w:rsidRDefault="009034CE" w:rsidP="0085619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sz w:val="16"/>
                <w:szCs w:val="16"/>
              </w:rPr>
            </w:pPr>
            <w:r w:rsidRPr="00675198">
              <w:rPr>
                <w:rFonts w:ascii="Arial" w:hAnsi="Arial" w:cs="Arial"/>
                <w:b w:val="0"/>
                <w:sz w:val="16"/>
                <w:szCs w:val="16"/>
              </w:rPr>
              <w:t>Outcome</w:t>
            </w:r>
          </w:p>
        </w:tc>
      </w:tr>
      <w:tr w:rsidR="009F19B5" w:rsidRPr="00675198" w14:paraId="412F05E1" w14:textId="77777777" w:rsidTr="00C45A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7" w:type="dxa"/>
          </w:tcPr>
          <w:p w14:paraId="63175138" w14:textId="77777777" w:rsidR="009F19B5" w:rsidRDefault="00C45A02" w:rsidP="00E70470">
            <w:pPr>
              <w:spacing w:line="360" w:lineRule="auto"/>
              <w:jc w:val="center"/>
              <w:rPr>
                <w:rFonts w:ascii="Arial" w:hAnsi="Arial" w:cs="Arial"/>
                <w:bCs w:val="0"/>
                <w:sz w:val="16"/>
                <w:szCs w:val="16"/>
              </w:rPr>
            </w:pPr>
            <w:r w:rsidRPr="008579E8">
              <w:rPr>
                <w:rFonts w:ascii="Arial" w:hAnsi="Arial" w:cs="Arial"/>
                <w:b w:val="0"/>
                <w:sz w:val="16"/>
                <w:szCs w:val="16"/>
              </w:rPr>
              <w:t xml:space="preserve">(Trowell </w:t>
            </w:r>
            <w:r w:rsidRPr="008579E8">
              <w:rPr>
                <w:rFonts w:ascii="Arial" w:hAnsi="Arial" w:cs="Arial"/>
                <w:b w:val="0"/>
                <w:i/>
                <w:iCs/>
                <w:sz w:val="16"/>
                <w:szCs w:val="16"/>
              </w:rPr>
              <w:t>et al</w:t>
            </w:r>
            <w:r w:rsidRPr="008579E8">
              <w:rPr>
                <w:rFonts w:ascii="Arial" w:hAnsi="Arial" w:cs="Arial"/>
                <w:b w:val="0"/>
                <w:sz w:val="16"/>
                <w:szCs w:val="16"/>
              </w:rPr>
              <w:t>., 2020).</w:t>
            </w:r>
          </w:p>
          <w:p w14:paraId="4802ACB5" w14:textId="524AED95" w:rsidR="009600D3" w:rsidRPr="009600D3" w:rsidRDefault="009600D3" w:rsidP="00E70470">
            <w:pPr>
              <w:spacing w:line="360" w:lineRule="auto"/>
              <w:jc w:val="center"/>
              <w:rPr>
                <w:rFonts w:ascii="Arial" w:hAnsi="Arial" w:cs="Arial"/>
                <w:b w:val="0"/>
                <w:bCs w:val="0"/>
                <w:sz w:val="16"/>
                <w:szCs w:val="16"/>
              </w:rPr>
            </w:pPr>
            <w:r w:rsidRPr="009600D3">
              <w:rPr>
                <w:rFonts w:ascii="Arial" w:hAnsi="Arial" w:cs="Arial"/>
                <w:b w:val="0"/>
                <w:bCs w:val="0"/>
                <w:sz w:val="16"/>
                <w:szCs w:val="16"/>
              </w:rPr>
              <w:t>Systematic review with meta-analysis</w:t>
            </w:r>
          </w:p>
        </w:tc>
        <w:tc>
          <w:tcPr>
            <w:tcW w:w="1474" w:type="dxa"/>
          </w:tcPr>
          <w:p w14:paraId="5706D3BE" w14:textId="77777777" w:rsidR="009F19B5" w:rsidRDefault="009600D3" w:rsidP="00E70470">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Pr>
                <w:rFonts w:ascii="Arial" w:hAnsi="Arial" w:cs="Arial"/>
                <w:bCs/>
                <w:sz w:val="16"/>
                <w:szCs w:val="16"/>
              </w:rPr>
              <w:t xml:space="preserve">Total number of participants </w:t>
            </w:r>
          </w:p>
          <w:p w14:paraId="29A872F9" w14:textId="69BC71CF" w:rsidR="00E76EB1" w:rsidRPr="00675198" w:rsidRDefault="00E76EB1" w:rsidP="00E70470">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Pr>
                <w:rFonts w:ascii="Arial" w:hAnsi="Arial" w:cs="Arial"/>
                <w:bCs/>
                <w:sz w:val="16"/>
                <w:szCs w:val="16"/>
              </w:rPr>
              <w:t>(n=493)</w:t>
            </w:r>
            <w:r w:rsidR="00E3029C">
              <w:rPr>
                <w:rFonts w:ascii="Arial" w:hAnsi="Arial" w:cs="Arial"/>
                <w:bCs/>
                <w:sz w:val="16"/>
                <w:szCs w:val="16"/>
              </w:rPr>
              <w:t>.</w:t>
            </w:r>
          </w:p>
        </w:tc>
        <w:tc>
          <w:tcPr>
            <w:tcW w:w="1801" w:type="dxa"/>
          </w:tcPr>
          <w:p w14:paraId="3E4F7E6B" w14:textId="0E9817B3" w:rsidR="009F19B5" w:rsidRPr="00675198" w:rsidRDefault="003D5A52" w:rsidP="005F29A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Pr>
                <w:rFonts w:ascii="Arial" w:hAnsi="Arial" w:cs="Arial"/>
                <w:bCs/>
                <w:sz w:val="16"/>
                <w:szCs w:val="16"/>
              </w:rPr>
              <w:t xml:space="preserve">A systematic review </w:t>
            </w:r>
            <w:r w:rsidR="00EF4F12">
              <w:rPr>
                <w:rFonts w:ascii="Arial" w:hAnsi="Arial" w:cs="Arial"/>
                <w:bCs/>
                <w:sz w:val="16"/>
                <w:szCs w:val="16"/>
              </w:rPr>
              <w:t xml:space="preserve">with meta-analysis </w:t>
            </w:r>
            <w:r w:rsidR="00E46B2D">
              <w:rPr>
                <w:rFonts w:ascii="Arial" w:hAnsi="Arial" w:cs="Arial"/>
                <w:bCs/>
                <w:sz w:val="16"/>
                <w:szCs w:val="16"/>
              </w:rPr>
              <w:t xml:space="preserve">using 7 electronic databases </w:t>
            </w:r>
            <w:r w:rsidR="00A877E4">
              <w:rPr>
                <w:rFonts w:ascii="Arial" w:hAnsi="Arial" w:cs="Arial"/>
                <w:bCs/>
                <w:sz w:val="16"/>
                <w:szCs w:val="16"/>
              </w:rPr>
              <w:t xml:space="preserve">(493 participants) </w:t>
            </w:r>
            <w:r w:rsidR="00E46B2D">
              <w:rPr>
                <w:rFonts w:ascii="Arial" w:hAnsi="Arial" w:cs="Arial"/>
                <w:bCs/>
                <w:sz w:val="16"/>
                <w:szCs w:val="16"/>
              </w:rPr>
              <w:t xml:space="preserve">to evaluate </w:t>
            </w:r>
            <w:r w:rsidR="005F29A2">
              <w:rPr>
                <w:rFonts w:ascii="Arial" w:hAnsi="Arial" w:cs="Arial"/>
                <w:bCs/>
                <w:sz w:val="16"/>
                <w:szCs w:val="16"/>
              </w:rPr>
              <w:t>the effects of concurrent strength and endurance</w:t>
            </w:r>
            <w:r w:rsidR="00B134A0">
              <w:rPr>
                <w:rFonts w:ascii="Arial" w:hAnsi="Arial" w:cs="Arial"/>
                <w:bCs/>
                <w:sz w:val="16"/>
                <w:szCs w:val="16"/>
              </w:rPr>
              <w:t xml:space="preserve"> training</w:t>
            </w:r>
            <w:r w:rsidR="005F29A2">
              <w:rPr>
                <w:rFonts w:ascii="Arial" w:hAnsi="Arial" w:cs="Arial"/>
                <w:bCs/>
                <w:sz w:val="16"/>
                <w:szCs w:val="16"/>
              </w:rPr>
              <w:t xml:space="preserve"> on running performance</w:t>
            </w:r>
            <w:r w:rsidR="00951A4B">
              <w:rPr>
                <w:rFonts w:ascii="Arial" w:hAnsi="Arial" w:cs="Arial"/>
                <w:bCs/>
                <w:sz w:val="16"/>
                <w:szCs w:val="16"/>
              </w:rPr>
              <w:t>.</w:t>
            </w:r>
          </w:p>
        </w:tc>
        <w:tc>
          <w:tcPr>
            <w:tcW w:w="1801" w:type="dxa"/>
          </w:tcPr>
          <w:p w14:paraId="0AB19F0C" w14:textId="01065C5D" w:rsidR="009F19B5" w:rsidRPr="004B070E" w:rsidRDefault="004B070E" w:rsidP="00E70470">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sidRPr="004B070E">
              <w:rPr>
                <w:rFonts w:ascii="Arial" w:hAnsi="Arial" w:cs="Arial"/>
                <w:bCs/>
                <w:sz w:val="16"/>
                <w:szCs w:val="16"/>
              </w:rPr>
              <w:t>strength and endurance training increased Knee flexion [95% CI 0.48, 1.30], (p&lt;0.001), and plantar flexion  [95% CI 0.21, 1.26], (p&lt;0.006), knee extension strength [95% CI 0.29, 1.09], (p&lt;0.001), and squat strength [95% CI 0.13, 1.12], (p&lt;0.010)</w:t>
            </w:r>
            <w:r w:rsidR="00710269">
              <w:rPr>
                <w:rFonts w:ascii="Arial" w:hAnsi="Arial" w:cs="Arial"/>
                <w:bCs/>
                <w:sz w:val="16"/>
                <w:szCs w:val="16"/>
              </w:rPr>
              <w:t>.</w:t>
            </w:r>
          </w:p>
        </w:tc>
        <w:tc>
          <w:tcPr>
            <w:tcW w:w="1801" w:type="dxa"/>
          </w:tcPr>
          <w:p w14:paraId="5B2F5079" w14:textId="62D46423" w:rsidR="009F19B5" w:rsidRPr="00675198" w:rsidRDefault="00E35082" w:rsidP="00E70470">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Pr>
                <w:rFonts w:ascii="Arial" w:hAnsi="Arial" w:cs="Arial"/>
                <w:bCs/>
                <w:sz w:val="16"/>
                <w:szCs w:val="16"/>
              </w:rPr>
              <w:t xml:space="preserve">concurrent strength and endurance training </w:t>
            </w:r>
            <w:r w:rsidR="007214A4">
              <w:rPr>
                <w:rFonts w:ascii="Arial" w:hAnsi="Arial" w:cs="Arial"/>
                <w:bCs/>
                <w:sz w:val="16"/>
                <w:szCs w:val="16"/>
              </w:rPr>
              <w:t xml:space="preserve">may improve strength </w:t>
            </w:r>
            <w:r w:rsidR="00710269">
              <w:rPr>
                <w:rFonts w:ascii="Arial" w:hAnsi="Arial" w:cs="Arial"/>
                <w:bCs/>
                <w:sz w:val="16"/>
                <w:szCs w:val="16"/>
              </w:rPr>
              <w:t xml:space="preserve">and flexibility </w:t>
            </w:r>
            <w:r w:rsidR="007214A4">
              <w:rPr>
                <w:rFonts w:ascii="Arial" w:hAnsi="Arial" w:cs="Arial"/>
                <w:bCs/>
                <w:sz w:val="16"/>
                <w:szCs w:val="16"/>
              </w:rPr>
              <w:t xml:space="preserve">in </w:t>
            </w:r>
            <w:r>
              <w:rPr>
                <w:rFonts w:ascii="Arial" w:hAnsi="Arial" w:cs="Arial"/>
                <w:bCs/>
                <w:sz w:val="16"/>
                <w:szCs w:val="16"/>
              </w:rPr>
              <w:t xml:space="preserve">endurance runners however, </w:t>
            </w:r>
            <w:r w:rsidR="00710269">
              <w:rPr>
                <w:rFonts w:ascii="Arial" w:hAnsi="Arial" w:cs="Arial"/>
                <w:bCs/>
                <w:sz w:val="16"/>
                <w:szCs w:val="16"/>
              </w:rPr>
              <w:t xml:space="preserve">this may not </w:t>
            </w:r>
            <w:r w:rsidR="00DE0A92">
              <w:rPr>
                <w:rFonts w:ascii="Arial" w:hAnsi="Arial" w:cs="Arial"/>
                <w:bCs/>
                <w:sz w:val="16"/>
                <w:szCs w:val="16"/>
              </w:rPr>
              <w:t>improve overall running performance. M</w:t>
            </w:r>
            <w:r w:rsidR="00B14941">
              <w:rPr>
                <w:rFonts w:ascii="Arial" w:hAnsi="Arial" w:cs="Arial"/>
                <w:bCs/>
                <w:sz w:val="16"/>
                <w:szCs w:val="16"/>
              </w:rPr>
              <w:t>ore research is needed to establish whether there</w:t>
            </w:r>
            <w:r w:rsidR="00DE0A92">
              <w:rPr>
                <w:rFonts w:ascii="Arial" w:hAnsi="Arial" w:cs="Arial"/>
                <w:bCs/>
                <w:sz w:val="16"/>
                <w:szCs w:val="16"/>
              </w:rPr>
              <w:t xml:space="preserve"> a</w:t>
            </w:r>
            <w:r w:rsidR="00CA3122">
              <w:rPr>
                <w:rFonts w:ascii="Arial" w:hAnsi="Arial" w:cs="Arial"/>
                <w:bCs/>
                <w:sz w:val="16"/>
                <w:szCs w:val="16"/>
              </w:rPr>
              <w:t xml:space="preserve">re </w:t>
            </w:r>
            <w:r w:rsidR="00B14941">
              <w:rPr>
                <w:rFonts w:ascii="Arial" w:hAnsi="Arial" w:cs="Arial"/>
                <w:bCs/>
                <w:sz w:val="16"/>
                <w:szCs w:val="16"/>
              </w:rPr>
              <w:t xml:space="preserve">any benefits to </w:t>
            </w:r>
            <w:r w:rsidR="00DE0A92">
              <w:rPr>
                <w:rFonts w:ascii="Arial" w:hAnsi="Arial" w:cs="Arial"/>
                <w:bCs/>
                <w:sz w:val="16"/>
                <w:szCs w:val="16"/>
              </w:rPr>
              <w:t xml:space="preserve">Concurrent strength and endurance training and </w:t>
            </w:r>
            <w:r w:rsidR="00B14941">
              <w:rPr>
                <w:rFonts w:ascii="Arial" w:hAnsi="Arial" w:cs="Arial"/>
                <w:bCs/>
                <w:sz w:val="16"/>
                <w:szCs w:val="16"/>
              </w:rPr>
              <w:t xml:space="preserve">overall  endurance running performance. </w:t>
            </w:r>
          </w:p>
        </w:tc>
      </w:tr>
      <w:tr w:rsidR="009F19B5" w:rsidRPr="00675198" w14:paraId="7A4EDF26" w14:textId="77777777" w:rsidTr="00C45A02">
        <w:tc>
          <w:tcPr>
            <w:cnfStyle w:val="001000000000" w:firstRow="0" w:lastRow="0" w:firstColumn="1" w:lastColumn="0" w:oddVBand="0" w:evenVBand="0" w:oddHBand="0" w:evenHBand="0" w:firstRowFirstColumn="0" w:firstRowLastColumn="0" w:lastRowFirstColumn="0" w:lastRowLastColumn="0"/>
            <w:tcW w:w="2127" w:type="dxa"/>
          </w:tcPr>
          <w:p w14:paraId="1A1B927C" w14:textId="77777777" w:rsidR="009F19B5" w:rsidRDefault="008579E8" w:rsidP="00E70470">
            <w:pPr>
              <w:spacing w:line="360" w:lineRule="auto"/>
              <w:jc w:val="center"/>
              <w:rPr>
                <w:rFonts w:ascii="Arial" w:hAnsi="Arial" w:cs="Arial"/>
                <w:sz w:val="16"/>
                <w:szCs w:val="16"/>
                <w:shd w:val="clear" w:color="auto" w:fill="FFFFFF"/>
              </w:rPr>
            </w:pPr>
            <w:r w:rsidRPr="008579E8">
              <w:rPr>
                <w:rFonts w:ascii="Arial" w:hAnsi="Arial" w:cs="Arial"/>
                <w:b w:val="0"/>
                <w:bCs w:val="0"/>
                <w:sz w:val="16"/>
                <w:szCs w:val="16"/>
                <w:shd w:val="clear" w:color="auto" w:fill="FFFFFF"/>
              </w:rPr>
              <w:t>(B</w:t>
            </w:r>
            <w:r w:rsidR="004B56A0">
              <w:rPr>
                <w:rFonts w:ascii="Arial" w:hAnsi="Arial" w:cs="Arial"/>
                <w:b w:val="0"/>
                <w:bCs w:val="0"/>
                <w:sz w:val="16"/>
                <w:szCs w:val="16"/>
                <w:shd w:val="clear" w:color="auto" w:fill="FFFFFF"/>
              </w:rPr>
              <w:t>lagrove</w:t>
            </w:r>
            <w:r w:rsidRPr="008579E8">
              <w:rPr>
                <w:rFonts w:ascii="Arial" w:hAnsi="Arial" w:cs="Arial"/>
                <w:b w:val="0"/>
                <w:bCs w:val="0"/>
                <w:sz w:val="16"/>
                <w:szCs w:val="16"/>
                <w:shd w:val="clear" w:color="auto" w:fill="FFFFFF"/>
              </w:rPr>
              <w:t>, H</w:t>
            </w:r>
            <w:r w:rsidR="004B56A0">
              <w:rPr>
                <w:rFonts w:ascii="Arial" w:hAnsi="Arial" w:cs="Arial"/>
                <w:b w:val="0"/>
                <w:bCs w:val="0"/>
                <w:sz w:val="16"/>
                <w:szCs w:val="16"/>
                <w:shd w:val="clear" w:color="auto" w:fill="FFFFFF"/>
              </w:rPr>
              <w:t>owatson</w:t>
            </w:r>
            <w:r w:rsidRPr="008579E8">
              <w:rPr>
                <w:rFonts w:ascii="Arial" w:hAnsi="Arial" w:cs="Arial"/>
                <w:b w:val="0"/>
                <w:bCs w:val="0"/>
                <w:sz w:val="16"/>
                <w:szCs w:val="16"/>
                <w:shd w:val="clear" w:color="auto" w:fill="FFFFFF"/>
              </w:rPr>
              <w:t>, and H</w:t>
            </w:r>
            <w:r w:rsidR="004B56A0">
              <w:rPr>
                <w:rFonts w:ascii="Arial" w:hAnsi="Arial" w:cs="Arial"/>
                <w:b w:val="0"/>
                <w:bCs w:val="0"/>
                <w:sz w:val="16"/>
                <w:szCs w:val="16"/>
                <w:shd w:val="clear" w:color="auto" w:fill="FFFFFF"/>
              </w:rPr>
              <w:t>ayes</w:t>
            </w:r>
            <w:r w:rsidRPr="008579E8">
              <w:rPr>
                <w:rFonts w:ascii="Arial" w:hAnsi="Arial" w:cs="Arial"/>
                <w:b w:val="0"/>
                <w:bCs w:val="0"/>
                <w:sz w:val="16"/>
                <w:szCs w:val="16"/>
                <w:shd w:val="clear" w:color="auto" w:fill="FFFFFF"/>
              </w:rPr>
              <w:t>, 2018)</w:t>
            </w:r>
          </w:p>
          <w:p w14:paraId="44014CFF" w14:textId="35492631" w:rsidR="00E76EB1" w:rsidRPr="00E76EB1" w:rsidRDefault="00E76EB1" w:rsidP="00E70470">
            <w:pPr>
              <w:spacing w:line="360" w:lineRule="auto"/>
              <w:jc w:val="center"/>
              <w:rPr>
                <w:rFonts w:ascii="Arial" w:hAnsi="Arial" w:cs="Arial"/>
                <w:b w:val="0"/>
                <w:bCs w:val="0"/>
                <w:sz w:val="16"/>
                <w:szCs w:val="16"/>
              </w:rPr>
            </w:pPr>
            <w:r w:rsidRPr="00E76EB1">
              <w:rPr>
                <w:rFonts w:ascii="Arial" w:hAnsi="Arial" w:cs="Arial"/>
                <w:b w:val="0"/>
                <w:bCs w:val="0"/>
                <w:sz w:val="16"/>
                <w:szCs w:val="16"/>
              </w:rPr>
              <w:t>Systematic review</w:t>
            </w:r>
          </w:p>
        </w:tc>
        <w:tc>
          <w:tcPr>
            <w:tcW w:w="1474" w:type="dxa"/>
          </w:tcPr>
          <w:p w14:paraId="5661E836" w14:textId="77777777" w:rsidR="00E76EB1" w:rsidRDefault="00E76EB1" w:rsidP="00E76EB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Pr>
                <w:rFonts w:ascii="Arial" w:hAnsi="Arial" w:cs="Arial"/>
                <w:bCs/>
                <w:sz w:val="16"/>
                <w:szCs w:val="16"/>
              </w:rPr>
              <w:t xml:space="preserve">Total number of participants </w:t>
            </w:r>
          </w:p>
          <w:p w14:paraId="00F3BEB0" w14:textId="2C65FD48" w:rsidR="009F19B5" w:rsidRPr="00675198" w:rsidRDefault="00E76EB1" w:rsidP="00E76EB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Pr>
                <w:rFonts w:ascii="Arial" w:hAnsi="Arial" w:cs="Arial"/>
                <w:bCs/>
                <w:sz w:val="16"/>
                <w:szCs w:val="16"/>
              </w:rPr>
              <w:t>(n=</w:t>
            </w:r>
            <w:r w:rsidR="00FB266C">
              <w:rPr>
                <w:rFonts w:ascii="Arial" w:hAnsi="Arial" w:cs="Arial"/>
                <w:bCs/>
                <w:sz w:val="16"/>
                <w:szCs w:val="16"/>
              </w:rPr>
              <w:t>469</w:t>
            </w:r>
            <w:r>
              <w:rPr>
                <w:rFonts w:ascii="Arial" w:hAnsi="Arial" w:cs="Arial"/>
                <w:bCs/>
                <w:sz w:val="16"/>
                <w:szCs w:val="16"/>
              </w:rPr>
              <w:t>).</w:t>
            </w:r>
          </w:p>
        </w:tc>
        <w:tc>
          <w:tcPr>
            <w:tcW w:w="1801" w:type="dxa"/>
          </w:tcPr>
          <w:p w14:paraId="21E71691" w14:textId="3F24E8A5" w:rsidR="009F19B5" w:rsidRPr="00307B8C" w:rsidRDefault="00C506FA" w:rsidP="00E7047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sidRPr="00307B8C">
              <w:rPr>
                <w:rFonts w:ascii="Arial" w:hAnsi="Arial" w:cs="Arial"/>
                <w:bCs/>
                <w:sz w:val="16"/>
                <w:szCs w:val="16"/>
              </w:rPr>
              <w:t xml:space="preserve">A systematic review using 24 studies from </w:t>
            </w:r>
            <w:r w:rsidR="00307B8C" w:rsidRPr="00307B8C">
              <w:rPr>
                <w:rFonts w:ascii="Arial" w:hAnsi="Arial" w:cs="Arial"/>
                <w:bCs/>
                <w:sz w:val="16"/>
                <w:szCs w:val="16"/>
              </w:rPr>
              <w:t xml:space="preserve">3 electronic databases </w:t>
            </w:r>
            <w:r w:rsidR="00886131">
              <w:rPr>
                <w:rFonts w:ascii="Arial" w:hAnsi="Arial" w:cs="Arial"/>
                <w:bCs/>
                <w:sz w:val="16"/>
                <w:szCs w:val="16"/>
              </w:rPr>
              <w:t xml:space="preserve">to establish whether strength training improves running performance. </w:t>
            </w:r>
          </w:p>
        </w:tc>
        <w:tc>
          <w:tcPr>
            <w:tcW w:w="1801" w:type="dxa"/>
          </w:tcPr>
          <w:p w14:paraId="39598E19" w14:textId="4F60FA19" w:rsidR="009F19B5" w:rsidRPr="00675198" w:rsidRDefault="00F64884" w:rsidP="00E7047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Pr>
                <w:rFonts w:ascii="Arial" w:hAnsi="Arial" w:cs="Arial"/>
                <w:bCs/>
                <w:sz w:val="16"/>
                <w:szCs w:val="16"/>
              </w:rPr>
              <w:t>R</w:t>
            </w:r>
            <w:r w:rsidR="005561CF">
              <w:rPr>
                <w:rFonts w:ascii="Arial" w:hAnsi="Arial" w:cs="Arial"/>
                <w:bCs/>
                <w:sz w:val="16"/>
                <w:szCs w:val="16"/>
              </w:rPr>
              <w:t>unning economy</w:t>
            </w:r>
            <w:r w:rsidR="00885454">
              <w:rPr>
                <w:rFonts w:ascii="Arial" w:hAnsi="Arial" w:cs="Arial"/>
                <w:bCs/>
                <w:sz w:val="16"/>
                <w:szCs w:val="16"/>
              </w:rPr>
              <w:t xml:space="preserve"> </w:t>
            </w:r>
            <w:r>
              <w:rPr>
                <w:rFonts w:ascii="Arial" w:hAnsi="Arial" w:cs="Arial"/>
                <w:bCs/>
                <w:sz w:val="16"/>
                <w:szCs w:val="16"/>
              </w:rPr>
              <w:t xml:space="preserve">was improved by </w:t>
            </w:r>
            <w:r w:rsidR="00885454">
              <w:rPr>
                <w:rFonts w:ascii="Arial" w:hAnsi="Arial" w:cs="Arial"/>
                <w:bCs/>
                <w:sz w:val="16"/>
                <w:szCs w:val="16"/>
              </w:rPr>
              <w:t>2-8%</w:t>
            </w:r>
            <w:r w:rsidR="000D4C7B">
              <w:rPr>
                <w:rFonts w:ascii="Arial" w:hAnsi="Arial" w:cs="Arial"/>
                <w:bCs/>
                <w:sz w:val="16"/>
                <w:szCs w:val="16"/>
              </w:rPr>
              <w:t>,</w:t>
            </w:r>
            <w:r w:rsidR="005561CF">
              <w:rPr>
                <w:rFonts w:ascii="Arial" w:hAnsi="Arial" w:cs="Arial"/>
                <w:bCs/>
                <w:sz w:val="16"/>
                <w:szCs w:val="16"/>
              </w:rPr>
              <w:t xml:space="preserve"> strength was </w:t>
            </w:r>
            <w:r w:rsidR="00A310EB">
              <w:rPr>
                <w:rFonts w:ascii="Arial" w:hAnsi="Arial" w:cs="Arial"/>
                <w:bCs/>
                <w:sz w:val="16"/>
                <w:szCs w:val="16"/>
              </w:rPr>
              <w:t xml:space="preserve">also </w:t>
            </w:r>
            <w:r w:rsidR="005561CF">
              <w:rPr>
                <w:rFonts w:ascii="Arial" w:hAnsi="Arial" w:cs="Arial"/>
                <w:bCs/>
                <w:sz w:val="16"/>
                <w:szCs w:val="16"/>
              </w:rPr>
              <w:t xml:space="preserve">improved, however, there were no improvements in VO2 max or blood lactate. </w:t>
            </w:r>
          </w:p>
        </w:tc>
        <w:tc>
          <w:tcPr>
            <w:tcW w:w="1801" w:type="dxa"/>
          </w:tcPr>
          <w:p w14:paraId="3BAD16C2" w14:textId="35CD2497" w:rsidR="009F19B5" w:rsidRPr="00675198" w:rsidRDefault="00C952AD" w:rsidP="00E7047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Pr>
                <w:rFonts w:ascii="Arial" w:hAnsi="Arial" w:cs="Arial"/>
                <w:bCs/>
                <w:sz w:val="16"/>
                <w:szCs w:val="16"/>
              </w:rPr>
              <w:t xml:space="preserve">2-3 strength sessions per week may </w:t>
            </w:r>
            <w:r w:rsidR="0034719E">
              <w:rPr>
                <w:rFonts w:ascii="Arial" w:hAnsi="Arial" w:cs="Arial"/>
                <w:bCs/>
                <w:sz w:val="16"/>
                <w:szCs w:val="16"/>
              </w:rPr>
              <w:t>positively effect running economy</w:t>
            </w:r>
            <w:r w:rsidR="00886131">
              <w:rPr>
                <w:rFonts w:ascii="Arial" w:hAnsi="Arial" w:cs="Arial"/>
                <w:bCs/>
                <w:sz w:val="16"/>
                <w:szCs w:val="16"/>
              </w:rPr>
              <w:t xml:space="preserve"> </w:t>
            </w:r>
            <w:r w:rsidR="0034719E">
              <w:rPr>
                <w:rFonts w:ascii="Arial" w:hAnsi="Arial" w:cs="Arial"/>
                <w:bCs/>
                <w:sz w:val="16"/>
                <w:szCs w:val="16"/>
              </w:rPr>
              <w:t xml:space="preserve">and </w:t>
            </w:r>
            <w:r>
              <w:rPr>
                <w:rFonts w:ascii="Arial" w:hAnsi="Arial" w:cs="Arial"/>
                <w:bCs/>
                <w:sz w:val="16"/>
                <w:szCs w:val="16"/>
              </w:rPr>
              <w:t xml:space="preserve">improve </w:t>
            </w:r>
            <w:r w:rsidR="00395260">
              <w:rPr>
                <w:rFonts w:ascii="Arial" w:hAnsi="Arial" w:cs="Arial"/>
                <w:bCs/>
                <w:sz w:val="16"/>
                <w:szCs w:val="16"/>
              </w:rPr>
              <w:t>performance in middle to long distance runners</w:t>
            </w:r>
            <w:r w:rsidR="00886131">
              <w:rPr>
                <w:rFonts w:ascii="Arial" w:hAnsi="Arial" w:cs="Arial"/>
                <w:bCs/>
                <w:sz w:val="16"/>
                <w:szCs w:val="16"/>
              </w:rPr>
              <w:t>.</w:t>
            </w:r>
          </w:p>
        </w:tc>
      </w:tr>
      <w:tr w:rsidR="009F19B5" w:rsidRPr="00675198" w14:paraId="678BBA82" w14:textId="77777777" w:rsidTr="00C45A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7" w:type="dxa"/>
          </w:tcPr>
          <w:p w14:paraId="3996FA8F" w14:textId="77777777" w:rsidR="009F19B5" w:rsidRDefault="009D38B2" w:rsidP="00E70470">
            <w:pPr>
              <w:spacing w:line="360" w:lineRule="auto"/>
              <w:jc w:val="center"/>
              <w:rPr>
                <w:rFonts w:ascii="Arial" w:hAnsi="Arial" w:cs="Arial"/>
                <w:bCs w:val="0"/>
                <w:sz w:val="16"/>
                <w:szCs w:val="16"/>
              </w:rPr>
            </w:pPr>
            <w:r>
              <w:rPr>
                <w:rFonts w:ascii="Arial" w:hAnsi="Arial" w:cs="Arial"/>
                <w:b w:val="0"/>
                <w:sz w:val="16"/>
                <w:szCs w:val="16"/>
              </w:rPr>
              <w:t xml:space="preserve">Beattie </w:t>
            </w:r>
            <w:r w:rsidRPr="00FB6037">
              <w:rPr>
                <w:rFonts w:ascii="Arial" w:hAnsi="Arial" w:cs="Arial"/>
                <w:b w:val="0"/>
                <w:i/>
                <w:iCs/>
                <w:sz w:val="16"/>
                <w:szCs w:val="16"/>
              </w:rPr>
              <w:t>et al</w:t>
            </w:r>
            <w:r>
              <w:rPr>
                <w:rFonts w:ascii="Arial" w:hAnsi="Arial" w:cs="Arial"/>
                <w:b w:val="0"/>
                <w:sz w:val="16"/>
                <w:szCs w:val="16"/>
              </w:rPr>
              <w:t>., 2014).</w:t>
            </w:r>
          </w:p>
          <w:p w14:paraId="3ED3AA5E" w14:textId="511888E9" w:rsidR="00E3029C" w:rsidRPr="00E3029C" w:rsidRDefault="00E3029C" w:rsidP="00E70470">
            <w:pPr>
              <w:spacing w:line="360" w:lineRule="auto"/>
              <w:jc w:val="center"/>
              <w:rPr>
                <w:rFonts w:ascii="Arial" w:hAnsi="Arial" w:cs="Arial"/>
                <w:b w:val="0"/>
                <w:bCs w:val="0"/>
                <w:sz w:val="16"/>
                <w:szCs w:val="16"/>
              </w:rPr>
            </w:pPr>
            <w:r w:rsidRPr="00E3029C">
              <w:rPr>
                <w:rFonts w:ascii="Arial" w:hAnsi="Arial" w:cs="Arial"/>
                <w:b w:val="0"/>
                <w:bCs w:val="0"/>
                <w:sz w:val="16"/>
                <w:szCs w:val="16"/>
              </w:rPr>
              <w:t>Systematic review</w:t>
            </w:r>
          </w:p>
        </w:tc>
        <w:tc>
          <w:tcPr>
            <w:tcW w:w="1474" w:type="dxa"/>
          </w:tcPr>
          <w:p w14:paraId="7D66FC4B" w14:textId="77777777" w:rsidR="00E3029C" w:rsidRDefault="00E3029C" w:rsidP="00E3029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Pr>
                <w:rFonts w:ascii="Arial" w:hAnsi="Arial" w:cs="Arial"/>
                <w:bCs/>
                <w:sz w:val="16"/>
                <w:szCs w:val="16"/>
              </w:rPr>
              <w:t xml:space="preserve">Total number of participants </w:t>
            </w:r>
          </w:p>
          <w:p w14:paraId="593BB1D6" w14:textId="5409430E" w:rsidR="009F19B5" w:rsidRPr="00675198" w:rsidRDefault="00E3029C" w:rsidP="00E3029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Pr>
                <w:rFonts w:ascii="Arial" w:hAnsi="Arial" w:cs="Arial"/>
                <w:bCs/>
                <w:sz w:val="16"/>
                <w:szCs w:val="16"/>
              </w:rPr>
              <w:lastRenderedPageBreak/>
              <w:t>(n=446)</w:t>
            </w:r>
          </w:p>
        </w:tc>
        <w:tc>
          <w:tcPr>
            <w:tcW w:w="1801" w:type="dxa"/>
          </w:tcPr>
          <w:p w14:paraId="622248D7" w14:textId="260EF8F0" w:rsidR="009F19B5" w:rsidRPr="00675198" w:rsidRDefault="008013F3" w:rsidP="00E70470">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Pr>
                <w:rFonts w:ascii="Arial" w:hAnsi="Arial" w:cs="Arial"/>
                <w:bCs/>
                <w:sz w:val="16"/>
                <w:szCs w:val="16"/>
              </w:rPr>
              <w:lastRenderedPageBreak/>
              <w:t xml:space="preserve">A systematic review of </w:t>
            </w:r>
            <w:r w:rsidR="00F77354">
              <w:rPr>
                <w:rFonts w:ascii="Arial" w:hAnsi="Arial" w:cs="Arial"/>
                <w:bCs/>
                <w:sz w:val="16"/>
                <w:szCs w:val="16"/>
              </w:rPr>
              <w:t xml:space="preserve">26 papers from </w:t>
            </w:r>
            <w:r>
              <w:rPr>
                <w:rFonts w:ascii="Arial" w:hAnsi="Arial" w:cs="Arial"/>
                <w:bCs/>
                <w:sz w:val="16"/>
                <w:szCs w:val="16"/>
              </w:rPr>
              <w:t xml:space="preserve">4 </w:t>
            </w:r>
            <w:r>
              <w:rPr>
                <w:rFonts w:ascii="Arial" w:hAnsi="Arial" w:cs="Arial"/>
                <w:bCs/>
                <w:sz w:val="16"/>
                <w:szCs w:val="16"/>
              </w:rPr>
              <w:lastRenderedPageBreak/>
              <w:t xml:space="preserve">electronic databases </w:t>
            </w:r>
            <w:r w:rsidR="00010D59">
              <w:rPr>
                <w:rFonts w:ascii="Arial" w:hAnsi="Arial" w:cs="Arial"/>
                <w:bCs/>
                <w:sz w:val="16"/>
                <w:szCs w:val="16"/>
              </w:rPr>
              <w:t>(446 participants)</w:t>
            </w:r>
            <w:r w:rsidR="00430671">
              <w:rPr>
                <w:rFonts w:ascii="Arial" w:hAnsi="Arial" w:cs="Arial"/>
                <w:bCs/>
                <w:sz w:val="16"/>
                <w:szCs w:val="16"/>
              </w:rPr>
              <w:t xml:space="preserve"> to establish whether strength training improved </w:t>
            </w:r>
            <w:r w:rsidR="00E32D89">
              <w:rPr>
                <w:rFonts w:ascii="Arial" w:hAnsi="Arial" w:cs="Arial"/>
                <w:bCs/>
                <w:sz w:val="16"/>
                <w:szCs w:val="16"/>
              </w:rPr>
              <w:t xml:space="preserve">endurance performance. </w:t>
            </w:r>
          </w:p>
        </w:tc>
        <w:tc>
          <w:tcPr>
            <w:tcW w:w="1801" w:type="dxa"/>
          </w:tcPr>
          <w:p w14:paraId="585141BC" w14:textId="1508ED66" w:rsidR="009F19B5" w:rsidRPr="00675198" w:rsidRDefault="00FB487E" w:rsidP="0000596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Pr>
                <w:rFonts w:ascii="Arial" w:hAnsi="Arial" w:cs="Arial"/>
                <w:bCs/>
                <w:sz w:val="16"/>
                <w:szCs w:val="16"/>
              </w:rPr>
              <w:lastRenderedPageBreak/>
              <w:t xml:space="preserve">Improvements were found in time trial </w:t>
            </w:r>
            <w:r>
              <w:rPr>
                <w:rFonts w:ascii="Arial" w:hAnsi="Arial" w:cs="Arial"/>
                <w:bCs/>
                <w:sz w:val="16"/>
                <w:szCs w:val="16"/>
              </w:rPr>
              <w:lastRenderedPageBreak/>
              <w:t>performance (P &lt;0.05)</w:t>
            </w:r>
            <w:r w:rsidR="00C800E8">
              <w:rPr>
                <w:rFonts w:ascii="Arial" w:hAnsi="Arial" w:cs="Arial"/>
                <w:bCs/>
                <w:sz w:val="16"/>
                <w:szCs w:val="16"/>
              </w:rPr>
              <w:t>, VO2 max, strength, and running economy.</w:t>
            </w:r>
            <w:r w:rsidR="00214C75">
              <w:rPr>
                <w:rFonts w:ascii="Arial" w:hAnsi="Arial" w:cs="Arial"/>
                <w:bCs/>
                <w:sz w:val="16"/>
                <w:szCs w:val="16"/>
              </w:rPr>
              <w:t xml:space="preserve"> 3km and 5km running </w:t>
            </w:r>
            <w:r w:rsidR="008811AB">
              <w:rPr>
                <w:rFonts w:ascii="Arial" w:hAnsi="Arial" w:cs="Arial"/>
                <w:bCs/>
                <w:sz w:val="16"/>
                <w:szCs w:val="16"/>
              </w:rPr>
              <w:t>(P &lt;0.01)</w:t>
            </w:r>
            <w:r w:rsidR="00F35A9D">
              <w:rPr>
                <w:rFonts w:ascii="Arial" w:hAnsi="Arial" w:cs="Arial"/>
                <w:bCs/>
                <w:sz w:val="16"/>
                <w:szCs w:val="16"/>
              </w:rPr>
              <w:t>, 400m interval and yo-yo tests by 5%</w:t>
            </w:r>
            <w:r w:rsidR="0005478C">
              <w:rPr>
                <w:rFonts w:ascii="Arial" w:hAnsi="Arial" w:cs="Arial"/>
                <w:bCs/>
                <w:sz w:val="16"/>
                <w:szCs w:val="16"/>
              </w:rPr>
              <w:t>.</w:t>
            </w:r>
          </w:p>
        </w:tc>
        <w:tc>
          <w:tcPr>
            <w:tcW w:w="1801" w:type="dxa"/>
          </w:tcPr>
          <w:p w14:paraId="4053BD23" w14:textId="7011ADE8" w:rsidR="009F19B5" w:rsidRPr="00675198" w:rsidRDefault="00EE3C41" w:rsidP="00E70470">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Pr>
                <w:rFonts w:ascii="Arial" w:hAnsi="Arial" w:cs="Arial"/>
                <w:bCs/>
                <w:sz w:val="16"/>
                <w:szCs w:val="16"/>
              </w:rPr>
              <w:lastRenderedPageBreak/>
              <w:t xml:space="preserve">The inclusion of strength training may </w:t>
            </w:r>
            <w:r>
              <w:rPr>
                <w:rFonts w:ascii="Arial" w:hAnsi="Arial" w:cs="Arial"/>
                <w:bCs/>
                <w:sz w:val="16"/>
                <w:szCs w:val="16"/>
              </w:rPr>
              <w:lastRenderedPageBreak/>
              <w:t>improve overall running economy and endurance performance</w:t>
            </w:r>
            <w:r w:rsidR="00262C48">
              <w:rPr>
                <w:rFonts w:ascii="Arial" w:hAnsi="Arial" w:cs="Arial"/>
                <w:bCs/>
                <w:sz w:val="16"/>
                <w:szCs w:val="16"/>
              </w:rPr>
              <w:t>.</w:t>
            </w:r>
          </w:p>
        </w:tc>
      </w:tr>
      <w:tr w:rsidR="009F19B5" w:rsidRPr="00675198" w14:paraId="5FE91EFA" w14:textId="77777777" w:rsidTr="00C45A02">
        <w:tc>
          <w:tcPr>
            <w:cnfStyle w:val="001000000000" w:firstRow="0" w:lastRow="0" w:firstColumn="1" w:lastColumn="0" w:oddVBand="0" w:evenVBand="0" w:oddHBand="0" w:evenHBand="0" w:firstRowFirstColumn="0" w:firstRowLastColumn="0" w:lastRowFirstColumn="0" w:lastRowLastColumn="0"/>
            <w:tcW w:w="2127" w:type="dxa"/>
          </w:tcPr>
          <w:p w14:paraId="45EE57D4" w14:textId="77777777" w:rsidR="009F19B5" w:rsidRDefault="008F1CF6" w:rsidP="00E70470">
            <w:pPr>
              <w:spacing w:line="360" w:lineRule="auto"/>
              <w:jc w:val="center"/>
              <w:rPr>
                <w:rFonts w:ascii="Arial" w:hAnsi="Arial" w:cs="Arial"/>
                <w:bCs w:val="0"/>
                <w:sz w:val="16"/>
                <w:szCs w:val="16"/>
              </w:rPr>
            </w:pPr>
            <w:r>
              <w:rPr>
                <w:rFonts w:ascii="Arial" w:hAnsi="Arial" w:cs="Arial"/>
                <w:b w:val="0"/>
                <w:sz w:val="16"/>
                <w:szCs w:val="16"/>
              </w:rPr>
              <w:lastRenderedPageBreak/>
              <w:t>(</w:t>
            </w:r>
            <w:r w:rsidR="00FB6037">
              <w:rPr>
                <w:rFonts w:ascii="Arial" w:hAnsi="Arial" w:cs="Arial"/>
                <w:b w:val="0"/>
                <w:sz w:val="16"/>
                <w:szCs w:val="16"/>
              </w:rPr>
              <w:t xml:space="preserve">Vorup </w:t>
            </w:r>
            <w:r w:rsidR="00FB6037" w:rsidRPr="00FB6037">
              <w:rPr>
                <w:rFonts w:ascii="Arial" w:hAnsi="Arial" w:cs="Arial"/>
                <w:b w:val="0"/>
                <w:i/>
                <w:iCs/>
                <w:sz w:val="16"/>
                <w:szCs w:val="16"/>
              </w:rPr>
              <w:t>et al</w:t>
            </w:r>
            <w:r w:rsidR="00FB6037">
              <w:rPr>
                <w:rFonts w:ascii="Arial" w:hAnsi="Arial" w:cs="Arial"/>
                <w:b w:val="0"/>
                <w:sz w:val="16"/>
                <w:szCs w:val="16"/>
              </w:rPr>
              <w:t>., 2016).</w:t>
            </w:r>
          </w:p>
          <w:p w14:paraId="767F0269" w14:textId="0CF4B6D2" w:rsidR="00566C05" w:rsidRPr="00675198" w:rsidRDefault="00566C05" w:rsidP="00E70470">
            <w:pPr>
              <w:spacing w:line="360" w:lineRule="auto"/>
              <w:jc w:val="center"/>
              <w:rPr>
                <w:rFonts w:ascii="Arial" w:hAnsi="Arial" w:cs="Arial"/>
                <w:b w:val="0"/>
                <w:sz w:val="16"/>
                <w:szCs w:val="16"/>
              </w:rPr>
            </w:pPr>
            <w:r>
              <w:rPr>
                <w:rFonts w:ascii="Arial" w:hAnsi="Arial" w:cs="Arial"/>
                <w:b w:val="0"/>
                <w:sz w:val="16"/>
                <w:szCs w:val="16"/>
              </w:rPr>
              <w:t>RCT</w:t>
            </w:r>
          </w:p>
        </w:tc>
        <w:tc>
          <w:tcPr>
            <w:tcW w:w="1474" w:type="dxa"/>
          </w:tcPr>
          <w:p w14:paraId="068D65E1" w14:textId="77777777" w:rsidR="00566C05" w:rsidRDefault="00566C05" w:rsidP="00566C0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Pr>
                <w:rFonts w:ascii="Arial" w:hAnsi="Arial" w:cs="Arial"/>
                <w:bCs/>
                <w:sz w:val="16"/>
                <w:szCs w:val="16"/>
              </w:rPr>
              <w:t xml:space="preserve">Total number of participants </w:t>
            </w:r>
          </w:p>
          <w:p w14:paraId="018C79A6" w14:textId="553ECAAB" w:rsidR="009F19B5" w:rsidRPr="00675198" w:rsidRDefault="00566C05" w:rsidP="00566C0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Pr>
                <w:rFonts w:ascii="Arial" w:hAnsi="Arial" w:cs="Arial"/>
                <w:bCs/>
                <w:sz w:val="16"/>
                <w:szCs w:val="16"/>
              </w:rPr>
              <w:t>(n=16)</w:t>
            </w:r>
            <w:r w:rsidR="000A7FD0">
              <w:rPr>
                <w:rFonts w:ascii="Arial" w:hAnsi="Arial" w:cs="Arial"/>
                <w:bCs/>
                <w:sz w:val="16"/>
                <w:szCs w:val="16"/>
              </w:rPr>
              <w:t>.</w:t>
            </w:r>
          </w:p>
        </w:tc>
        <w:tc>
          <w:tcPr>
            <w:tcW w:w="1801" w:type="dxa"/>
          </w:tcPr>
          <w:p w14:paraId="05238064" w14:textId="3C238A1F" w:rsidR="009F19B5" w:rsidRPr="00675198" w:rsidRDefault="00483EB5" w:rsidP="00D715F8">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Pr>
                <w:rFonts w:ascii="Arial" w:hAnsi="Arial" w:cs="Arial"/>
                <w:bCs/>
                <w:sz w:val="16"/>
                <w:szCs w:val="16"/>
              </w:rPr>
              <w:t xml:space="preserve">A randomised control trial to investigate </w:t>
            </w:r>
            <w:r w:rsidR="00D715F8">
              <w:rPr>
                <w:rFonts w:ascii="Arial" w:hAnsi="Arial" w:cs="Arial"/>
                <w:bCs/>
                <w:sz w:val="16"/>
                <w:szCs w:val="16"/>
              </w:rPr>
              <w:t>the effects of combined strength and endurance training.</w:t>
            </w:r>
          </w:p>
        </w:tc>
        <w:tc>
          <w:tcPr>
            <w:tcW w:w="1801" w:type="dxa"/>
          </w:tcPr>
          <w:p w14:paraId="3E0140D0" w14:textId="62DE1BC7" w:rsidR="009F19B5" w:rsidRPr="00675198" w:rsidRDefault="00291ED3" w:rsidP="0000596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Pr>
                <w:rFonts w:ascii="Arial" w:hAnsi="Arial" w:cs="Arial"/>
                <w:bCs/>
                <w:sz w:val="16"/>
                <w:szCs w:val="16"/>
              </w:rPr>
              <w:t>Combined strength and endu</w:t>
            </w:r>
            <w:r w:rsidR="009E21DE">
              <w:rPr>
                <w:rFonts w:ascii="Arial" w:hAnsi="Arial" w:cs="Arial"/>
                <w:bCs/>
                <w:sz w:val="16"/>
                <w:szCs w:val="16"/>
              </w:rPr>
              <w:t xml:space="preserve">rance training improved </w:t>
            </w:r>
            <w:r w:rsidR="00F56AE8">
              <w:rPr>
                <w:rFonts w:ascii="Arial" w:hAnsi="Arial" w:cs="Arial"/>
                <w:bCs/>
                <w:sz w:val="16"/>
                <w:szCs w:val="16"/>
              </w:rPr>
              <w:t>intermittent recovery</w:t>
            </w:r>
            <w:r w:rsidR="00F35A9D">
              <w:rPr>
                <w:rFonts w:ascii="Arial" w:hAnsi="Arial" w:cs="Arial"/>
                <w:bCs/>
                <w:sz w:val="16"/>
                <w:szCs w:val="16"/>
              </w:rPr>
              <w:t xml:space="preserve"> </w:t>
            </w:r>
            <w:r w:rsidR="00F56AE8">
              <w:rPr>
                <w:rFonts w:ascii="Arial" w:hAnsi="Arial" w:cs="Arial"/>
                <w:bCs/>
                <w:sz w:val="16"/>
                <w:szCs w:val="16"/>
              </w:rPr>
              <w:t xml:space="preserve">(P &lt;0.01). </w:t>
            </w:r>
            <w:r w:rsidR="00B7600C">
              <w:rPr>
                <w:rFonts w:ascii="Arial" w:hAnsi="Arial" w:cs="Arial"/>
                <w:bCs/>
                <w:sz w:val="16"/>
                <w:szCs w:val="16"/>
              </w:rPr>
              <w:t>Maximal aerobic speed was also improved by 0.6 km/</w:t>
            </w:r>
            <w:r w:rsidR="00F35A9D">
              <w:rPr>
                <w:rFonts w:ascii="Arial" w:hAnsi="Arial" w:cs="Arial"/>
                <w:bCs/>
                <w:sz w:val="16"/>
                <w:szCs w:val="16"/>
              </w:rPr>
              <w:t>h</w:t>
            </w:r>
            <w:r w:rsidR="00B7600C">
              <w:rPr>
                <w:rFonts w:ascii="Arial" w:hAnsi="Arial" w:cs="Arial"/>
                <w:bCs/>
                <w:sz w:val="16"/>
                <w:szCs w:val="16"/>
              </w:rPr>
              <w:t xml:space="preserve"> </w:t>
            </w:r>
            <w:r w:rsidR="0000596F">
              <w:rPr>
                <w:rFonts w:ascii="Arial" w:hAnsi="Arial" w:cs="Arial"/>
                <w:bCs/>
                <w:sz w:val="16"/>
                <w:szCs w:val="16"/>
              </w:rPr>
              <w:t>(P &lt;0.05).</w:t>
            </w:r>
          </w:p>
        </w:tc>
        <w:tc>
          <w:tcPr>
            <w:tcW w:w="1801" w:type="dxa"/>
          </w:tcPr>
          <w:p w14:paraId="512051A6" w14:textId="38F36ABE" w:rsidR="009F19B5" w:rsidRPr="00675198" w:rsidRDefault="00191EB2" w:rsidP="00E7047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Pr>
                <w:rFonts w:ascii="Arial" w:hAnsi="Arial" w:cs="Arial"/>
                <w:bCs/>
                <w:sz w:val="16"/>
                <w:szCs w:val="16"/>
              </w:rPr>
              <w:t xml:space="preserve">Combining strength training with endurance training may improve muscular </w:t>
            </w:r>
            <w:r w:rsidR="009C2B00">
              <w:rPr>
                <w:rFonts w:ascii="Arial" w:hAnsi="Arial" w:cs="Arial"/>
                <w:bCs/>
                <w:sz w:val="16"/>
                <w:szCs w:val="16"/>
              </w:rPr>
              <w:t>adaptations related to anaerobic capacity in endurance runners</w:t>
            </w:r>
            <w:r w:rsidR="00991609">
              <w:rPr>
                <w:rFonts w:ascii="Arial" w:hAnsi="Arial" w:cs="Arial"/>
                <w:bCs/>
                <w:sz w:val="16"/>
                <w:szCs w:val="16"/>
              </w:rPr>
              <w:t xml:space="preserve">. </w:t>
            </w:r>
          </w:p>
        </w:tc>
      </w:tr>
      <w:tr w:rsidR="009F19B5" w:rsidRPr="00675198" w14:paraId="63CED9C3" w14:textId="77777777" w:rsidTr="00C45A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7" w:type="dxa"/>
          </w:tcPr>
          <w:p w14:paraId="4B00A80B" w14:textId="77777777" w:rsidR="009F19B5" w:rsidRDefault="008F1CF6" w:rsidP="007655FD">
            <w:pPr>
              <w:spacing w:line="360" w:lineRule="auto"/>
              <w:jc w:val="center"/>
              <w:rPr>
                <w:rFonts w:ascii="Arial" w:hAnsi="Arial" w:cs="Arial"/>
                <w:sz w:val="16"/>
                <w:szCs w:val="16"/>
                <w:shd w:val="clear" w:color="auto" w:fill="FFFFFF"/>
              </w:rPr>
            </w:pPr>
            <w:r w:rsidRPr="00AC70C4">
              <w:rPr>
                <w:rFonts w:ascii="Arial" w:hAnsi="Arial" w:cs="Arial"/>
                <w:b w:val="0"/>
                <w:sz w:val="16"/>
                <w:szCs w:val="16"/>
              </w:rPr>
              <w:t>(</w:t>
            </w:r>
            <w:r w:rsidR="00882086" w:rsidRPr="00AC70C4">
              <w:rPr>
                <w:rFonts w:ascii="Arial" w:hAnsi="Arial" w:cs="Arial"/>
                <w:b w:val="0"/>
                <w:bCs w:val="0"/>
                <w:sz w:val="16"/>
                <w:szCs w:val="16"/>
                <w:shd w:val="clear" w:color="auto" w:fill="FFFFFF"/>
              </w:rPr>
              <w:t>D</w:t>
            </w:r>
            <w:r w:rsidR="00117906" w:rsidRPr="00AC70C4">
              <w:rPr>
                <w:rFonts w:ascii="Arial" w:hAnsi="Arial" w:cs="Arial"/>
                <w:b w:val="0"/>
                <w:bCs w:val="0"/>
                <w:sz w:val="16"/>
                <w:szCs w:val="16"/>
                <w:shd w:val="clear" w:color="auto" w:fill="FFFFFF"/>
              </w:rPr>
              <w:t xml:space="preserve">amasceno </w:t>
            </w:r>
            <w:r w:rsidR="00117906" w:rsidRPr="00AC70C4">
              <w:rPr>
                <w:rFonts w:ascii="Arial" w:hAnsi="Arial" w:cs="Arial"/>
                <w:b w:val="0"/>
                <w:bCs w:val="0"/>
                <w:i/>
                <w:iCs/>
                <w:sz w:val="16"/>
                <w:szCs w:val="16"/>
                <w:shd w:val="clear" w:color="auto" w:fill="FFFFFF"/>
              </w:rPr>
              <w:t>et al</w:t>
            </w:r>
            <w:r w:rsidR="00117906" w:rsidRPr="00AC70C4">
              <w:rPr>
                <w:rFonts w:ascii="Arial" w:hAnsi="Arial" w:cs="Arial"/>
                <w:b w:val="0"/>
                <w:bCs w:val="0"/>
                <w:sz w:val="16"/>
                <w:szCs w:val="16"/>
                <w:shd w:val="clear" w:color="auto" w:fill="FFFFFF"/>
              </w:rPr>
              <w:t>., 2015).</w:t>
            </w:r>
          </w:p>
          <w:p w14:paraId="0D563637" w14:textId="733B9D90" w:rsidR="00991609" w:rsidRPr="00991609" w:rsidRDefault="00991609" w:rsidP="007655FD">
            <w:pPr>
              <w:spacing w:line="360" w:lineRule="auto"/>
              <w:jc w:val="center"/>
              <w:rPr>
                <w:rFonts w:ascii="Arial" w:hAnsi="Arial" w:cs="Arial"/>
                <w:b w:val="0"/>
                <w:bCs w:val="0"/>
                <w:sz w:val="16"/>
                <w:szCs w:val="16"/>
              </w:rPr>
            </w:pPr>
            <w:r w:rsidRPr="00991609">
              <w:rPr>
                <w:rFonts w:ascii="Arial" w:hAnsi="Arial" w:cs="Arial"/>
                <w:b w:val="0"/>
                <w:bCs w:val="0"/>
                <w:sz w:val="16"/>
                <w:szCs w:val="16"/>
              </w:rPr>
              <w:t>RCT</w:t>
            </w:r>
          </w:p>
        </w:tc>
        <w:tc>
          <w:tcPr>
            <w:tcW w:w="1474" w:type="dxa"/>
          </w:tcPr>
          <w:p w14:paraId="64F1D9B6" w14:textId="77777777" w:rsidR="000A7FD0" w:rsidRDefault="000A7FD0" w:rsidP="000A7FD0">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Pr>
                <w:rFonts w:ascii="Arial" w:hAnsi="Arial" w:cs="Arial"/>
                <w:bCs/>
                <w:sz w:val="16"/>
                <w:szCs w:val="16"/>
              </w:rPr>
              <w:t xml:space="preserve">Total number of participants </w:t>
            </w:r>
          </w:p>
          <w:p w14:paraId="3F6A83D8" w14:textId="338F5153" w:rsidR="009F19B5" w:rsidRPr="00675198" w:rsidRDefault="000A7FD0" w:rsidP="000A7FD0">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Pr>
                <w:rFonts w:ascii="Arial" w:hAnsi="Arial" w:cs="Arial"/>
                <w:bCs/>
                <w:sz w:val="16"/>
                <w:szCs w:val="16"/>
              </w:rPr>
              <w:t>(n=18)</w:t>
            </w:r>
          </w:p>
        </w:tc>
        <w:tc>
          <w:tcPr>
            <w:tcW w:w="1801" w:type="dxa"/>
          </w:tcPr>
          <w:p w14:paraId="7450C138" w14:textId="446D77A8" w:rsidR="009F19B5" w:rsidRPr="00675198" w:rsidRDefault="00697867" w:rsidP="007655FD">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Pr>
                <w:rFonts w:ascii="Arial" w:hAnsi="Arial" w:cs="Arial"/>
                <w:bCs/>
                <w:sz w:val="16"/>
                <w:szCs w:val="16"/>
              </w:rPr>
              <w:t xml:space="preserve">A randomised control trial to </w:t>
            </w:r>
            <w:r w:rsidR="00EC4A91">
              <w:rPr>
                <w:rFonts w:ascii="Arial" w:hAnsi="Arial" w:cs="Arial"/>
                <w:bCs/>
                <w:sz w:val="16"/>
                <w:szCs w:val="16"/>
              </w:rPr>
              <w:t xml:space="preserve">analyse the impact of an 8 week </w:t>
            </w:r>
            <w:r w:rsidR="00C6339A">
              <w:rPr>
                <w:rFonts w:ascii="Arial" w:hAnsi="Arial" w:cs="Arial"/>
                <w:bCs/>
                <w:sz w:val="16"/>
                <w:szCs w:val="16"/>
              </w:rPr>
              <w:t xml:space="preserve">strength training plan on </w:t>
            </w:r>
            <w:r w:rsidR="00C44377">
              <w:rPr>
                <w:rFonts w:ascii="Arial" w:hAnsi="Arial" w:cs="Arial"/>
                <w:bCs/>
                <w:sz w:val="16"/>
                <w:szCs w:val="16"/>
              </w:rPr>
              <w:t xml:space="preserve">neuromuscular characteristics and pacing in endurance runners. </w:t>
            </w:r>
          </w:p>
        </w:tc>
        <w:tc>
          <w:tcPr>
            <w:tcW w:w="1801" w:type="dxa"/>
          </w:tcPr>
          <w:p w14:paraId="591173AF" w14:textId="2F5047FD" w:rsidR="009F19B5" w:rsidRPr="00675198" w:rsidRDefault="00BB157C" w:rsidP="007655FD">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Pr>
                <w:rFonts w:ascii="Arial" w:hAnsi="Arial" w:cs="Arial"/>
                <w:bCs/>
                <w:sz w:val="16"/>
                <w:szCs w:val="16"/>
              </w:rPr>
              <w:t xml:space="preserve">10km running speed was </w:t>
            </w:r>
            <w:r w:rsidR="005329BB">
              <w:rPr>
                <w:rFonts w:ascii="Arial" w:hAnsi="Arial" w:cs="Arial"/>
                <w:bCs/>
                <w:sz w:val="16"/>
                <w:szCs w:val="16"/>
              </w:rPr>
              <w:t xml:space="preserve">2.5% quicker </w:t>
            </w:r>
            <w:r w:rsidR="007F0F4D">
              <w:rPr>
                <w:rFonts w:ascii="Arial" w:hAnsi="Arial" w:cs="Arial"/>
                <w:bCs/>
                <w:sz w:val="16"/>
                <w:szCs w:val="16"/>
              </w:rPr>
              <w:t>(2.</w:t>
            </w:r>
            <w:r w:rsidR="00191811">
              <w:rPr>
                <w:rFonts w:ascii="Arial" w:hAnsi="Arial" w:cs="Arial"/>
                <w:bCs/>
                <w:sz w:val="16"/>
                <w:szCs w:val="16"/>
              </w:rPr>
              <w:t>9±0.8) (P</w:t>
            </w:r>
            <w:r w:rsidR="00F1692C">
              <w:rPr>
                <w:rFonts w:ascii="Arial" w:hAnsi="Arial" w:cs="Arial"/>
                <w:bCs/>
                <w:sz w:val="16"/>
                <w:szCs w:val="16"/>
              </w:rPr>
              <w:t xml:space="preserve">&lt;0.013) </w:t>
            </w:r>
            <w:r w:rsidR="005329BB">
              <w:rPr>
                <w:rFonts w:ascii="Arial" w:hAnsi="Arial" w:cs="Arial"/>
                <w:bCs/>
                <w:sz w:val="16"/>
                <w:szCs w:val="16"/>
              </w:rPr>
              <w:t xml:space="preserve">in the strength training group, with all </w:t>
            </w:r>
            <w:r w:rsidR="00243D14">
              <w:rPr>
                <w:rFonts w:ascii="Arial" w:hAnsi="Arial" w:cs="Arial"/>
                <w:bCs/>
                <w:sz w:val="16"/>
                <w:szCs w:val="16"/>
              </w:rPr>
              <w:t xml:space="preserve">improvements in the last 7 laps, suggesting improved resistance to </w:t>
            </w:r>
            <w:r w:rsidR="006743B5">
              <w:rPr>
                <w:rFonts w:ascii="Arial" w:hAnsi="Arial" w:cs="Arial"/>
                <w:bCs/>
                <w:sz w:val="16"/>
                <w:szCs w:val="16"/>
              </w:rPr>
              <w:t xml:space="preserve">fatigue. </w:t>
            </w:r>
          </w:p>
        </w:tc>
        <w:tc>
          <w:tcPr>
            <w:tcW w:w="1801" w:type="dxa"/>
          </w:tcPr>
          <w:p w14:paraId="0D8FE19C" w14:textId="7D568819" w:rsidR="009F19B5" w:rsidRPr="00675198" w:rsidRDefault="00575433" w:rsidP="0057543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Pr>
                <w:rFonts w:ascii="Arial" w:hAnsi="Arial" w:cs="Arial"/>
                <w:bCs/>
                <w:sz w:val="16"/>
                <w:szCs w:val="16"/>
              </w:rPr>
              <w:t xml:space="preserve">Strength training may counteract fatigue in endurance runners, therefore, may improve overall 10km performance in runners. </w:t>
            </w:r>
          </w:p>
        </w:tc>
      </w:tr>
      <w:tr w:rsidR="009F19B5" w:rsidRPr="00675198" w14:paraId="3004BDB9" w14:textId="77777777" w:rsidTr="00C45A02">
        <w:tc>
          <w:tcPr>
            <w:cnfStyle w:val="001000000000" w:firstRow="0" w:lastRow="0" w:firstColumn="1" w:lastColumn="0" w:oddVBand="0" w:evenVBand="0" w:oddHBand="0" w:evenHBand="0" w:firstRowFirstColumn="0" w:firstRowLastColumn="0" w:lastRowFirstColumn="0" w:lastRowLastColumn="0"/>
            <w:tcW w:w="2127" w:type="dxa"/>
          </w:tcPr>
          <w:p w14:paraId="6ADE2D96" w14:textId="77777777" w:rsidR="007D6F3D" w:rsidRDefault="008F1CF6" w:rsidP="007D6F3D">
            <w:pPr>
              <w:spacing w:before="240" w:line="360" w:lineRule="auto"/>
              <w:jc w:val="center"/>
              <w:rPr>
                <w:rFonts w:ascii="Arial" w:hAnsi="Arial" w:cs="Arial"/>
                <w:sz w:val="16"/>
                <w:szCs w:val="16"/>
                <w:shd w:val="clear" w:color="auto" w:fill="FFFFFF"/>
              </w:rPr>
            </w:pPr>
            <w:r w:rsidRPr="00AC70C4">
              <w:rPr>
                <w:rFonts w:ascii="Arial" w:hAnsi="Arial" w:cs="Arial"/>
                <w:b w:val="0"/>
                <w:sz w:val="16"/>
                <w:szCs w:val="16"/>
              </w:rPr>
              <w:t>(</w:t>
            </w:r>
            <w:r w:rsidR="00222866" w:rsidRPr="00AC70C4">
              <w:rPr>
                <w:rFonts w:ascii="Arial" w:hAnsi="Arial" w:cs="Arial"/>
                <w:b w:val="0"/>
                <w:bCs w:val="0"/>
                <w:sz w:val="16"/>
                <w:szCs w:val="16"/>
                <w:shd w:val="clear" w:color="auto" w:fill="FFFFFF"/>
              </w:rPr>
              <w:t>V</w:t>
            </w:r>
            <w:r w:rsidR="00C363A4" w:rsidRPr="00AC70C4">
              <w:rPr>
                <w:rFonts w:ascii="Arial" w:hAnsi="Arial" w:cs="Arial"/>
                <w:b w:val="0"/>
                <w:bCs w:val="0"/>
                <w:sz w:val="16"/>
                <w:szCs w:val="16"/>
                <w:shd w:val="clear" w:color="auto" w:fill="FFFFFF"/>
              </w:rPr>
              <w:t xml:space="preserve">ikmeon </w:t>
            </w:r>
            <w:r w:rsidR="00C363A4" w:rsidRPr="005A493D">
              <w:rPr>
                <w:rFonts w:ascii="Arial" w:hAnsi="Arial" w:cs="Arial"/>
                <w:b w:val="0"/>
                <w:bCs w:val="0"/>
                <w:i/>
                <w:iCs/>
                <w:sz w:val="16"/>
                <w:szCs w:val="16"/>
                <w:shd w:val="clear" w:color="auto" w:fill="FFFFFF"/>
              </w:rPr>
              <w:t>et al</w:t>
            </w:r>
            <w:r w:rsidR="00C363A4" w:rsidRPr="00AC70C4">
              <w:rPr>
                <w:rFonts w:ascii="Arial" w:hAnsi="Arial" w:cs="Arial"/>
                <w:b w:val="0"/>
                <w:bCs w:val="0"/>
                <w:sz w:val="16"/>
                <w:szCs w:val="16"/>
                <w:shd w:val="clear" w:color="auto" w:fill="FFFFFF"/>
              </w:rPr>
              <w:t>., 2016</w:t>
            </w:r>
            <w:r w:rsidR="00AC70C4" w:rsidRPr="00AC70C4">
              <w:rPr>
                <w:rFonts w:ascii="Arial" w:hAnsi="Arial" w:cs="Arial"/>
                <w:b w:val="0"/>
                <w:bCs w:val="0"/>
                <w:sz w:val="16"/>
                <w:szCs w:val="16"/>
                <w:shd w:val="clear" w:color="auto" w:fill="FFFFFF"/>
              </w:rPr>
              <w:t>)</w:t>
            </w:r>
          </w:p>
          <w:p w14:paraId="1185019B" w14:textId="4067D835" w:rsidR="006743B5" w:rsidRPr="007D6F3D" w:rsidRDefault="006743B5" w:rsidP="007D6F3D">
            <w:pPr>
              <w:spacing w:before="240" w:line="360" w:lineRule="auto"/>
              <w:jc w:val="center"/>
              <w:rPr>
                <w:rFonts w:ascii="Arial" w:hAnsi="Arial" w:cs="Arial"/>
                <w:b w:val="0"/>
                <w:bCs w:val="0"/>
                <w:sz w:val="16"/>
                <w:szCs w:val="16"/>
                <w:shd w:val="clear" w:color="auto" w:fill="FFFFFF"/>
              </w:rPr>
            </w:pPr>
            <w:r w:rsidRPr="006743B5">
              <w:rPr>
                <w:rFonts w:ascii="Arial" w:hAnsi="Arial" w:cs="Arial"/>
                <w:b w:val="0"/>
                <w:bCs w:val="0"/>
                <w:sz w:val="16"/>
                <w:szCs w:val="16"/>
              </w:rPr>
              <w:t>RCT</w:t>
            </w:r>
          </w:p>
        </w:tc>
        <w:tc>
          <w:tcPr>
            <w:tcW w:w="1474" w:type="dxa"/>
          </w:tcPr>
          <w:p w14:paraId="4B8B9D4A" w14:textId="77777777" w:rsidR="00AC70C4" w:rsidRDefault="00AC70C4" w:rsidP="00387D4B">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p>
          <w:p w14:paraId="341CE6DD" w14:textId="77777777" w:rsidR="007701FC" w:rsidRDefault="007701FC" w:rsidP="007701F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Pr>
                <w:rFonts w:ascii="Arial" w:hAnsi="Arial" w:cs="Arial"/>
                <w:bCs/>
                <w:sz w:val="16"/>
                <w:szCs w:val="16"/>
              </w:rPr>
              <w:t xml:space="preserve">Total number of participants </w:t>
            </w:r>
          </w:p>
          <w:p w14:paraId="369B6323" w14:textId="2C776F2D" w:rsidR="009F19B5" w:rsidRPr="00675198" w:rsidRDefault="007701FC" w:rsidP="007701F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Pr>
                <w:rFonts w:ascii="Arial" w:hAnsi="Arial" w:cs="Arial"/>
                <w:bCs/>
                <w:sz w:val="16"/>
                <w:szCs w:val="16"/>
              </w:rPr>
              <w:t>(n=19)</w:t>
            </w:r>
          </w:p>
        </w:tc>
        <w:tc>
          <w:tcPr>
            <w:tcW w:w="1801" w:type="dxa"/>
          </w:tcPr>
          <w:p w14:paraId="210D287B" w14:textId="77777777" w:rsidR="00877A80" w:rsidRDefault="00877A80" w:rsidP="007701F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p>
          <w:p w14:paraId="023708AA" w14:textId="46E6D884" w:rsidR="009F19B5" w:rsidRPr="00675198" w:rsidRDefault="005E7249" w:rsidP="007701FC">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Pr>
                <w:rFonts w:ascii="Arial" w:hAnsi="Arial" w:cs="Arial"/>
                <w:bCs/>
                <w:sz w:val="16"/>
                <w:szCs w:val="16"/>
              </w:rPr>
              <w:t xml:space="preserve">A randomised control trial to investigate </w:t>
            </w:r>
            <w:r w:rsidR="00906CD3">
              <w:rPr>
                <w:rFonts w:ascii="Arial" w:hAnsi="Arial" w:cs="Arial"/>
                <w:bCs/>
                <w:sz w:val="16"/>
                <w:szCs w:val="16"/>
              </w:rPr>
              <w:t>the effects of adding strength training to endurance training on running performance.</w:t>
            </w:r>
          </w:p>
        </w:tc>
        <w:tc>
          <w:tcPr>
            <w:tcW w:w="1801" w:type="dxa"/>
          </w:tcPr>
          <w:p w14:paraId="1886BED5" w14:textId="77777777" w:rsidR="00877A80" w:rsidRDefault="00877A80" w:rsidP="00387D4B">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p>
          <w:p w14:paraId="14541829" w14:textId="10D6B913" w:rsidR="009F19B5" w:rsidRPr="00675198" w:rsidRDefault="006D03D2" w:rsidP="00387D4B">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Pr>
                <w:rFonts w:ascii="Arial" w:hAnsi="Arial" w:cs="Arial"/>
                <w:bCs/>
                <w:sz w:val="16"/>
                <w:szCs w:val="16"/>
              </w:rPr>
              <w:t xml:space="preserve">Although increases in strength </w:t>
            </w:r>
            <w:r w:rsidR="008C0D1C">
              <w:rPr>
                <w:rFonts w:ascii="Arial" w:hAnsi="Arial" w:cs="Arial"/>
                <w:bCs/>
                <w:sz w:val="16"/>
                <w:szCs w:val="16"/>
              </w:rPr>
              <w:t xml:space="preserve">were found, the study found no difference in VO2 max, </w:t>
            </w:r>
            <w:r w:rsidR="00965DAE">
              <w:rPr>
                <w:rFonts w:ascii="Arial" w:hAnsi="Arial" w:cs="Arial"/>
                <w:bCs/>
                <w:sz w:val="16"/>
                <w:szCs w:val="16"/>
              </w:rPr>
              <w:t>running economy, or performance over 40 minutes of running.</w:t>
            </w:r>
          </w:p>
        </w:tc>
        <w:tc>
          <w:tcPr>
            <w:tcW w:w="1801" w:type="dxa"/>
          </w:tcPr>
          <w:p w14:paraId="1B6BEEC1" w14:textId="77777777" w:rsidR="00877A80" w:rsidRDefault="00877A80" w:rsidP="00387D4B">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p>
          <w:p w14:paraId="792F8B6D" w14:textId="7D0567AE" w:rsidR="009F19B5" w:rsidRPr="00675198" w:rsidRDefault="003D7FE4" w:rsidP="00387D4B">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Pr>
                <w:rFonts w:ascii="Arial" w:hAnsi="Arial" w:cs="Arial"/>
                <w:bCs/>
                <w:sz w:val="16"/>
                <w:szCs w:val="16"/>
              </w:rPr>
              <w:t xml:space="preserve">The study found that adding heavy strength training did not </w:t>
            </w:r>
            <w:r w:rsidR="00B17C7C">
              <w:rPr>
                <w:rFonts w:ascii="Arial" w:hAnsi="Arial" w:cs="Arial"/>
                <w:bCs/>
                <w:sz w:val="16"/>
                <w:szCs w:val="16"/>
              </w:rPr>
              <w:t>affect performance over 40 minutes of running</w:t>
            </w:r>
            <w:r w:rsidR="005D5FD3">
              <w:rPr>
                <w:rFonts w:ascii="Arial" w:hAnsi="Arial" w:cs="Arial"/>
                <w:bCs/>
                <w:sz w:val="16"/>
                <w:szCs w:val="16"/>
              </w:rPr>
              <w:t xml:space="preserve"> in short term concurrent strength training. </w:t>
            </w:r>
          </w:p>
        </w:tc>
      </w:tr>
      <w:tr w:rsidR="009F19B5" w:rsidRPr="00675198" w14:paraId="67227399" w14:textId="77777777" w:rsidTr="00C45A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7" w:type="dxa"/>
          </w:tcPr>
          <w:p w14:paraId="1E34F341" w14:textId="77777777" w:rsidR="009F19B5" w:rsidRDefault="008F1CF6" w:rsidP="00611BE3">
            <w:pPr>
              <w:spacing w:line="360" w:lineRule="auto"/>
              <w:jc w:val="center"/>
              <w:rPr>
                <w:rFonts w:ascii="Arial" w:hAnsi="Arial" w:cs="Arial"/>
                <w:bCs w:val="0"/>
                <w:sz w:val="16"/>
                <w:szCs w:val="16"/>
              </w:rPr>
            </w:pPr>
            <w:r>
              <w:rPr>
                <w:rFonts w:ascii="Arial" w:hAnsi="Arial" w:cs="Arial"/>
                <w:b w:val="0"/>
                <w:sz w:val="16"/>
                <w:szCs w:val="16"/>
              </w:rPr>
              <w:t>(</w:t>
            </w:r>
            <w:r w:rsidR="0075383C">
              <w:rPr>
                <w:rFonts w:ascii="Arial" w:hAnsi="Arial" w:cs="Arial"/>
                <w:b w:val="0"/>
                <w:sz w:val="16"/>
                <w:szCs w:val="16"/>
              </w:rPr>
              <w:t xml:space="preserve">Doma </w:t>
            </w:r>
            <w:r w:rsidR="0075383C" w:rsidRPr="0075383C">
              <w:rPr>
                <w:rFonts w:ascii="Arial" w:hAnsi="Arial" w:cs="Arial"/>
                <w:b w:val="0"/>
                <w:i/>
                <w:iCs/>
                <w:sz w:val="16"/>
                <w:szCs w:val="16"/>
              </w:rPr>
              <w:t>et al</w:t>
            </w:r>
            <w:r w:rsidR="0075383C">
              <w:rPr>
                <w:rFonts w:ascii="Arial" w:hAnsi="Arial" w:cs="Arial"/>
                <w:b w:val="0"/>
                <w:sz w:val="16"/>
                <w:szCs w:val="16"/>
              </w:rPr>
              <w:t>., 2019</w:t>
            </w:r>
            <w:r>
              <w:rPr>
                <w:rFonts w:ascii="Arial" w:hAnsi="Arial" w:cs="Arial"/>
                <w:b w:val="0"/>
                <w:sz w:val="16"/>
                <w:szCs w:val="16"/>
              </w:rPr>
              <w:t>)</w:t>
            </w:r>
          </w:p>
          <w:p w14:paraId="40EF360D" w14:textId="7064CD24" w:rsidR="00C57E5C" w:rsidRPr="00C57E5C" w:rsidRDefault="00C57E5C" w:rsidP="00611BE3">
            <w:pPr>
              <w:spacing w:line="360" w:lineRule="auto"/>
              <w:jc w:val="center"/>
              <w:rPr>
                <w:rFonts w:ascii="Arial" w:hAnsi="Arial" w:cs="Arial"/>
                <w:b w:val="0"/>
                <w:bCs w:val="0"/>
                <w:sz w:val="16"/>
                <w:szCs w:val="16"/>
              </w:rPr>
            </w:pPr>
            <w:r w:rsidRPr="00C57E5C">
              <w:rPr>
                <w:rFonts w:ascii="Arial" w:hAnsi="Arial" w:cs="Arial"/>
                <w:b w:val="0"/>
                <w:bCs w:val="0"/>
                <w:sz w:val="16"/>
                <w:szCs w:val="16"/>
              </w:rPr>
              <w:t>Narrative review</w:t>
            </w:r>
          </w:p>
        </w:tc>
        <w:tc>
          <w:tcPr>
            <w:tcW w:w="1474" w:type="dxa"/>
          </w:tcPr>
          <w:p w14:paraId="017726B5" w14:textId="77777777" w:rsidR="00C57E5C" w:rsidRDefault="00C57E5C" w:rsidP="00C57E5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Pr>
                <w:rFonts w:ascii="Arial" w:hAnsi="Arial" w:cs="Arial"/>
                <w:bCs/>
                <w:sz w:val="16"/>
                <w:szCs w:val="16"/>
              </w:rPr>
              <w:t xml:space="preserve">Total number of participants </w:t>
            </w:r>
          </w:p>
          <w:p w14:paraId="33F97461" w14:textId="6AE47024" w:rsidR="009F19B5" w:rsidRPr="00675198" w:rsidRDefault="00C57E5C" w:rsidP="00C57E5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Pr>
                <w:rFonts w:ascii="Arial" w:hAnsi="Arial" w:cs="Arial"/>
                <w:bCs/>
                <w:sz w:val="16"/>
                <w:szCs w:val="16"/>
              </w:rPr>
              <w:t>(n=0)</w:t>
            </w:r>
          </w:p>
        </w:tc>
        <w:tc>
          <w:tcPr>
            <w:tcW w:w="1801" w:type="dxa"/>
          </w:tcPr>
          <w:p w14:paraId="03F2770C" w14:textId="6E018730" w:rsidR="009F19B5" w:rsidRPr="00675198" w:rsidRDefault="00C57E5C" w:rsidP="00C57E5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Pr>
                <w:rFonts w:ascii="Arial" w:hAnsi="Arial" w:cs="Arial"/>
                <w:bCs/>
                <w:sz w:val="16"/>
                <w:szCs w:val="16"/>
              </w:rPr>
              <w:t xml:space="preserve">A narrative review to </w:t>
            </w:r>
            <w:r w:rsidR="00D9608C">
              <w:rPr>
                <w:rFonts w:ascii="Arial" w:hAnsi="Arial" w:cs="Arial"/>
                <w:bCs/>
                <w:sz w:val="16"/>
                <w:szCs w:val="16"/>
              </w:rPr>
              <w:t xml:space="preserve">investigate studies based on concurrent strength and endurance training. </w:t>
            </w:r>
          </w:p>
        </w:tc>
        <w:tc>
          <w:tcPr>
            <w:tcW w:w="1801" w:type="dxa"/>
          </w:tcPr>
          <w:p w14:paraId="07CDB79E" w14:textId="26E19A05" w:rsidR="009F19B5" w:rsidRPr="00675198" w:rsidRDefault="00097FB7" w:rsidP="00611BE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Pr>
                <w:rFonts w:ascii="Arial" w:hAnsi="Arial" w:cs="Arial"/>
                <w:bCs/>
                <w:sz w:val="16"/>
                <w:szCs w:val="16"/>
              </w:rPr>
              <w:t>Endurance training may be impeded by concurrent strength and endurance training</w:t>
            </w:r>
            <w:r w:rsidR="007E683F">
              <w:rPr>
                <w:rFonts w:ascii="Arial" w:hAnsi="Arial" w:cs="Arial"/>
                <w:bCs/>
                <w:sz w:val="16"/>
                <w:szCs w:val="16"/>
              </w:rPr>
              <w:t xml:space="preserve">. The quality of endurance training may </w:t>
            </w:r>
            <w:r w:rsidR="00863B80">
              <w:rPr>
                <w:rFonts w:ascii="Arial" w:hAnsi="Arial" w:cs="Arial"/>
                <w:bCs/>
                <w:sz w:val="16"/>
                <w:szCs w:val="16"/>
              </w:rPr>
              <w:t xml:space="preserve">suffer with additional strength training. </w:t>
            </w:r>
          </w:p>
        </w:tc>
        <w:tc>
          <w:tcPr>
            <w:tcW w:w="1801" w:type="dxa"/>
          </w:tcPr>
          <w:p w14:paraId="7A09DAF9" w14:textId="38280F19" w:rsidR="009F19B5" w:rsidRPr="00675198" w:rsidRDefault="00F068D6" w:rsidP="00611BE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Cs/>
                <w:sz w:val="16"/>
                <w:szCs w:val="16"/>
              </w:rPr>
            </w:pPr>
            <w:r>
              <w:rPr>
                <w:rFonts w:ascii="Arial" w:hAnsi="Arial" w:cs="Arial"/>
                <w:bCs/>
                <w:sz w:val="16"/>
                <w:szCs w:val="16"/>
              </w:rPr>
              <w:t xml:space="preserve">Chronic endurance developments may not be possible without adequate rest periods between strength sessions. </w:t>
            </w:r>
          </w:p>
        </w:tc>
      </w:tr>
      <w:tr w:rsidR="009F19B5" w:rsidRPr="00675198" w14:paraId="31F02B69" w14:textId="77777777" w:rsidTr="00C45A02">
        <w:tc>
          <w:tcPr>
            <w:cnfStyle w:val="001000000000" w:firstRow="0" w:lastRow="0" w:firstColumn="1" w:lastColumn="0" w:oddVBand="0" w:evenVBand="0" w:oddHBand="0" w:evenHBand="0" w:firstRowFirstColumn="0" w:firstRowLastColumn="0" w:lastRowFirstColumn="0" w:lastRowLastColumn="0"/>
            <w:tcW w:w="2127" w:type="dxa"/>
          </w:tcPr>
          <w:p w14:paraId="7E5FC399" w14:textId="77777777" w:rsidR="009F19B5" w:rsidRDefault="008F1CF6" w:rsidP="00660B96">
            <w:pPr>
              <w:spacing w:line="360" w:lineRule="auto"/>
              <w:jc w:val="center"/>
              <w:rPr>
                <w:rFonts w:ascii="Arial" w:hAnsi="Arial" w:cs="Arial"/>
                <w:bCs w:val="0"/>
                <w:sz w:val="16"/>
                <w:szCs w:val="16"/>
              </w:rPr>
            </w:pPr>
            <w:r>
              <w:rPr>
                <w:rFonts w:ascii="Arial" w:hAnsi="Arial" w:cs="Arial"/>
                <w:b w:val="0"/>
                <w:sz w:val="16"/>
                <w:szCs w:val="16"/>
              </w:rPr>
              <w:t>(</w:t>
            </w:r>
            <w:r w:rsidR="005A493D">
              <w:rPr>
                <w:rFonts w:ascii="Arial" w:hAnsi="Arial" w:cs="Arial"/>
                <w:b w:val="0"/>
                <w:sz w:val="16"/>
                <w:szCs w:val="16"/>
              </w:rPr>
              <w:t xml:space="preserve">Denadai </w:t>
            </w:r>
            <w:r w:rsidR="005A493D" w:rsidRPr="005A493D">
              <w:rPr>
                <w:rFonts w:ascii="Arial" w:hAnsi="Arial" w:cs="Arial"/>
                <w:b w:val="0"/>
                <w:i/>
                <w:iCs/>
                <w:sz w:val="16"/>
                <w:szCs w:val="16"/>
              </w:rPr>
              <w:t>et al</w:t>
            </w:r>
            <w:r w:rsidR="005A493D">
              <w:rPr>
                <w:rFonts w:ascii="Arial" w:hAnsi="Arial" w:cs="Arial"/>
                <w:b w:val="0"/>
                <w:sz w:val="16"/>
                <w:szCs w:val="16"/>
              </w:rPr>
              <w:t>., 2017).</w:t>
            </w:r>
          </w:p>
          <w:p w14:paraId="1E833C55" w14:textId="77777777" w:rsidR="00C214F7" w:rsidRDefault="00C214F7" w:rsidP="00660B96">
            <w:pPr>
              <w:spacing w:line="360" w:lineRule="auto"/>
              <w:jc w:val="center"/>
              <w:rPr>
                <w:rFonts w:ascii="Arial" w:hAnsi="Arial" w:cs="Arial"/>
                <w:sz w:val="16"/>
                <w:szCs w:val="16"/>
              </w:rPr>
            </w:pPr>
            <w:r w:rsidRPr="00C214F7">
              <w:rPr>
                <w:rFonts w:ascii="Arial" w:hAnsi="Arial" w:cs="Arial"/>
                <w:b w:val="0"/>
                <w:bCs w:val="0"/>
                <w:sz w:val="16"/>
                <w:szCs w:val="16"/>
              </w:rPr>
              <w:t>Systematic review</w:t>
            </w:r>
          </w:p>
          <w:p w14:paraId="2FB99936" w14:textId="113CBFBC" w:rsidR="00743EC1" w:rsidRPr="00C214F7" w:rsidRDefault="00743EC1" w:rsidP="00660B96">
            <w:pPr>
              <w:spacing w:line="360" w:lineRule="auto"/>
              <w:jc w:val="center"/>
              <w:rPr>
                <w:rFonts w:ascii="Arial" w:hAnsi="Arial" w:cs="Arial"/>
                <w:b w:val="0"/>
                <w:bCs w:val="0"/>
                <w:sz w:val="16"/>
                <w:szCs w:val="16"/>
              </w:rPr>
            </w:pPr>
            <w:r>
              <w:rPr>
                <w:rFonts w:ascii="Arial" w:hAnsi="Arial" w:cs="Arial"/>
                <w:b w:val="0"/>
                <w:bCs w:val="0"/>
                <w:sz w:val="16"/>
                <w:szCs w:val="16"/>
              </w:rPr>
              <w:t xml:space="preserve">With meta-analysis </w:t>
            </w:r>
          </w:p>
        </w:tc>
        <w:tc>
          <w:tcPr>
            <w:tcW w:w="1474" w:type="dxa"/>
          </w:tcPr>
          <w:p w14:paraId="7563632B" w14:textId="77777777" w:rsidR="00C214F7" w:rsidRDefault="00C214F7" w:rsidP="00C214F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Pr>
                <w:rFonts w:ascii="Arial" w:hAnsi="Arial" w:cs="Arial"/>
                <w:bCs/>
                <w:sz w:val="16"/>
                <w:szCs w:val="16"/>
              </w:rPr>
              <w:t xml:space="preserve">Total number of participants </w:t>
            </w:r>
          </w:p>
          <w:p w14:paraId="7E378448" w14:textId="6E65FFFA" w:rsidR="009F19B5" w:rsidRPr="00675198" w:rsidRDefault="00C214F7" w:rsidP="00C214F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Pr>
                <w:rFonts w:ascii="Arial" w:hAnsi="Arial" w:cs="Arial"/>
                <w:bCs/>
                <w:sz w:val="16"/>
                <w:szCs w:val="16"/>
              </w:rPr>
              <w:t>(n=</w:t>
            </w:r>
            <w:r w:rsidR="00BF244C">
              <w:rPr>
                <w:rFonts w:ascii="Arial" w:hAnsi="Arial" w:cs="Arial"/>
                <w:bCs/>
                <w:sz w:val="16"/>
                <w:szCs w:val="16"/>
              </w:rPr>
              <w:t>311</w:t>
            </w:r>
            <w:r>
              <w:rPr>
                <w:rFonts w:ascii="Arial" w:hAnsi="Arial" w:cs="Arial"/>
                <w:bCs/>
                <w:sz w:val="16"/>
                <w:szCs w:val="16"/>
              </w:rPr>
              <w:t>)</w:t>
            </w:r>
          </w:p>
        </w:tc>
        <w:tc>
          <w:tcPr>
            <w:tcW w:w="1801" w:type="dxa"/>
          </w:tcPr>
          <w:p w14:paraId="32DAABED" w14:textId="33C8398E" w:rsidR="009F19B5" w:rsidRPr="00675198" w:rsidRDefault="00E2681D" w:rsidP="00660B9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Pr>
                <w:rFonts w:ascii="Arial" w:hAnsi="Arial" w:cs="Arial"/>
                <w:bCs/>
                <w:sz w:val="16"/>
                <w:szCs w:val="16"/>
              </w:rPr>
              <w:t>A systematic review to establish whether exp</w:t>
            </w:r>
            <w:r w:rsidR="00747589">
              <w:rPr>
                <w:rFonts w:ascii="Arial" w:hAnsi="Arial" w:cs="Arial"/>
                <w:bCs/>
                <w:sz w:val="16"/>
                <w:szCs w:val="16"/>
              </w:rPr>
              <w:t xml:space="preserve">losive and heavy weight training improve running economy. </w:t>
            </w:r>
          </w:p>
        </w:tc>
        <w:tc>
          <w:tcPr>
            <w:tcW w:w="1801" w:type="dxa"/>
          </w:tcPr>
          <w:p w14:paraId="0A0280FD" w14:textId="6A732C5A" w:rsidR="009F19B5" w:rsidRPr="00675198" w:rsidRDefault="00BF729B" w:rsidP="00660B9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Pr>
                <w:rFonts w:ascii="Arial" w:hAnsi="Arial" w:cs="Arial"/>
                <w:bCs/>
                <w:sz w:val="16"/>
                <w:szCs w:val="16"/>
              </w:rPr>
              <w:t>Concurrent explosive</w:t>
            </w:r>
            <w:r w:rsidR="004308EC">
              <w:rPr>
                <w:rFonts w:ascii="Arial" w:hAnsi="Arial" w:cs="Arial"/>
                <w:bCs/>
                <w:sz w:val="16"/>
                <w:szCs w:val="16"/>
              </w:rPr>
              <w:t xml:space="preserve">, </w:t>
            </w:r>
            <w:r>
              <w:rPr>
                <w:rFonts w:ascii="Arial" w:hAnsi="Arial" w:cs="Arial"/>
                <w:bCs/>
                <w:sz w:val="16"/>
                <w:szCs w:val="16"/>
              </w:rPr>
              <w:t>resistance</w:t>
            </w:r>
            <w:r w:rsidR="004308EC">
              <w:rPr>
                <w:rFonts w:ascii="Arial" w:hAnsi="Arial" w:cs="Arial"/>
                <w:bCs/>
                <w:sz w:val="16"/>
                <w:szCs w:val="16"/>
              </w:rPr>
              <w:t>, and endurance</w:t>
            </w:r>
            <w:r>
              <w:rPr>
                <w:rFonts w:ascii="Arial" w:hAnsi="Arial" w:cs="Arial"/>
                <w:bCs/>
                <w:sz w:val="16"/>
                <w:szCs w:val="16"/>
              </w:rPr>
              <w:t xml:space="preserve"> trai</w:t>
            </w:r>
            <w:r w:rsidR="004308EC">
              <w:rPr>
                <w:rFonts w:ascii="Arial" w:hAnsi="Arial" w:cs="Arial"/>
                <w:bCs/>
                <w:sz w:val="16"/>
                <w:szCs w:val="16"/>
              </w:rPr>
              <w:t>ning improved running economy</w:t>
            </w:r>
            <w:r w:rsidR="000D7D5F">
              <w:rPr>
                <w:rFonts w:ascii="Arial" w:hAnsi="Arial" w:cs="Arial"/>
                <w:bCs/>
                <w:sz w:val="16"/>
                <w:szCs w:val="16"/>
              </w:rPr>
              <w:t xml:space="preserve"> by 3.93% ± </w:t>
            </w:r>
            <w:r w:rsidR="00A76581">
              <w:rPr>
                <w:rFonts w:ascii="Arial" w:hAnsi="Arial" w:cs="Arial"/>
                <w:bCs/>
                <w:sz w:val="16"/>
                <w:szCs w:val="16"/>
              </w:rPr>
              <w:t>1.19% (P &lt;0.001).</w:t>
            </w:r>
          </w:p>
        </w:tc>
        <w:tc>
          <w:tcPr>
            <w:tcW w:w="1801" w:type="dxa"/>
          </w:tcPr>
          <w:p w14:paraId="1D1B0DE1" w14:textId="651EF070" w:rsidR="009F19B5" w:rsidRPr="00675198" w:rsidRDefault="007F50FB" w:rsidP="00660B9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Cs/>
                <w:sz w:val="16"/>
                <w:szCs w:val="16"/>
              </w:rPr>
            </w:pPr>
            <w:r>
              <w:rPr>
                <w:rFonts w:ascii="Arial" w:hAnsi="Arial" w:cs="Arial"/>
                <w:bCs/>
                <w:sz w:val="16"/>
                <w:szCs w:val="16"/>
              </w:rPr>
              <w:t xml:space="preserve">Running economy may be improved </w:t>
            </w:r>
            <w:r w:rsidR="00037A0F">
              <w:rPr>
                <w:rFonts w:ascii="Arial" w:hAnsi="Arial" w:cs="Arial"/>
                <w:bCs/>
                <w:sz w:val="16"/>
                <w:szCs w:val="16"/>
              </w:rPr>
              <w:t xml:space="preserve">by adding </w:t>
            </w:r>
            <w:r w:rsidR="00E434BA">
              <w:rPr>
                <w:rFonts w:ascii="Arial" w:hAnsi="Arial" w:cs="Arial"/>
                <w:bCs/>
                <w:sz w:val="16"/>
                <w:szCs w:val="16"/>
              </w:rPr>
              <w:t xml:space="preserve">a weekly plan of </w:t>
            </w:r>
            <w:r w:rsidR="00037A0F">
              <w:rPr>
                <w:rFonts w:ascii="Arial" w:hAnsi="Arial" w:cs="Arial"/>
                <w:bCs/>
                <w:sz w:val="16"/>
                <w:szCs w:val="16"/>
              </w:rPr>
              <w:t>low volume explosive and resistance training</w:t>
            </w:r>
            <w:r w:rsidR="00E434BA">
              <w:rPr>
                <w:rFonts w:ascii="Arial" w:hAnsi="Arial" w:cs="Arial"/>
                <w:bCs/>
                <w:sz w:val="16"/>
                <w:szCs w:val="16"/>
              </w:rPr>
              <w:t>.</w:t>
            </w:r>
            <w:r w:rsidR="00037A0F">
              <w:rPr>
                <w:rFonts w:ascii="Arial" w:hAnsi="Arial" w:cs="Arial"/>
                <w:bCs/>
                <w:sz w:val="16"/>
                <w:szCs w:val="16"/>
              </w:rPr>
              <w:t xml:space="preserve"> </w:t>
            </w:r>
          </w:p>
        </w:tc>
      </w:tr>
    </w:tbl>
    <w:p w14:paraId="7BBCB447" w14:textId="77777777" w:rsidR="007D6F3D" w:rsidRDefault="007D6F3D" w:rsidP="00304A37">
      <w:pPr>
        <w:spacing w:line="360" w:lineRule="auto"/>
        <w:rPr>
          <w:rFonts w:ascii="Arial" w:hAnsi="Arial" w:cs="Arial"/>
          <w:bCs/>
          <w:i/>
          <w:iCs/>
          <w:sz w:val="24"/>
          <w:szCs w:val="24"/>
        </w:rPr>
      </w:pPr>
    </w:p>
    <w:p w14:paraId="066529AC" w14:textId="4B2C40BF" w:rsidR="00304A37" w:rsidRDefault="00E872DA" w:rsidP="00304A37">
      <w:pPr>
        <w:spacing w:line="360" w:lineRule="auto"/>
        <w:rPr>
          <w:rFonts w:ascii="Arial" w:hAnsi="Arial" w:cs="Arial"/>
          <w:bCs/>
          <w:i/>
          <w:iCs/>
          <w:sz w:val="24"/>
          <w:szCs w:val="24"/>
        </w:rPr>
      </w:pPr>
      <w:r w:rsidRPr="00E872DA">
        <w:rPr>
          <w:rFonts w:ascii="Arial" w:hAnsi="Arial" w:cs="Arial"/>
          <w:bCs/>
          <w:i/>
          <w:iCs/>
          <w:sz w:val="24"/>
          <w:szCs w:val="24"/>
        </w:rPr>
        <w:lastRenderedPageBreak/>
        <w:t>S</w:t>
      </w:r>
      <w:r w:rsidR="00872EFE">
        <w:rPr>
          <w:rFonts w:ascii="Arial" w:hAnsi="Arial" w:cs="Arial"/>
          <w:bCs/>
          <w:i/>
          <w:iCs/>
          <w:sz w:val="24"/>
          <w:szCs w:val="24"/>
        </w:rPr>
        <w:t xml:space="preserve">ynthesis of </w:t>
      </w:r>
      <w:r w:rsidR="00F33C2F">
        <w:rPr>
          <w:rFonts w:ascii="Arial" w:hAnsi="Arial" w:cs="Arial"/>
          <w:bCs/>
          <w:i/>
          <w:iCs/>
          <w:sz w:val="24"/>
          <w:szCs w:val="24"/>
        </w:rPr>
        <w:t xml:space="preserve">eligible </w:t>
      </w:r>
      <w:r w:rsidR="00872EFE">
        <w:rPr>
          <w:rFonts w:ascii="Arial" w:hAnsi="Arial" w:cs="Arial"/>
          <w:bCs/>
          <w:i/>
          <w:iCs/>
          <w:sz w:val="24"/>
          <w:szCs w:val="24"/>
        </w:rPr>
        <w:t>results.</w:t>
      </w:r>
      <w:r w:rsidR="00D325AA">
        <w:rPr>
          <w:rFonts w:ascii="Arial" w:hAnsi="Arial" w:cs="Arial"/>
          <w:bCs/>
          <w:i/>
          <w:iCs/>
          <w:sz w:val="24"/>
          <w:szCs w:val="24"/>
        </w:rPr>
        <w:t xml:space="preserve"> </w:t>
      </w:r>
    </w:p>
    <w:p w14:paraId="4FBC189E" w14:textId="312D6338" w:rsidR="00375125" w:rsidRDefault="00375125" w:rsidP="00375125">
      <w:pPr>
        <w:spacing w:line="360" w:lineRule="auto"/>
        <w:rPr>
          <w:rFonts w:ascii="Arial" w:hAnsi="Arial" w:cs="Arial"/>
          <w:b/>
          <w:sz w:val="24"/>
          <w:szCs w:val="24"/>
        </w:rPr>
      </w:pPr>
    </w:p>
    <w:p w14:paraId="6AC98339" w14:textId="463754F6" w:rsidR="00375125" w:rsidRPr="00D95890" w:rsidRDefault="008B2176" w:rsidP="005038EA">
      <w:pPr>
        <w:spacing w:line="360" w:lineRule="auto"/>
        <w:rPr>
          <w:rFonts w:ascii="Arial" w:hAnsi="Arial" w:cs="Arial"/>
          <w:bCs/>
          <w:sz w:val="24"/>
          <w:szCs w:val="24"/>
        </w:rPr>
      </w:pPr>
      <w:r>
        <w:rPr>
          <w:rFonts w:ascii="Arial" w:hAnsi="Arial" w:cs="Arial"/>
          <w:bCs/>
          <w:sz w:val="24"/>
          <w:szCs w:val="24"/>
        </w:rPr>
        <w:t xml:space="preserve">The results found </w:t>
      </w:r>
      <w:r w:rsidR="00893C90">
        <w:rPr>
          <w:rFonts w:ascii="Arial" w:hAnsi="Arial" w:cs="Arial"/>
          <w:bCs/>
          <w:sz w:val="24"/>
          <w:szCs w:val="24"/>
        </w:rPr>
        <w:t xml:space="preserve">improvements in running economy </w:t>
      </w:r>
      <w:r>
        <w:rPr>
          <w:rFonts w:ascii="Arial" w:hAnsi="Arial" w:cs="Arial"/>
          <w:bCs/>
          <w:sz w:val="24"/>
          <w:szCs w:val="24"/>
        </w:rPr>
        <w:t>through</w:t>
      </w:r>
      <w:r w:rsidR="00893C90">
        <w:rPr>
          <w:rFonts w:ascii="Arial" w:hAnsi="Arial" w:cs="Arial"/>
          <w:bCs/>
          <w:sz w:val="24"/>
          <w:szCs w:val="24"/>
        </w:rPr>
        <w:t>o</w:t>
      </w:r>
      <w:r>
        <w:rPr>
          <w:rFonts w:ascii="Arial" w:hAnsi="Arial" w:cs="Arial"/>
          <w:bCs/>
          <w:sz w:val="24"/>
          <w:szCs w:val="24"/>
        </w:rPr>
        <w:t xml:space="preserve">ut the </w:t>
      </w:r>
      <w:r w:rsidR="00893C90">
        <w:rPr>
          <w:rFonts w:ascii="Arial" w:hAnsi="Arial" w:cs="Arial"/>
          <w:bCs/>
          <w:sz w:val="24"/>
          <w:szCs w:val="24"/>
        </w:rPr>
        <w:t xml:space="preserve">8 studies, with the most significant </w:t>
      </w:r>
      <w:r w:rsidR="00F53E0C">
        <w:rPr>
          <w:rFonts w:ascii="Arial" w:hAnsi="Arial" w:cs="Arial"/>
          <w:bCs/>
          <w:sz w:val="24"/>
          <w:szCs w:val="24"/>
        </w:rPr>
        <w:t xml:space="preserve">result showing </w:t>
      </w:r>
      <w:r w:rsidR="00375125">
        <w:rPr>
          <w:rFonts w:ascii="Arial" w:hAnsi="Arial" w:cs="Arial"/>
          <w:bCs/>
          <w:sz w:val="24"/>
          <w:szCs w:val="24"/>
        </w:rPr>
        <w:t xml:space="preserve">20/24 improvements in </w:t>
      </w:r>
      <w:r w:rsidR="00F53E0C">
        <w:rPr>
          <w:rFonts w:ascii="Arial" w:hAnsi="Arial" w:cs="Arial"/>
          <w:bCs/>
          <w:sz w:val="24"/>
          <w:szCs w:val="24"/>
        </w:rPr>
        <w:t xml:space="preserve">running economy </w:t>
      </w:r>
      <w:r w:rsidR="00375125">
        <w:rPr>
          <w:rFonts w:ascii="Arial" w:hAnsi="Arial" w:cs="Arial"/>
          <w:bCs/>
          <w:sz w:val="24"/>
          <w:szCs w:val="24"/>
        </w:rPr>
        <w:t xml:space="preserve">by 2-8% </w:t>
      </w:r>
      <w:r w:rsidR="00375125">
        <w:rPr>
          <w:rFonts w:ascii="Arial" w:hAnsi="Arial" w:cs="Arial"/>
          <w:sz w:val="24"/>
          <w:szCs w:val="24"/>
          <w:shd w:val="clear" w:color="auto" w:fill="FFFFFF"/>
        </w:rPr>
        <w:t>(</w:t>
      </w:r>
      <w:r w:rsidR="00375125" w:rsidRPr="000D4721">
        <w:rPr>
          <w:rFonts w:ascii="Arial" w:hAnsi="Arial" w:cs="Arial"/>
          <w:sz w:val="24"/>
          <w:szCs w:val="24"/>
          <w:shd w:val="clear" w:color="auto" w:fill="FFFFFF"/>
        </w:rPr>
        <w:t>Blagrove, Howatson, and Hayes, 2018)</w:t>
      </w:r>
      <w:r w:rsidR="00F53E0C">
        <w:rPr>
          <w:rFonts w:ascii="Arial" w:hAnsi="Arial" w:cs="Arial"/>
          <w:sz w:val="24"/>
          <w:szCs w:val="24"/>
          <w:shd w:val="clear" w:color="auto" w:fill="FFFFFF"/>
        </w:rPr>
        <w:t xml:space="preserve">. </w:t>
      </w:r>
      <w:r w:rsidR="00E03815">
        <w:rPr>
          <w:rFonts w:ascii="Arial" w:hAnsi="Arial" w:cs="Arial"/>
          <w:sz w:val="24"/>
          <w:szCs w:val="24"/>
          <w:shd w:val="clear" w:color="auto" w:fill="FFFFFF"/>
        </w:rPr>
        <w:t xml:space="preserve">Changes in </w:t>
      </w:r>
      <w:r w:rsidR="00375125">
        <w:rPr>
          <w:rFonts w:ascii="Arial" w:hAnsi="Arial" w:cs="Arial"/>
          <w:bCs/>
          <w:sz w:val="24"/>
          <w:szCs w:val="24"/>
        </w:rPr>
        <w:t>VO2</w:t>
      </w:r>
      <w:r w:rsidR="00F53E0C">
        <w:rPr>
          <w:rFonts w:ascii="Arial" w:hAnsi="Arial" w:cs="Arial"/>
          <w:bCs/>
          <w:sz w:val="24"/>
          <w:szCs w:val="24"/>
        </w:rPr>
        <w:t xml:space="preserve"> max </w:t>
      </w:r>
      <w:r w:rsidR="00E03815">
        <w:rPr>
          <w:rFonts w:ascii="Arial" w:hAnsi="Arial" w:cs="Arial"/>
          <w:bCs/>
          <w:sz w:val="24"/>
          <w:szCs w:val="24"/>
        </w:rPr>
        <w:t xml:space="preserve">were limited, with </w:t>
      </w:r>
      <w:r w:rsidR="00375125">
        <w:rPr>
          <w:rFonts w:ascii="Arial" w:hAnsi="Arial" w:cs="Arial"/>
          <w:bCs/>
          <w:sz w:val="24"/>
          <w:szCs w:val="24"/>
        </w:rPr>
        <w:t xml:space="preserve">1 significant change (4.9%) in VO2 from 24 studies </w:t>
      </w:r>
      <w:r w:rsidR="00375125">
        <w:rPr>
          <w:rFonts w:ascii="Arial" w:hAnsi="Arial" w:cs="Arial"/>
          <w:sz w:val="24"/>
          <w:szCs w:val="24"/>
          <w:shd w:val="clear" w:color="auto" w:fill="FFFFFF"/>
        </w:rPr>
        <w:t>(</w:t>
      </w:r>
      <w:r w:rsidR="00375125" w:rsidRPr="000D4721">
        <w:rPr>
          <w:rFonts w:ascii="Arial" w:hAnsi="Arial" w:cs="Arial"/>
          <w:sz w:val="24"/>
          <w:szCs w:val="24"/>
          <w:shd w:val="clear" w:color="auto" w:fill="FFFFFF"/>
        </w:rPr>
        <w:t>Blagrove, Howatson, and Hayes, 2018)</w:t>
      </w:r>
      <w:r w:rsidR="00375125">
        <w:rPr>
          <w:rFonts w:ascii="Arial" w:hAnsi="Arial" w:cs="Arial"/>
          <w:sz w:val="24"/>
          <w:szCs w:val="24"/>
          <w:shd w:val="clear" w:color="auto" w:fill="FFFFFF"/>
        </w:rPr>
        <w:t>.</w:t>
      </w:r>
      <w:r w:rsidR="003C37E8">
        <w:rPr>
          <w:rFonts w:ascii="Arial" w:hAnsi="Arial" w:cs="Arial"/>
          <w:sz w:val="24"/>
          <w:szCs w:val="24"/>
          <w:shd w:val="clear" w:color="auto" w:fill="FFFFFF"/>
        </w:rPr>
        <w:t xml:space="preserve"> Beattie </w:t>
      </w:r>
      <w:r w:rsidR="003C37E8" w:rsidRPr="00C41FC4">
        <w:rPr>
          <w:rFonts w:ascii="Arial" w:hAnsi="Arial" w:cs="Arial"/>
          <w:i/>
          <w:iCs/>
          <w:sz w:val="24"/>
          <w:szCs w:val="24"/>
          <w:shd w:val="clear" w:color="auto" w:fill="FFFFFF"/>
        </w:rPr>
        <w:t>et al</w:t>
      </w:r>
      <w:r w:rsidR="003C37E8">
        <w:rPr>
          <w:rFonts w:ascii="Arial" w:hAnsi="Arial" w:cs="Arial"/>
          <w:sz w:val="24"/>
          <w:szCs w:val="24"/>
          <w:shd w:val="clear" w:color="auto" w:fill="FFFFFF"/>
        </w:rPr>
        <w:t xml:space="preserve">., (2014) found improvements in both running economy and </w:t>
      </w:r>
      <w:r w:rsidR="00C41FC4">
        <w:rPr>
          <w:rFonts w:ascii="Arial" w:hAnsi="Arial" w:cs="Arial"/>
          <w:sz w:val="24"/>
          <w:szCs w:val="24"/>
          <w:shd w:val="clear" w:color="auto" w:fill="FFFFFF"/>
        </w:rPr>
        <w:t>VO2 max</w:t>
      </w:r>
      <w:r w:rsidR="00E03815">
        <w:rPr>
          <w:rFonts w:ascii="Arial" w:hAnsi="Arial" w:cs="Arial"/>
          <w:sz w:val="24"/>
          <w:szCs w:val="24"/>
          <w:shd w:val="clear" w:color="auto" w:fill="FFFFFF"/>
        </w:rPr>
        <w:t xml:space="preserve">, however, </w:t>
      </w:r>
      <w:r w:rsidR="00C92D33">
        <w:rPr>
          <w:rFonts w:ascii="Arial" w:hAnsi="Arial" w:cs="Arial"/>
          <w:sz w:val="24"/>
          <w:szCs w:val="24"/>
          <w:shd w:val="clear" w:color="auto" w:fill="FFFFFF"/>
        </w:rPr>
        <w:t>VO2 max was not considered to change with strength training in most studies (</w:t>
      </w:r>
      <w:r w:rsidR="00C92D33" w:rsidRPr="000D4721">
        <w:rPr>
          <w:rFonts w:ascii="Arial" w:hAnsi="Arial" w:cs="Arial"/>
          <w:sz w:val="24"/>
          <w:szCs w:val="24"/>
          <w:shd w:val="clear" w:color="auto" w:fill="FFFFFF"/>
        </w:rPr>
        <w:t>Blagrove, Howatson, and Hayes, 2018)</w:t>
      </w:r>
      <w:r w:rsidR="00C92D33">
        <w:rPr>
          <w:rFonts w:ascii="Arial" w:hAnsi="Arial" w:cs="Arial"/>
          <w:sz w:val="24"/>
          <w:szCs w:val="24"/>
          <w:shd w:val="clear" w:color="auto" w:fill="FFFFFF"/>
        </w:rPr>
        <w:t>.</w:t>
      </w:r>
      <w:r w:rsidR="00C92D33">
        <w:rPr>
          <w:rFonts w:ascii="Arial" w:hAnsi="Arial" w:cs="Arial"/>
          <w:bCs/>
          <w:sz w:val="24"/>
          <w:szCs w:val="24"/>
        </w:rPr>
        <w:t xml:space="preserve"> </w:t>
      </w:r>
      <w:r w:rsidR="00375125">
        <w:rPr>
          <w:rFonts w:ascii="Arial" w:hAnsi="Arial" w:cs="Arial"/>
          <w:sz w:val="24"/>
          <w:szCs w:val="24"/>
          <w:shd w:val="clear" w:color="auto" w:fill="FFFFFF"/>
        </w:rPr>
        <w:t xml:space="preserve">Strength </w:t>
      </w:r>
      <w:r w:rsidR="00715554">
        <w:rPr>
          <w:rFonts w:ascii="Arial" w:hAnsi="Arial" w:cs="Arial"/>
          <w:sz w:val="24"/>
          <w:szCs w:val="24"/>
          <w:shd w:val="clear" w:color="auto" w:fill="FFFFFF"/>
        </w:rPr>
        <w:t xml:space="preserve">improved in most studies that included a type of strength or resistance training </w:t>
      </w:r>
      <w:r w:rsidR="00375125">
        <w:rPr>
          <w:rFonts w:ascii="Arial" w:hAnsi="Arial" w:cs="Arial"/>
          <w:sz w:val="24"/>
          <w:szCs w:val="24"/>
          <w:shd w:val="clear" w:color="auto" w:fill="FFFFFF"/>
        </w:rPr>
        <w:t>(</w:t>
      </w:r>
      <w:r w:rsidR="00375125" w:rsidRPr="000D4721">
        <w:rPr>
          <w:rFonts w:ascii="Arial" w:hAnsi="Arial" w:cs="Arial"/>
          <w:sz w:val="24"/>
          <w:szCs w:val="24"/>
          <w:shd w:val="clear" w:color="auto" w:fill="FFFFFF"/>
        </w:rPr>
        <w:t>Blagrove, Howatson, and Hayes, 2018)</w:t>
      </w:r>
      <w:r w:rsidR="00375125">
        <w:rPr>
          <w:rFonts w:ascii="Arial" w:hAnsi="Arial" w:cs="Arial"/>
          <w:sz w:val="24"/>
          <w:szCs w:val="24"/>
          <w:shd w:val="clear" w:color="auto" w:fill="FFFFFF"/>
        </w:rPr>
        <w:t>.</w:t>
      </w:r>
      <w:r w:rsidR="00D36714">
        <w:rPr>
          <w:rFonts w:ascii="Arial" w:hAnsi="Arial" w:cs="Arial"/>
          <w:bCs/>
          <w:sz w:val="24"/>
          <w:szCs w:val="24"/>
        </w:rPr>
        <w:t xml:space="preserve"> </w:t>
      </w:r>
      <w:r w:rsidR="00375125">
        <w:rPr>
          <w:rFonts w:ascii="Arial" w:hAnsi="Arial" w:cs="Arial"/>
          <w:sz w:val="24"/>
          <w:szCs w:val="24"/>
          <w:shd w:val="clear" w:color="auto" w:fill="FFFFFF"/>
        </w:rPr>
        <w:t xml:space="preserve">Running performance </w:t>
      </w:r>
      <w:r w:rsidR="00D36714">
        <w:rPr>
          <w:rFonts w:ascii="Arial" w:hAnsi="Arial" w:cs="Arial"/>
          <w:sz w:val="24"/>
          <w:szCs w:val="24"/>
          <w:shd w:val="clear" w:color="auto" w:fill="FFFFFF"/>
        </w:rPr>
        <w:t>was the most</w:t>
      </w:r>
      <w:r w:rsidR="00375125">
        <w:rPr>
          <w:rFonts w:ascii="Arial" w:hAnsi="Arial" w:cs="Arial"/>
          <w:sz w:val="24"/>
          <w:szCs w:val="24"/>
          <w:shd w:val="clear" w:color="auto" w:fill="FFFFFF"/>
        </w:rPr>
        <w:t xml:space="preserve"> </w:t>
      </w:r>
      <w:r w:rsidR="00AE64B4">
        <w:rPr>
          <w:rFonts w:ascii="Arial" w:hAnsi="Arial" w:cs="Arial"/>
          <w:sz w:val="24"/>
          <w:szCs w:val="24"/>
          <w:shd w:val="clear" w:color="auto" w:fill="FFFFFF"/>
        </w:rPr>
        <w:t>improved</w:t>
      </w:r>
      <w:r w:rsidR="008D4744">
        <w:rPr>
          <w:rFonts w:ascii="Arial" w:hAnsi="Arial" w:cs="Arial"/>
          <w:sz w:val="24"/>
          <w:szCs w:val="24"/>
          <w:shd w:val="clear" w:color="auto" w:fill="FFFFFF"/>
        </w:rPr>
        <w:t xml:space="preserve"> amongst included studies</w:t>
      </w:r>
      <w:r w:rsidR="00D36714">
        <w:rPr>
          <w:rFonts w:ascii="Arial" w:hAnsi="Arial" w:cs="Arial"/>
          <w:sz w:val="24"/>
          <w:szCs w:val="24"/>
          <w:shd w:val="clear" w:color="auto" w:fill="FFFFFF"/>
        </w:rPr>
        <w:t xml:space="preserve"> </w:t>
      </w:r>
      <w:r w:rsidR="00F2180C">
        <w:rPr>
          <w:rFonts w:ascii="Arial" w:hAnsi="Arial" w:cs="Arial"/>
          <w:sz w:val="24"/>
          <w:szCs w:val="24"/>
          <w:shd w:val="clear" w:color="auto" w:fill="FFFFFF"/>
        </w:rPr>
        <w:t xml:space="preserve">in distances </w:t>
      </w:r>
      <w:r w:rsidR="008D4744">
        <w:rPr>
          <w:rFonts w:ascii="Arial" w:hAnsi="Arial" w:cs="Arial"/>
          <w:sz w:val="24"/>
          <w:szCs w:val="24"/>
          <w:shd w:val="clear" w:color="auto" w:fill="FFFFFF"/>
        </w:rPr>
        <w:t xml:space="preserve">between </w:t>
      </w:r>
      <w:r w:rsidR="00F2180C">
        <w:rPr>
          <w:rFonts w:ascii="Arial" w:hAnsi="Arial" w:cs="Arial"/>
          <w:sz w:val="24"/>
          <w:szCs w:val="24"/>
          <w:shd w:val="clear" w:color="auto" w:fill="FFFFFF"/>
        </w:rPr>
        <w:t xml:space="preserve">1.5-10km </w:t>
      </w:r>
      <w:r w:rsidR="00375125">
        <w:rPr>
          <w:rFonts w:ascii="Arial" w:hAnsi="Arial" w:cs="Arial"/>
          <w:sz w:val="24"/>
          <w:szCs w:val="24"/>
          <w:shd w:val="clear" w:color="auto" w:fill="FFFFFF"/>
        </w:rPr>
        <w:t>(</w:t>
      </w:r>
      <w:r w:rsidR="00375125" w:rsidRPr="000D4721">
        <w:rPr>
          <w:rFonts w:ascii="Arial" w:hAnsi="Arial" w:cs="Arial"/>
          <w:sz w:val="24"/>
          <w:szCs w:val="24"/>
          <w:shd w:val="clear" w:color="auto" w:fill="FFFFFF"/>
        </w:rPr>
        <w:t>Blagrove, Howatson, and Hayes, 2018)</w:t>
      </w:r>
      <w:r w:rsidR="00375125">
        <w:rPr>
          <w:rFonts w:ascii="Arial" w:hAnsi="Arial" w:cs="Arial"/>
          <w:sz w:val="24"/>
          <w:szCs w:val="24"/>
          <w:shd w:val="clear" w:color="auto" w:fill="FFFFFF"/>
        </w:rPr>
        <w:t xml:space="preserve">. </w:t>
      </w:r>
      <w:r w:rsidR="008D4744">
        <w:rPr>
          <w:rFonts w:ascii="Arial" w:hAnsi="Arial" w:cs="Arial"/>
          <w:sz w:val="24"/>
          <w:szCs w:val="24"/>
          <w:shd w:val="clear" w:color="auto" w:fill="FFFFFF"/>
        </w:rPr>
        <w:t>Performance s</w:t>
      </w:r>
      <w:r w:rsidR="009E67BA">
        <w:rPr>
          <w:rFonts w:ascii="Arial" w:hAnsi="Arial" w:cs="Arial"/>
          <w:sz w:val="24"/>
          <w:szCs w:val="24"/>
          <w:shd w:val="clear" w:color="auto" w:fill="FFFFFF"/>
        </w:rPr>
        <w:t>ignificantly improved in 3km (P</w:t>
      </w:r>
      <w:r w:rsidR="008B1720">
        <w:rPr>
          <w:rFonts w:ascii="Arial" w:hAnsi="Arial" w:cs="Arial"/>
          <w:sz w:val="24"/>
          <w:szCs w:val="24"/>
          <w:shd w:val="clear" w:color="auto" w:fill="FFFFFF"/>
        </w:rPr>
        <w:t xml:space="preserve"> </w:t>
      </w:r>
      <w:r w:rsidR="009E67BA">
        <w:rPr>
          <w:rFonts w:ascii="Arial" w:hAnsi="Arial" w:cs="Arial"/>
          <w:sz w:val="24"/>
          <w:szCs w:val="24"/>
          <w:shd w:val="clear" w:color="auto" w:fill="FFFFFF"/>
        </w:rPr>
        <w:t>&lt;</w:t>
      </w:r>
      <w:r w:rsidR="008B1720">
        <w:rPr>
          <w:rFonts w:ascii="Arial" w:hAnsi="Arial" w:cs="Arial"/>
          <w:sz w:val="24"/>
          <w:szCs w:val="24"/>
          <w:shd w:val="clear" w:color="auto" w:fill="FFFFFF"/>
        </w:rPr>
        <w:t>0.05), 5km (P &lt;0.05)</w:t>
      </w:r>
      <w:r w:rsidR="00B127A3">
        <w:rPr>
          <w:rFonts w:ascii="Arial" w:hAnsi="Arial" w:cs="Arial"/>
          <w:sz w:val="24"/>
          <w:szCs w:val="24"/>
          <w:shd w:val="clear" w:color="auto" w:fill="FFFFFF"/>
        </w:rPr>
        <w:t>,</w:t>
      </w:r>
      <w:r w:rsidR="003C37E8">
        <w:rPr>
          <w:rFonts w:ascii="Arial" w:hAnsi="Arial" w:cs="Arial"/>
          <w:sz w:val="24"/>
          <w:szCs w:val="24"/>
          <w:shd w:val="clear" w:color="auto" w:fill="FFFFFF"/>
        </w:rPr>
        <w:t xml:space="preserve"> </w:t>
      </w:r>
      <w:r w:rsidR="009A16E4" w:rsidRPr="009A16E4">
        <w:rPr>
          <w:rFonts w:ascii="Arial" w:hAnsi="Arial" w:cs="Arial"/>
          <w:bCs/>
          <w:sz w:val="24"/>
          <w:szCs w:val="24"/>
        </w:rPr>
        <w:t xml:space="preserve">400m interval and yo-yo tests </w:t>
      </w:r>
      <w:r w:rsidR="00B127A3">
        <w:rPr>
          <w:rFonts w:ascii="Arial" w:hAnsi="Arial" w:cs="Arial"/>
          <w:bCs/>
          <w:sz w:val="24"/>
          <w:szCs w:val="24"/>
        </w:rPr>
        <w:t xml:space="preserve">also improved </w:t>
      </w:r>
      <w:r w:rsidR="009A16E4" w:rsidRPr="009A16E4">
        <w:rPr>
          <w:rFonts w:ascii="Arial" w:hAnsi="Arial" w:cs="Arial"/>
          <w:bCs/>
          <w:sz w:val="24"/>
          <w:szCs w:val="24"/>
        </w:rPr>
        <w:t xml:space="preserve">by 5% </w:t>
      </w:r>
      <w:r w:rsidR="00DA11C8">
        <w:rPr>
          <w:rFonts w:ascii="Arial" w:hAnsi="Arial" w:cs="Arial"/>
          <w:sz w:val="24"/>
          <w:szCs w:val="24"/>
          <w:shd w:val="clear" w:color="auto" w:fill="FFFFFF"/>
        </w:rPr>
        <w:t xml:space="preserve">(P &lt;0.01; Beattie </w:t>
      </w:r>
      <w:r w:rsidR="00DA11C8" w:rsidRPr="003C37E8">
        <w:rPr>
          <w:rFonts w:ascii="Arial" w:hAnsi="Arial" w:cs="Arial"/>
          <w:i/>
          <w:iCs/>
          <w:sz w:val="24"/>
          <w:szCs w:val="24"/>
          <w:shd w:val="clear" w:color="auto" w:fill="FFFFFF"/>
        </w:rPr>
        <w:t>et al</w:t>
      </w:r>
      <w:r w:rsidR="00DA11C8">
        <w:rPr>
          <w:rFonts w:ascii="Arial" w:hAnsi="Arial" w:cs="Arial"/>
          <w:sz w:val="24"/>
          <w:szCs w:val="24"/>
          <w:shd w:val="clear" w:color="auto" w:fill="FFFFFF"/>
        </w:rPr>
        <w:t>., 2014)</w:t>
      </w:r>
      <w:r w:rsidR="009A16E4" w:rsidRPr="009A16E4">
        <w:rPr>
          <w:rFonts w:ascii="Arial" w:hAnsi="Arial" w:cs="Arial"/>
          <w:bCs/>
          <w:sz w:val="24"/>
          <w:szCs w:val="24"/>
        </w:rPr>
        <w:t>. Maximal aerobic speed was also improved by 0.6 km/</w:t>
      </w:r>
      <w:r w:rsidR="00B127A3">
        <w:rPr>
          <w:rFonts w:ascii="Arial" w:hAnsi="Arial" w:cs="Arial"/>
          <w:bCs/>
          <w:sz w:val="24"/>
          <w:szCs w:val="24"/>
        </w:rPr>
        <w:t>h</w:t>
      </w:r>
      <w:r w:rsidR="009A16E4" w:rsidRPr="009A16E4">
        <w:rPr>
          <w:rFonts w:ascii="Arial" w:hAnsi="Arial" w:cs="Arial"/>
          <w:bCs/>
          <w:sz w:val="24"/>
          <w:szCs w:val="24"/>
        </w:rPr>
        <w:t xml:space="preserve"> (P &lt;0.05</w:t>
      </w:r>
      <w:r w:rsidR="00B127A3">
        <w:rPr>
          <w:rFonts w:ascii="Arial" w:hAnsi="Arial" w:cs="Arial"/>
          <w:bCs/>
          <w:sz w:val="24"/>
          <w:szCs w:val="24"/>
        </w:rPr>
        <w:t xml:space="preserve">; </w:t>
      </w:r>
      <w:r w:rsidR="009A16E4" w:rsidRPr="009A16E4">
        <w:rPr>
          <w:rFonts w:ascii="Arial" w:hAnsi="Arial" w:cs="Arial"/>
          <w:bCs/>
          <w:sz w:val="24"/>
          <w:szCs w:val="24"/>
        </w:rPr>
        <w:t>Vorup et al., 2016).</w:t>
      </w:r>
      <w:r w:rsidR="00A21620" w:rsidRPr="00A21620">
        <w:rPr>
          <w:rFonts w:ascii="Arial" w:hAnsi="Arial" w:cs="Arial"/>
          <w:bCs/>
          <w:sz w:val="24"/>
          <w:szCs w:val="24"/>
        </w:rPr>
        <w:t xml:space="preserve"> Concurrent explosive, resistance, and endurance training improved running economy by 3.93% ± 1.19% (P &lt;0.001</w:t>
      </w:r>
      <w:r w:rsidR="00F80C8B">
        <w:rPr>
          <w:rFonts w:ascii="Arial" w:hAnsi="Arial" w:cs="Arial"/>
          <w:bCs/>
          <w:sz w:val="24"/>
          <w:szCs w:val="24"/>
        </w:rPr>
        <w:t xml:space="preserve">; </w:t>
      </w:r>
      <w:r w:rsidR="00A21620" w:rsidRPr="00A21620">
        <w:rPr>
          <w:rFonts w:ascii="Arial" w:hAnsi="Arial" w:cs="Arial"/>
          <w:bCs/>
          <w:sz w:val="24"/>
          <w:szCs w:val="24"/>
        </w:rPr>
        <w:t xml:space="preserve">Denadai </w:t>
      </w:r>
      <w:r w:rsidR="00A21620" w:rsidRPr="00074CEC">
        <w:rPr>
          <w:rFonts w:ascii="Arial" w:hAnsi="Arial" w:cs="Arial"/>
          <w:bCs/>
          <w:i/>
          <w:iCs/>
          <w:sz w:val="24"/>
          <w:szCs w:val="24"/>
        </w:rPr>
        <w:t>et al</w:t>
      </w:r>
      <w:r w:rsidR="00A21620" w:rsidRPr="00A21620">
        <w:rPr>
          <w:rFonts w:ascii="Arial" w:hAnsi="Arial" w:cs="Arial"/>
          <w:bCs/>
          <w:sz w:val="24"/>
          <w:szCs w:val="24"/>
        </w:rPr>
        <w:t>., 2017)</w:t>
      </w:r>
      <w:r w:rsidR="00D95890">
        <w:rPr>
          <w:rFonts w:ascii="Arial" w:hAnsi="Arial" w:cs="Arial"/>
          <w:bCs/>
          <w:sz w:val="24"/>
          <w:szCs w:val="24"/>
        </w:rPr>
        <w:t xml:space="preserve">, </w:t>
      </w:r>
      <w:r w:rsidR="00D95890" w:rsidRPr="00D95890">
        <w:rPr>
          <w:rFonts w:ascii="Arial" w:hAnsi="Arial" w:cs="Arial"/>
          <w:bCs/>
          <w:sz w:val="24"/>
          <w:szCs w:val="24"/>
        </w:rPr>
        <w:t xml:space="preserve">10km running speed was </w:t>
      </w:r>
      <w:r w:rsidR="00F80C8B">
        <w:rPr>
          <w:rFonts w:ascii="Arial" w:hAnsi="Arial" w:cs="Arial"/>
          <w:bCs/>
          <w:sz w:val="24"/>
          <w:szCs w:val="24"/>
        </w:rPr>
        <w:t xml:space="preserve">found to be </w:t>
      </w:r>
      <w:r w:rsidR="00D95890" w:rsidRPr="00D95890">
        <w:rPr>
          <w:rFonts w:ascii="Arial" w:hAnsi="Arial" w:cs="Arial"/>
          <w:bCs/>
          <w:sz w:val="24"/>
          <w:szCs w:val="24"/>
        </w:rPr>
        <w:t xml:space="preserve">2.5% quicker in the strength training group </w:t>
      </w:r>
      <w:r w:rsidR="00F80C8B">
        <w:rPr>
          <w:rFonts w:ascii="Arial" w:hAnsi="Arial" w:cs="Arial"/>
          <w:bCs/>
          <w:sz w:val="24"/>
          <w:szCs w:val="24"/>
        </w:rPr>
        <w:t xml:space="preserve">when compared to </w:t>
      </w:r>
      <w:r w:rsidR="00C02166">
        <w:rPr>
          <w:rFonts w:ascii="Arial" w:hAnsi="Arial" w:cs="Arial"/>
          <w:bCs/>
          <w:sz w:val="24"/>
          <w:szCs w:val="24"/>
        </w:rPr>
        <w:t xml:space="preserve">the endurance running only group </w:t>
      </w:r>
      <w:r w:rsidR="00D95890" w:rsidRPr="00D95890">
        <w:rPr>
          <w:rFonts w:ascii="Arial" w:hAnsi="Arial" w:cs="Arial"/>
          <w:bCs/>
          <w:sz w:val="24"/>
          <w:szCs w:val="24"/>
        </w:rPr>
        <w:t xml:space="preserve">(Damasceno </w:t>
      </w:r>
      <w:r w:rsidR="00D95890" w:rsidRPr="00074CEC">
        <w:rPr>
          <w:rFonts w:ascii="Arial" w:hAnsi="Arial" w:cs="Arial"/>
          <w:bCs/>
          <w:i/>
          <w:iCs/>
          <w:sz w:val="24"/>
          <w:szCs w:val="24"/>
        </w:rPr>
        <w:t>et al</w:t>
      </w:r>
      <w:r w:rsidR="00D95890" w:rsidRPr="00D95890">
        <w:rPr>
          <w:rFonts w:ascii="Arial" w:hAnsi="Arial" w:cs="Arial"/>
          <w:bCs/>
          <w:sz w:val="24"/>
          <w:szCs w:val="24"/>
        </w:rPr>
        <w:t>., 2015).</w:t>
      </w:r>
      <w:r w:rsidR="002F0A40">
        <w:rPr>
          <w:rFonts w:ascii="Arial" w:hAnsi="Arial" w:cs="Arial"/>
          <w:bCs/>
          <w:sz w:val="24"/>
          <w:szCs w:val="24"/>
        </w:rPr>
        <w:t xml:space="preserve"> </w:t>
      </w:r>
      <w:r w:rsidR="00B037DD">
        <w:rPr>
          <w:rFonts w:ascii="Arial" w:hAnsi="Arial" w:cs="Arial"/>
          <w:bCs/>
          <w:sz w:val="24"/>
          <w:szCs w:val="24"/>
        </w:rPr>
        <w:t xml:space="preserve">The </w:t>
      </w:r>
      <w:r w:rsidR="00B92567">
        <w:rPr>
          <w:rFonts w:ascii="Arial" w:hAnsi="Arial" w:cs="Arial"/>
          <w:bCs/>
          <w:sz w:val="24"/>
          <w:szCs w:val="24"/>
        </w:rPr>
        <w:t xml:space="preserve">resistance training included a wide variety of training from explosive resistance training, to controlled resistance training with </w:t>
      </w:r>
      <w:r w:rsidR="009B12EC">
        <w:rPr>
          <w:rFonts w:ascii="Arial" w:hAnsi="Arial" w:cs="Arial"/>
          <w:bCs/>
          <w:sz w:val="24"/>
          <w:szCs w:val="24"/>
        </w:rPr>
        <w:t xml:space="preserve">a range of </w:t>
      </w:r>
      <w:r w:rsidR="009B12EC">
        <w:rPr>
          <w:rFonts w:ascii="Arial" w:hAnsi="Arial" w:cs="Arial"/>
          <w:sz w:val="24"/>
          <w:szCs w:val="24"/>
          <w:shd w:val="clear" w:color="auto" w:fill="FFFFFF"/>
        </w:rPr>
        <w:t>2-12 sets of 4-25 repetitions</w:t>
      </w:r>
      <w:r w:rsidR="001E6749">
        <w:rPr>
          <w:rFonts w:ascii="Arial" w:hAnsi="Arial" w:cs="Arial"/>
          <w:sz w:val="24"/>
          <w:szCs w:val="24"/>
          <w:shd w:val="clear" w:color="auto" w:fill="FFFFFF"/>
        </w:rPr>
        <w:t xml:space="preserve"> throughout the studies. </w:t>
      </w:r>
      <w:r w:rsidR="009B12EC">
        <w:rPr>
          <w:rFonts w:ascii="Arial" w:hAnsi="Arial" w:cs="Arial"/>
          <w:sz w:val="24"/>
          <w:szCs w:val="24"/>
          <w:shd w:val="clear" w:color="auto" w:fill="FFFFFF"/>
        </w:rPr>
        <w:t xml:space="preserve"> </w:t>
      </w:r>
    </w:p>
    <w:p w14:paraId="344AF078" w14:textId="77777777" w:rsidR="00924FCA" w:rsidRDefault="00924FCA" w:rsidP="005038EA">
      <w:pPr>
        <w:spacing w:line="360" w:lineRule="auto"/>
        <w:rPr>
          <w:rFonts w:ascii="Arial" w:hAnsi="Arial" w:cs="Arial"/>
          <w:b/>
          <w:sz w:val="28"/>
          <w:szCs w:val="28"/>
        </w:rPr>
      </w:pPr>
    </w:p>
    <w:p w14:paraId="60FEF20E" w14:textId="40C72E60" w:rsidR="00F24092" w:rsidRDefault="00701238" w:rsidP="005038EA">
      <w:pPr>
        <w:spacing w:line="360" w:lineRule="auto"/>
        <w:rPr>
          <w:rFonts w:ascii="Arial" w:hAnsi="Arial" w:cs="Arial"/>
          <w:b/>
          <w:sz w:val="28"/>
          <w:szCs w:val="28"/>
        </w:rPr>
      </w:pPr>
      <w:r>
        <w:rPr>
          <w:rFonts w:ascii="Arial" w:hAnsi="Arial" w:cs="Arial"/>
          <w:b/>
          <w:sz w:val="28"/>
          <w:szCs w:val="28"/>
        </w:rPr>
        <w:t xml:space="preserve">Discussion </w:t>
      </w:r>
    </w:p>
    <w:p w14:paraId="30C2A488" w14:textId="362EC62E" w:rsidR="0039289E" w:rsidRPr="00A26F59" w:rsidRDefault="0039289E" w:rsidP="005038EA">
      <w:pPr>
        <w:spacing w:line="360" w:lineRule="auto"/>
        <w:rPr>
          <w:rFonts w:ascii="Arial" w:hAnsi="Arial" w:cs="Arial"/>
          <w:bCs/>
          <w:i/>
          <w:iCs/>
          <w:sz w:val="24"/>
          <w:szCs w:val="24"/>
        </w:rPr>
      </w:pPr>
    </w:p>
    <w:p w14:paraId="3B75A535" w14:textId="2BCD0BE7" w:rsidR="0039289E" w:rsidRDefault="00D90319" w:rsidP="005038EA">
      <w:pPr>
        <w:spacing w:line="360" w:lineRule="auto"/>
        <w:rPr>
          <w:rFonts w:ascii="Arial" w:hAnsi="Arial" w:cs="Arial"/>
          <w:bCs/>
          <w:i/>
          <w:iCs/>
          <w:sz w:val="24"/>
          <w:szCs w:val="24"/>
        </w:rPr>
      </w:pPr>
      <w:r>
        <w:rPr>
          <w:rFonts w:ascii="Arial" w:hAnsi="Arial" w:cs="Arial"/>
          <w:bCs/>
          <w:i/>
          <w:iCs/>
          <w:sz w:val="24"/>
          <w:szCs w:val="24"/>
        </w:rPr>
        <w:t xml:space="preserve">Strength training and </w:t>
      </w:r>
      <w:r w:rsidR="00D325AA">
        <w:rPr>
          <w:rFonts w:ascii="Arial" w:hAnsi="Arial" w:cs="Arial"/>
          <w:bCs/>
          <w:i/>
          <w:iCs/>
          <w:sz w:val="24"/>
          <w:szCs w:val="24"/>
        </w:rPr>
        <w:t>elite endurance running improvements</w:t>
      </w:r>
      <w:r w:rsidR="00B072FF" w:rsidRPr="00A26F59">
        <w:rPr>
          <w:rFonts w:ascii="Arial" w:hAnsi="Arial" w:cs="Arial"/>
          <w:bCs/>
          <w:i/>
          <w:iCs/>
          <w:sz w:val="24"/>
          <w:szCs w:val="24"/>
        </w:rPr>
        <w:t>.</w:t>
      </w:r>
    </w:p>
    <w:p w14:paraId="21368B5A" w14:textId="448CB3AB" w:rsidR="00320308" w:rsidRDefault="00320308" w:rsidP="005038EA">
      <w:pPr>
        <w:spacing w:line="360" w:lineRule="auto"/>
        <w:rPr>
          <w:rFonts w:ascii="Arial" w:hAnsi="Arial" w:cs="Arial"/>
          <w:bCs/>
          <w:i/>
          <w:iCs/>
          <w:sz w:val="24"/>
          <w:szCs w:val="24"/>
        </w:rPr>
      </w:pPr>
    </w:p>
    <w:p w14:paraId="64D574E5" w14:textId="7FD16866" w:rsidR="00320308" w:rsidRDefault="00320308" w:rsidP="005038EA">
      <w:pPr>
        <w:spacing w:line="360" w:lineRule="auto"/>
        <w:rPr>
          <w:rFonts w:ascii="Arial" w:hAnsi="Arial" w:cs="Arial"/>
          <w:bCs/>
          <w:sz w:val="24"/>
          <w:szCs w:val="24"/>
        </w:rPr>
      </w:pPr>
      <w:r>
        <w:rPr>
          <w:rFonts w:ascii="Arial" w:hAnsi="Arial" w:cs="Arial"/>
          <w:bCs/>
          <w:sz w:val="24"/>
          <w:szCs w:val="24"/>
        </w:rPr>
        <w:t xml:space="preserve">Strength </w:t>
      </w:r>
      <w:r w:rsidR="005501C5">
        <w:rPr>
          <w:rFonts w:ascii="Arial" w:hAnsi="Arial" w:cs="Arial"/>
          <w:bCs/>
          <w:sz w:val="24"/>
          <w:szCs w:val="24"/>
        </w:rPr>
        <w:t xml:space="preserve">training is believed to improve the performance of elite level endurance runners more than </w:t>
      </w:r>
      <w:r w:rsidR="00A04BA4">
        <w:rPr>
          <w:rFonts w:ascii="Arial" w:hAnsi="Arial" w:cs="Arial"/>
          <w:bCs/>
          <w:sz w:val="24"/>
          <w:szCs w:val="24"/>
        </w:rPr>
        <w:t xml:space="preserve">endurance training alone (Trowell </w:t>
      </w:r>
      <w:r w:rsidR="00A04BA4" w:rsidRPr="00A04BA4">
        <w:rPr>
          <w:rFonts w:ascii="Arial" w:hAnsi="Arial" w:cs="Arial"/>
          <w:bCs/>
          <w:i/>
          <w:iCs/>
          <w:sz w:val="24"/>
          <w:szCs w:val="24"/>
        </w:rPr>
        <w:t>et al</w:t>
      </w:r>
      <w:r w:rsidR="00A04BA4">
        <w:rPr>
          <w:rFonts w:ascii="Arial" w:hAnsi="Arial" w:cs="Arial"/>
          <w:bCs/>
          <w:sz w:val="24"/>
          <w:szCs w:val="24"/>
        </w:rPr>
        <w:t>., 2020</w:t>
      </w:r>
      <w:r w:rsidR="00030AC9">
        <w:rPr>
          <w:rFonts w:ascii="Arial" w:hAnsi="Arial" w:cs="Arial"/>
          <w:bCs/>
          <w:sz w:val="24"/>
          <w:szCs w:val="24"/>
        </w:rPr>
        <w:t xml:space="preserve">; </w:t>
      </w:r>
      <w:r w:rsidR="00030AC9" w:rsidRPr="00B41128">
        <w:rPr>
          <w:rFonts w:ascii="Arial" w:hAnsi="Arial" w:cs="Arial"/>
          <w:sz w:val="24"/>
          <w:szCs w:val="24"/>
          <w:shd w:val="clear" w:color="auto" w:fill="FFFFFF"/>
        </w:rPr>
        <w:t>B</w:t>
      </w:r>
      <w:r w:rsidR="00030AC9">
        <w:rPr>
          <w:rFonts w:ascii="Arial" w:hAnsi="Arial" w:cs="Arial"/>
          <w:sz w:val="24"/>
          <w:szCs w:val="24"/>
          <w:shd w:val="clear" w:color="auto" w:fill="FFFFFF"/>
        </w:rPr>
        <w:t xml:space="preserve">oullosa </w:t>
      </w:r>
      <w:r w:rsidR="00030AC9" w:rsidRPr="00030AC9">
        <w:rPr>
          <w:rFonts w:ascii="Arial" w:hAnsi="Arial" w:cs="Arial"/>
          <w:i/>
          <w:iCs/>
          <w:sz w:val="24"/>
          <w:szCs w:val="24"/>
          <w:shd w:val="clear" w:color="auto" w:fill="FFFFFF"/>
        </w:rPr>
        <w:t>et al</w:t>
      </w:r>
      <w:r w:rsidR="00030AC9">
        <w:rPr>
          <w:rFonts w:ascii="Arial" w:hAnsi="Arial" w:cs="Arial"/>
          <w:sz w:val="24"/>
          <w:szCs w:val="24"/>
          <w:shd w:val="clear" w:color="auto" w:fill="FFFFFF"/>
        </w:rPr>
        <w:t>., 2020</w:t>
      </w:r>
      <w:r w:rsidR="007D2238">
        <w:rPr>
          <w:rFonts w:ascii="Arial" w:hAnsi="Arial" w:cs="Arial"/>
          <w:sz w:val="24"/>
          <w:szCs w:val="24"/>
          <w:shd w:val="clear" w:color="auto" w:fill="FFFFFF"/>
        </w:rPr>
        <w:t xml:space="preserve">; Panissa </w:t>
      </w:r>
      <w:r w:rsidR="007D2238" w:rsidRPr="007D2238">
        <w:rPr>
          <w:rFonts w:ascii="Arial" w:hAnsi="Arial" w:cs="Arial"/>
          <w:i/>
          <w:iCs/>
          <w:sz w:val="24"/>
          <w:szCs w:val="24"/>
          <w:shd w:val="clear" w:color="auto" w:fill="FFFFFF"/>
        </w:rPr>
        <w:t>et al</w:t>
      </w:r>
      <w:r w:rsidR="007D2238">
        <w:rPr>
          <w:rFonts w:ascii="Arial" w:hAnsi="Arial" w:cs="Arial"/>
          <w:sz w:val="24"/>
          <w:szCs w:val="24"/>
          <w:shd w:val="clear" w:color="auto" w:fill="FFFFFF"/>
        </w:rPr>
        <w:t>., 2018</w:t>
      </w:r>
      <w:r w:rsidR="00A04BA4">
        <w:rPr>
          <w:rFonts w:ascii="Arial" w:hAnsi="Arial" w:cs="Arial"/>
          <w:bCs/>
          <w:sz w:val="24"/>
          <w:szCs w:val="24"/>
        </w:rPr>
        <w:t>).</w:t>
      </w:r>
      <w:r w:rsidR="00E15805">
        <w:rPr>
          <w:rFonts w:ascii="Arial" w:hAnsi="Arial" w:cs="Arial"/>
          <w:bCs/>
          <w:sz w:val="24"/>
          <w:szCs w:val="24"/>
        </w:rPr>
        <w:t xml:space="preserve"> Strength training may facilitate biomechanical adapt</w:t>
      </w:r>
      <w:r w:rsidR="00675F9A">
        <w:rPr>
          <w:rFonts w:ascii="Arial" w:hAnsi="Arial" w:cs="Arial"/>
          <w:bCs/>
          <w:sz w:val="24"/>
          <w:szCs w:val="24"/>
        </w:rPr>
        <w:t>ations, and</w:t>
      </w:r>
      <w:r w:rsidR="00030AC9">
        <w:rPr>
          <w:rFonts w:ascii="Arial" w:hAnsi="Arial" w:cs="Arial"/>
          <w:bCs/>
          <w:sz w:val="24"/>
          <w:szCs w:val="24"/>
        </w:rPr>
        <w:t xml:space="preserve"> </w:t>
      </w:r>
      <w:r w:rsidR="00675F9A">
        <w:rPr>
          <w:rFonts w:ascii="Arial" w:hAnsi="Arial" w:cs="Arial"/>
          <w:bCs/>
          <w:sz w:val="24"/>
          <w:szCs w:val="24"/>
        </w:rPr>
        <w:t xml:space="preserve">neuromuscular improvements that may result in future performance improvements, however, </w:t>
      </w:r>
      <w:r w:rsidR="00A92FD3">
        <w:rPr>
          <w:rFonts w:ascii="Arial" w:hAnsi="Arial" w:cs="Arial"/>
          <w:bCs/>
          <w:sz w:val="24"/>
          <w:szCs w:val="24"/>
        </w:rPr>
        <w:t xml:space="preserve">the foundation for the improvements to endurance runners are unclear (Trowell </w:t>
      </w:r>
      <w:r w:rsidR="00A92FD3" w:rsidRPr="00A04BA4">
        <w:rPr>
          <w:rFonts w:ascii="Arial" w:hAnsi="Arial" w:cs="Arial"/>
          <w:bCs/>
          <w:i/>
          <w:iCs/>
          <w:sz w:val="24"/>
          <w:szCs w:val="24"/>
        </w:rPr>
        <w:t>et al</w:t>
      </w:r>
      <w:r w:rsidR="00A92FD3">
        <w:rPr>
          <w:rFonts w:ascii="Arial" w:hAnsi="Arial" w:cs="Arial"/>
          <w:bCs/>
          <w:sz w:val="24"/>
          <w:szCs w:val="24"/>
        </w:rPr>
        <w:t>., 2020</w:t>
      </w:r>
      <w:r w:rsidR="008C0B19">
        <w:rPr>
          <w:rFonts w:ascii="Arial" w:hAnsi="Arial" w:cs="Arial"/>
          <w:bCs/>
          <w:sz w:val="24"/>
          <w:szCs w:val="24"/>
        </w:rPr>
        <w:t xml:space="preserve">; Li </w:t>
      </w:r>
      <w:r w:rsidR="008C0B19" w:rsidRPr="008C0B19">
        <w:rPr>
          <w:rFonts w:ascii="Arial" w:hAnsi="Arial" w:cs="Arial"/>
          <w:bCs/>
          <w:i/>
          <w:iCs/>
          <w:sz w:val="24"/>
          <w:szCs w:val="24"/>
        </w:rPr>
        <w:t>et al</w:t>
      </w:r>
      <w:r w:rsidR="008C0B19">
        <w:rPr>
          <w:rFonts w:ascii="Arial" w:hAnsi="Arial" w:cs="Arial"/>
          <w:bCs/>
          <w:sz w:val="24"/>
          <w:szCs w:val="24"/>
        </w:rPr>
        <w:t>., 2019</w:t>
      </w:r>
      <w:r w:rsidR="00A92FD3">
        <w:rPr>
          <w:rFonts w:ascii="Arial" w:hAnsi="Arial" w:cs="Arial"/>
          <w:bCs/>
          <w:sz w:val="24"/>
          <w:szCs w:val="24"/>
        </w:rPr>
        <w:t>).</w:t>
      </w:r>
      <w:r w:rsidR="00CA1DD0">
        <w:rPr>
          <w:rFonts w:ascii="Arial" w:hAnsi="Arial" w:cs="Arial"/>
          <w:bCs/>
          <w:sz w:val="24"/>
          <w:szCs w:val="24"/>
        </w:rPr>
        <w:t xml:space="preserve"> </w:t>
      </w:r>
      <w:r w:rsidR="00E85347">
        <w:rPr>
          <w:rFonts w:ascii="Arial" w:hAnsi="Arial" w:cs="Arial"/>
          <w:bCs/>
          <w:sz w:val="24"/>
          <w:szCs w:val="24"/>
        </w:rPr>
        <w:t xml:space="preserve">During a </w:t>
      </w:r>
      <w:r w:rsidR="00B922F0">
        <w:rPr>
          <w:rFonts w:ascii="Arial" w:hAnsi="Arial" w:cs="Arial"/>
          <w:bCs/>
          <w:sz w:val="24"/>
          <w:szCs w:val="24"/>
        </w:rPr>
        <w:t xml:space="preserve">systematic review with meta-analysis on concurrent strength and endurance training, it was established that </w:t>
      </w:r>
      <w:r w:rsidR="00B31D30">
        <w:rPr>
          <w:rFonts w:ascii="Arial" w:hAnsi="Arial" w:cs="Arial"/>
          <w:bCs/>
          <w:sz w:val="24"/>
          <w:szCs w:val="24"/>
        </w:rPr>
        <w:lastRenderedPageBreak/>
        <w:t xml:space="preserve">there was no evidence to suggest that strength training </w:t>
      </w:r>
      <w:r w:rsidR="00EF79D6">
        <w:rPr>
          <w:rFonts w:ascii="Arial" w:hAnsi="Arial" w:cs="Arial"/>
          <w:bCs/>
          <w:sz w:val="24"/>
          <w:szCs w:val="24"/>
        </w:rPr>
        <w:t xml:space="preserve">mixed with regular endurance training improved endurance performance (Trowell </w:t>
      </w:r>
      <w:r w:rsidR="00EF79D6" w:rsidRPr="00A04BA4">
        <w:rPr>
          <w:rFonts w:ascii="Arial" w:hAnsi="Arial" w:cs="Arial"/>
          <w:bCs/>
          <w:i/>
          <w:iCs/>
          <w:sz w:val="24"/>
          <w:szCs w:val="24"/>
        </w:rPr>
        <w:t>et al</w:t>
      </w:r>
      <w:r w:rsidR="00EF79D6">
        <w:rPr>
          <w:rFonts w:ascii="Arial" w:hAnsi="Arial" w:cs="Arial"/>
          <w:bCs/>
          <w:sz w:val="24"/>
          <w:szCs w:val="24"/>
        </w:rPr>
        <w:t>., 2020).</w:t>
      </w:r>
      <w:r w:rsidR="00490509">
        <w:rPr>
          <w:rFonts w:ascii="Arial" w:hAnsi="Arial" w:cs="Arial"/>
          <w:bCs/>
          <w:sz w:val="24"/>
          <w:szCs w:val="24"/>
        </w:rPr>
        <w:t xml:space="preserve"> </w:t>
      </w:r>
      <w:r w:rsidR="00D80AE0">
        <w:rPr>
          <w:rFonts w:ascii="Arial" w:hAnsi="Arial" w:cs="Arial"/>
          <w:bCs/>
          <w:sz w:val="24"/>
          <w:szCs w:val="24"/>
        </w:rPr>
        <w:t xml:space="preserve">The total number of participants </w:t>
      </w:r>
      <w:r w:rsidR="00F5680D">
        <w:rPr>
          <w:rFonts w:ascii="Arial" w:hAnsi="Arial" w:cs="Arial"/>
          <w:bCs/>
          <w:sz w:val="24"/>
          <w:szCs w:val="24"/>
        </w:rPr>
        <w:t xml:space="preserve">included within the 25 eligible studies was </w:t>
      </w:r>
      <w:r w:rsidR="00357FD3">
        <w:rPr>
          <w:rFonts w:ascii="Arial" w:hAnsi="Arial" w:cs="Arial"/>
          <w:bCs/>
          <w:sz w:val="24"/>
          <w:szCs w:val="24"/>
        </w:rPr>
        <w:t>493</w:t>
      </w:r>
      <w:r w:rsidR="003255F7">
        <w:rPr>
          <w:rFonts w:ascii="Arial" w:hAnsi="Arial" w:cs="Arial"/>
          <w:bCs/>
          <w:sz w:val="24"/>
          <w:szCs w:val="24"/>
        </w:rPr>
        <w:t xml:space="preserve">, with a mix of female and male participants (Trowell </w:t>
      </w:r>
      <w:r w:rsidR="003255F7" w:rsidRPr="00A04BA4">
        <w:rPr>
          <w:rFonts w:ascii="Arial" w:hAnsi="Arial" w:cs="Arial"/>
          <w:bCs/>
          <w:i/>
          <w:iCs/>
          <w:sz w:val="24"/>
          <w:szCs w:val="24"/>
        </w:rPr>
        <w:t>et al</w:t>
      </w:r>
      <w:r w:rsidR="003255F7">
        <w:rPr>
          <w:rFonts w:ascii="Arial" w:hAnsi="Arial" w:cs="Arial"/>
          <w:bCs/>
          <w:sz w:val="24"/>
          <w:szCs w:val="24"/>
        </w:rPr>
        <w:t xml:space="preserve">., 2020). </w:t>
      </w:r>
      <w:r w:rsidR="00E41E14">
        <w:rPr>
          <w:rFonts w:ascii="Arial" w:hAnsi="Arial" w:cs="Arial"/>
          <w:bCs/>
          <w:sz w:val="24"/>
          <w:szCs w:val="24"/>
        </w:rPr>
        <w:t xml:space="preserve">Participants with a VO2 max of </w:t>
      </w:r>
      <w:r w:rsidR="003B1780">
        <w:rPr>
          <w:rFonts w:ascii="Arial" w:hAnsi="Arial" w:cs="Arial"/>
          <w:bCs/>
          <w:sz w:val="24"/>
          <w:szCs w:val="24"/>
        </w:rPr>
        <w:t>≥</w:t>
      </w:r>
      <w:r w:rsidR="00E41E14">
        <w:rPr>
          <w:rFonts w:ascii="Arial" w:hAnsi="Arial" w:cs="Arial"/>
          <w:bCs/>
          <w:sz w:val="24"/>
          <w:szCs w:val="24"/>
        </w:rPr>
        <w:t>55</w:t>
      </w:r>
      <w:r w:rsidR="00A26B97">
        <w:rPr>
          <w:rFonts w:ascii="Arial" w:hAnsi="Arial" w:cs="Arial"/>
          <w:bCs/>
          <w:sz w:val="24"/>
          <w:szCs w:val="24"/>
        </w:rPr>
        <w:t xml:space="preserve">/kg/min </w:t>
      </w:r>
      <w:r w:rsidR="00E41E14">
        <w:rPr>
          <w:rFonts w:ascii="Arial" w:hAnsi="Arial" w:cs="Arial"/>
          <w:bCs/>
          <w:sz w:val="24"/>
          <w:szCs w:val="24"/>
        </w:rPr>
        <w:t>were deemed trained runners</w:t>
      </w:r>
      <w:r w:rsidR="00A26B97">
        <w:rPr>
          <w:rFonts w:ascii="Arial" w:hAnsi="Arial" w:cs="Arial"/>
          <w:bCs/>
          <w:sz w:val="24"/>
          <w:szCs w:val="24"/>
        </w:rPr>
        <w:t xml:space="preserve">, whilst runners with </w:t>
      </w:r>
      <w:r w:rsidR="003B1780">
        <w:rPr>
          <w:rFonts w:ascii="Arial" w:hAnsi="Arial" w:cs="Arial"/>
          <w:bCs/>
          <w:sz w:val="24"/>
          <w:szCs w:val="24"/>
        </w:rPr>
        <w:t>a VO2max of &lt;55</w:t>
      </w:r>
      <w:r w:rsidR="00773327">
        <w:rPr>
          <w:rFonts w:ascii="Arial" w:hAnsi="Arial" w:cs="Arial"/>
          <w:bCs/>
          <w:sz w:val="24"/>
          <w:szCs w:val="24"/>
        </w:rPr>
        <w:t>/</w:t>
      </w:r>
      <w:r w:rsidR="003B1780">
        <w:rPr>
          <w:rFonts w:ascii="Arial" w:hAnsi="Arial" w:cs="Arial"/>
          <w:bCs/>
          <w:sz w:val="24"/>
          <w:szCs w:val="24"/>
        </w:rPr>
        <w:t>kg</w:t>
      </w:r>
      <w:r w:rsidR="00773327">
        <w:rPr>
          <w:rFonts w:ascii="Arial" w:hAnsi="Arial" w:cs="Arial"/>
          <w:bCs/>
          <w:sz w:val="24"/>
          <w:szCs w:val="24"/>
        </w:rPr>
        <w:t>/min were deemed untrained runners</w:t>
      </w:r>
      <w:r w:rsidR="00AD1F2C">
        <w:rPr>
          <w:rFonts w:ascii="Arial" w:hAnsi="Arial" w:cs="Arial"/>
          <w:bCs/>
          <w:sz w:val="24"/>
          <w:szCs w:val="24"/>
        </w:rPr>
        <w:t xml:space="preserve"> (Trowell </w:t>
      </w:r>
      <w:r w:rsidR="00AD1F2C" w:rsidRPr="00A04BA4">
        <w:rPr>
          <w:rFonts w:ascii="Arial" w:hAnsi="Arial" w:cs="Arial"/>
          <w:bCs/>
          <w:i/>
          <w:iCs/>
          <w:sz w:val="24"/>
          <w:szCs w:val="24"/>
        </w:rPr>
        <w:t>et al</w:t>
      </w:r>
      <w:r w:rsidR="00AD1F2C">
        <w:rPr>
          <w:rFonts w:ascii="Arial" w:hAnsi="Arial" w:cs="Arial"/>
          <w:bCs/>
          <w:sz w:val="24"/>
          <w:szCs w:val="24"/>
        </w:rPr>
        <w:t>., 2020). The review found that</w:t>
      </w:r>
      <w:r w:rsidR="00B10114">
        <w:rPr>
          <w:rFonts w:ascii="Arial" w:hAnsi="Arial" w:cs="Arial"/>
          <w:bCs/>
          <w:sz w:val="24"/>
          <w:szCs w:val="24"/>
        </w:rPr>
        <w:t xml:space="preserve"> </w:t>
      </w:r>
      <w:r w:rsidR="007B08B5">
        <w:rPr>
          <w:rFonts w:ascii="Arial" w:hAnsi="Arial" w:cs="Arial"/>
          <w:bCs/>
          <w:sz w:val="24"/>
          <w:szCs w:val="24"/>
        </w:rPr>
        <w:t xml:space="preserve">concurrent strength and endurance training increased </w:t>
      </w:r>
      <w:r w:rsidR="00B10114">
        <w:rPr>
          <w:rFonts w:ascii="Arial" w:hAnsi="Arial" w:cs="Arial"/>
          <w:bCs/>
          <w:sz w:val="24"/>
          <w:szCs w:val="24"/>
        </w:rPr>
        <w:t>Knee flexion</w:t>
      </w:r>
      <w:r w:rsidR="0059679C">
        <w:rPr>
          <w:rFonts w:ascii="Arial" w:hAnsi="Arial" w:cs="Arial"/>
          <w:bCs/>
          <w:sz w:val="24"/>
          <w:szCs w:val="24"/>
        </w:rPr>
        <w:t xml:space="preserve"> </w:t>
      </w:r>
      <w:r w:rsidR="00882F43">
        <w:rPr>
          <w:rFonts w:ascii="Arial" w:hAnsi="Arial" w:cs="Arial"/>
          <w:bCs/>
          <w:sz w:val="24"/>
          <w:szCs w:val="24"/>
        </w:rPr>
        <w:t>[95% CI</w:t>
      </w:r>
      <w:r w:rsidR="00377248">
        <w:rPr>
          <w:rFonts w:ascii="Arial" w:hAnsi="Arial" w:cs="Arial"/>
          <w:bCs/>
          <w:sz w:val="24"/>
          <w:szCs w:val="24"/>
        </w:rPr>
        <w:t xml:space="preserve"> 0.48</w:t>
      </w:r>
      <w:r w:rsidR="00F51E07">
        <w:rPr>
          <w:rFonts w:ascii="Arial" w:hAnsi="Arial" w:cs="Arial"/>
          <w:bCs/>
          <w:sz w:val="24"/>
          <w:szCs w:val="24"/>
        </w:rPr>
        <w:t>, 1.30</w:t>
      </w:r>
      <w:r w:rsidR="00882F43">
        <w:rPr>
          <w:rFonts w:ascii="Arial" w:hAnsi="Arial" w:cs="Arial"/>
          <w:bCs/>
          <w:sz w:val="24"/>
          <w:szCs w:val="24"/>
        </w:rPr>
        <w:t>]</w:t>
      </w:r>
      <w:r w:rsidR="00C13D52">
        <w:rPr>
          <w:rFonts w:ascii="Arial" w:hAnsi="Arial" w:cs="Arial"/>
          <w:bCs/>
          <w:sz w:val="24"/>
          <w:szCs w:val="24"/>
        </w:rPr>
        <w:t>,</w:t>
      </w:r>
      <w:r w:rsidR="006574C0">
        <w:rPr>
          <w:rFonts w:ascii="Arial" w:hAnsi="Arial" w:cs="Arial"/>
          <w:bCs/>
          <w:sz w:val="24"/>
          <w:szCs w:val="24"/>
        </w:rPr>
        <w:t xml:space="preserve"> </w:t>
      </w:r>
      <w:r w:rsidR="00605E0D">
        <w:rPr>
          <w:rFonts w:ascii="Arial" w:hAnsi="Arial" w:cs="Arial"/>
          <w:bCs/>
          <w:sz w:val="24"/>
          <w:szCs w:val="24"/>
        </w:rPr>
        <w:t>(</w:t>
      </w:r>
      <w:r w:rsidR="00D63EBA">
        <w:rPr>
          <w:rFonts w:ascii="Arial" w:hAnsi="Arial" w:cs="Arial"/>
          <w:bCs/>
          <w:sz w:val="24"/>
          <w:szCs w:val="24"/>
        </w:rPr>
        <w:t>p&lt;0.001),</w:t>
      </w:r>
      <w:r w:rsidR="006574C0">
        <w:rPr>
          <w:rFonts w:ascii="Arial" w:hAnsi="Arial" w:cs="Arial"/>
          <w:bCs/>
          <w:sz w:val="24"/>
          <w:szCs w:val="24"/>
        </w:rPr>
        <w:t xml:space="preserve"> and plantar flexion  [95% CI</w:t>
      </w:r>
      <w:r w:rsidR="00F51E07">
        <w:rPr>
          <w:rFonts w:ascii="Arial" w:hAnsi="Arial" w:cs="Arial"/>
          <w:bCs/>
          <w:sz w:val="24"/>
          <w:szCs w:val="24"/>
        </w:rPr>
        <w:t xml:space="preserve"> 0.21, 1.26</w:t>
      </w:r>
      <w:r w:rsidR="006574C0">
        <w:rPr>
          <w:rFonts w:ascii="Arial" w:hAnsi="Arial" w:cs="Arial"/>
          <w:bCs/>
          <w:sz w:val="24"/>
          <w:szCs w:val="24"/>
        </w:rPr>
        <w:t xml:space="preserve">], </w:t>
      </w:r>
      <w:r w:rsidR="00605E0D">
        <w:rPr>
          <w:rFonts w:ascii="Arial" w:hAnsi="Arial" w:cs="Arial"/>
          <w:bCs/>
          <w:sz w:val="24"/>
          <w:szCs w:val="24"/>
        </w:rPr>
        <w:t>(</w:t>
      </w:r>
      <w:r w:rsidR="006574C0">
        <w:rPr>
          <w:rFonts w:ascii="Arial" w:hAnsi="Arial" w:cs="Arial"/>
          <w:bCs/>
          <w:sz w:val="24"/>
          <w:szCs w:val="24"/>
        </w:rPr>
        <w:t>p&lt;0.006),</w:t>
      </w:r>
      <w:r w:rsidR="00D63EBA">
        <w:rPr>
          <w:rFonts w:ascii="Arial" w:hAnsi="Arial" w:cs="Arial"/>
          <w:bCs/>
          <w:sz w:val="24"/>
          <w:szCs w:val="24"/>
        </w:rPr>
        <w:t xml:space="preserve"> </w:t>
      </w:r>
      <w:r w:rsidR="00C13D52">
        <w:rPr>
          <w:rFonts w:ascii="Arial" w:hAnsi="Arial" w:cs="Arial"/>
          <w:bCs/>
          <w:sz w:val="24"/>
          <w:szCs w:val="24"/>
        </w:rPr>
        <w:t>knee extension strength</w:t>
      </w:r>
      <w:r w:rsidR="00D63EBA">
        <w:rPr>
          <w:rFonts w:ascii="Arial" w:hAnsi="Arial" w:cs="Arial"/>
          <w:bCs/>
          <w:sz w:val="24"/>
          <w:szCs w:val="24"/>
        </w:rPr>
        <w:t xml:space="preserve"> [95% CI</w:t>
      </w:r>
      <w:r w:rsidR="00AA1000">
        <w:rPr>
          <w:rFonts w:ascii="Arial" w:hAnsi="Arial" w:cs="Arial"/>
          <w:bCs/>
          <w:sz w:val="24"/>
          <w:szCs w:val="24"/>
        </w:rPr>
        <w:t xml:space="preserve"> 0.29, 1.09</w:t>
      </w:r>
      <w:r w:rsidR="00D63EBA">
        <w:rPr>
          <w:rFonts w:ascii="Arial" w:hAnsi="Arial" w:cs="Arial"/>
          <w:bCs/>
          <w:sz w:val="24"/>
          <w:szCs w:val="24"/>
        </w:rPr>
        <w:t xml:space="preserve">], </w:t>
      </w:r>
      <w:r w:rsidR="001345A4">
        <w:rPr>
          <w:rFonts w:ascii="Arial" w:hAnsi="Arial" w:cs="Arial"/>
          <w:bCs/>
          <w:sz w:val="24"/>
          <w:szCs w:val="24"/>
        </w:rPr>
        <w:t>(</w:t>
      </w:r>
      <w:r w:rsidR="00D63EBA">
        <w:rPr>
          <w:rFonts w:ascii="Arial" w:hAnsi="Arial" w:cs="Arial"/>
          <w:bCs/>
          <w:sz w:val="24"/>
          <w:szCs w:val="24"/>
        </w:rPr>
        <w:t>p&lt;0.001)</w:t>
      </w:r>
      <w:r w:rsidR="00C13D52">
        <w:rPr>
          <w:rFonts w:ascii="Arial" w:hAnsi="Arial" w:cs="Arial"/>
          <w:bCs/>
          <w:sz w:val="24"/>
          <w:szCs w:val="24"/>
        </w:rPr>
        <w:t xml:space="preserve">, </w:t>
      </w:r>
      <w:r w:rsidR="00B62CC3">
        <w:rPr>
          <w:rFonts w:ascii="Arial" w:hAnsi="Arial" w:cs="Arial"/>
          <w:bCs/>
          <w:sz w:val="24"/>
          <w:szCs w:val="24"/>
        </w:rPr>
        <w:t xml:space="preserve">and squat strength </w:t>
      </w:r>
      <w:r w:rsidR="00B9183E">
        <w:rPr>
          <w:rFonts w:ascii="Arial" w:hAnsi="Arial" w:cs="Arial"/>
          <w:bCs/>
          <w:sz w:val="24"/>
          <w:szCs w:val="24"/>
        </w:rPr>
        <w:t>[95% CI</w:t>
      </w:r>
      <w:r w:rsidR="00AA1000">
        <w:rPr>
          <w:rFonts w:ascii="Arial" w:hAnsi="Arial" w:cs="Arial"/>
          <w:bCs/>
          <w:sz w:val="24"/>
          <w:szCs w:val="24"/>
        </w:rPr>
        <w:t xml:space="preserve"> 0.13, 1.12</w:t>
      </w:r>
      <w:r w:rsidR="00B9183E">
        <w:rPr>
          <w:rFonts w:ascii="Arial" w:hAnsi="Arial" w:cs="Arial"/>
          <w:bCs/>
          <w:sz w:val="24"/>
          <w:szCs w:val="24"/>
        </w:rPr>
        <w:t xml:space="preserve">], </w:t>
      </w:r>
      <w:r w:rsidR="001345A4">
        <w:rPr>
          <w:rFonts w:ascii="Arial" w:hAnsi="Arial" w:cs="Arial"/>
          <w:bCs/>
          <w:sz w:val="24"/>
          <w:szCs w:val="24"/>
        </w:rPr>
        <w:t>(</w:t>
      </w:r>
      <w:r w:rsidR="00B9183E">
        <w:rPr>
          <w:rFonts w:ascii="Arial" w:hAnsi="Arial" w:cs="Arial"/>
          <w:bCs/>
          <w:sz w:val="24"/>
          <w:szCs w:val="24"/>
        </w:rPr>
        <w:t>p&lt;0.0</w:t>
      </w:r>
      <w:r w:rsidR="00167DEE">
        <w:rPr>
          <w:rFonts w:ascii="Arial" w:hAnsi="Arial" w:cs="Arial"/>
          <w:bCs/>
          <w:sz w:val="24"/>
          <w:szCs w:val="24"/>
        </w:rPr>
        <w:t>10</w:t>
      </w:r>
      <w:r w:rsidR="00B9183E">
        <w:rPr>
          <w:rFonts w:ascii="Arial" w:hAnsi="Arial" w:cs="Arial"/>
          <w:bCs/>
          <w:sz w:val="24"/>
          <w:szCs w:val="24"/>
        </w:rPr>
        <w:t xml:space="preserve">), </w:t>
      </w:r>
      <w:r w:rsidR="00B62CC3">
        <w:rPr>
          <w:rFonts w:ascii="Arial" w:hAnsi="Arial" w:cs="Arial"/>
          <w:bCs/>
          <w:sz w:val="24"/>
          <w:szCs w:val="24"/>
        </w:rPr>
        <w:t xml:space="preserve">was </w:t>
      </w:r>
      <w:r w:rsidR="007B08B5">
        <w:rPr>
          <w:rFonts w:ascii="Arial" w:hAnsi="Arial" w:cs="Arial"/>
          <w:bCs/>
          <w:sz w:val="24"/>
          <w:szCs w:val="24"/>
        </w:rPr>
        <w:t xml:space="preserve">also </w:t>
      </w:r>
      <w:r w:rsidR="00B62CC3">
        <w:rPr>
          <w:rFonts w:ascii="Arial" w:hAnsi="Arial" w:cs="Arial"/>
          <w:bCs/>
          <w:sz w:val="24"/>
          <w:szCs w:val="24"/>
        </w:rPr>
        <w:t>improved</w:t>
      </w:r>
      <w:r w:rsidR="001E5267">
        <w:rPr>
          <w:rFonts w:ascii="Arial" w:hAnsi="Arial" w:cs="Arial"/>
          <w:bCs/>
          <w:sz w:val="24"/>
          <w:szCs w:val="24"/>
        </w:rPr>
        <w:t xml:space="preserve"> (Trowell </w:t>
      </w:r>
      <w:r w:rsidR="001E5267" w:rsidRPr="00A04BA4">
        <w:rPr>
          <w:rFonts w:ascii="Arial" w:hAnsi="Arial" w:cs="Arial"/>
          <w:bCs/>
          <w:i/>
          <w:iCs/>
          <w:sz w:val="24"/>
          <w:szCs w:val="24"/>
        </w:rPr>
        <w:t>et al</w:t>
      </w:r>
      <w:r w:rsidR="001E5267">
        <w:rPr>
          <w:rFonts w:ascii="Arial" w:hAnsi="Arial" w:cs="Arial"/>
          <w:bCs/>
          <w:sz w:val="24"/>
          <w:szCs w:val="24"/>
        </w:rPr>
        <w:t xml:space="preserve">., 2020). Although many of these </w:t>
      </w:r>
      <w:r w:rsidR="00794979">
        <w:rPr>
          <w:rFonts w:ascii="Arial" w:hAnsi="Arial" w:cs="Arial"/>
          <w:bCs/>
          <w:sz w:val="24"/>
          <w:szCs w:val="24"/>
        </w:rPr>
        <w:t xml:space="preserve">improvements </w:t>
      </w:r>
      <w:r w:rsidR="001345A4">
        <w:rPr>
          <w:rFonts w:ascii="Arial" w:hAnsi="Arial" w:cs="Arial"/>
          <w:bCs/>
          <w:sz w:val="24"/>
          <w:szCs w:val="24"/>
        </w:rPr>
        <w:t xml:space="preserve">are </w:t>
      </w:r>
      <w:r w:rsidR="00794979">
        <w:rPr>
          <w:rFonts w:ascii="Arial" w:hAnsi="Arial" w:cs="Arial"/>
          <w:bCs/>
          <w:sz w:val="24"/>
          <w:szCs w:val="24"/>
        </w:rPr>
        <w:t xml:space="preserve">related to running, there was no evidence of the improvements in strength </w:t>
      </w:r>
      <w:r w:rsidR="00EC1C2E">
        <w:rPr>
          <w:rFonts w:ascii="Arial" w:hAnsi="Arial" w:cs="Arial"/>
          <w:bCs/>
          <w:sz w:val="24"/>
          <w:szCs w:val="24"/>
        </w:rPr>
        <w:t xml:space="preserve">and increased range of movement </w:t>
      </w:r>
      <w:r w:rsidR="004D7689">
        <w:rPr>
          <w:rFonts w:ascii="Arial" w:hAnsi="Arial" w:cs="Arial"/>
          <w:bCs/>
          <w:sz w:val="24"/>
          <w:szCs w:val="24"/>
        </w:rPr>
        <w:t xml:space="preserve">(ROM) </w:t>
      </w:r>
      <w:r w:rsidR="00794979">
        <w:rPr>
          <w:rFonts w:ascii="Arial" w:hAnsi="Arial" w:cs="Arial"/>
          <w:bCs/>
          <w:sz w:val="24"/>
          <w:szCs w:val="24"/>
        </w:rPr>
        <w:t>facilitat</w:t>
      </w:r>
      <w:r w:rsidR="0092568C">
        <w:rPr>
          <w:rFonts w:ascii="Arial" w:hAnsi="Arial" w:cs="Arial"/>
          <w:bCs/>
          <w:sz w:val="24"/>
          <w:szCs w:val="24"/>
        </w:rPr>
        <w:t>ing</w:t>
      </w:r>
      <w:r w:rsidR="00030AC9">
        <w:rPr>
          <w:rFonts w:ascii="Arial" w:hAnsi="Arial" w:cs="Arial"/>
          <w:bCs/>
          <w:sz w:val="24"/>
          <w:szCs w:val="24"/>
        </w:rPr>
        <w:t xml:space="preserve"> </w:t>
      </w:r>
      <w:r w:rsidR="00794979">
        <w:rPr>
          <w:rFonts w:ascii="Arial" w:hAnsi="Arial" w:cs="Arial"/>
          <w:bCs/>
          <w:sz w:val="24"/>
          <w:szCs w:val="24"/>
        </w:rPr>
        <w:t xml:space="preserve">improvements in endurance running (Trowell </w:t>
      </w:r>
      <w:r w:rsidR="00794979" w:rsidRPr="00A04BA4">
        <w:rPr>
          <w:rFonts w:ascii="Arial" w:hAnsi="Arial" w:cs="Arial"/>
          <w:bCs/>
          <w:i/>
          <w:iCs/>
          <w:sz w:val="24"/>
          <w:szCs w:val="24"/>
        </w:rPr>
        <w:t>et al</w:t>
      </w:r>
      <w:r w:rsidR="00794979">
        <w:rPr>
          <w:rFonts w:ascii="Arial" w:hAnsi="Arial" w:cs="Arial"/>
          <w:bCs/>
          <w:sz w:val="24"/>
          <w:szCs w:val="24"/>
        </w:rPr>
        <w:t>., 2020).</w:t>
      </w:r>
      <w:r w:rsidR="0083156B">
        <w:rPr>
          <w:rFonts w:ascii="Arial" w:hAnsi="Arial" w:cs="Arial"/>
          <w:bCs/>
          <w:sz w:val="24"/>
          <w:szCs w:val="24"/>
        </w:rPr>
        <w:t xml:space="preserve"> </w:t>
      </w:r>
      <w:r w:rsidR="004D7689">
        <w:rPr>
          <w:rFonts w:ascii="Arial" w:hAnsi="Arial" w:cs="Arial"/>
          <w:bCs/>
          <w:sz w:val="24"/>
          <w:szCs w:val="24"/>
        </w:rPr>
        <w:t>Moreover, although ROM was improved, stride length did not change</w:t>
      </w:r>
      <w:r w:rsidR="00F10A8D">
        <w:rPr>
          <w:rFonts w:ascii="Arial" w:hAnsi="Arial" w:cs="Arial"/>
          <w:bCs/>
          <w:sz w:val="24"/>
          <w:szCs w:val="24"/>
        </w:rPr>
        <w:t xml:space="preserve"> (Trowell </w:t>
      </w:r>
      <w:r w:rsidR="00F10A8D" w:rsidRPr="00A04BA4">
        <w:rPr>
          <w:rFonts w:ascii="Arial" w:hAnsi="Arial" w:cs="Arial"/>
          <w:bCs/>
          <w:i/>
          <w:iCs/>
          <w:sz w:val="24"/>
          <w:szCs w:val="24"/>
        </w:rPr>
        <w:t>et al</w:t>
      </w:r>
      <w:r w:rsidR="00F10A8D">
        <w:rPr>
          <w:rFonts w:ascii="Arial" w:hAnsi="Arial" w:cs="Arial"/>
          <w:bCs/>
          <w:sz w:val="24"/>
          <w:szCs w:val="24"/>
        </w:rPr>
        <w:t>., 2020).</w:t>
      </w:r>
    </w:p>
    <w:p w14:paraId="4BA6B4EB" w14:textId="557778BB" w:rsidR="00311C3A" w:rsidRDefault="00311C3A" w:rsidP="005038EA">
      <w:pPr>
        <w:spacing w:line="360" w:lineRule="auto"/>
        <w:rPr>
          <w:rFonts w:ascii="Arial" w:hAnsi="Arial" w:cs="Arial"/>
          <w:bCs/>
          <w:sz w:val="24"/>
          <w:szCs w:val="24"/>
        </w:rPr>
      </w:pPr>
    </w:p>
    <w:p w14:paraId="311087BD" w14:textId="4693646C" w:rsidR="00D30452" w:rsidRDefault="00A57D91" w:rsidP="005038EA">
      <w:pPr>
        <w:spacing w:line="360" w:lineRule="auto"/>
        <w:rPr>
          <w:rFonts w:ascii="Arial" w:hAnsi="Arial" w:cs="Arial"/>
          <w:sz w:val="24"/>
          <w:szCs w:val="24"/>
          <w:shd w:val="clear" w:color="auto" w:fill="FFFFFF"/>
        </w:rPr>
      </w:pPr>
      <w:r w:rsidRPr="000D4721">
        <w:rPr>
          <w:rFonts w:ascii="Arial" w:hAnsi="Arial" w:cs="Arial"/>
          <w:sz w:val="24"/>
          <w:szCs w:val="24"/>
          <w:shd w:val="clear" w:color="auto" w:fill="FFFFFF"/>
        </w:rPr>
        <w:t xml:space="preserve">Blagrove, Howatson, and Hayes, </w:t>
      </w:r>
      <w:r w:rsidR="003E671B">
        <w:rPr>
          <w:rFonts w:ascii="Arial" w:hAnsi="Arial" w:cs="Arial"/>
          <w:sz w:val="24"/>
          <w:szCs w:val="24"/>
          <w:shd w:val="clear" w:color="auto" w:fill="FFFFFF"/>
        </w:rPr>
        <w:t>(</w:t>
      </w:r>
      <w:r w:rsidRPr="000D4721">
        <w:rPr>
          <w:rFonts w:ascii="Arial" w:hAnsi="Arial" w:cs="Arial"/>
          <w:sz w:val="24"/>
          <w:szCs w:val="24"/>
          <w:shd w:val="clear" w:color="auto" w:fill="FFFFFF"/>
        </w:rPr>
        <w:t>2018)</w:t>
      </w:r>
      <w:r w:rsidR="003E671B">
        <w:rPr>
          <w:rFonts w:ascii="Arial" w:hAnsi="Arial" w:cs="Arial"/>
          <w:sz w:val="24"/>
          <w:szCs w:val="24"/>
          <w:shd w:val="clear" w:color="auto" w:fill="FFFFFF"/>
        </w:rPr>
        <w:t xml:space="preserve"> reported that strength training </w:t>
      </w:r>
      <w:r w:rsidR="000800EF">
        <w:rPr>
          <w:rFonts w:ascii="Arial" w:hAnsi="Arial" w:cs="Arial"/>
          <w:sz w:val="24"/>
          <w:szCs w:val="24"/>
          <w:shd w:val="clear" w:color="auto" w:fill="FFFFFF"/>
        </w:rPr>
        <w:t xml:space="preserve">created improvements in </w:t>
      </w:r>
      <w:r w:rsidR="002E32CB">
        <w:rPr>
          <w:rFonts w:ascii="Arial" w:hAnsi="Arial" w:cs="Arial"/>
          <w:sz w:val="24"/>
          <w:szCs w:val="24"/>
          <w:shd w:val="clear" w:color="auto" w:fill="FFFFFF"/>
        </w:rPr>
        <w:t xml:space="preserve">maximal and explosive strength, this increased </w:t>
      </w:r>
      <w:r w:rsidR="002146CD">
        <w:rPr>
          <w:rFonts w:ascii="Arial" w:hAnsi="Arial" w:cs="Arial"/>
          <w:sz w:val="24"/>
          <w:szCs w:val="24"/>
          <w:shd w:val="clear" w:color="auto" w:fill="FFFFFF"/>
        </w:rPr>
        <w:t xml:space="preserve">motor unit recruitment, which may improve </w:t>
      </w:r>
      <w:r w:rsidR="00FE5023">
        <w:rPr>
          <w:rFonts w:ascii="Arial" w:hAnsi="Arial" w:cs="Arial"/>
          <w:sz w:val="24"/>
          <w:szCs w:val="24"/>
          <w:shd w:val="clear" w:color="auto" w:fill="FFFFFF"/>
        </w:rPr>
        <w:t xml:space="preserve">endurance </w:t>
      </w:r>
      <w:r w:rsidR="002146CD">
        <w:rPr>
          <w:rFonts w:ascii="Arial" w:hAnsi="Arial" w:cs="Arial"/>
          <w:sz w:val="24"/>
          <w:szCs w:val="24"/>
          <w:shd w:val="clear" w:color="auto" w:fill="FFFFFF"/>
        </w:rPr>
        <w:t>running by speeding up ground reaction forces</w:t>
      </w:r>
      <w:r w:rsidR="004D7689">
        <w:rPr>
          <w:rFonts w:ascii="Arial" w:hAnsi="Arial" w:cs="Arial"/>
          <w:sz w:val="24"/>
          <w:szCs w:val="24"/>
          <w:shd w:val="clear" w:color="auto" w:fill="FFFFFF"/>
        </w:rPr>
        <w:t xml:space="preserve">. </w:t>
      </w:r>
      <w:r w:rsidR="00F119AA">
        <w:rPr>
          <w:rFonts w:ascii="Arial" w:hAnsi="Arial" w:cs="Arial"/>
          <w:sz w:val="24"/>
          <w:szCs w:val="24"/>
          <w:shd w:val="clear" w:color="auto" w:fill="FFFFFF"/>
        </w:rPr>
        <w:t>The strength training included heavy resistance training</w:t>
      </w:r>
      <w:r w:rsidR="00734AB7">
        <w:rPr>
          <w:rFonts w:ascii="Arial" w:hAnsi="Arial" w:cs="Arial"/>
          <w:sz w:val="24"/>
          <w:szCs w:val="24"/>
          <w:shd w:val="clear" w:color="auto" w:fill="FFFFFF"/>
        </w:rPr>
        <w:t xml:space="preserve"> (2-12 sets of 4-15 repetitions)</w:t>
      </w:r>
      <w:r w:rsidR="00C22C48">
        <w:rPr>
          <w:rFonts w:ascii="Arial" w:hAnsi="Arial" w:cs="Arial"/>
          <w:sz w:val="24"/>
          <w:szCs w:val="24"/>
          <w:shd w:val="clear" w:color="auto" w:fill="FFFFFF"/>
        </w:rPr>
        <w:t>, plyometric training, and explosive resistance training (</w:t>
      </w:r>
      <w:r w:rsidR="00C22C48" w:rsidRPr="000D4721">
        <w:rPr>
          <w:rFonts w:ascii="Arial" w:hAnsi="Arial" w:cs="Arial"/>
          <w:sz w:val="24"/>
          <w:szCs w:val="24"/>
          <w:shd w:val="clear" w:color="auto" w:fill="FFFFFF"/>
        </w:rPr>
        <w:t>Blagrove, Howatson, and Hayes, 2018</w:t>
      </w:r>
      <w:r w:rsidR="00B9662E">
        <w:rPr>
          <w:rFonts w:ascii="Arial" w:hAnsi="Arial" w:cs="Arial"/>
          <w:sz w:val="24"/>
          <w:szCs w:val="24"/>
          <w:shd w:val="clear" w:color="auto" w:fill="FFFFFF"/>
        </w:rPr>
        <w:t xml:space="preserve">; </w:t>
      </w:r>
      <w:r w:rsidR="00B9662E" w:rsidRPr="00DF4541">
        <w:rPr>
          <w:rFonts w:ascii="Arial" w:hAnsi="Arial" w:cs="Arial"/>
          <w:sz w:val="24"/>
          <w:szCs w:val="24"/>
          <w:shd w:val="clear" w:color="auto" w:fill="FFFFFF"/>
        </w:rPr>
        <w:t>L</w:t>
      </w:r>
      <w:r w:rsidR="00B9662E">
        <w:rPr>
          <w:rFonts w:ascii="Arial" w:hAnsi="Arial" w:cs="Arial"/>
          <w:sz w:val="24"/>
          <w:szCs w:val="24"/>
          <w:shd w:val="clear" w:color="auto" w:fill="FFFFFF"/>
        </w:rPr>
        <w:t>eonardo-</w:t>
      </w:r>
      <w:r w:rsidR="00B9662E" w:rsidRPr="00DF4541">
        <w:rPr>
          <w:rFonts w:ascii="Arial" w:hAnsi="Arial" w:cs="Arial"/>
          <w:sz w:val="24"/>
          <w:szCs w:val="24"/>
          <w:shd w:val="clear" w:color="auto" w:fill="FFFFFF"/>
        </w:rPr>
        <w:t>C</w:t>
      </w:r>
      <w:r w:rsidR="00B9662E">
        <w:rPr>
          <w:rFonts w:ascii="Arial" w:hAnsi="Arial" w:cs="Arial"/>
          <w:sz w:val="24"/>
          <w:szCs w:val="24"/>
          <w:shd w:val="clear" w:color="auto" w:fill="FFFFFF"/>
        </w:rPr>
        <w:t>oelho</w:t>
      </w:r>
      <w:r w:rsidR="00B9662E">
        <w:rPr>
          <w:rFonts w:ascii="Arial" w:hAnsi="Arial" w:cs="Arial"/>
          <w:sz w:val="24"/>
          <w:szCs w:val="24"/>
          <w:shd w:val="clear" w:color="auto" w:fill="FFFFFF"/>
        </w:rPr>
        <w:t xml:space="preserve"> a</w:t>
      </w:r>
      <w:r w:rsidR="00B9662E" w:rsidRPr="00DF4541">
        <w:rPr>
          <w:rFonts w:ascii="Arial" w:hAnsi="Arial" w:cs="Arial"/>
          <w:sz w:val="24"/>
          <w:szCs w:val="24"/>
          <w:shd w:val="clear" w:color="auto" w:fill="FFFFFF"/>
        </w:rPr>
        <w:t>nd B</w:t>
      </w:r>
      <w:r w:rsidR="00B9662E">
        <w:rPr>
          <w:rFonts w:ascii="Arial" w:hAnsi="Arial" w:cs="Arial"/>
          <w:sz w:val="24"/>
          <w:szCs w:val="24"/>
          <w:shd w:val="clear" w:color="auto" w:fill="FFFFFF"/>
        </w:rPr>
        <w:t>lagrove</w:t>
      </w:r>
      <w:r w:rsidR="00B9662E">
        <w:rPr>
          <w:rFonts w:ascii="Arial" w:hAnsi="Arial" w:cs="Arial"/>
          <w:sz w:val="24"/>
          <w:szCs w:val="24"/>
          <w:shd w:val="clear" w:color="auto" w:fill="FFFFFF"/>
        </w:rPr>
        <w:t>, 2020</w:t>
      </w:r>
      <w:r w:rsidR="00C22C48" w:rsidRPr="000D4721">
        <w:rPr>
          <w:rFonts w:ascii="Arial" w:hAnsi="Arial" w:cs="Arial"/>
          <w:sz w:val="24"/>
          <w:szCs w:val="24"/>
          <w:shd w:val="clear" w:color="auto" w:fill="FFFFFF"/>
        </w:rPr>
        <w:t>)</w:t>
      </w:r>
      <w:r w:rsidR="00C22C48">
        <w:rPr>
          <w:rFonts w:ascii="Arial" w:hAnsi="Arial" w:cs="Arial"/>
          <w:sz w:val="24"/>
          <w:szCs w:val="24"/>
          <w:shd w:val="clear" w:color="auto" w:fill="FFFFFF"/>
        </w:rPr>
        <w:t xml:space="preserve">. </w:t>
      </w:r>
      <w:r w:rsidR="000E6AB2">
        <w:rPr>
          <w:rFonts w:ascii="Arial" w:hAnsi="Arial" w:cs="Arial"/>
          <w:sz w:val="24"/>
          <w:szCs w:val="24"/>
          <w:shd w:val="clear" w:color="auto" w:fill="FFFFFF"/>
        </w:rPr>
        <w:t xml:space="preserve">During this systematic review it was established that </w:t>
      </w:r>
      <w:r w:rsidR="008F60FA">
        <w:rPr>
          <w:rFonts w:ascii="Arial" w:hAnsi="Arial" w:cs="Arial"/>
          <w:sz w:val="24"/>
          <w:szCs w:val="24"/>
          <w:shd w:val="clear" w:color="auto" w:fill="FFFFFF"/>
        </w:rPr>
        <w:t>running economy was improved by 2-8% in 20</w:t>
      </w:r>
      <w:r w:rsidR="000257B9">
        <w:rPr>
          <w:rFonts w:ascii="Arial" w:hAnsi="Arial" w:cs="Arial"/>
          <w:sz w:val="24"/>
          <w:szCs w:val="24"/>
          <w:shd w:val="clear" w:color="auto" w:fill="FFFFFF"/>
        </w:rPr>
        <w:t>/24</w:t>
      </w:r>
      <w:r w:rsidR="008F60FA">
        <w:rPr>
          <w:rFonts w:ascii="Arial" w:hAnsi="Arial" w:cs="Arial"/>
          <w:sz w:val="24"/>
          <w:szCs w:val="24"/>
          <w:shd w:val="clear" w:color="auto" w:fill="FFFFFF"/>
        </w:rPr>
        <w:t xml:space="preserve"> of the studies</w:t>
      </w:r>
      <w:r w:rsidR="005A03E8">
        <w:rPr>
          <w:rFonts w:ascii="Arial" w:hAnsi="Arial" w:cs="Arial"/>
          <w:sz w:val="24"/>
          <w:szCs w:val="24"/>
          <w:shd w:val="clear" w:color="auto" w:fill="FFFFFF"/>
        </w:rPr>
        <w:t xml:space="preserve">, time trial performance was improved with strength training </w:t>
      </w:r>
      <w:r w:rsidR="000257B9">
        <w:rPr>
          <w:rFonts w:ascii="Arial" w:hAnsi="Arial" w:cs="Arial"/>
          <w:sz w:val="24"/>
          <w:szCs w:val="24"/>
          <w:shd w:val="clear" w:color="auto" w:fill="FFFFFF"/>
        </w:rPr>
        <w:t>in running</w:t>
      </w:r>
      <w:r w:rsidR="005A03E8">
        <w:rPr>
          <w:rFonts w:ascii="Arial" w:hAnsi="Arial" w:cs="Arial"/>
          <w:sz w:val="24"/>
          <w:szCs w:val="24"/>
          <w:shd w:val="clear" w:color="auto" w:fill="FFFFFF"/>
        </w:rPr>
        <w:t xml:space="preserve"> distances from 1.5-10km</w:t>
      </w:r>
      <w:r w:rsidR="00496645">
        <w:rPr>
          <w:rFonts w:ascii="Arial" w:hAnsi="Arial" w:cs="Arial"/>
          <w:sz w:val="24"/>
          <w:szCs w:val="24"/>
          <w:shd w:val="clear" w:color="auto" w:fill="FFFFFF"/>
        </w:rPr>
        <w:t xml:space="preserve">, however, VO2 max, and blood lactate were unaffected by strength training </w:t>
      </w:r>
      <w:r w:rsidR="00CF1DA6">
        <w:rPr>
          <w:rFonts w:ascii="Arial" w:hAnsi="Arial" w:cs="Arial"/>
          <w:sz w:val="24"/>
          <w:szCs w:val="24"/>
          <w:shd w:val="clear" w:color="auto" w:fill="FFFFFF"/>
        </w:rPr>
        <w:t>(</w:t>
      </w:r>
      <w:r w:rsidR="00CF1DA6" w:rsidRPr="000D4721">
        <w:rPr>
          <w:rFonts w:ascii="Arial" w:hAnsi="Arial" w:cs="Arial"/>
          <w:sz w:val="24"/>
          <w:szCs w:val="24"/>
          <w:shd w:val="clear" w:color="auto" w:fill="FFFFFF"/>
        </w:rPr>
        <w:t>Blagrove, Howatson, and Hayes, 2018</w:t>
      </w:r>
      <w:r w:rsidR="00925F75">
        <w:rPr>
          <w:rFonts w:ascii="Arial" w:hAnsi="Arial" w:cs="Arial"/>
          <w:sz w:val="24"/>
          <w:szCs w:val="24"/>
          <w:shd w:val="clear" w:color="auto" w:fill="FFFFFF"/>
        </w:rPr>
        <w:t xml:space="preserve">; </w:t>
      </w:r>
      <w:r w:rsidR="00925F75" w:rsidRPr="00A93BF1">
        <w:rPr>
          <w:rFonts w:ascii="Arial" w:hAnsi="Arial" w:cs="Arial"/>
          <w:sz w:val="24"/>
          <w:szCs w:val="24"/>
          <w:shd w:val="clear" w:color="auto" w:fill="FFFFFF"/>
        </w:rPr>
        <w:t>A</w:t>
      </w:r>
      <w:r w:rsidR="00925F75">
        <w:rPr>
          <w:rFonts w:ascii="Arial" w:hAnsi="Arial" w:cs="Arial"/>
          <w:sz w:val="24"/>
          <w:szCs w:val="24"/>
          <w:shd w:val="clear" w:color="auto" w:fill="FFFFFF"/>
        </w:rPr>
        <w:t>lexander</w:t>
      </w:r>
      <w:r w:rsidR="00925F75" w:rsidRPr="00A93BF1">
        <w:rPr>
          <w:rFonts w:ascii="Arial" w:hAnsi="Arial" w:cs="Arial"/>
          <w:sz w:val="24"/>
          <w:szCs w:val="24"/>
          <w:shd w:val="clear" w:color="auto" w:fill="FFFFFF"/>
        </w:rPr>
        <w:t>, B</w:t>
      </w:r>
      <w:r w:rsidR="00925F75">
        <w:rPr>
          <w:rFonts w:ascii="Arial" w:hAnsi="Arial" w:cs="Arial"/>
          <w:sz w:val="24"/>
          <w:szCs w:val="24"/>
          <w:shd w:val="clear" w:color="auto" w:fill="FFFFFF"/>
        </w:rPr>
        <w:t>arton</w:t>
      </w:r>
      <w:r w:rsidR="00925F75" w:rsidRPr="00A93BF1">
        <w:rPr>
          <w:rFonts w:ascii="Arial" w:hAnsi="Arial" w:cs="Arial"/>
          <w:sz w:val="24"/>
          <w:szCs w:val="24"/>
          <w:shd w:val="clear" w:color="auto" w:fill="FFFFFF"/>
        </w:rPr>
        <w:t xml:space="preserve">, </w:t>
      </w:r>
      <w:r w:rsidR="00925F75">
        <w:rPr>
          <w:rFonts w:ascii="Arial" w:hAnsi="Arial" w:cs="Arial"/>
          <w:sz w:val="24"/>
          <w:szCs w:val="24"/>
          <w:shd w:val="clear" w:color="auto" w:fill="FFFFFF"/>
        </w:rPr>
        <w:t>a</w:t>
      </w:r>
      <w:r w:rsidR="00925F75" w:rsidRPr="00A93BF1">
        <w:rPr>
          <w:rFonts w:ascii="Arial" w:hAnsi="Arial" w:cs="Arial"/>
          <w:sz w:val="24"/>
          <w:szCs w:val="24"/>
          <w:shd w:val="clear" w:color="auto" w:fill="FFFFFF"/>
        </w:rPr>
        <w:t>nd W</w:t>
      </w:r>
      <w:r w:rsidR="00925F75">
        <w:rPr>
          <w:rFonts w:ascii="Arial" w:hAnsi="Arial" w:cs="Arial"/>
          <w:sz w:val="24"/>
          <w:szCs w:val="24"/>
          <w:shd w:val="clear" w:color="auto" w:fill="FFFFFF"/>
        </w:rPr>
        <w:t>illy, 2018</w:t>
      </w:r>
      <w:r w:rsidR="00CF1DA6" w:rsidRPr="000D4721">
        <w:rPr>
          <w:rFonts w:ascii="Arial" w:hAnsi="Arial" w:cs="Arial"/>
          <w:sz w:val="24"/>
          <w:szCs w:val="24"/>
          <w:shd w:val="clear" w:color="auto" w:fill="FFFFFF"/>
        </w:rPr>
        <w:t>)</w:t>
      </w:r>
      <w:r w:rsidR="0087530A">
        <w:rPr>
          <w:rFonts w:ascii="Arial" w:hAnsi="Arial" w:cs="Arial"/>
          <w:sz w:val="24"/>
          <w:szCs w:val="24"/>
          <w:shd w:val="clear" w:color="auto" w:fill="FFFFFF"/>
        </w:rPr>
        <w:t>.</w:t>
      </w:r>
      <w:r w:rsidR="00EC3BBB">
        <w:rPr>
          <w:rFonts w:ascii="Arial" w:hAnsi="Arial" w:cs="Arial"/>
          <w:sz w:val="24"/>
          <w:szCs w:val="24"/>
          <w:shd w:val="clear" w:color="auto" w:fill="FFFFFF"/>
        </w:rPr>
        <w:t xml:space="preserve"> </w:t>
      </w:r>
      <w:r w:rsidR="00496645">
        <w:rPr>
          <w:rFonts w:ascii="Arial" w:hAnsi="Arial" w:cs="Arial"/>
          <w:sz w:val="24"/>
          <w:szCs w:val="24"/>
          <w:shd w:val="clear" w:color="auto" w:fill="FFFFFF"/>
        </w:rPr>
        <w:t>T</w:t>
      </w:r>
      <w:r w:rsidR="00AF589C">
        <w:rPr>
          <w:rFonts w:ascii="Arial" w:hAnsi="Arial" w:cs="Arial"/>
          <w:sz w:val="24"/>
          <w:szCs w:val="24"/>
          <w:shd w:val="clear" w:color="auto" w:fill="FFFFFF"/>
        </w:rPr>
        <w:t>his puts the findings of improved running economy into question</w:t>
      </w:r>
      <w:r w:rsidR="0063149E">
        <w:rPr>
          <w:rFonts w:ascii="Arial" w:hAnsi="Arial" w:cs="Arial"/>
          <w:sz w:val="24"/>
          <w:szCs w:val="24"/>
          <w:shd w:val="clear" w:color="auto" w:fill="FFFFFF"/>
        </w:rPr>
        <w:t xml:space="preserve">, </w:t>
      </w:r>
      <w:r w:rsidR="00331E74">
        <w:rPr>
          <w:rFonts w:ascii="Arial" w:hAnsi="Arial" w:cs="Arial"/>
          <w:sz w:val="24"/>
          <w:szCs w:val="24"/>
          <w:shd w:val="clear" w:color="auto" w:fill="FFFFFF"/>
        </w:rPr>
        <w:t xml:space="preserve">VO2 max is a vital component of </w:t>
      </w:r>
      <w:r w:rsidR="00651198">
        <w:rPr>
          <w:rFonts w:ascii="Arial" w:hAnsi="Arial" w:cs="Arial"/>
          <w:sz w:val="24"/>
          <w:szCs w:val="24"/>
          <w:shd w:val="clear" w:color="auto" w:fill="FFFFFF"/>
        </w:rPr>
        <w:t>running economy</w:t>
      </w:r>
      <w:r w:rsidR="009E20AD">
        <w:rPr>
          <w:rFonts w:ascii="Arial" w:hAnsi="Arial" w:cs="Arial"/>
          <w:sz w:val="24"/>
          <w:szCs w:val="24"/>
          <w:shd w:val="clear" w:color="auto" w:fill="FFFFFF"/>
        </w:rPr>
        <w:t xml:space="preserve"> but was </w:t>
      </w:r>
      <w:r w:rsidR="009E14D7">
        <w:rPr>
          <w:rFonts w:ascii="Arial" w:hAnsi="Arial" w:cs="Arial"/>
          <w:sz w:val="24"/>
          <w:szCs w:val="24"/>
          <w:shd w:val="clear" w:color="auto" w:fill="FFFFFF"/>
        </w:rPr>
        <w:t xml:space="preserve">found to be </w:t>
      </w:r>
      <w:r w:rsidR="009E20AD">
        <w:rPr>
          <w:rFonts w:ascii="Arial" w:hAnsi="Arial" w:cs="Arial"/>
          <w:sz w:val="24"/>
          <w:szCs w:val="24"/>
          <w:shd w:val="clear" w:color="auto" w:fill="FFFFFF"/>
        </w:rPr>
        <w:t>largely unaffected</w:t>
      </w:r>
      <w:r w:rsidR="009E14D7">
        <w:rPr>
          <w:rFonts w:ascii="Arial" w:hAnsi="Arial" w:cs="Arial"/>
          <w:sz w:val="24"/>
          <w:szCs w:val="24"/>
          <w:shd w:val="clear" w:color="auto" w:fill="FFFFFF"/>
        </w:rPr>
        <w:t xml:space="preserve"> </w:t>
      </w:r>
      <w:r w:rsidR="00BF4F53">
        <w:rPr>
          <w:rFonts w:ascii="Arial" w:hAnsi="Arial" w:cs="Arial"/>
          <w:sz w:val="24"/>
          <w:szCs w:val="24"/>
          <w:shd w:val="clear" w:color="auto" w:fill="FFFFFF"/>
        </w:rPr>
        <w:t>by strength training</w:t>
      </w:r>
      <w:r w:rsidR="00C712B3">
        <w:rPr>
          <w:rFonts w:ascii="Arial" w:hAnsi="Arial" w:cs="Arial"/>
          <w:sz w:val="24"/>
          <w:szCs w:val="24"/>
          <w:shd w:val="clear" w:color="auto" w:fill="FFFFFF"/>
        </w:rPr>
        <w:t xml:space="preserve"> despite improvements of running economy</w:t>
      </w:r>
      <w:r w:rsidR="00BF4F53">
        <w:rPr>
          <w:rFonts w:ascii="Arial" w:hAnsi="Arial" w:cs="Arial"/>
          <w:sz w:val="24"/>
          <w:szCs w:val="24"/>
          <w:shd w:val="clear" w:color="auto" w:fill="FFFFFF"/>
        </w:rPr>
        <w:t xml:space="preserve"> (</w:t>
      </w:r>
      <w:r w:rsidR="00BF4F53" w:rsidRPr="000D4721">
        <w:rPr>
          <w:rFonts w:ascii="Arial" w:hAnsi="Arial" w:cs="Arial"/>
          <w:sz w:val="24"/>
          <w:szCs w:val="24"/>
          <w:shd w:val="clear" w:color="auto" w:fill="FFFFFF"/>
        </w:rPr>
        <w:t>Blagrove, Howatson, and Hayes, 2018)</w:t>
      </w:r>
      <w:r w:rsidR="00BF4F53">
        <w:rPr>
          <w:rFonts w:ascii="Arial" w:hAnsi="Arial" w:cs="Arial"/>
          <w:sz w:val="24"/>
          <w:szCs w:val="24"/>
          <w:shd w:val="clear" w:color="auto" w:fill="FFFFFF"/>
        </w:rPr>
        <w:t>.</w:t>
      </w:r>
      <w:r w:rsidR="005069E9">
        <w:rPr>
          <w:rFonts w:ascii="Arial" w:hAnsi="Arial" w:cs="Arial"/>
          <w:sz w:val="24"/>
          <w:szCs w:val="24"/>
          <w:shd w:val="clear" w:color="auto" w:fill="FFFFFF"/>
        </w:rPr>
        <w:t xml:space="preserve"> This contradicts a</w:t>
      </w:r>
      <w:r w:rsidR="00907648">
        <w:rPr>
          <w:rFonts w:ascii="Arial" w:hAnsi="Arial" w:cs="Arial"/>
          <w:sz w:val="24"/>
          <w:szCs w:val="24"/>
          <w:shd w:val="clear" w:color="auto" w:fill="FFFFFF"/>
        </w:rPr>
        <w:t xml:space="preserve">n earlier study by Beattie </w:t>
      </w:r>
      <w:r w:rsidR="00907648" w:rsidRPr="00611742">
        <w:rPr>
          <w:rFonts w:ascii="Arial" w:hAnsi="Arial" w:cs="Arial"/>
          <w:i/>
          <w:iCs/>
          <w:sz w:val="24"/>
          <w:szCs w:val="24"/>
          <w:shd w:val="clear" w:color="auto" w:fill="FFFFFF"/>
        </w:rPr>
        <w:t>et al</w:t>
      </w:r>
      <w:r w:rsidR="00907648">
        <w:rPr>
          <w:rFonts w:ascii="Arial" w:hAnsi="Arial" w:cs="Arial"/>
          <w:sz w:val="24"/>
          <w:szCs w:val="24"/>
          <w:shd w:val="clear" w:color="auto" w:fill="FFFFFF"/>
        </w:rPr>
        <w:t>., (2014)</w:t>
      </w:r>
      <w:r w:rsidR="00976286">
        <w:rPr>
          <w:rFonts w:ascii="Arial" w:hAnsi="Arial" w:cs="Arial"/>
          <w:sz w:val="24"/>
          <w:szCs w:val="24"/>
          <w:shd w:val="clear" w:color="auto" w:fill="FFFFFF"/>
        </w:rPr>
        <w:t>,</w:t>
      </w:r>
      <w:r w:rsidR="0023029F">
        <w:rPr>
          <w:rFonts w:ascii="Arial" w:hAnsi="Arial" w:cs="Arial"/>
          <w:sz w:val="24"/>
          <w:szCs w:val="24"/>
          <w:shd w:val="clear" w:color="auto" w:fill="FFFFFF"/>
        </w:rPr>
        <w:t xml:space="preserve"> </w:t>
      </w:r>
      <w:r w:rsidR="00976286">
        <w:rPr>
          <w:rFonts w:ascii="Arial" w:hAnsi="Arial" w:cs="Arial"/>
          <w:sz w:val="24"/>
          <w:szCs w:val="24"/>
          <w:shd w:val="clear" w:color="auto" w:fill="FFFFFF"/>
        </w:rPr>
        <w:t xml:space="preserve">which </w:t>
      </w:r>
      <w:r w:rsidR="0023029F">
        <w:rPr>
          <w:rFonts w:ascii="Arial" w:hAnsi="Arial" w:cs="Arial"/>
          <w:sz w:val="24"/>
          <w:szCs w:val="24"/>
          <w:shd w:val="clear" w:color="auto" w:fill="FFFFFF"/>
        </w:rPr>
        <w:t>stud</w:t>
      </w:r>
      <w:r w:rsidR="00976286">
        <w:rPr>
          <w:rFonts w:ascii="Arial" w:hAnsi="Arial" w:cs="Arial"/>
          <w:sz w:val="24"/>
          <w:szCs w:val="24"/>
          <w:shd w:val="clear" w:color="auto" w:fill="FFFFFF"/>
        </w:rPr>
        <w:t>ied</w:t>
      </w:r>
      <w:r w:rsidR="0023029F">
        <w:rPr>
          <w:rFonts w:ascii="Arial" w:hAnsi="Arial" w:cs="Arial"/>
          <w:sz w:val="24"/>
          <w:szCs w:val="24"/>
          <w:shd w:val="clear" w:color="auto" w:fill="FFFFFF"/>
        </w:rPr>
        <w:t xml:space="preserve"> the effects of strength training on endurance running performance</w:t>
      </w:r>
      <w:r w:rsidR="008E22CA">
        <w:rPr>
          <w:rFonts w:ascii="Arial" w:hAnsi="Arial" w:cs="Arial"/>
          <w:sz w:val="24"/>
          <w:szCs w:val="24"/>
          <w:shd w:val="clear" w:color="auto" w:fill="FFFFFF"/>
        </w:rPr>
        <w:t xml:space="preserve">. The study </w:t>
      </w:r>
      <w:r w:rsidR="00901514">
        <w:rPr>
          <w:rFonts w:ascii="Arial" w:hAnsi="Arial" w:cs="Arial"/>
          <w:sz w:val="24"/>
          <w:szCs w:val="24"/>
          <w:shd w:val="clear" w:color="auto" w:fill="FFFFFF"/>
        </w:rPr>
        <w:t>found that strength training improved</w:t>
      </w:r>
      <w:r w:rsidR="00611742">
        <w:rPr>
          <w:rFonts w:ascii="Arial" w:hAnsi="Arial" w:cs="Arial"/>
          <w:sz w:val="24"/>
          <w:szCs w:val="24"/>
          <w:shd w:val="clear" w:color="auto" w:fill="FFFFFF"/>
        </w:rPr>
        <w:t xml:space="preserve"> performance, running economy, and VO2 max (Beattie </w:t>
      </w:r>
      <w:r w:rsidR="00611742" w:rsidRPr="00611742">
        <w:rPr>
          <w:rFonts w:ascii="Arial" w:hAnsi="Arial" w:cs="Arial"/>
          <w:i/>
          <w:iCs/>
          <w:sz w:val="24"/>
          <w:szCs w:val="24"/>
          <w:shd w:val="clear" w:color="auto" w:fill="FFFFFF"/>
        </w:rPr>
        <w:t>et al</w:t>
      </w:r>
      <w:r w:rsidR="00611742">
        <w:rPr>
          <w:rFonts w:ascii="Arial" w:hAnsi="Arial" w:cs="Arial"/>
          <w:sz w:val="24"/>
          <w:szCs w:val="24"/>
          <w:shd w:val="clear" w:color="auto" w:fill="FFFFFF"/>
        </w:rPr>
        <w:t>., 2014</w:t>
      </w:r>
      <w:r w:rsidR="00E62A92">
        <w:rPr>
          <w:rFonts w:ascii="Arial" w:hAnsi="Arial" w:cs="Arial"/>
          <w:sz w:val="24"/>
          <w:szCs w:val="24"/>
          <w:shd w:val="clear" w:color="auto" w:fill="FFFFFF"/>
        </w:rPr>
        <w:t xml:space="preserve">; Silva </w:t>
      </w:r>
      <w:r w:rsidR="00E62A92" w:rsidRPr="00960391">
        <w:rPr>
          <w:rFonts w:ascii="Arial" w:hAnsi="Arial" w:cs="Arial"/>
          <w:i/>
          <w:iCs/>
          <w:sz w:val="24"/>
          <w:szCs w:val="24"/>
          <w:shd w:val="clear" w:color="auto" w:fill="FFFFFF"/>
        </w:rPr>
        <w:t>et al</w:t>
      </w:r>
      <w:r w:rsidR="00960391">
        <w:rPr>
          <w:rFonts w:ascii="Arial" w:hAnsi="Arial" w:cs="Arial"/>
          <w:sz w:val="24"/>
          <w:szCs w:val="24"/>
          <w:shd w:val="clear" w:color="auto" w:fill="FFFFFF"/>
        </w:rPr>
        <w:t>.,</w:t>
      </w:r>
      <w:r w:rsidR="00E62A92">
        <w:rPr>
          <w:rFonts w:ascii="Arial" w:hAnsi="Arial" w:cs="Arial"/>
          <w:sz w:val="24"/>
          <w:szCs w:val="24"/>
          <w:shd w:val="clear" w:color="auto" w:fill="FFFFFF"/>
        </w:rPr>
        <w:t xml:space="preserve"> 2018</w:t>
      </w:r>
      <w:r w:rsidR="00611742">
        <w:rPr>
          <w:rFonts w:ascii="Arial" w:hAnsi="Arial" w:cs="Arial"/>
          <w:sz w:val="24"/>
          <w:szCs w:val="24"/>
          <w:shd w:val="clear" w:color="auto" w:fill="FFFFFF"/>
        </w:rPr>
        <w:t xml:space="preserve">). </w:t>
      </w:r>
    </w:p>
    <w:p w14:paraId="02CACC57" w14:textId="390DE72B" w:rsidR="00781C43" w:rsidRDefault="00781C43" w:rsidP="005038EA">
      <w:pPr>
        <w:spacing w:line="360" w:lineRule="auto"/>
        <w:rPr>
          <w:rFonts w:ascii="Arial" w:hAnsi="Arial" w:cs="Arial"/>
          <w:sz w:val="24"/>
          <w:szCs w:val="24"/>
          <w:shd w:val="clear" w:color="auto" w:fill="FFFFFF"/>
        </w:rPr>
      </w:pPr>
    </w:p>
    <w:p w14:paraId="656A33FD" w14:textId="41D676A1" w:rsidR="00781C43" w:rsidRDefault="00781C43" w:rsidP="005038EA">
      <w:pPr>
        <w:spacing w:line="360" w:lineRule="auto"/>
        <w:rPr>
          <w:rFonts w:ascii="Arial" w:hAnsi="Arial" w:cs="Arial"/>
          <w:sz w:val="24"/>
          <w:szCs w:val="24"/>
          <w:shd w:val="clear" w:color="auto" w:fill="FFFFFF"/>
        </w:rPr>
      </w:pPr>
      <w:r>
        <w:rPr>
          <w:rFonts w:ascii="Arial" w:hAnsi="Arial" w:cs="Arial"/>
          <w:sz w:val="24"/>
          <w:szCs w:val="24"/>
          <w:shd w:val="clear" w:color="auto" w:fill="FFFFFF"/>
        </w:rPr>
        <w:lastRenderedPageBreak/>
        <w:t xml:space="preserve">Muscular adaptations </w:t>
      </w:r>
      <w:r w:rsidR="00EE7F18">
        <w:rPr>
          <w:rFonts w:ascii="Arial" w:hAnsi="Arial" w:cs="Arial"/>
          <w:sz w:val="24"/>
          <w:szCs w:val="24"/>
          <w:shd w:val="clear" w:color="auto" w:fill="FFFFFF"/>
        </w:rPr>
        <w:t xml:space="preserve">may play a </w:t>
      </w:r>
      <w:r w:rsidR="00D1304E">
        <w:rPr>
          <w:rFonts w:ascii="Arial" w:hAnsi="Arial" w:cs="Arial"/>
          <w:sz w:val="24"/>
          <w:szCs w:val="24"/>
          <w:shd w:val="clear" w:color="auto" w:fill="FFFFFF"/>
        </w:rPr>
        <w:t>role</w:t>
      </w:r>
      <w:r w:rsidR="00EE7F18">
        <w:rPr>
          <w:rFonts w:ascii="Arial" w:hAnsi="Arial" w:cs="Arial"/>
          <w:sz w:val="24"/>
          <w:szCs w:val="24"/>
          <w:shd w:val="clear" w:color="auto" w:fill="FFFFFF"/>
        </w:rPr>
        <w:t xml:space="preserve"> in the effects of strength training and </w:t>
      </w:r>
      <w:r w:rsidR="001F520D">
        <w:rPr>
          <w:rFonts w:ascii="Arial" w:hAnsi="Arial" w:cs="Arial"/>
          <w:sz w:val="24"/>
          <w:szCs w:val="24"/>
          <w:shd w:val="clear" w:color="auto" w:fill="FFFFFF"/>
        </w:rPr>
        <w:t>the</w:t>
      </w:r>
      <w:r w:rsidR="00EE7F18">
        <w:rPr>
          <w:rFonts w:ascii="Arial" w:hAnsi="Arial" w:cs="Arial"/>
          <w:sz w:val="24"/>
          <w:szCs w:val="24"/>
          <w:shd w:val="clear" w:color="auto" w:fill="FFFFFF"/>
        </w:rPr>
        <w:t xml:space="preserve"> improvements </w:t>
      </w:r>
      <w:r w:rsidR="00D1304E">
        <w:rPr>
          <w:rFonts w:ascii="Arial" w:hAnsi="Arial" w:cs="Arial"/>
          <w:sz w:val="24"/>
          <w:szCs w:val="24"/>
          <w:shd w:val="clear" w:color="auto" w:fill="FFFFFF"/>
        </w:rPr>
        <w:t xml:space="preserve">in </w:t>
      </w:r>
      <w:r w:rsidR="00EE7F18">
        <w:rPr>
          <w:rFonts w:ascii="Arial" w:hAnsi="Arial" w:cs="Arial"/>
          <w:sz w:val="24"/>
          <w:szCs w:val="24"/>
          <w:shd w:val="clear" w:color="auto" w:fill="FFFFFF"/>
        </w:rPr>
        <w:t xml:space="preserve">performance </w:t>
      </w:r>
      <w:r w:rsidR="00D1304E">
        <w:rPr>
          <w:rFonts w:ascii="Arial" w:hAnsi="Arial" w:cs="Arial"/>
          <w:sz w:val="24"/>
          <w:szCs w:val="24"/>
          <w:shd w:val="clear" w:color="auto" w:fill="FFFFFF"/>
        </w:rPr>
        <w:t>with</w:t>
      </w:r>
      <w:r w:rsidR="00EE7F18">
        <w:rPr>
          <w:rFonts w:ascii="Arial" w:hAnsi="Arial" w:cs="Arial"/>
          <w:sz w:val="24"/>
          <w:szCs w:val="24"/>
          <w:shd w:val="clear" w:color="auto" w:fill="FFFFFF"/>
        </w:rPr>
        <w:t xml:space="preserve"> endurance runn</w:t>
      </w:r>
      <w:r w:rsidR="00D1304E">
        <w:rPr>
          <w:rFonts w:ascii="Arial" w:hAnsi="Arial" w:cs="Arial"/>
          <w:sz w:val="24"/>
          <w:szCs w:val="24"/>
          <w:shd w:val="clear" w:color="auto" w:fill="FFFFFF"/>
        </w:rPr>
        <w:t>ing</w:t>
      </w:r>
      <w:r w:rsidR="00B437FB">
        <w:rPr>
          <w:rFonts w:ascii="Arial" w:hAnsi="Arial" w:cs="Arial"/>
          <w:sz w:val="24"/>
          <w:szCs w:val="24"/>
          <w:shd w:val="clear" w:color="auto" w:fill="FFFFFF"/>
        </w:rPr>
        <w:t xml:space="preserve"> (Vorup </w:t>
      </w:r>
      <w:r w:rsidR="00B437FB" w:rsidRPr="00B437FB">
        <w:rPr>
          <w:rFonts w:ascii="Arial" w:hAnsi="Arial" w:cs="Arial"/>
          <w:i/>
          <w:iCs/>
          <w:sz w:val="24"/>
          <w:szCs w:val="24"/>
          <w:shd w:val="clear" w:color="auto" w:fill="FFFFFF"/>
        </w:rPr>
        <w:t>et al</w:t>
      </w:r>
      <w:r w:rsidR="00B437FB">
        <w:rPr>
          <w:rFonts w:ascii="Arial" w:hAnsi="Arial" w:cs="Arial"/>
          <w:sz w:val="24"/>
          <w:szCs w:val="24"/>
          <w:shd w:val="clear" w:color="auto" w:fill="FFFFFF"/>
        </w:rPr>
        <w:t>., 2016).</w:t>
      </w:r>
      <w:r w:rsidR="00D1304E">
        <w:rPr>
          <w:rFonts w:ascii="Arial" w:hAnsi="Arial" w:cs="Arial"/>
          <w:sz w:val="24"/>
          <w:szCs w:val="24"/>
          <w:shd w:val="clear" w:color="auto" w:fill="FFFFFF"/>
        </w:rPr>
        <w:t xml:space="preserve"> </w:t>
      </w:r>
      <w:r w:rsidR="00EA67B4">
        <w:rPr>
          <w:rFonts w:ascii="Arial" w:hAnsi="Arial" w:cs="Arial"/>
          <w:sz w:val="24"/>
          <w:szCs w:val="24"/>
          <w:shd w:val="clear" w:color="auto" w:fill="FFFFFF"/>
        </w:rPr>
        <w:t xml:space="preserve">With 8 weeks </w:t>
      </w:r>
      <w:r w:rsidR="00746C08">
        <w:rPr>
          <w:rFonts w:ascii="Arial" w:hAnsi="Arial" w:cs="Arial"/>
          <w:sz w:val="24"/>
          <w:szCs w:val="24"/>
          <w:shd w:val="clear" w:color="auto" w:fill="FFFFFF"/>
        </w:rPr>
        <w:t xml:space="preserve">of normal to moderate strength training additional to endurance training, maximal aerobic speed </w:t>
      </w:r>
      <w:r w:rsidR="00C435F7">
        <w:rPr>
          <w:rFonts w:ascii="Arial" w:hAnsi="Arial" w:cs="Arial"/>
          <w:sz w:val="24"/>
          <w:szCs w:val="24"/>
          <w:shd w:val="clear" w:color="auto" w:fill="FFFFFF"/>
        </w:rPr>
        <w:t>improved by 0.6 km/h (P &lt;0.05)</w:t>
      </w:r>
      <w:r w:rsidR="00AB6E28">
        <w:rPr>
          <w:rFonts w:ascii="Arial" w:hAnsi="Arial" w:cs="Arial"/>
          <w:sz w:val="24"/>
          <w:szCs w:val="24"/>
          <w:shd w:val="clear" w:color="auto" w:fill="FFFFFF"/>
        </w:rPr>
        <w:t xml:space="preserve">. </w:t>
      </w:r>
      <w:r w:rsidR="005E4B34">
        <w:rPr>
          <w:rFonts w:ascii="Arial" w:hAnsi="Arial" w:cs="Arial"/>
          <w:sz w:val="24"/>
          <w:szCs w:val="24"/>
          <w:shd w:val="clear" w:color="auto" w:fill="FFFFFF"/>
        </w:rPr>
        <w:t xml:space="preserve">The study also found that blood lactate was improved by </w:t>
      </w:r>
      <w:r w:rsidR="009C5AF1">
        <w:rPr>
          <w:rFonts w:ascii="Arial" w:hAnsi="Arial" w:cs="Arial"/>
          <w:sz w:val="24"/>
          <w:szCs w:val="24"/>
          <w:shd w:val="clear" w:color="auto" w:fill="FFFFFF"/>
        </w:rPr>
        <w:t xml:space="preserve">32% (P &lt;0.05), with time to exhaustion also improved by 19% (P &lt;0.01). </w:t>
      </w:r>
      <w:r w:rsidR="00911183">
        <w:rPr>
          <w:rFonts w:ascii="Arial" w:hAnsi="Arial" w:cs="Arial"/>
          <w:sz w:val="24"/>
          <w:szCs w:val="24"/>
          <w:shd w:val="clear" w:color="auto" w:fill="FFFFFF"/>
        </w:rPr>
        <w:t xml:space="preserve">However, </w:t>
      </w:r>
      <w:r w:rsidR="007F65BC">
        <w:rPr>
          <w:rFonts w:ascii="Arial" w:hAnsi="Arial" w:cs="Arial"/>
          <w:sz w:val="24"/>
          <w:szCs w:val="24"/>
          <w:shd w:val="clear" w:color="auto" w:fill="FFFFFF"/>
        </w:rPr>
        <w:t>there was no change in 10km performance during the trial</w:t>
      </w:r>
      <w:r w:rsidR="00246F8E">
        <w:rPr>
          <w:rFonts w:ascii="Arial" w:hAnsi="Arial" w:cs="Arial"/>
          <w:sz w:val="24"/>
          <w:szCs w:val="24"/>
          <w:shd w:val="clear" w:color="auto" w:fill="FFFFFF"/>
        </w:rPr>
        <w:t xml:space="preserve">, </w:t>
      </w:r>
      <w:r w:rsidR="008964CA">
        <w:rPr>
          <w:rFonts w:ascii="Arial" w:hAnsi="Arial" w:cs="Arial"/>
          <w:sz w:val="24"/>
          <w:szCs w:val="24"/>
          <w:shd w:val="clear" w:color="auto" w:fill="FFFFFF"/>
        </w:rPr>
        <w:t>this may suggest that although maximum aerobic speed was improved, it may not be sustaina</w:t>
      </w:r>
      <w:r w:rsidR="00127FA4">
        <w:rPr>
          <w:rFonts w:ascii="Arial" w:hAnsi="Arial" w:cs="Arial"/>
          <w:sz w:val="24"/>
          <w:szCs w:val="24"/>
          <w:shd w:val="clear" w:color="auto" w:fill="FFFFFF"/>
        </w:rPr>
        <w:t>b</w:t>
      </w:r>
      <w:r w:rsidR="008964CA">
        <w:rPr>
          <w:rFonts w:ascii="Arial" w:hAnsi="Arial" w:cs="Arial"/>
          <w:sz w:val="24"/>
          <w:szCs w:val="24"/>
          <w:shd w:val="clear" w:color="auto" w:fill="FFFFFF"/>
        </w:rPr>
        <w:t xml:space="preserve">le </w:t>
      </w:r>
      <w:r w:rsidR="00127FA4">
        <w:rPr>
          <w:rFonts w:ascii="Arial" w:hAnsi="Arial" w:cs="Arial"/>
          <w:sz w:val="24"/>
          <w:szCs w:val="24"/>
          <w:shd w:val="clear" w:color="auto" w:fill="FFFFFF"/>
        </w:rPr>
        <w:t xml:space="preserve">enough to improve endurance performance in runners. </w:t>
      </w:r>
      <w:r w:rsidR="005D51CB">
        <w:rPr>
          <w:rFonts w:ascii="Arial" w:hAnsi="Arial" w:cs="Arial"/>
          <w:sz w:val="24"/>
          <w:szCs w:val="24"/>
          <w:shd w:val="clear" w:color="auto" w:fill="FFFFFF"/>
        </w:rPr>
        <w:t xml:space="preserve">This </w:t>
      </w:r>
      <w:r w:rsidR="00EC32EB">
        <w:rPr>
          <w:rFonts w:ascii="Arial" w:hAnsi="Arial" w:cs="Arial"/>
          <w:sz w:val="24"/>
          <w:szCs w:val="24"/>
          <w:shd w:val="clear" w:color="auto" w:fill="FFFFFF"/>
        </w:rPr>
        <w:t xml:space="preserve">outcome was also found during a randomised control trial by Vikmeon </w:t>
      </w:r>
      <w:r w:rsidR="00EC32EB" w:rsidRPr="00EC32EB">
        <w:rPr>
          <w:rFonts w:ascii="Arial" w:hAnsi="Arial" w:cs="Arial"/>
          <w:i/>
          <w:iCs/>
          <w:sz w:val="24"/>
          <w:szCs w:val="24"/>
          <w:shd w:val="clear" w:color="auto" w:fill="FFFFFF"/>
        </w:rPr>
        <w:t>et al</w:t>
      </w:r>
      <w:r w:rsidR="00EC32EB">
        <w:rPr>
          <w:rFonts w:ascii="Arial" w:hAnsi="Arial" w:cs="Arial"/>
          <w:sz w:val="24"/>
          <w:szCs w:val="24"/>
          <w:shd w:val="clear" w:color="auto" w:fill="FFFFFF"/>
        </w:rPr>
        <w:t>., (2016)</w:t>
      </w:r>
      <w:r w:rsidR="00D03160">
        <w:rPr>
          <w:rFonts w:ascii="Arial" w:hAnsi="Arial" w:cs="Arial"/>
          <w:sz w:val="24"/>
          <w:szCs w:val="24"/>
          <w:shd w:val="clear" w:color="auto" w:fill="FFFFFF"/>
        </w:rPr>
        <w:t xml:space="preserve"> </w:t>
      </w:r>
      <w:r w:rsidR="00307382">
        <w:rPr>
          <w:rFonts w:ascii="Arial" w:hAnsi="Arial" w:cs="Arial"/>
          <w:sz w:val="24"/>
          <w:szCs w:val="24"/>
          <w:shd w:val="clear" w:color="auto" w:fill="FFFFFF"/>
        </w:rPr>
        <w:t xml:space="preserve">on elite female endurance runners </w:t>
      </w:r>
      <w:r w:rsidR="001B054B">
        <w:rPr>
          <w:rFonts w:ascii="Arial" w:hAnsi="Arial" w:cs="Arial"/>
          <w:sz w:val="24"/>
          <w:szCs w:val="24"/>
          <w:shd w:val="clear" w:color="auto" w:fill="FFFFFF"/>
        </w:rPr>
        <w:t xml:space="preserve">(VO2 max 53±3 </w:t>
      </w:r>
      <w:r w:rsidR="003506B3">
        <w:rPr>
          <w:rFonts w:ascii="Arial" w:hAnsi="Arial" w:cs="Arial"/>
          <w:sz w:val="24"/>
          <w:szCs w:val="24"/>
          <w:shd w:val="clear" w:color="auto" w:fill="FFFFFF"/>
        </w:rPr>
        <w:t xml:space="preserve">ml/kg/min). </w:t>
      </w:r>
      <w:r w:rsidR="002A4B91">
        <w:rPr>
          <w:rFonts w:ascii="Arial" w:hAnsi="Arial" w:cs="Arial"/>
          <w:sz w:val="24"/>
          <w:szCs w:val="24"/>
          <w:shd w:val="clear" w:color="auto" w:fill="FFFFFF"/>
        </w:rPr>
        <w:t xml:space="preserve">After 11 weeks of heavy strength training </w:t>
      </w:r>
      <w:r w:rsidR="0010015C">
        <w:rPr>
          <w:rFonts w:ascii="Arial" w:hAnsi="Arial" w:cs="Arial"/>
          <w:sz w:val="24"/>
          <w:szCs w:val="24"/>
          <w:shd w:val="clear" w:color="auto" w:fill="FFFFFF"/>
        </w:rPr>
        <w:t>twice per week, the distance over 40 minute self</w:t>
      </w:r>
      <w:r w:rsidR="009F481D">
        <w:rPr>
          <w:rFonts w:ascii="Arial" w:hAnsi="Arial" w:cs="Arial"/>
          <w:sz w:val="24"/>
          <w:szCs w:val="24"/>
          <w:shd w:val="clear" w:color="auto" w:fill="FFFFFF"/>
        </w:rPr>
        <w:t>-</w:t>
      </w:r>
      <w:r w:rsidR="0010015C">
        <w:rPr>
          <w:rFonts w:ascii="Arial" w:hAnsi="Arial" w:cs="Arial"/>
          <w:sz w:val="24"/>
          <w:szCs w:val="24"/>
          <w:shd w:val="clear" w:color="auto" w:fill="FFFFFF"/>
        </w:rPr>
        <w:t>pace</w:t>
      </w:r>
      <w:r w:rsidR="009F481D">
        <w:rPr>
          <w:rFonts w:ascii="Arial" w:hAnsi="Arial" w:cs="Arial"/>
          <w:sz w:val="24"/>
          <w:szCs w:val="24"/>
          <w:shd w:val="clear" w:color="auto" w:fill="FFFFFF"/>
        </w:rPr>
        <w:t>d</w:t>
      </w:r>
      <w:r w:rsidR="0010015C">
        <w:rPr>
          <w:rFonts w:ascii="Arial" w:hAnsi="Arial" w:cs="Arial"/>
          <w:sz w:val="24"/>
          <w:szCs w:val="24"/>
          <w:shd w:val="clear" w:color="auto" w:fill="FFFFFF"/>
        </w:rPr>
        <w:t xml:space="preserve"> time trial did not change</w:t>
      </w:r>
      <w:r w:rsidR="009F481D">
        <w:rPr>
          <w:rFonts w:ascii="Arial" w:hAnsi="Arial" w:cs="Arial"/>
          <w:sz w:val="24"/>
          <w:szCs w:val="24"/>
          <w:shd w:val="clear" w:color="auto" w:fill="FFFFFF"/>
        </w:rPr>
        <w:t xml:space="preserve">, although strength was increased, there were no changes in VO2 max or running economy (Vikmeon </w:t>
      </w:r>
      <w:r w:rsidR="009F481D" w:rsidRPr="00EC32EB">
        <w:rPr>
          <w:rFonts w:ascii="Arial" w:hAnsi="Arial" w:cs="Arial"/>
          <w:i/>
          <w:iCs/>
          <w:sz w:val="24"/>
          <w:szCs w:val="24"/>
          <w:shd w:val="clear" w:color="auto" w:fill="FFFFFF"/>
        </w:rPr>
        <w:t>et al</w:t>
      </w:r>
      <w:r w:rsidR="009F481D">
        <w:rPr>
          <w:rFonts w:ascii="Arial" w:hAnsi="Arial" w:cs="Arial"/>
          <w:sz w:val="24"/>
          <w:szCs w:val="24"/>
          <w:shd w:val="clear" w:color="auto" w:fill="FFFFFF"/>
        </w:rPr>
        <w:t xml:space="preserve">., 2016). </w:t>
      </w:r>
      <w:r w:rsidR="00835A73">
        <w:rPr>
          <w:rFonts w:ascii="Arial" w:hAnsi="Arial" w:cs="Arial"/>
          <w:sz w:val="24"/>
          <w:szCs w:val="24"/>
          <w:shd w:val="clear" w:color="auto" w:fill="FFFFFF"/>
        </w:rPr>
        <w:t xml:space="preserve">Moreover, additional strength training may </w:t>
      </w:r>
      <w:r w:rsidR="00A10717">
        <w:rPr>
          <w:rFonts w:ascii="Arial" w:hAnsi="Arial" w:cs="Arial"/>
          <w:sz w:val="24"/>
          <w:szCs w:val="24"/>
          <w:shd w:val="clear" w:color="auto" w:fill="FFFFFF"/>
        </w:rPr>
        <w:t xml:space="preserve">result in sub-optimal endurance development </w:t>
      </w:r>
      <w:r w:rsidR="00124BFA">
        <w:rPr>
          <w:rFonts w:ascii="Arial" w:hAnsi="Arial" w:cs="Arial"/>
          <w:sz w:val="24"/>
          <w:szCs w:val="24"/>
          <w:shd w:val="clear" w:color="auto" w:fill="FFFFFF"/>
        </w:rPr>
        <w:t xml:space="preserve">(Doma </w:t>
      </w:r>
      <w:r w:rsidR="00124BFA" w:rsidRPr="00124BFA">
        <w:rPr>
          <w:rFonts w:ascii="Arial" w:hAnsi="Arial" w:cs="Arial"/>
          <w:i/>
          <w:iCs/>
          <w:sz w:val="24"/>
          <w:szCs w:val="24"/>
          <w:shd w:val="clear" w:color="auto" w:fill="FFFFFF"/>
        </w:rPr>
        <w:t>et al</w:t>
      </w:r>
      <w:r w:rsidR="00124BFA">
        <w:rPr>
          <w:rFonts w:ascii="Arial" w:hAnsi="Arial" w:cs="Arial"/>
          <w:sz w:val="24"/>
          <w:szCs w:val="24"/>
          <w:shd w:val="clear" w:color="auto" w:fill="FFFFFF"/>
        </w:rPr>
        <w:t xml:space="preserve">., 2019). </w:t>
      </w:r>
      <w:r w:rsidR="005E0539">
        <w:rPr>
          <w:rFonts w:ascii="Arial" w:hAnsi="Arial" w:cs="Arial"/>
          <w:sz w:val="24"/>
          <w:szCs w:val="24"/>
          <w:shd w:val="clear" w:color="auto" w:fill="FFFFFF"/>
        </w:rPr>
        <w:t xml:space="preserve">The neuromuscular </w:t>
      </w:r>
      <w:r w:rsidR="003050A9">
        <w:rPr>
          <w:rFonts w:ascii="Arial" w:hAnsi="Arial" w:cs="Arial"/>
          <w:sz w:val="24"/>
          <w:szCs w:val="24"/>
          <w:shd w:val="clear" w:color="auto" w:fill="FFFFFF"/>
        </w:rPr>
        <w:t>effects from</w:t>
      </w:r>
      <w:r w:rsidR="00D57197">
        <w:rPr>
          <w:rFonts w:ascii="Arial" w:hAnsi="Arial" w:cs="Arial"/>
          <w:sz w:val="24"/>
          <w:szCs w:val="24"/>
          <w:shd w:val="clear" w:color="auto" w:fill="FFFFFF"/>
        </w:rPr>
        <w:t xml:space="preserve"> strength training </w:t>
      </w:r>
      <w:r w:rsidR="00434D3E">
        <w:rPr>
          <w:rFonts w:ascii="Arial" w:hAnsi="Arial" w:cs="Arial"/>
          <w:sz w:val="24"/>
          <w:szCs w:val="24"/>
          <w:shd w:val="clear" w:color="auto" w:fill="FFFFFF"/>
        </w:rPr>
        <w:t xml:space="preserve">have also been analysed over the distance of 10km </w:t>
      </w:r>
      <w:r w:rsidR="00081CE4">
        <w:rPr>
          <w:rFonts w:ascii="Arial" w:hAnsi="Arial" w:cs="Arial"/>
          <w:sz w:val="24"/>
          <w:szCs w:val="24"/>
          <w:shd w:val="clear" w:color="auto" w:fill="FFFFFF"/>
        </w:rPr>
        <w:t xml:space="preserve">(Damasceno </w:t>
      </w:r>
      <w:r w:rsidR="00081CE4" w:rsidRPr="00081CE4">
        <w:rPr>
          <w:rFonts w:ascii="Arial" w:hAnsi="Arial" w:cs="Arial"/>
          <w:i/>
          <w:iCs/>
          <w:sz w:val="24"/>
          <w:szCs w:val="24"/>
          <w:shd w:val="clear" w:color="auto" w:fill="FFFFFF"/>
        </w:rPr>
        <w:t>et al</w:t>
      </w:r>
      <w:r w:rsidR="00081CE4">
        <w:rPr>
          <w:rFonts w:ascii="Arial" w:hAnsi="Arial" w:cs="Arial"/>
          <w:sz w:val="24"/>
          <w:szCs w:val="24"/>
          <w:shd w:val="clear" w:color="auto" w:fill="FFFFFF"/>
        </w:rPr>
        <w:t>., 2015)</w:t>
      </w:r>
      <w:r w:rsidR="00E711B1">
        <w:rPr>
          <w:rFonts w:ascii="Arial" w:hAnsi="Arial" w:cs="Arial"/>
          <w:sz w:val="24"/>
          <w:szCs w:val="24"/>
          <w:shd w:val="clear" w:color="auto" w:fill="FFFFFF"/>
        </w:rPr>
        <w:t xml:space="preserve">. </w:t>
      </w:r>
      <w:r w:rsidR="00865DF5">
        <w:rPr>
          <w:rFonts w:ascii="Arial" w:hAnsi="Arial" w:cs="Arial"/>
          <w:sz w:val="24"/>
          <w:szCs w:val="24"/>
          <w:shd w:val="clear" w:color="auto" w:fill="FFFFFF"/>
        </w:rPr>
        <w:t>This study based on 8 weeks of strength training</w:t>
      </w:r>
      <w:r w:rsidR="0082373E">
        <w:rPr>
          <w:rFonts w:ascii="Arial" w:hAnsi="Arial" w:cs="Arial"/>
          <w:sz w:val="24"/>
          <w:szCs w:val="24"/>
          <w:shd w:val="clear" w:color="auto" w:fill="FFFFFF"/>
        </w:rPr>
        <w:t xml:space="preserve"> found that peak treadmill pace improved by </w:t>
      </w:r>
      <w:r w:rsidR="000C1DDB">
        <w:rPr>
          <w:rFonts w:ascii="Arial" w:hAnsi="Arial" w:cs="Arial"/>
          <w:sz w:val="24"/>
          <w:szCs w:val="24"/>
          <w:shd w:val="clear" w:color="auto" w:fill="FFFFFF"/>
        </w:rPr>
        <w:t>2.9±0.8%</w:t>
      </w:r>
      <w:r w:rsidR="00DB5F0C">
        <w:rPr>
          <w:rFonts w:ascii="Arial" w:hAnsi="Arial" w:cs="Arial"/>
          <w:sz w:val="24"/>
          <w:szCs w:val="24"/>
          <w:shd w:val="clear" w:color="auto" w:fill="FFFFFF"/>
        </w:rPr>
        <w:t xml:space="preserve"> (P &lt;0.013)</w:t>
      </w:r>
      <w:r w:rsidR="009B7FBF">
        <w:rPr>
          <w:rFonts w:ascii="Arial" w:hAnsi="Arial" w:cs="Arial"/>
          <w:sz w:val="24"/>
          <w:szCs w:val="24"/>
          <w:shd w:val="clear" w:color="auto" w:fill="FFFFFF"/>
        </w:rPr>
        <w:t xml:space="preserve">, moreover, 10km was 2.5% quicker that the control group (P &lt;0.039), this contradicts </w:t>
      </w:r>
      <w:r w:rsidR="00C6483A">
        <w:rPr>
          <w:rFonts w:ascii="Arial" w:hAnsi="Arial" w:cs="Arial"/>
          <w:sz w:val="24"/>
          <w:szCs w:val="24"/>
          <w:shd w:val="clear" w:color="auto" w:fill="FFFFFF"/>
        </w:rPr>
        <w:t>what was</w:t>
      </w:r>
      <w:r w:rsidR="00D61573">
        <w:rPr>
          <w:rFonts w:ascii="Arial" w:hAnsi="Arial" w:cs="Arial"/>
          <w:sz w:val="24"/>
          <w:szCs w:val="24"/>
          <w:shd w:val="clear" w:color="auto" w:fill="FFFFFF"/>
        </w:rPr>
        <w:t xml:space="preserve"> </w:t>
      </w:r>
      <w:r w:rsidR="00C6483A">
        <w:rPr>
          <w:rFonts w:ascii="Arial" w:hAnsi="Arial" w:cs="Arial"/>
          <w:sz w:val="24"/>
          <w:szCs w:val="24"/>
          <w:shd w:val="clear" w:color="auto" w:fill="FFFFFF"/>
        </w:rPr>
        <w:t xml:space="preserve">found </w:t>
      </w:r>
      <w:r w:rsidR="00D61573">
        <w:rPr>
          <w:rFonts w:ascii="Arial" w:hAnsi="Arial" w:cs="Arial"/>
          <w:sz w:val="24"/>
          <w:szCs w:val="24"/>
          <w:shd w:val="clear" w:color="auto" w:fill="FFFFFF"/>
        </w:rPr>
        <w:t xml:space="preserve">in a later study </w:t>
      </w:r>
      <w:r w:rsidR="00C6483A">
        <w:rPr>
          <w:rFonts w:ascii="Arial" w:hAnsi="Arial" w:cs="Arial"/>
          <w:sz w:val="24"/>
          <w:szCs w:val="24"/>
          <w:shd w:val="clear" w:color="auto" w:fill="FFFFFF"/>
        </w:rPr>
        <w:t xml:space="preserve">by Vorup </w:t>
      </w:r>
      <w:r w:rsidR="00C6483A" w:rsidRPr="00B437FB">
        <w:rPr>
          <w:rFonts w:ascii="Arial" w:hAnsi="Arial" w:cs="Arial"/>
          <w:i/>
          <w:iCs/>
          <w:sz w:val="24"/>
          <w:szCs w:val="24"/>
          <w:shd w:val="clear" w:color="auto" w:fill="FFFFFF"/>
        </w:rPr>
        <w:t>et al</w:t>
      </w:r>
      <w:r w:rsidR="00C6483A">
        <w:rPr>
          <w:rFonts w:ascii="Arial" w:hAnsi="Arial" w:cs="Arial"/>
          <w:sz w:val="24"/>
          <w:szCs w:val="24"/>
          <w:shd w:val="clear" w:color="auto" w:fill="FFFFFF"/>
        </w:rPr>
        <w:t>., (2016).</w:t>
      </w:r>
      <w:r w:rsidR="00DA1BC8">
        <w:rPr>
          <w:rFonts w:ascii="Arial" w:hAnsi="Arial" w:cs="Arial"/>
          <w:sz w:val="24"/>
          <w:szCs w:val="24"/>
          <w:shd w:val="clear" w:color="auto" w:fill="FFFFFF"/>
        </w:rPr>
        <w:t xml:space="preserve"> </w:t>
      </w:r>
    </w:p>
    <w:p w14:paraId="5B68E4B8" w14:textId="621B3FA2" w:rsidR="00B926DD" w:rsidRDefault="00B926DD" w:rsidP="005038EA">
      <w:pPr>
        <w:spacing w:line="360" w:lineRule="auto"/>
        <w:rPr>
          <w:rFonts w:ascii="Arial" w:hAnsi="Arial" w:cs="Arial"/>
          <w:sz w:val="24"/>
          <w:szCs w:val="24"/>
          <w:shd w:val="clear" w:color="auto" w:fill="FFFFFF"/>
        </w:rPr>
      </w:pPr>
    </w:p>
    <w:p w14:paraId="4A650D0E" w14:textId="3CB80EDE" w:rsidR="00B926DD" w:rsidRDefault="00392D12" w:rsidP="005038EA">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Concurrent </w:t>
      </w:r>
      <w:r w:rsidR="00AB2422">
        <w:rPr>
          <w:rFonts w:ascii="Arial" w:hAnsi="Arial" w:cs="Arial"/>
          <w:sz w:val="24"/>
          <w:szCs w:val="24"/>
          <w:shd w:val="clear" w:color="auto" w:fill="FFFFFF"/>
        </w:rPr>
        <w:t xml:space="preserve">strength </w:t>
      </w:r>
      <w:r w:rsidR="00C65C3A">
        <w:rPr>
          <w:rFonts w:ascii="Arial" w:hAnsi="Arial" w:cs="Arial"/>
          <w:sz w:val="24"/>
          <w:szCs w:val="24"/>
          <w:shd w:val="clear" w:color="auto" w:fill="FFFFFF"/>
        </w:rPr>
        <w:t xml:space="preserve">and endurance </w:t>
      </w:r>
      <w:r w:rsidR="00AB2422">
        <w:rPr>
          <w:rFonts w:ascii="Arial" w:hAnsi="Arial" w:cs="Arial"/>
          <w:sz w:val="24"/>
          <w:szCs w:val="24"/>
          <w:shd w:val="clear" w:color="auto" w:fill="FFFFFF"/>
        </w:rPr>
        <w:t xml:space="preserve">training </w:t>
      </w:r>
      <w:r w:rsidR="00C65C3A">
        <w:rPr>
          <w:rFonts w:ascii="Arial" w:hAnsi="Arial" w:cs="Arial"/>
          <w:sz w:val="24"/>
          <w:szCs w:val="24"/>
          <w:shd w:val="clear" w:color="auto" w:fill="FFFFFF"/>
        </w:rPr>
        <w:t xml:space="preserve">was found to be effective at </w:t>
      </w:r>
      <w:r w:rsidR="001F009F">
        <w:rPr>
          <w:rFonts w:ascii="Arial" w:hAnsi="Arial" w:cs="Arial"/>
          <w:sz w:val="24"/>
          <w:szCs w:val="24"/>
          <w:shd w:val="clear" w:color="auto" w:fill="FFFFFF"/>
        </w:rPr>
        <w:t xml:space="preserve">improving running economy during a systematic review with meta-analysis by </w:t>
      </w:r>
      <w:r w:rsidR="00782EE3">
        <w:rPr>
          <w:rFonts w:ascii="Arial" w:hAnsi="Arial" w:cs="Arial"/>
          <w:sz w:val="24"/>
          <w:szCs w:val="24"/>
          <w:shd w:val="clear" w:color="auto" w:fill="FFFFFF"/>
        </w:rPr>
        <w:t xml:space="preserve">Denadai </w:t>
      </w:r>
      <w:r w:rsidR="00782EE3" w:rsidRPr="00782EE3">
        <w:rPr>
          <w:rFonts w:ascii="Arial" w:hAnsi="Arial" w:cs="Arial"/>
          <w:i/>
          <w:iCs/>
          <w:sz w:val="24"/>
          <w:szCs w:val="24"/>
          <w:shd w:val="clear" w:color="auto" w:fill="FFFFFF"/>
        </w:rPr>
        <w:t>et al</w:t>
      </w:r>
      <w:r w:rsidR="00782EE3">
        <w:rPr>
          <w:rFonts w:ascii="Arial" w:hAnsi="Arial" w:cs="Arial"/>
          <w:sz w:val="24"/>
          <w:szCs w:val="24"/>
          <w:shd w:val="clear" w:color="auto" w:fill="FFFFFF"/>
        </w:rPr>
        <w:t xml:space="preserve">., (2017), running economy </w:t>
      </w:r>
      <w:r w:rsidR="00D25B33">
        <w:rPr>
          <w:rFonts w:ascii="Arial" w:hAnsi="Arial" w:cs="Arial"/>
          <w:sz w:val="24"/>
          <w:szCs w:val="24"/>
          <w:shd w:val="clear" w:color="auto" w:fill="FFFFFF"/>
        </w:rPr>
        <w:t>w</w:t>
      </w:r>
      <w:r w:rsidR="00ED4576">
        <w:rPr>
          <w:rFonts w:ascii="Arial" w:hAnsi="Arial" w:cs="Arial"/>
          <w:sz w:val="24"/>
          <w:szCs w:val="24"/>
          <w:shd w:val="clear" w:color="auto" w:fill="FFFFFF"/>
        </w:rPr>
        <w:t>as</w:t>
      </w:r>
      <w:r w:rsidR="00D25B33">
        <w:rPr>
          <w:rFonts w:ascii="Arial" w:hAnsi="Arial" w:cs="Arial"/>
          <w:sz w:val="24"/>
          <w:szCs w:val="24"/>
          <w:shd w:val="clear" w:color="auto" w:fill="FFFFFF"/>
        </w:rPr>
        <w:t xml:space="preserve"> improved by 3.93</w:t>
      </w:r>
      <w:r w:rsidR="00AA1DD7">
        <w:rPr>
          <w:rFonts w:ascii="Arial" w:hAnsi="Arial" w:cs="Arial"/>
          <w:sz w:val="24"/>
          <w:szCs w:val="24"/>
          <w:shd w:val="clear" w:color="auto" w:fill="FFFFFF"/>
        </w:rPr>
        <w:t xml:space="preserve">±1.19% (P &lt;0.001). </w:t>
      </w:r>
      <w:r w:rsidR="00850966">
        <w:rPr>
          <w:rFonts w:ascii="Arial" w:hAnsi="Arial" w:cs="Arial"/>
          <w:sz w:val="24"/>
          <w:szCs w:val="24"/>
          <w:shd w:val="clear" w:color="auto" w:fill="FFFFFF"/>
        </w:rPr>
        <w:t xml:space="preserve">The study concluded that concurrent strength and endurance training may improve endurance running </w:t>
      </w:r>
      <w:r w:rsidR="001D414A">
        <w:rPr>
          <w:rFonts w:ascii="Arial" w:hAnsi="Arial" w:cs="Arial"/>
          <w:sz w:val="24"/>
          <w:szCs w:val="24"/>
          <w:shd w:val="clear" w:color="auto" w:fill="FFFFFF"/>
        </w:rPr>
        <w:t xml:space="preserve">in as little as 6-8 weeks, however, it was also stated that longer </w:t>
      </w:r>
      <w:r w:rsidR="008523C7">
        <w:rPr>
          <w:rFonts w:ascii="Arial" w:hAnsi="Arial" w:cs="Arial"/>
          <w:sz w:val="24"/>
          <w:szCs w:val="24"/>
          <w:shd w:val="clear" w:color="auto" w:fill="FFFFFF"/>
        </w:rPr>
        <w:t xml:space="preserve">periods of concurrent strength and endurance training would achieve better results (Denadai </w:t>
      </w:r>
      <w:r w:rsidR="008523C7" w:rsidRPr="00782EE3">
        <w:rPr>
          <w:rFonts w:ascii="Arial" w:hAnsi="Arial" w:cs="Arial"/>
          <w:i/>
          <w:iCs/>
          <w:sz w:val="24"/>
          <w:szCs w:val="24"/>
          <w:shd w:val="clear" w:color="auto" w:fill="FFFFFF"/>
        </w:rPr>
        <w:t>et al</w:t>
      </w:r>
      <w:r w:rsidR="008523C7">
        <w:rPr>
          <w:rFonts w:ascii="Arial" w:hAnsi="Arial" w:cs="Arial"/>
          <w:sz w:val="24"/>
          <w:szCs w:val="24"/>
          <w:shd w:val="clear" w:color="auto" w:fill="FFFFFF"/>
        </w:rPr>
        <w:t xml:space="preserve">., 2017). </w:t>
      </w:r>
      <w:r w:rsidR="00EB1BDA">
        <w:rPr>
          <w:rFonts w:ascii="Arial" w:hAnsi="Arial" w:cs="Arial"/>
          <w:sz w:val="24"/>
          <w:szCs w:val="24"/>
          <w:shd w:val="clear" w:color="auto" w:fill="FFFFFF"/>
        </w:rPr>
        <w:t xml:space="preserve">This may be related to </w:t>
      </w:r>
      <w:r w:rsidR="00882EEF">
        <w:rPr>
          <w:rFonts w:ascii="Arial" w:hAnsi="Arial" w:cs="Arial"/>
          <w:sz w:val="24"/>
          <w:szCs w:val="24"/>
          <w:shd w:val="clear" w:color="auto" w:fill="FFFFFF"/>
        </w:rPr>
        <w:t xml:space="preserve">studies that have shown no changes in performance after the inclusion of additional strength training, it may be that the </w:t>
      </w:r>
      <w:r w:rsidR="00771C3D">
        <w:rPr>
          <w:rFonts w:ascii="Arial" w:hAnsi="Arial" w:cs="Arial"/>
          <w:sz w:val="24"/>
          <w:szCs w:val="24"/>
          <w:shd w:val="clear" w:color="auto" w:fill="FFFFFF"/>
        </w:rPr>
        <w:t>studies did not include a long enough period of training to facilitate changes.</w:t>
      </w:r>
      <w:r w:rsidR="00A03AE4">
        <w:rPr>
          <w:rFonts w:ascii="Arial" w:hAnsi="Arial" w:cs="Arial"/>
          <w:sz w:val="24"/>
          <w:szCs w:val="24"/>
          <w:shd w:val="clear" w:color="auto" w:fill="FFFFFF"/>
        </w:rPr>
        <w:t xml:space="preserve"> The question remains to whether concurrent strength and endurance training </w:t>
      </w:r>
      <w:r w:rsidR="009E7B5B">
        <w:rPr>
          <w:rFonts w:ascii="Arial" w:hAnsi="Arial" w:cs="Arial"/>
          <w:sz w:val="24"/>
          <w:szCs w:val="24"/>
          <w:shd w:val="clear" w:color="auto" w:fill="FFFFFF"/>
        </w:rPr>
        <w:t>can facilitate running performance or would block training be of more use (</w:t>
      </w:r>
      <w:r w:rsidR="009E7B5B" w:rsidRPr="00CE73F4">
        <w:rPr>
          <w:rFonts w:ascii="Arial" w:hAnsi="Arial" w:cs="Arial"/>
          <w:sz w:val="24"/>
          <w:szCs w:val="24"/>
          <w:shd w:val="clear" w:color="auto" w:fill="FFFFFF"/>
        </w:rPr>
        <w:t>M</w:t>
      </w:r>
      <w:r w:rsidR="009E7B5B">
        <w:rPr>
          <w:rFonts w:ascii="Arial" w:hAnsi="Arial" w:cs="Arial"/>
          <w:sz w:val="24"/>
          <w:szCs w:val="24"/>
          <w:shd w:val="clear" w:color="auto" w:fill="FFFFFF"/>
        </w:rPr>
        <w:t>olmen</w:t>
      </w:r>
      <w:r w:rsidR="009E7B5B" w:rsidRPr="00CE73F4">
        <w:rPr>
          <w:rFonts w:ascii="Arial" w:hAnsi="Arial" w:cs="Arial"/>
          <w:sz w:val="24"/>
          <w:szCs w:val="24"/>
          <w:shd w:val="clear" w:color="auto" w:fill="FFFFFF"/>
        </w:rPr>
        <w:t>,</w:t>
      </w:r>
      <w:r w:rsidR="009E7B5B">
        <w:rPr>
          <w:rFonts w:ascii="Arial" w:hAnsi="Arial" w:cs="Arial"/>
          <w:sz w:val="24"/>
          <w:szCs w:val="24"/>
          <w:shd w:val="clear" w:color="auto" w:fill="FFFFFF"/>
        </w:rPr>
        <w:t xml:space="preserve"> Ofsteng, a</w:t>
      </w:r>
      <w:r w:rsidR="009E7B5B" w:rsidRPr="00CE73F4">
        <w:rPr>
          <w:rFonts w:ascii="Arial" w:hAnsi="Arial" w:cs="Arial"/>
          <w:sz w:val="24"/>
          <w:szCs w:val="24"/>
          <w:shd w:val="clear" w:color="auto" w:fill="FFFFFF"/>
        </w:rPr>
        <w:t>nd R</w:t>
      </w:r>
      <w:r w:rsidR="009E7B5B">
        <w:rPr>
          <w:rFonts w:ascii="Arial" w:hAnsi="Arial" w:cs="Arial"/>
          <w:sz w:val="24"/>
          <w:szCs w:val="24"/>
          <w:shd w:val="clear" w:color="auto" w:fill="FFFFFF"/>
        </w:rPr>
        <w:t>onnestad, 2019</w:t>
      </w:r>
      <w:r w:rsidR="00E35BD8">
        <w:rPr>
          <w:rFonts w:ascii="Arial" w:hAnsi="Arial" w:cs="Arial"/>
          <w:sz w:val="24"/>
          <w:szCs w:val="24"/>
          <w:shd w:val="clear" w:color="auto" w:fill="FFFFFF"/>
        </w:rPr>
        <w:t xml:space="preserve">; </w:t>
      </w:r>
      <w:r w:rsidR="00E35BD8" w:rsidRPr="00632AA0">
        <w:rPr>
          <w:rFonts w:ascii="Arial" w:hAnsi="Arial" w:cs="Arial"/>
          <w:sz w:val="24"/>
          <w:szCs w:val="24"/>
          <w:shd w:val="clear" w:color="auto" w:fill="FFFFFF"/>
        </w:rPr>
        <w:t>S</w:t>
      </w:r>
      <w:r w:rsidR="00E35BD8">
        <w:rPr>
          <w:rFonts w:ascii="Arial" w:hAnsi="Arial" w:cs="Arial"/>
          <w:sz w:val="24"/>
          <w:szCs w:val="24"/>
          <w:shd w:val="clear" w:color="auto" w:fill="FFFFFF"/>
        </w:rPr>
        <w:t xml:space="preserve">kovgaard </w:t>
      </w:r>
      <w:r w:rsidR="00E35BD8" w:rsidRPr="00E35BD8">
        <w:rPr>
          <w:rFonts w:ascii="Arial" w:hAnsi="Arial" w:cs="Arial"/>
          <w:i/>
          <w:iCs/>
          <w:sz w:val="24"/>
          <w:szCs w:val="24"/>
          <w:shd w:val="clear" w:color="auto" w:fill="FFFFFF"/>
        </w:rPr>
        <w:t>et al</w:t>
      </w:r>
      <w:r w:rsidR="00E35BD8">
        <w:rPr>
          <w:rFonts w:ascii="Arial" w:hAnsi="Arial" w:cs="Arial"/>
          <w:sz w:val="24"/>
          <w:szCs w:val="24"/>
          <w:shd w:val="clear" w:color="auto" w:fill="FFFFFF"/>
        </w:rPr>
        <w:t>., 2018</w:t>
      </w:r>
      <w:r w:rsidR="009E7B5B">
        <w:rPr>
          <w:rFonts w:ascii="Arial" w:hAnsi="Arial" w:cs="Arial"/>
          <w:sz w:val="24"/>
          <w:szCs w:val="24"/>
          <w:shd w:val="clear" w:color="auto" w:fill="FFFFFF"/>
        </w:rPr>
        <w:t xml:space="preserve">). </w:t>
      </w:r>
    </w:p>
    <w:p w14:paraId="133EB42A" w14:textId="77777777" w:rsidR="00F91D1C" w:rsidRDefault="00F91D1C" w:rsidP="005038EA">
      <w:pPr>
        <w:spacing w:line="360" w:lineRule="auto"/>
        <w:rPr>
          <w:rFonts w:ascii="Arial" w:hAnsi="Arial" w:cs="Arial"/>
          <w:b/>
          <w:sz w:val="28"/>
          <w:szCs w:val="28"/>
        </w:rPr>
      </w:pPr>
    </w:p>
    <w:p w14:paraId="6A8BC562" w14:textId="17696699" w:rsidR="00C04509" w:rsidRDefault="00C05E23" w:rsidP="00255A04">
      <w:pPr>
        <w:spacing w:line="360" w:lineRule="auto"/>
        <w:rPr>
          <w:rFonts w:ascii="Arial" w:hAnsi="Arial" w:cs="Arial"/>
          <w:b/>
          <w:sz w:val="28"/>
          <w:szCs w:val="28"/>
        </w:rPr>
      </w:pPr>
      <w:r w:rsidRPr="00ED39A4">
        <w:rPr>
          <w:rFonts w:ascii="Arial" w:hAnsi="Arial" w:cs="Arial"/>
          <w:b/>
          <w:sz w:val="28"/>
          <w:szCs w:val="28"/>
        </w:rPr>
        <w:lastRenderedPageBreak/>
        <w:t>Conclusion</w:t>
      </w:r>
    </w:p>
    <w:p w14:paraId="4191C769" w14:textId="77777777" w:rsidR="00255A04" w:rsidRDefault="00255A04" w:rsidP="00255A04">
      <w:pPr>
        <w:spacing w:line="360" w:lineRule="auto"/>
        <w:rPr>
          <w:rFonts w:ascii="Arial" w:hAnsi="Arial" w:cs="Arial"/>
          <w:b/>
          <w:sz w:val="28"/>
          <w:szCs w:val="28"/>
        </w:rPr>
      </w:pPr>
    </w:p>
    <w:p w14:paraId="49C77E65" w14:textId="69FD9E92" w:rsidR="008976E0" w:rsidRPr="008976E0" w:rsidRDefault="00813BD3" w:rsidP="00255A04">
      <w:pPr>
        <w:spacing w:line="360" w:lineRule="auto"/>
        <w:rPr>
          <w:rFonts w:ascii="Arial" w:hAnsi="Arial" w:cs="Arial"/>
          <w:bCs/>
          <w:sz w:val="24"/>
          <w:szCs w:val="24"/>
        </w:rPr>
      </w:pPr>
      <w:r>
        <w:rPr>
          <w:rFonts w:ascii="Arial" w:hAnsi="Arial" w:cs="Arial"/>
          <w:bCs/>
          <w:sz w:val="24"/>
          <w:szCs w:val="24"/>
        </w:rPr>
        <w:t xml:space="preserve">The application of </w:t>
      </w:r>
      <w:r w:rsidR="00201101">
        <w:rPr>
          <w:rFonts w:ascii="Arial" w:hAnsi="Arial" w:cs="Arial"/>
          <w:bCs/>
          <w:sz w:val="24"/>
          <w:szCs w:val="24"/>
        </w:rPr>
        <w:t xml:space="preserve">concurrent strength and endurance running may have benefits to endurance runners wanted to improve running economy and performance </w:t>
      </w:r>
      <w:r w:rsidR="00C43015">
        <w:rPr>
          <w:rFonts w:ascii="Arial" w:hAnsi="Arial" w:cs="Arial"/>
          <w:sz w:val="24"/>
          <w:szCs w:val="24"/>
          <w:shd w:val="clear" w:color="auto" w:fill="FFFFFF"/>
        </w:rPr>
        <w:t>(</w:t>
      </w:r>
      <w:r w:rsidR="00C43015" w:rsidRPr="000D4721">
        <w:rPr>
          <w:rFonts w:ascii="Arial" w:hAnsi="Arial" w:cs="Arial"/>
          <w:sz w:val="24"/>
          <w:szCs w:val="24"/>
          <w:shd w:val="clear" w:color="auto" w:fill="FFFFFF"/>
        </w:rPr>
        <w:t>Blagrove, Howatson, and Hayes, 2018</w:t>
      </w:r>
      <w:r w:rsidR="00C57CE7">
        <w:rPr>
          <w:rFonts w:ascii="Arial" w:hAnsi="Arial" w:cs="Arial"/>
          <w:sz w:val="24"/>
          <w:szCs w:val="24"/>
          <w:shd w:val="clear" w:color="auto" w:fill="FFFFFF"/>
        </w:rPr>
        <w:t xml:space="preserve">). </w:t>
      </w:r>
      <w:r w:rsidR="00BE4810">
        <w:rPr>
          <w:rFonts w:ascii="Arial" w:hAnsi="Arial" w:cs="Arial"/>
          <w:sz w:val="24"/>
          <w:szCs w:val="24"/>
          <w:shd w:val="clear" w:color="auto" w:fill="FFFFFF"/>
        </w:rPr>
        <w:t xml:space="preserve">Strength training may be able to create physiological adaptations to increase VO2 max, running economy, </w:t>
      </w:r>
      <w:r w:rsidR="00340EA8">
        <w:rPr>
          <w:rFonts w:ascii="Arial" w:hAnsi="Arial" w:cs="Arial"/>
          <w:sz w:val="24"/>
          <w:szCs w:val="24"/>
          <w:shd w:val="clear" w:color="auto" w:fill="FFFFFF"/>
        </w:rPr>
        <w:t xml:space="preserve">and neuromuscular adaptations to increase performance </w:t>
      </w:r>
      <w:r w:rsidR="001A5D69">
        <w:rPr>
          <w:rFonts w:ascii="Arial" w:hAnsi="Arial" w:cs="Arial"/>
          <w:sz w:val="24"/>
          <w:szCs w:val="24"/>
          <w:shd w:val="clear" w:color="auto" w:fill="FFFFFF"/>
        </w:rPr>
        <w:t>(</w:t>
      </w:r>
      <w:r w:rsidR="001A5D69" w:rsidRPr="000D4721">
        <w:rPr>
          <w:rFonts w:ascii="Arial" w:hAnsi="Arial" w:cs="Arial"/>
          <w:sz w:val="24"/>
          <w:szCs w:val="24"/>
          <w:shd w:val="clear" w:color="auto" w:fill="FFFFFF"/>
        </w:rPr>
        <w:t>Blagrove, Howatson, and Hayes, 2018)</w:t>
      </w:r>
      <w:r w:rsidR="001A5D69">
        <w:rPr>
          <w:rFonts w:ascii="Arial" w:hAnsi="Arial" w:cs="Arial"/>
          <w:sz w:val="24"/>
          <w:szCs w:val="24"/>
          <w:shd w:val="clear" w:color="auto" w:fill="FFFFFF"/>
        </w:rPr>
        <w:t xml:space="preserve">. Although </w:t>
      </w:r>
      <w:r w:rsidR="00A146B1">
        <w:rPr>
          <w:rFonts w:ascii="Arial" w:hAnsi="Arial" w:cs="Arial"/>
          <w:sz w:val="24"/>
          <w:szCs w:val="24"/>
          <w:shd w:val="clear" w:color="auto" w:fill="FFFFFF"/>
        </w:rPr>
        <w:t xml:space="preserve">it was established that concurrent strength and endurance training may improve running performance, </w:t>
      </w:r>
      <w:r w:rsidR="00322F3D">
        <w:rPr>
          <w:rFonts w:ascii="Arial" w:hAnsi="Arial" w:cs="Arial"/>
          <w:sz w:val="24"/>
          <w:szCs w:val="24"/>
          <w:shd w:val="clear" w:color="auto" w:fill="FFFFFF"/>
        </w:rPr>
        <w:t>more</w:t>
      </w:r>
      <w:r w:rsidR="00A146B1">
        <w:rPr>
          <w:rFonts w:ascii="Arial" w:hAnsi="Arial" w:cs="Arial"/>
          <w:sz w:val="24"/>
          <w:szCs w:val="24"/>
          <w:shd w:val="clear" w:color="auto" w:fill="FFFFFF"/>
        </w:rPr>
        <w:t xml:space="preserve"> research is needed to establish </w:t>
      </w:r>
      <w:r w:rsidR="00E96F3E">
        <w:rPr>
          <w:rFonts w:ascii="Arial" w:hAnsi="Arial" w:cs="Arial"/>
          <w:sz w:val="24"/>
          <w:szCs w:val="24"/>
          <w:shd w:val="clear" w:color="auto" w:fill="FFFFFF"/>
        </w:rPr>
        <w:t xml:space="preserve">the period of training that is needed to provide endurance runners with the necessary physiological adaptations </w:t>
      </w:r>
      <w:r w:rsidR="00AB7AE3">
        <w:rPr>
          <w:rFonts w:ascii="Arial" w:hAnsi="Arial" w:cs="Arial"/>
          <w:sz w:val="24"/>
          <w:szCs w:val="24"/>
          <w:shd w:val="clear" w:color="auto" w:fill="FFFFFF"/>
        </w:rPr>
        <w:t xml:space="preserve">to improve endurance running (Denadai </w:t>
      </w:r>
      <w:r w:rsidR="00AB7AE3" w:rsidRPr="00782EE3">
        <w:rPr>
          <w:rFonts w:ascii="Arial" w:hAnsi="Arial" w:cs="Arial"/>
          <w:i/>
          <w:iCs/>
          <w:sz w:val="24"/>
          <w:szCs w:val="24"/>
          <w:shd w:val="clear" w:color="auto" w:fill="FFFFFF"/>
        </w:rPr>
        <w:t>et al</w:t>
      </w:r>
      <w:r w:rsidR="00AB7AE3">
        <w:rPr>
          <w:rFonts w:ascii="Arial" w:hAnsi="Arial" w:cs="Arial"/>
          <w:sz w:val="24"/>
          <w:szCs w:val="24"/>
          <w:shd w:val="clear" w:color="auto" w:fill="FFFFFF"/>
        </w:rPr>
        <w:t>., 2017).</w:t>
      </w:r>
    </w:p>
    <w:p w14:paraId="2E210A44" w14:textId="4493A234" w:rsidR="00CE5683" w:rsidRDefault="00CE5683" w:rsidP="005038EA">
      <w:pPr>
        <w:spacing w:line="360" w:lineRule="auto"/>
        <w:rPr>
          <w:rFonts w:ascii="Arial" w:hAnsi="Arial" w:cs="Arial"/>
          <w:bCs/>
          <w:sz w:val="24"/>
          <w:szCs w:val="24"/>
        </w:rPr>
      </w:pPr>
    </w:p>
    <w:p w14:paraId="2535C10D" w14:textId="77777777" w:rsidR="00C42D8E" w:rsidRDefault="00C42D8E" w:rsidP="005038EA">
      <w:pPr>
        <w:spacing w:line="360" w:lineRule="auto"/>
        <w:rPr>
          <w:rFonts w:ascii="Arial" w:hAnsi="Arial" w:cs="Arial"/>
          <w:bCs/>
          <w:i/>
          <w:iCs/>
          <w:sz w:val="24"/>
          <w:szCs w:val="24"/>
        </w:rPr>
      </w:pPr>
    </w:p>
    <w:p w14:paraId="6EC27403" w14:textId="65EB7D1C" w:rsidR="00CE5683" w:rsidRDefault="00CE5683" w:rsidP="005038EA">
      <w:pPr>
        <w:spacing w:line="360" w:lineRule="auto"/>
        <w:rPr>
          <w:rFonts w:ascii="Arial" w:hAnsi="Arial" w:cs="Arial"/>
          <w:bCs/>
          <w:i/>
          <w:iCs/>
          <w:sz w:val="24"/>
          <w:szCs w:val="24"/>
        </w:rPr>
      </w:pPr>
      <w:r w:rsidRPr="00CE5683">
        <w:rPr>
          <w:rFonts w:ascii="Arial" w:hAnsi="Arial" w:cs="Arial"/>
          <w:bCs/>
          <w:i/>
          <w:iCs/>
          <w:sz w:val="24"/>
          <w:szCs w:val="24"/>
        </w:rPr>
        <w:t>Practical application</w:t>
      </w:r>
      <w:r w:rsidR="002363C5">
        <w:rPr>
          <w:rFonts w:ascii="Arial" w:hAnsi="Arial" w:cs="Arial"/>
          <w:bCs/>
          <w:i/>
          <w:iCs/>
          <w:sz w:val="24"/>
          <w:szCs w:val="24"/>
        </w:rPr>
        <w:t>.</w:t>
      </w:r>
    </w:p>
    <w:p w14:paraId="7E4D5541" w14:textId="77CC9A64" w:rsidR="00CE5683" w:rsidRDefault="00CE5683" w:rsidP="005038EA">
      <w:pPr>
        <w:spacing w:line="360" w:lineRule="auto"/>
        <w:rPr>
          <w:rFonts w:ascii="Arial" w:hAnsi="Arial" w:cs="Arial"/>
          <w:bCs/>
          <w:i/>
          <w:iCs/>
          <w:sz w:val="24"/>
          <w:szCs w:val="24"/>
        </w:rPr>
      </w:pPr>
    </w:p>
    <w:p w14:paraId="5952907C" w14:textId="7354F71D" w:rsidR="00414A81" w:rsidRPr="00960391" w:rsidRDefault="007C25D3" w:rsidP="005038EA">
      <w:pPr>
        <w:spacing w:line="360" w:lineRule="auto"/>
        <w:rPr>
          <w:rFonts w:ascii="Arial" w:hAnsi="Arial" w:cs="Arial"/>
          <w:bCs/>
          <w:sz w:val="24"/>
          <w:szCs w:val="24"/>
        </w:rPr>
      </w:pPr>
      <w:r>
        <w:rPr>
          <w:rFonts w:ascii="Arial" w:hAnsi="Arial" w:cs="Arial"/>
          <w:bCs/>
          <w:sz w:val="24"/>
          <w:szCs w:val="24"/>
        </w:rPr>
        <w:t xml:space="preserve">Concurrent </w:t>
      </w:r>
      <w:r w:rsidR="00063FAA">
        <w:rPr>
          <w:rFonts w:ascii="Arial" w:hAnsi="Arial" w:cs="Arial"/>
          <w:bCs/>
          <w:sz w:val="24"/>
          <w:szCs w:val="24"/>
        </w:rPr>
        <w:t xml:space="preserve">strength </w:t>
      </w:r>
      <w:r>
        <w:rPr>
          <w:rFonts w:ascii="Arial" w:hAnsi="Arial" w:cs="Arial"/>
          <w:bCs/>
          <w:sz w:val="24"/>
          <w:szCs w:val="24"/>
        </w:rPr>
        <w:t xml:space="preserve">and endurance </w:t>
      </w:r>
      <w:r w:rsidR="00063FAA">
        <w:rPr>
          <w:rFonts w:ascii="Arial" w:hAnsi="Arial" w:cs="Arial"/>
          <w:bCs/>
          <w:sz w:val="24"/>
          <w:szCs w:val="24"/>
        </w:rPr>
        <w:t xml:space="preserve">training may </w:t>
      </w:r>
      <w:r w:rsidR="00C43DD1">
        <w:rPr>
          <w:rFonts w:ascii="Arial" w:hAnsi="Arial" w:cs="Arial"/>
          <w:bCs/>
          <w:sz w:val="24"/>
          <w:szCs w:val="24"/>
        </w:rPr>
        <w:t xml:space="preserve">improve </w:t>
      </w:r>
      <w:r w:rsidR="00813BD3">
        <w:rPr>
          <w:rFonts w:ascii="Arial" w:hAnsi="Arial" w:cs="Arial"/>
          <w:bCs/>
          <w:sz w:val="24"/>
          <w:szCs w:val="24"/>
        </w:rPr>
        <w:t xml:space="preserve">endurance </w:t>
      </w:r>
      <w:r w:rsidR="00063FAA">
        <w:rPr>
          <w:rFonts w:ascii="Arial" w:hAnsi="Arial" w:cs="Arial"/>
          <w:bCs/>
          <w:sz w:val="24"/>
          <w:szCs w:val="24"/>
        </w:rPr>
        <w:t xml:space="preserve">running </w:t>
      </w:r>
      <w:r w:rsidR="00C43DD1">
        <w:rPr>
          <w:rFonts w:ascii="Arial" w:hAnsi="Arial" w:cs="Arial"/>
          <w:bCs/>
          <w:sz w:val="24"/>
          <w:szCs w:val="24"/>
        </w:rPr>
        <w:t>performance.</w:t>
      </w:r>
    </w:p>
    <w:p w14:paraId="0986B636" w14:textId="77777777" w:rsidR="002363C5" w:rsidRDefault="002363C5" w:rsidP="005038EA">
      <w:pPr>
        <w:spacing w:line="360" w:lineRule="auto"/>
        <w:rPr>
          <w:rFonts w:ascii="Arial" w:hAnsi="Arial" w:cs="Arial"/>
          <w:bCs/>
          <w:i/>
          <w:iCs/>
          <w:sz w:val="24"/>
          <w:szCs w:val="24"/>
        </w:rPr>
      </w:pPr>
    </w:p>
    <w:p w14:paraId="26615884" w14:textId="6C2F1953" w:rsidR="00414A81" w:rsidRDefault="00414A81" w:rsidP="005038EA">
      <w:pPr>
        <w:spacing w:line="360" w:lineRule="auto"/>
        <w:rPr>
          <w:rFonts w:ascii="Arial" w:hAnsi="Arial" w:cs="Arial"/>
          <w:bCs/>
          <w:i/>
          <w:iCs/>
          <w:sz w:val="24"/>
          <w:szCs w:val="24"/>
        </w:rPr>
      </w:pPr>
      <w:r w:rsidRPr="00414EBA">
        <w:rPr>
          <w:rFonts w:ascii="Arial" w:hAnsi="Arial" w:cs="Arial"/>
          <w:bCs/>
          <w:i/>
          <w:iCs/>
          <w:sz w:val="24"/>
          <w:szCs w:val="24"/>
        </w:rPr>
        <w:t xml:space="preserve">Ethical </w:t>
      </w:r>
      <w:r w:rsidR="00414EBA" w:rsidRPr="00414EBA">
        <w:rPr>
          <w:rFonts w:ascii="Arial" w:hAnsi="Arial" w:cs="Arial"/>
          <w:bCs/>
          <w:i/>
          <w:iCs/>
          <w:sz w:val="24"/>
          <w:szCs w:val="24"/>
        </w:rPr>
        <w:t>standards</w:t>
      </w:r>
      <w:r w:rsidR="002363C5">
        <w:rPr>
          <w:rFonts w:ascii="Arial" w:hAnsi="Arial" w:cs="Arial"/>
          <w:bCs/>
          <w:i/>
          <w:iCs/>
          <w:sz w:val="24"/>
          <w:szCs w:val="24"/>
        </w:rPr>
        <w:t>.</w:t>
      </w:r>
      <w:r w:rsidR="00414EBA" w:rsidRPr="00414EBA">
        <w:rPr>
          <w:rFonts w:ascii="Arial" w:hAnsi="Arial" w:cs="Arial"/>
          <w:bCs/>
          <w:i/>
          <w:iCs/>
          <w:sz w:val="24"/>
          <w:szCs w:val="24"/>
        </w:rPr>
        <w:t xml:space="preserve"> </w:t>
      </w:r>
    </w:p>
    <w:p w14:paraId="12D6FD1B" w14:textId="77777777" w:rsidR="00FC201B" w:rsidRDefault="00FC201B" w:rsidP="005038EA">
      <w:pPr>
        <w:spacing w:line="360" w:lineRule="auto"/>
        <w:rPr>
          <w:rFonts w:ascii="Arial" w:hAnsi="Arial" w:cs="Arial"/>
          <w:bCs/>
          <w:i/>
          <w:iCs/>
          <w:sz w:val="24"/>
          <w:szCs w:val="24"/>
        </w:rPr>
      </w:pPr>
    </w:p>
    <w:p w14:paraId="0767EAD5" w14:textId="368A71E4" w:rsidR="00457312" w:rsidRDefault="00FA7F53" w:rsidP="005038EA">
      <w:pPr>
        <w:spacing w:line="360" w:lineRule="auto"/>
        <w:rPr>
          <w:rFonts w:ascii="Arial" w:hAnsi="Arial" w:cs="Arial"/>
          <w:bCs/>
          <w:sz w:val="24"/>
          <w:szCs w:val="24"/>
        </w:rPr>
      </w:pPr>
      <w:r>
        <w:rPr>
          <w:rFonts w:ascii="Arial" w:hAnsi="Arial" w:cs="Arial"/>
          <w:bCs/>
          <w:sz w:val="24"/>
          <w:szCs w:val="24"/>
        </w:rPr>
        <w:t>No external help was received</w:t>
      </w:r>
      <w:r w:rsidR="000D1668">
        <w:rPr>
          <w:rFonts w:ascii="Arial" w:hAnsi="Arial" w:cs="Arial"/>
          <w:bCs/>
          <w:sz w:val="24"/>
          <w:szCs w:val="24"/>
        </w:rPr>
        <w:t xml:space="preserve"> whilst completing this systematic review</w:t>
      </w:r>
      <w:r>
        <w:rPr>
          <w:rFonts w:ascii="Arial" w:hAnsi="Arial" w:cs="Arial"/>
          <w:bCs/>
          <w:sz w:val="24"/>
          <w:szCs w:val="24"/>
        </w:rPr>
        <w:t xml:space="preserve">, </w:t>
      </w:r>
      <w:r w:rsidR="000D1668">
        <w:rPr>
          <w:rFonts w:ascii="Arial" w:hAnsi="Arial" w:cs="Arial"/>
          <w:bCs/>
          <w:sz w:val="24"/>
          <w:szCs w:val="24"/>
        </w:rPr>
        <w:t xml:space="preserve">the author received no </w:t>
      </w:r>
      <w:r w:rsidR="00F10F81">
        <w:rPr>
          <w:rFonts w:ascii="Arial" w:hAnsi="Arial" w:cs="Arial"/>
          <w:bCs/>
          <w:sz w:val="24"/>
          <w:szCs w:val="24"/>
        </w:rPr>
        <w:t xml:space="preserve">external </w:t>
      </w:r>
      <w:r w:rsidR="000D1668">
        <w:rPr>
          <w:rFonts w:ascii="Arial" w:hAnsi="Arial" w:cs="Arial"/>
          <w:bCs/>
          <w:sz w:val="24"/>
          <w:szCs w:val="24"/>
        </w:rPr>
        <w:t xml:space="preserve">grants </w:t>
      </w:r>
      <w:r w:rsidR="00F10F81">
        <w:rPr>
          <w:rFonts w:ascii="Arial" w:hAnsi="Arial" w:cs="Arial"/>
          <w:bCs/>
          <w:sz w:val="24"/>
          <w:szCs w:val="24"/>
        </w:rPr>
        <w:t xml:space="preserve">for the completion of </w:t>
      </w:r>
      <w:r w:rsidR="00146DD5">
        <w:rPr>
          <w:rFonts w:ascii="Arial" w:hAnsi="Arial" w:cs="Arial"/>
          <w:bCs/>
          <w:sz w:val="24"/>
          <w:szCs w:val="24"/>
        </w:rPr>
        <w:t>the review.</w:t>
      </w:r>
      <w:r>
        <w:rPr>
          <w:rFonts w:ascii="Arial" w:hAnsi="Arial" w:cs="Arial"/>
          <w:bCs/>
          <w:sz w:val="24"/>
          <w:szCs w:val="24"/>
        </w:rPr>
        <w:t xml:space="preserve"> </w:t>
      </w:r>
    </w:p>
    <w:p w14:paraId="2DD6A60F" w14:textId="77777777" w:rsidR="00F537A6" w:rsidRDefault="00F537A6" w:rsidP="005038EA">
      <w:pPr>
        <w:spacing w:line="360" w:lineRule="auto"/>
        <w:rPr>
          <w:rFonts w:ascii="Arial" w:hAnsi="Arial" w:cs="Arial"/>
          <w:bCs/>
          <w:sz w:val="24"/>
          <w:szCs w:val="24"/>
        </w:rPr>
      </w:pPr>
    </w:p>
    <w:p w14:paraId="0BE43AE4" w14:textId="1008FAEE" w:rsidR="004A0A71" w:rsidRDefault="004A0A71" w:rsidP="005038EA">
      <w:pPr>
        <w:spacing w:line="360" w:lineRule="auto"/>
        <w:rPr>
          <w:rFonts w:ascii="Arial" w:hAnsi="Arial" w:cs="Arial"/>
          <w:bCs/>
          <w:i/>
          <w:iCs/>
          <w:sz w:val="24"/>
          <w:szCs w:val="24"/>
        </w:rPr>
      </w:pPr>
      <w:r w:rsidRPr="004A0A71">
        <w:rPr>
          <w:rFonts w:ascii="Arial" w:hAnsi="Arial" w:cs="Arial"/>
          <w:bCs/>
          <w:i/>
          <w:iCs/>
          <w:sz w:val="24"/>
          <w:szCs w:val="24"/>
        </w:rPr>
        <w:t>Conflicts of interest</w:t>
      </w:r>
      <w:r w:rsidR="002363C5">
        <w:rPr>
          <w:rFonts w:ascii="Arial" w:hAnsi="Arial" w:cs="Arial"/>
          <w:bCs/>
          <w:i/>
          <w:iCs/>
          <w:sz w:val="24"/>
          <w:szCs w:val="24"/>
        </w:rPr>
        <w:t>.</w:t>
      </w:r>
    </w:p>
    <w:p w14:paraId="1E169283" w14:textId="6AB49EAD" w:rsidR="0042656C" w:rsidRDefault="0042656C" w:rsidP="005038EA">
      <w:pPr>
        <w:spacing w:line="360" w:lineRule="auto"/>
        <w:rPr>
          <w:rFonts w:ascii="Arial" w:hAnsi="Arial" w:cs="Arial"/>
          <w:bCs/>
          <w:i/>
          <w:iCs/>
          <w:sz w:val="24"/>
          <w:szCs w:val="24"/>
        </w:rPr>
      </w:pPr>
    </w:p>
    <w:p w14:paraId="5D316FF3" w14:textId="7ECC2047" w:rsidR="007553D1" w:rsidRDefault="00694C7D" w:rsidP="005038EA">
      <w:pPr>
        <w:spacing w:line="360" w:lineRule="auto"/>
        <w:rPr>
          <w:rFonts w:ascii="Arial" w:hAnsi="Arial" w:cs="Arial"/>
          <w:bCs/>
          <w:i/>
          <w:iCs/>
          <w:sz w:val="24"/>
          <w:szCs w:val="24"/>
        </w:rPr>
      </w:pPr>
      <w:r>
        <w:rPr>
          <w:rFonts w:ascii="Arial" w:hAnsi="Arial" w:cs="Arial"/>
          <w:bCs/>
          <w:sz w:val="24"/>
          <w:szCs w:val="24"/>
        </w:rPr>
        <w:t>The author of this systematic review declared no conflict of interest.</w:t>
      </w:r>
    </w:p>
    <w:p w14:paraId="450640AE" w14:textId="6B6E866E" w:rsidR="007553D1" w:rsidRDefault="007553D1" w:rsidP="005038EA">
      <w:pPr>
        <w:spacing w:line="360" w:lineRule="auto"/>
        <w:rPr>
          <w:rFonts w:ascii="Arial" w:hAnsi="Arial" w:cs="Arial"/>
          <w:bCs/>
          <w:i/>
          <w:iCs/>
          <w:sz w:val="24"/>
          <w:szCs w:val="24"/>
        </w:rPr>
      </w:pPr>
    </w:p>
    <w:p w14:paraId="0A2810D7" w14:textId="3E1ACAB8" w:rsidR="0032448C" w:rsidRDefault="0032448C" w:rsidP="005038EA">
      <w:pPr>
        <w:spacing w:line="360" w:lineRule="auto"/>
        <w:rPr>
          <w:rFonts w:ascii="Arial" w:hAnsi="Arial" w:cs="Arial"/>
          <w:bCs/>
          <w:i/>
          <w:iCs/>
          <w:sz w:val="24"/>
          <w:szCs w:val="24"/>
        </w:rPr>
      </w:pPr>
    </w:p>
    <w:p w14:paraId="07292613" w14:textId="1E4CD9A2" w:rsidR="000D6767" w:rsidRDefault="000D6767" w:rsidP="000D6767">
      <w:pPr>
        <w:spacing w:line="360" w:lineRule="auto"/>
        <w:rPr>
          <w:rFonts w:ascii="Arial" w:hAnsi="Arial" w:cs="Arial"/>
          <w:b/>
          <w:sz w:val="28"/>
          <w:szCs w:val="28"/>
        </w:rPr>
      </w:pPr>
      <w:r w:rsidRPr="00ED39A4">
        <w:rPr>
          <w:rFonts w:ascii="Arial" w:hAnsi="Arial" w:cs="Arial"/>
          <w:b/>
          <w:sz w:val="28"/>
          <w:szCs w:val="28"/>
        </w:rPr>
        <w:t>Word count:</w:t>
      </w:r>
      <w:r>
        <w:rPr>
          <w:rFonts w:ascii="Arial" w:hAnsi="Arial" w:cs="Arial"/>
          <w:b/>
          <w:sz w:val="28"/>
          <w:szCs w:val="28"/>
        </w:rPr>
        <w:t xml:space="preserve"> </w:t>
      </w:r>
      <w:r w:rsidR="005F3063">
        <w:rPr>
          <w:rFonts w:ascii="Arial" w:hAnsi="Arial" w:cs="Arial"/>
          <w:b/>
          <w:sz w:val="28"/>
          <w:szCs w:val="28"/>
        </w:rPr>
        <w:t>3</w:t>
      </w:r>
      <w:r w:rsidR="003607C7">
        <w:rPr>
          <w:rFonts w:ascii="Arial" w:hAnsi="Arial" w:cs="Arial"/>
          <w:b/>
          <w:sz w:val="28"/>
          <w:szCs w:val="28"/>
        </w:rPr>
        <w:t>19</w:t>
      </w:r>
      <w:r w:rsidR="007C25D3">
        <w:rPr>
          <w:rFonts w:ascii="Arial" w:hAnsi="Arial" w:cs="Arial"/>
          <w:b/>
          <w:sz w:val="28"/>
          <w:szCs w:val="28"/>
        </w:rPr>
        <w:t>8</w:t>
      </w:r>
    </w:p>
    <w:p w14:paraId="0E20C6F0" w14:textId="1A7C943F" w:rsidR="00461568" w:rsidRDefault="00461568" w:rsidP="000D6767">
      <w:pPr>
        <w:spacing w:line="360" w:lineRule="auto"/>
        <w:rPr>
          <w:rFonts w:ascii="Arial" w:hAnsi="Arial" w:cs="Arial"/>
          <w:b/>
          <w:sz w:val="28"/>
          <w:szCs w:val="28"/>
        </w:rPr>
      </w:pPr>
    </w:p>
    <w:p w14:paraId="2BC72E93" w14:textId="77777777" w:rsidR="00D718A6" w:rsidRDefault="00D718A6" w:rsidP="00461568">
      <w:pPr>
        <w:spacing w:line="360" w:lineRule="auto"/>
        <w:jc w:val="center"/>
        <w:rPr>
          <w:rFonts w:ascii="Arial" w:hAnsi="Arial" w:cs="Arial"/>
          <w:b/>
          <w:sz w:val="28"/>
          <w:szCs w:val="28"/>
        </w:rPr>
      </w:pPr>
    </w:p>
    <w:p w14:paraId="747659D0" w14:textId="77777777" w:rsidR="002363C5" w:rsidRDefault="002363C5" w:rsidP="00960391">
      <w:pPr>
        <w:spacing w:line="360" w:lineRule="auto"/>
        <w:rPr>
          <w:rFonts w:ascii="Arial" w:hAnsi="Arial" w:cs="Arial"/>
          <w:b/>
          <w:sz w:val="28"/>
          <w:szCs w:val="28"/>
        </w:rPr>
      </w:pPr>
    </w:p>
    <w:p w14:paraId="22E96EE1" w14:textId="77777777" w:rsidR="002F5543" w:rsidRDefault="002F5543" w:rsidP="002F5543">
      <w:pPr>
        <w:spacing w:line="360" w:lineRule="auto"/>
        <w:jc w:val="center"/>
        <w:rPr>
          <w:rFonts w:ascii="Arial" w:hAnsi="Arial" w:cs="Arial"/>
          <w:b/>
          <w:sz w:val="24"/>
          <w:szCs w:val="24"/>
        </w:rPr>
      </w:pPr>
    </w:p>
    <w:p w14:paraId="384FEB10" w14:textId="2BD8455B" w:rsidR="00461568" w:rsidRPr="002F5543" w:rsidRDefault="00461568" w:rsidP="002F5543">
      <w:pPr>
        <w:spacing w:line="360" w:lineRule="auto"/>
        <w:jc w:val="center"/>
        <w:rPr>
          <w:rFonts w:ascii="Arial" w:hAnsi="Arial" w:cs="Arial"/>
          <w:b/>
          <w:sz w:val="28"/>
          <w:szCs w:val="28"/>
        </w:rPr>
      </w:pPr>
      <w:r w:rsidRPr="002F5543">
        <w:rPr>
          <w:rFonts w:ascii="Arial" w:hAnsi="Arial" w:cs="Arial"/>
          <w:b/>
          <w:sz w:val="28"/>
          <w:szCs w:val="28"/>
        </w:rPr>
        <w:lastRenderedPageBreak/>
        <w:t xml:space="preserve">References </w:t>
      </w:r>
    </w:p>
    <w:p w14:paraId="7FE17798" w14:textId="29ABB7BC" w:rsidR="008E17E0" w:rsidRPr="002F5543" w:rsidRDefault="008E17E0" w:rsidP="002F5543">
      <w:pPr>
        <w:spacing w:line="360" w:lineRule="auto"/>
        <w:rPr>
          <w:rFonts w:ascii="Arial" w:hAnsi="Arial" w:cs="Arial"/>
          <w:sz w:val="24"/>
          <w:szCs w:val="24"/>
          <w:shd w:val="clear" w:color="auto" w:fill="FFFFFF"/>
        </w:rPr>
      </w:pPr>
    </w:p>
    <w:p w14:paraId="3BC98268" w14:textId="7FD6FCDB" w:rsidR="00A93BF1" w:rsidRPr="002F5543" w:rsidRDefault="00303EC8" w:rsidP="002F5543">
      <w:pPr>
        <w:spacing w:line="360" w:lineRule="auto"/>
        <w:rPr>
          <w:rFonts w:ascii="Arial" w:hAnsi="Arial" w:cs="Arial"/>
          <w:bCs/>
          <w:sz w:val="24"/>
          <w:szCs w:val="24"/>
        </w:rPr>
      </w:pPr>
      <w:r w:rsidRPr="002F5543">
        <w:rPr>
          <w:rFonts w:ascii="Arial" w:hAnsi="Arial" w:cs="Arial"/>
          <w:sz w:val="24"/>
          <w:szCs w:val="24"/>
          <w:shd w:val="clear" w:color="auto" w:fill="FFFFFF"/>
        </w:rPr>
        <w:t>A</w:t>
      </w:r>
      <w:r w:rsidR="00F63467" w:rsidRPr="002F5543">
        <w:rPr>
          <w:rFonts w:ascii="Arial" w:hAnsi="Arial" w:cs="Arial"/>
          <w:sz w:val="24"/>
          <w:szCs w:val="24"/>
          <w:shd w:val="clear" w:color="auto" w:fill="FFFFFF"/>
        </w:rPr>
        <w:t>lexander</w:t>
      </w:r>
      <w:r w:rsidRPr="002F5543">
        <w:rPr>
          <w:rFonts w:ascii="Arial" w:hAnsi="Arial" w:cs="Arial"/>
          <w:sz w:val="24"/>
          <w:szCs w:val="24"/>
          <w:shd w:val="clear" w:color="auto" w:fill="FFFFFF"/>
        </w:rPr>
        <w:t>, J.</w:t>
      </w:r>
      <w:r w:rsidR="00F63467" w:rsidRPr="002F5543">
        <w:rPr>
          <w:rFonts w:ascii="Arial" w:hAnsi="Arial" w:cs="Arial"/>
          <w:sz w:val="24"/>
          <w:szCs w:val="24"/>
          <w:shd w:val="clear" w:color="auto" w:fill="FFFFFF"/>
        </w:rPr>
        <w:t xml:space="preserve">, </w:t>
      </w:r>
      <w:r w:rsidRPr="002F5543">
        <w:rPr>
          <w:rFonts w:ascii="Arial" w:hAnsi="Arial" w:cs="Arial"/>
          <w:sz w:val="24"/>
          <w:szCs w:val="24"/>
          <w:shd w:val="clear" w:color="auto" w:fill="FFFFFF"/>
        </w:rPr>
        <w:t>L.</w:t>
      </w:r>
      <w:r w:rsidR="00F63467" w:rsidRPr="002F5543">
        <w:rPr>
          <w:rFonts w:ascii="Arial" w:hAnsi="Arial" w:cs="Arial"/>
          <w:sz w:val="24"/>
          <w:szCs w:val="24"/>
          <w:shd w:val="clear" w:color="auto" w:fill="FFFFFF"/>
        </w:rPr>
        <w:t xml:space="preserve">, </w:t>
      </w:r>
      <w:r w:rsidRPr="002F5543">
        <w:rPr>
          <w:rFonts w:ascii="Arial" w:hAnsi="Arial" w:cs="Arial"/>
          <w:sz w:val="24"/>
          <w:szCs w:val="24"/>
          <w:shd w:val="clear" w:color="auto" w:fill="FFFFFF"/>
        </w:rPr>
        <w:t>N., B</w:t>
      </w:r>
      <w:r w:rsidR="00F63467" w:rsidRPr="002F5543">
        <w:rPr>
          <w:rFonts w:ascii="Arial" w:hAnsi="Arial" w:cs="Arial"/>
          <w:sz w:val="24"/>
          <w:szCs w:val="24"/>
          <w:shd w:val="clear" w:color="auto" w:fill="FFFFFF"/>
        </w:rPr>
        <w:t>arton</w:t>
      </w:r>
      <w:r w:rsidRPr="002F5543">
        <w:rPr>
          <w:rFonts w:ascii="Arial" w:hAnsi="Arial" w:cs="Arial"/>
          <w:sz w:val="24"/>
          <w:szCs w:val="24"/>
          <w:shd w:val="clear" w:color="auto" w:fill="FFFFFF"/>
        </w:rPr>
        <w:t>, C.</w:t>
      </w:r>
      <w:r w:rsidR="00F63467" w:rsidRPr="002F5543">
        <w:rPr>
          <w:rFonts w:ascii="Arial" w:hAnsi="Arial" w:cs="Arial"/>
          <w:sz w:val="24"/>
          <w:szCs w:val="24"/>
          <w:shd w:val="clear" w:color="auto" w:fill="FFFFFF"/>
        </w:rPr>
        <w:t xml:space="preserve">, </w:t>
      </w:r>
      <w:r w:rsidRPr="002F5543">
        <w:rPr>
          <w:rFonts w:ascii="Arial" w:hAnsi="Arial" w:cs="Arial"/>
          <w:sz w:val="24"/>
          <w:szCs w:val="24"/>
          <w:shd w:val="clear" w:color="auto" w:fill="FFFFFF"/>
        </w:rPr>
        <w:t xml:space="preserve">J. </w:t>
      </w:r>
      <w:r w:rsidR="00F63467" w:rsidRPr="002F5543">
        <w:rPr>
          <w:rFonts w:ascii="Arial" w:hAnsi="Arial" w:cs="Arial"/>
          <w:sz w:val="24"/>
          <w:szCs w:val="24"/>
          <w:shd w:val="clear" w:color="auto" w:fill="FFFFFF"/>
        </w:rPr>
        <w:t>A</w:t>
      </w:r>
      <w:r w:rsidRPr="002F5543">
        <w:rPr>
          <w:rFonts w:ascii="Arial" w:hAnsi="Arial" w:cs="Arial"/>
          <w:sz w:val="24"/>
          <w:szCs w:val="24"/>
          <w:shd w:val="clear" w:color="auto" w:fill="FFFFFF"/>
        </w:rPr>
        <w:t>nd W</w:t>
      </w:r>
      <w:r w:rsidR="00F63467" w:rsidRPr="002F5543">
        <w:rPr>
          <w:rFonts w:ascii="Arial" w:hAnsi="Arial" w:cs="Arial"/>
          <w:sz w:val="24"/>
          <w:szCs w:val="24"/>
          <w:shd w:val="clear" w:color="auto" w:fill="FFFFFF"/>
        </w:rPr>
        <w:t>illy</w:t>
      </w:r>
      <w:r w:rsidRPr="002F5543">
        <w:rPr>
          <w:rFonts w:ascii="Arial" w:hAnsi="Arial" w:cs="Arial"/>
          <w:sz w:val="24"/>
          <w:szCs w:val="24"/>
          <w:shd w:val="clear" w:color="auto" w:fill="FFFFFF"/>
        </w:rPr>
        <w:t>, R.</w:t>
      </w:r>
      <w:r w:rsidR="00F63467" w:rsidRPr="002F5543">
        <w:rPr>
          <w:rFonts w:ascii="Arial" w:hAnsi="Arial" w:cs="Arial"/>
          <w:sz w:val="24"/>
          <w:szCs w:val="24"/>
          <w:shd w:val="clear" w:color="auto" w:fill="FFFFFF"/>
        </w:rPr>
        <w:t xml:space="preserve">, </w:t>
      </w:r>
      <w:r w:rsidRPr="002F5543">
        <w:rPr>
          <w:rFonts w:ascii="Arial" w:hAnsi="Arial" w:cs="Arial"/>
          <w:sz w:val="24"/>
          <w:szCs w:val="24"/>
          <w:shd w:val="clear" w:color="auto" w:fill="FFFFFF"/>
        </w:rPr>
        <w:t xml:space="preserve">W. </w:t>
      </w:r>
      <w:r w:rsidR="00F63467" w:rsidRPr="002F5543">
        <w:rPr>
          <w:rFonts w:ascii="Arial" w:hAnsi="Arial" w:cs="Arial"/>
          <w:sz w:val="24"/>
          <w:szCs w:val="24"/>
          <w:shd w:val="clear" w:color="auto" w:fill="FFFFFF"/>
        </w:rPr>
        <w:t>(</w:t>
      </w:r>
      <w:r w:rsidRPr="002F5543">
        <w:rPr>
          <w:rFonts w:ascii="Arial" w:hAnsi="Arial" w:cs="Arial"/>
          <w:sz w:val="24"/>
          <w:szCs w:val="24"/>
          <w:shd w:val="clear" w:color="auto" w:fill="FFFFFF"/>
        </w:rPr>
        <w:t>2020</w:t>
      </w:r>
      <w:r w:rsidR="00F63467" w:rsidRPr="002F5543">
        <w:rPr>
          <w:rFonts w:ascii="Arial" w:hAnsi="Arial" w:cs="Arial"/>
          <w:sz w:val="24"/>
          <w:szCs w:val="24"/>
          <w:shd w:val="clear" w:color="auto" w:fill="FFFFFF"/>
        </w:rPr>
        <w:t>)</w:t>
      </w:r>
      <w:r w:rsidRPr="002F5543">
        <w:rPr>
          <w:rFonts w:ascii="Arial" w:hAnsi="Arial" w:cs="Arial"/>
          <w:sz w:val="24"/>
          <w:szCs w:val="24"/>
          <w:shd w:val="clear" w:color="auto" w:fill="FFFFFF"/>
        </w:rPr>
        <w:t xml:space="preserve">. Infographic </w:t>
      </w:r>
      <w:r w:rsidR="00A93BF1" w:rsidRPr="002F5543">
        <w:rPr>
          <w:rFonts w:ascii="Arial" w:hAnsi="Arial" w:cs="Arial"/>
          <w:sz w:val="24"/>
          <w:szCs w:val="24"/>
          <w:shd w:val="clear" w:color="auto" w:fill="FFFFFF"/>
        </w:rPr>
        <w:t>Running myth:</w:t>
      </w:r>
      <w:r w:rsidRPr="002F5543">
        <w:rPr>
          <w:rFonts w:ascii="Arial" w:hAnsi="Arial" w:cs="Arial"/>
          <w:sz w:val="24"/>
          <w:szCs w:val="24"/>
          <w:shd w:val="clear" w:color="auto" w:fill="FFFFFF"/>
        </w:rPr>
        <w:t xml:space="preserve"> S</w:t>
      </w:r>
      <w:r w:rsidR="00A93BF1" w:rsidRPr="002F5543">
        <w:rPr>
          <w:rFonts w:ascii="Arial" w:hAnsi="Arial" w:cs="Arial"/>
          <w:sz w:val="24"/>
          <w:szCs w:val="24"/>
          <w:shd w:val="clear" w:color="auto" w:fill="FFFFFF"/>
        </w:rPr>
        <w:t>trength training should be high repetition low load to improve running performance. </w:t>
      </w:r>
      <w:r w:rsidR="00A93BF1" w:rsidRPr="002F5543">
        <w:rPr>
          <w:rFonts w:ascii="Arial" w:hAnsi="Arial" w:cs="Arial"/>
          <w:i/>
          <w:iCs/>
          <w:sz w:val="24"/>
          <w:szCs w:val="24"/>
          <w:shd w:val="clear" w:color="auto" w:fill="FFFFFF"/>
        </w:rPr>
        <w:t>British journal of sports medicine, </w:t>
      </w:r>
      <w:r w:rsidR="00A93BF1" w:rsidRPr="002F5543">
        <w:rPr>
          <w:rFonts w:ascii="Arial" w:hAnsi="Arial" w:cs="Arial"/>
          <w:b/>
          <w:bCs/>
          <w:sz w:val="24"/>
          <w:szCs w:val="24"/>
          <w:shd w:val="clear" w:color="auto" w:fill="FFFFFF"/>
        </w:rPr>
        <w:t>54</w:t>
      </w:r>
      <w:r w:rsidR="00A93BF1" w:rsidRPr="002F5543">
        <w:rPr>
          <w:rFonts w:ascii="Arial" w:hAnsi="Arial" w:cs="Arial"/>
          <w:sz w:val="24"/>
          <w:szCs w:val="24"/>
          <w:shd w:val="clear" w:color="auto" w:fill="FFFFFF"/>
        </w:rPr>
        <w:t>(13), pp. 813-814.</w:t>
      </w:r>
    </w:p>
    <w:p w14:paraId="50A6695D" w14:textId="77777777" w:rsidR="000D6767" w:rsidRPr="002F5543" w:rsidRDefault="000D6767" w:rsidP="002F5543">
      <w:pPr>
        <w:spacing w:line="360" w:lineRule="auto"/>
        <w:rPr>
          <w:rFonts w:ascii="Arial" w:hAnsi="Arial" w:cs="Arial"/>
          <w:sz w:val="24"/>
          <w:szCs w:val="24"/>
          <w:shd w:val="clear" w:color="auto" w:fill="FFFFFF"/>
        </w:rPr>
      </w:pPr>
    </w:p>
    <w:p w14:paraId="2FAD20F8" w14:textId="77777777" w:rsidR="00AB27A0" w:rsidRPr="002F5543" w:rsidRDefault="00AB27A0" w:rsidP="002F5543">
      <w:pPr>
        <w:spacing w:line="360" w:lineRule="auto"/>
        <w:rPr>
          <w:rFonts w:ascii="Arial" w:hAnsi="Arial" w:cs="Arial"/>
          <w:b/>
          <w:sz w:val="24"/>
          <w:szCs w:val="24"/>
        </w:rPr>
      </w:pPr>
      <w:r w:rsidRPr="002F5543">
        <w:rPr>
          <w:rFonts w:ascii="Arial" w:hAnsi="Arial" w:cs="Arial"/>
          <w:sz w:val="24"/>
          <w:szCs w:val="24"/>
          <w:shd w:val="clear" w:color="auto" w:fill="FFFFFF"/>
        </w:rPr>
        <w:t>Beattie, K., Kenny, I., C., Lyons, M. And Carson, B., P. (2014). The effect of strength training on performance in endurance athletes. </w:t>
      </w:r>
      <w:r w:rsidRPr="002F5543">
        <w:rPr>
          <w:rFonts w:ascii="Arial" w:hAnsi="Arial" w:cs="Arial"/>
          <w:i/>
          <w:iCs/>
          <w:sz w:val="24"/>
          <w:szCs w:val="24"/>
          <w:shd w:val="clear" w:color="auto" w:fill="FFFFFF"/>
        </w:rPr>
        <w:t>Sports medicine, </w:t>
      </w:r>
      <w:r w:rsidRPr="002F5543">
        <w:rPr>
          <w:rFonts w:ascii="Arial" w:hAnsi="Arial" w:cs="Arial"/>
          <w:b/>
          <w:bCs/>
          <w:sz w:val="24"/>
          <w:szCs w:val="24"/>
          <w:shd w:val="clear" w:color="auto" w:fill="FFFFFF"/>
        </w:rPr>
        <w:t>44</w:t>
      </w:r>
      <w:r w:rsidRPr="002F5543">
        <w:rPr>
          <w:rFonts w:ascii="Arial" w:hAnsi="Arial" w:cs="Arial"/>
          <w:sz w:val="24"/>
          <w:szCs w:val="24"/>
          <w:shd w:val="clear" w:color="auto" w:fill="FFFFFF"/>
        </w:rPr>
        <w:t>(6), pp. 845-65.</w:t>
      </w:r>
    </w:p>
    <w:p w14:paraId="1FD69360" w14:textId="77777777" w:rsidR="00AB27A0" w:rsidRPr="002F5543" w:rsidRDefault="00AB27A0" w:rsidP="002F5543">
      <w:pPr>
        <w:spacing w:line="360" w:lineRule="auto"/>
        <w:rPr>
          <w:rFonts w:ascii="Arial" w:hAnsi="Arial" w:cs="Arial"/>
          <w:b/>
          <w:sz w:val="24"/>
          <w:szCs w:val="24"/>
        </w:rPr>
      </w:pPr>
    </w:p>
    <w:p w14:paraId="05E09615" w14:textId="1D6B1FA1" w:rsidR="00AB27A0" w:rsidRPr="002F5543" w:rsidRDefault="00AB27A0" w:rsidP="002F5543">
      <w:pPr>
        <w:spacing w:line="360" w:lineRule="auto"/>
        <w:rPr>
          <w:rFonts w:ascii="Arial" w:hAnsi="Arial" w:cs="Arial"/>
          <w:sz w:val="24"/>
          <w:szCs w:val="24"/>
          <w:shd w:val="clear" w:color="auto" w:fill="FFFFFF"/>
        </w:rPr>
      </w:pPr>
      <w:r w:rsidRPr="002F5543">
        <w:rPr>
          <w:rFonts w:ascii="Arial" w:hAnsi="Arial" w:cs="Arial"/>
          <w:sz w:val="24"/>
          <w:szCs w:val="24"/>
          <w:shd w:val="clear" w:color="auto" w:fill="FFFFFF"/>
        </w:rPr>
        <w:t>Blagrove, R., C., Howatson, G. And Hayes, P., R. (2018). Effects of strength training on the physiological determinants of middle- and long-distance running performance: A systematic review. </w:t>
      </w:r>
      <w:r w:rsidRPr="002F5543">
        <w:rPr>
          <w:rFonts w:ascii="Arial" w:hAnsi="Arial" w:cs="Arial"/>
          <w:i/>
          <w:iCs/>
          <w:sz w:val="24"/>
          <w:szCs w:val="24"/>
          <w:shd w:val="clear" w:color="auto" w:fill="FFFFFF"/>
        </w:rPr>
        <w:t>Sports medicine, </w:t>
      </w:r>
      <w:r w:rsidRPr="002F5543">
        <w:rPr>
          <w:rFonts w:ascii="Arial" w:hAnsi="Arial" w:cs="Arial"/>
          <w:b/>
          <w:bCs/>
          <w:sz w:val="24"/>
          <w:szCs w:val="24"/>
          <w:shd w:val="clear" w:color="auto" w:fill="FFFFFF"/>
        </w:rPr>
        <w:t>48</w:t>
      </w:r>
      <w:r w:rsidRPr="002F5543">
        <w:rPr>
          <w:rFonts w:ascii="Arial" w:hAnsi="Arial" w:cs="Arial"/>
          <w:sz w:val="24"/>
          <w:szCs w:val="24"/>
          <w:shd w:val="clear" w:color="auto" w:fill="FFFFFF"/>
        </w:rPr>
        <w:t>(5), pp. 1117.</w:t>
      </w:r>
    </w:p>
    <w:p w14:paraId="31A91491" w14:textId="3E86D78B" w:rsidR="00B41128" w:rsidRPr="002F5543" w:rsidRDefault="00B41128" w:rsidP="002F5543">
      <w:pPr>
        <w:spacing w:line="360" w:lineRule="auto"/>
        <w:rPr>
          <w:rFonts w:ascii="Arial" w:hAnsi="Arial" w:cs="Arial"/>
          <w:sz w:val="24"/>
          <w:szCs w:val="24"/>
          <w:shd w:val="clear" w:color="auto" w:fill="FFFFFF"/>
        </w:rPr>
      </w:pPr>
    </w:p>
    <w:p w14:paraId="5607B34E" w14:textId="7C545F63" w:rsidR="00B41128" w:rsidRPr="002F5543" w:rsidRDefault="00B41128" w:rsidP="002F5543">
      <w:pPr>
        <w:spacing w:line="360" w:lineRule="auto"/>
        <w:rPr>
          <w:rFonts w:ascii="Arial" w:hAnsi="Arial" w:cs="Arial"/>
          <w:sz w:val="24"/>
          <w:szCs w:val="24"/>
          <w:shd w:val="clear" w:color="auto" w:fill="FFFFFF"/>
        </w:rPr>
      </w:pPr>
      <w:r w:rsidRPr="002F5543">
        <w:rPr>
          <w:rFonts w:ascii="Arial" w:hAnsi="Arial" w:cs="Arial"/>
          <w:sz w:val="24"/>
          <w:szCs w:val="24"/>
          <w:shd w:val="clear" w:color="auto" w:fill="FFFFFF"/>
        </w:rPr>
        <w:t>B</w:t>
      </w:r>
      <w:r w:rsidR="00220DAC" w:rsidRPr="002F5543">
        <w:rPr>
          <w:rFonts w:ascii="Arial" w:hAnsi="Arial" w:cs="Arial"/>
          <w:sz w:val="24"/>
          <w:szCs w:val="24"/>
          <w:shd w:val="clear" w:color="auto" w:fill="FFFFFF"/>
        </w:rPr>
        <w:t>oullosa</w:t>
      </w:r>
      <w:r w:rsidRPr="002F5543">
        <w:rPr>
          <w:rFonts w:ascii="Arial" w:hAnsi="Arial" w:cs="Arial"/>
          <w:sz w:val="24"/>
          <w:szCs w:val="24"/>
          <w:shd w:val="clear" w:color="auto" w:fill="FFFFFF"/>
        </w:rPr>
        <w:t>, D., E</w:t>
      </w:r>
      <w:r w:rsidR="00220DAC" w:rsidRPr="002F5543">
        <w:rPr>
          <w:rFonts w:ascii="Arial" w:hAnsi="Arial" w:cs="Arial"/>
          <w:sz w:val="24"/>
          <w:szCs w:val="24"/>
          <w:shd w:val="clear" w:color="auto" w:fill="FFFFFF"/>
        </w:rPr>
        <w:t>steve-Lano</w:t>
      </w:r>
      <w:r w:rsidRPr="002F5543">
        <w:rPr>
          <w:rFonts w:ascii="Arial" w:hAnsi="Arial" w:cs="Arial"/>
          <w:sz w:val="24"/>
          <w:szCs w:val="24"/>
          <w:shd w:val="clear" w:color="auto" w:fill="FFFFFF"/>
        </w:rPr>
        <w:t>, J., C</w:t>
      </w:r>
      <w:r w:rsidR="00220DAC" w:rsidRPr="002F5543">
        <w:rPr>
          <w:rFonts w:ascii="Arial" w:hAnsi="Arial" w:cs="Arial"/>
          <w:sz w:val="24"/>
          <w:szCs w:val="24"/>
          <w:shd w:val="clear" w:color="auto" w:fill="FFFFFF"/>
        </w:rPr>
        <w:t>asado</w:t>
      </w:r>
      <w:r w:rsidRPr="002F5543">
        <w:rPr>
          <w:rFonts w:ascii="Arial" w:hAnsi="Arial" w:cs="Arial"/>
          <w:sz w:val="24"/>
          <w:szCs w:val="24"/>
          <w:shd w:val="clear" w:color="auto" w:fill="FFFFFF"/>
        </w:rPr>
        <w:t>, A., P</w:t>
      </w:r>
      <w:r w:rsidR="009B3CCD" w:rsidRPr="002F5543">
        <w:rPr>
          <w:rFonts w:ascii="Arial" w:hAnsi="Arial" w:cs="Arial"/>
          <w:sz w:val="24"/>
          <w:szCs w:val="24"/>
          <w:shd w:val="clear" w:color="auto" w:fill="FFFFFF"/>
        </w:rPr>
        <w:t>eyre</w:t>
      </w:r>
      <w:r w:rsidRPr="002F5543">
        <w:rPr>
          <w:rFonts w:ascii="Arial" w:hAnsi="Arial" w:cs="Arial"/>
          <w:sz w:val="24"/>
          <w:szCs w:val="24"/>
          <w:shd w:val="clear" w:color="auto" w:fill="FFFFFF"/>
        </w:rPr>
        <w:t>-</w:t>
      </w:r>
      <w:r w:rsidR="009B3CCD" w:rsidRPr="002F5543">
        <w:rPr>
          <w:rFonts w:ascii="Arial" w:hAnsi="Arial" w:cs="Arial"/>
          <w:sz w:val="24"/>
          <w:szCs w:val="24"/>
          <w:shd w:val="clear" w:color="auto" w:fill="FFFFFF"/>
        </w:rPr>
        <w:t>Tartaruga</w:t>
      </w:r>
      <w:r w:rsidRPr="002F5543">
        <w:rPr>
          <w:rFonts w:ascii="Arial" w:hAnsi="Arial" w:cs="Arial"/>
          <w:sz w:val="24"/>
          <w:szCs w:val="24"/>
          <w:shd w:val="clear" w:color="auto" w:fill="FFFFFF"/>
        </w:rPr>
        <w:t>, L.,</w:t>
      </w:r>
      <w:r w:rsidR="009B3CCD" w:rsidRPr="002F5543">
        <w:rPr>
          <w:rFonts w:ascii="Arial" w:hAnsi="Arial" w:cs="Arial"/>
          <w:sz w:val="24"/>
          <w:szCs w:val="24"/>
          <w:shd w:val="clear" w:color="auto" w:fill="FFFFFF"/>
        </w:rPr>
        <w:t xml:space="preserve"> </w:t>
      </w:r>
      <w:r w:rsidRPr="002F5543">
        <w:rPr>
          <w:rFonts w:ascii="Arial" w:hAnsi="Arial" w:cs="Arial"/>
          <w:sz w:val="24"/>
          <w:szCs w:val="24"/>
          <w:shd w:val="clear" w:color="auto" w:fill="FFFFFF"/>
        </w:rPr>
        <w:t>A., R</w:t>
      </w:r>
      <w:r w:rsidR="009B3CCD" w:rsidRPr="002F5543">
        <w:rPr>
          <w:rFonts w:ascii="Arial" w:hAnsi="Arial" w:cs="Arial"/>
          <w:sz w:val="24"/>
          <w:szCs w:val="24"/>
          <w:shd w:val="clear" w:color="auto" w:fill="FFFFFF"/>
        </w:rPr>
        <w:t>odrigo-</w:t>
      </w:r>
      <w:r w:rsidRPr="002F5543">
        <w:rPr>
          <w:rFonts w:ascii="Arial" w:hAnsi="Arial" w:cs="Arial"/>
          <w:sz w:val="24"/>
          <w:szCs w:val="24"/>
          <w:shd w:val="clear" w:color="auto" w:fill="FFFFFF"/>
        </w:rPr>
        <w:t>G</w:t>
      </w:r>
      <w:r w:rsidR="009B3CCD" w:rsidRPr="002F5543">
        <w:rPr>
          <w:rFonts w:ascii="Arial" w:hAnsi="Arial" w:cs="Arial"/>
          <w:sz w:val="24"/>
          <w:szCs w:val="24"/>
          <w:shd w:val="clear" w:color="auto" w:fill="FFFFFF"/>
        </w:rPr>
        <w:t>omez</w:t>
      </w:r>
      <w:r w:rsidRPr="002F5543">
        <w:rPr>
          <w:rFonts w:ascii="Arial" w:hAnsi="Arial" w:cs="Arial"/>
          <w:sz w:val="24"/>
          <w:szCs w:val="24"/>
          <w:shd w:val="clear" w:color="auto" w:fill="FFFFFF"/>
        </w:rPr>
        <w:t>, D.</w:t>
      </w:r>
      <w:r w:rsidR="009B3CCD" w:rsidRPr="002F5543">
        <w:rPr>
          <w:rFonts w:ascii="Arial" w:hAnsi="Arial" w:cs="Arial"/>
          <w:sz w:val="24"/>
          <w:szCs w:val="24"/>
          <w:shd w:val="clear" w:color="auto" w:fill="FFFFFF"/>
        </w:rPr>
        <w:t xml:space="preserve">, </w:t>
      </w:r>
      <w:r w:rsidRPr="002F5543">
        <w:rPr>
          <w:rFonts w:ascii="Arial" w:hAnsi="Arial" w:cs="Arial"/>
          <w:sz w:val="24"/>
          <w:szCs w:val="24"/>
          <w:shd w:val="clear" w:color="auto" w:fill="FFFFFF"/>
        </w:rPr>
        <w:t xml:space="preserve">R. </w:t>
      </w:r>
      <w:r w:rsidR="009B3CCD" w:rsidRPr="002F5543">
        <w:rPr>
          <w:rFonts w:ascii="Arial" w:hAnsi="Arial" w:cs="Arial"/>
          <w:sz w:val="24"/>
          <w:szCs w:val="24"/>
          <w:shd w:val="clear" w:color="auto" w:fill="FFFFFF"/>
        </w:rPr>
        <w:t>A</w:t>
      </w:r>
      <w:r w:rsidRPr="002F5543">
        <w:rPr>
          <w:rFonts w:ascii="Arial" w:hAnsi="Arial" w:cs="Arial"/>
          <w:sz w:val="24"/>
          <w:szCs w:val="24"/>
          <w:shd w:val="clear" w:color="auto" w:fill="FFFFFF"/>
        </w:rPr>
        <w:t>nd J</w:t>
      </w:r>
      <w:r w:rsidR="009B3CCD" w:rsidRPr="002F5543">
        <w:rPr>
          <w:rFonts w:ascii="Arial" w:hAnsi="Arial" w:cs="Arial"/>
          <w:sz w:val="24"/>
          <w:szCs w:val="24"/>
          <w:shd w:val="clear" w:color="auto" w:fill="FFFFFF"/>
        </w:rPr>
        <w:t>uan</w:t>
      </w:r>
      <w:r w:rsidRPr="002F5543">
        <w:rPr>
          <w:rFonts w:ascii="Arial" w:hAnsi="Arial" w:cs="Arial"/>
          <w:sz w:val="24"/>
          <w:szCs w:val="24"/>
          <w:shd w:val="clear" w:color="auto" w:fill="FFFFFF"/>
        </w:rPr>
        <w:t>, D.</w:t>
      </w:r>
      <w:r w:rsidR="009B3CCD" w:rsidRPr="002F5543">
        <w:rPr>
          <w:rFonts w:ascii="Arial" w:hAnsi="Arial" w:cs="Arial"/>
          <w:sz w:val="24"/>
          <w:szCs w:val="24"/>
          <w:shd w:val="clear" w:color="auto" w:fill="FFFFFF"/>
        </w:rPr>
        <w:t xml:space="preserve">, </w:t>
      </w:r>
      <w:r w:rsidRPr="002F5543">
        <w:rPr>
          <w:rFonts w:ascii="Arial" w:hAnsi="Arial" w:cs="Arial"/>
          <w:sz w:val="24"/>
          <w:szCs w:val="24"/>
          <w:shd w:val="clear" w:color="auto" w:fill="FFFFFF"/>
        </w:rPr>
        <w:t xml:space="preserve">C. </w:t>
      </w:r>
      <w:r w:rsidR="009B3CCD" w:rsidRPr="002F5543">
        <w:rPr>
          <w:rFonts w:ascii="Arial" w:hAnsi="Arial" w:cs="Arial"/>
          <w:sz w:val="24"/>
          <w:szCs w:val="24"/>
          <w:shd w:val="clear" w:color="auto" w:fill="FFFFFF"/>
        </w:rPr>
        <w:t>(</w:t>
      </w:r>
      <w:r w:rsidRPr="002F5543">
        <w:rPr>
          <w:rFonts w:ascii="Arial" w:hAnsi="Arial" w:cs="Arial"/>
          <w:sz w:val="24"/>
          <w:szCs w:val="24"/>
          <w:shd w:val="clear" w:color="auto" w:fill="FFFFFF"/>
        </w:rPr>
        <w:t>2020</w:t>
      </w:r>
      <w:r w:rsidR="009B3CCD" w:rsidRPr="002F5543">
        <w:rPr>
          <w:rFonts w:ascii="Arial" w:hAnsi="Arial" w:cs="Arial"/>
          <w:sz w:val="24"/>
          <w:szCs w:val="24"/>
          <w:shd w:val="clear" w:color="auto" w:fill="FFFFFF"/>
        </w:rPr>
        <w:t>)</w:t>
      </w:r>
      <w:r w:rsidRPr="002F5543">
        <w:rPr>
          <w:rFonts w:ascii="Arial" w:hAnsi="Arial" w:cs="Arial"/>
          <w:sz w:val="24"/>
          <w:szCs w:val="24"/>
          <w:shd w:val="clear" w:color="auto" w:fill="FFFFFF"/>
        </w:rPr>
        <w:t xml:space="preserve">. Factors </w:t>
      </w:r>
      <w:r w:rsidR="009B3CCD" w:rsidRPr="002F5543">
        <w:rPr>
          <w:rFonts w:ascii="Arial" w:hAnsi="Arial" w:cs="Arial"/>
          <w:sz w:val="24"/>
          <w:szCs w:val="24"/>
          <w:shd w:val="clear" w:color="auto" w:fill="FFFFFF"/>
        </w:rPr>
        <w:t>a</w:t>
      </w:r>
      <w:r w:rsidRPr="002F5543">
        <w:rPr>
          <w:rFonts w:ascii="Arial" w:hAnsi="Arial" w:cs="Arial"/>
          <w:sz w:val="24"/>
          <w:szCs w:val="24"/>
          <w:shd w:val="clear" w:color="auto" w:fill="FFFFFF"/>
        </w:rPr>
        <w:t xml:space="preserve">ffecting </w:t>
      </w:r>
      <w:r w:rsidR="009B3CCD" w:rsidRPr="002F5543">
        <w:rPr>
          <w:rFonts w:ascii="Arial" w:hAnsi="Arial" w:cs="Arial"/>
          <w:sz w:val="24"/>
          <w:szCs w:val="24"/>
          <w:shd w:val="clear" w:color="auto" w:fill="FFFFFF"/>
        </w:rPr>
        <w:t>t</w:t>
      </w:r>
      <w:r w:rsidRPr="002F5543">
        <w:rPr>
          <w:rFonts w:ascii="Arial" w:hAnsi="Arial" w:cs="Arial"/>
          <w:sz w:val="24"/>
          <w:szCs w:val="24"/>
          <w:shd w:val="clear" w:color="auto" w:fill="FFFFFF"/>
        </w:rPr>
        <w:t xml:space="preserve">raining and </w:t>
      </w:r>
      <w:r w:rsidR="009B3CCD" w:rsidRPr="002F5543">
        <w:rPr>
          <w:rFonts w:ascii="Arial" w:hAnsi="Arial" w:cs="Arial"/>
          <w:sz w:val="24"/>
          <w:szCs w:val="24"/>
          <w:shd w:val="clear" w:color="auto" w:fill="FFFFFF"/>
        </w:rPr>
        <w:t>p</w:t>
      </w:r>
      <w:r w:rsidRPr="002F5543">
        <w:rPr>
          <w:rFonts w:ascii="Arial" w:hAnsi="Arial" w:cs="Arial"/>
          <w:sz w:val="24"/>
          <w:szCs w:val="24"/>
          <w:shd w:val="clear" w:color="auto" w:fill="FFFFFF"/>
        </w:rPr>
        <w:t xml:space="preserve">hysical </w:t>
      </w:r>
      <w:r w:rsidR="009B3CCD" w:rsidRPr="002F5543">
        <w:rPr>
          <w:rFonts w:ascii="Arial" w:hAnsi="Arial" w:cs="Arial"/>
          <w:sz w:val="24"/>
          <w:szCs w:val="24"/>
          <w:shd w:val="clear" w:color="auto" w:fill="FFFFFF"/>
        </w:rPr>
        <w:t>p</w:t>
      </w:r>
      <w:r w:rsidRPr="002F5543">
        <w:rPr>
          <w:rFonts w:ascii="Arial" w:hAnsi="Arial" w:cs="Arial"/>
          <w:sz w:val="24"/>
          <w:szCs w:val="24"/>
          <w:shd w:val="clear" w:color="auto" w:fill="FFFFFF"/>
        </w:rPr>
        <w:t xml:space="preserve">erformance in </w:t>
      </w:r>
      <w:r w:rsidR="009B3CCD" w:rsidRPr="002F5543">
        <w:rPr>
          <w:rFonts w:ascii="Arial" w:hAnsi="Arial" w:cs="Arial"/>
          <w:sz w:val="24"/>
          <w:szCs w:val="24"/>
          <w:shd w:val="clear" w:color="auto" w:fill="FFFFFF"/>
        </w:rPr>
        <w:t>r</w:t>
      </w:r>
      <w:r w:rsidRPr="002F5543">
        <w:rPr>
          <w:rFonts w:ascii="Arial" w:hAnsi="Arial" w:cs="Arial"/>
          <w:sz w:val="24"/>
          <w:szCs w:val="24"/>
          <w:shd w:val="clear" w:color="auto" w:fill="FFFFFF"/>
        </w:rPr>
        <w:t xml:space="preserve">ecreational </w:t>
      </w:r>
      <w:r w:rsidR="009B3CCD" w:rsidRPr="002F5543">
        <w:rPr>
          <w:rFonts w:ascii="Arial" w:hAnsi="Arial" w:cs="Arial"/>
          <w:sz w:val="24"/>
          <w:szCs w:val="24"/>
          <w:shd w:val="clear" w:color="auto" w:fill="FFFFFF"/>
        </w:rPr>
        <w:t>e</w:t>
      </w:r>
      <w:r w:rsidRPr="002F5543">
        <w:rPr>
          <w:rFonts w:ascii="Arial" w:hAnsi="Arial" w:cs="Arial"/>
          <w:sz w:val="24"/>
          <w:szCs w:val="24"/>
          <w:shd w:val="clear" w:color="auto" w:fill="FFFFFF"/>
        </w:rPr>
        <w:t xml:space="preserve">ndurance </w:t>
      </w:r>
      <w:r w:rsidR="009B3CCD" w:rsidRPr="002F5543">
        <w:rPr>
          <w:rFonts w:ascii="Arial" w:hAnsi="Arial" w:cs="Arial"/>
          <w:sz w:val="24"/>
          <w:szCs w:val="24"/>
          <w:shd w:val="clear" w:color="auto" w:fill="FFFFFF"/>
        </w:rPr>
        <w:t>r</w:t>
      </w:r>
      <w:r w:rsidRPr="002F5543">
        <w:rPr>
          <w:rFonts w:ascii="Arial" w:hAnsi="Arial" w:cs="Arial"/>
          <w:sz w:val="24"/>
          <w:szCs w:val="24"/>
          <w:shd w:val="clear" w:color="auto" w:fill="FFFFFF"/>
        </w:rPr>
        <w:t>unners. </w:t>
      </w:r>
      <w:r w:rsidRPr="002F5543">
        <w:rPr>
          <w:rFonts w:ascii="Arial" w:hAnsi="Arial" w:cs="Arial"/>
          <w:i/>
          <w:iCs/>
          <w:sz w:val="24"/>
          <w:szCs w:val="24"/>
          <w:shd w:val="clear" w:color="auto" w:fill="FFFFFF"/>
        </w:rPr>
        <w:t>Sports, </w:t>
      </w:r>
      <w:r w:rsidRPr="002F5543">
        <w:rPr>
          <w:rFonts w:ascii="Arial" w:hAnsi="Arial" w:cs="Arial"/>
          <w:b/>
          <w:bCs/>
          <w:sz w:val="24"/>
          <w:szCs w:val="24"/>
          <w:shd w:val="clear" w:color="auto" w:fill="FFFFFF"/>
        </w:rPr>
        <w:t>8</w:t>
      </w:r>
      <w:r w:rsidRPr="002F5543">
        <w:rPr>
          <w:rFonts w:ascii="Arial" w:hAnsi="Arial" w:cs="Arial"/>
          <w:sz w:val="24"/>
          <w:szCs w:val="24"/>
          <w:shd w:val="clear" w:color="auto" w:fill="FFFFFF"/>
        </w:rPr>
        <w:t>(3), pp. 35.</w:t>
      </w:r>
    </w:p>
    <w:p w14:paraId="13EA4CB1" w14:textId="77777777" w:rsidR="00AB27A0" w:rsidRPr="002F5543" w:rsidRDefault="00AB27A0" w:rsidP="002F5543">
      <w:pPr>
        <w:spacing w:line="360" w:lineRule="auto"/>
        <w:rPr>
          <w:rFonts w:ascii="Arial" w:hAnsi="Arial" w:cs="Arial"/>
          <w:sz w:val="24"/>
          <w:szCs w:val="24"/>
          <w:shd w:val="clear" w:color="auto" w:fill="FFFFFF"/>
        </w:rPr>
      </w:pPr>
    </w:p>
    <w:p w14:paraId="1E8CEA76" w14:textId="77777777" w:rsidR="00AB27A0" w:rsidRPr="002F5543" w:rsidRDefault="00AB27A0" w:rsidP="002F5543">
      <w:pPr>
        <w:spacing w:line="360" w:lineRule="auto"/>
        <w:rPr>
          <w:rFonts w:ascii="Arial" w:hAnsi="Arial" w:cs="Arial"/>
          <w:sz w:val="24"/>
          <w:szCs w:val="24"/>
          <w:shd w:val="clear" w:color="auto" w:fill="FFFFFF"/>
        </w:rPr>
      </w:pPr>
      <w:r w:rsidRPr="002F5543">
        <w:rPr>
          <w:rFonts w:ascii="Arial" w:hAnsi="Arial" w:cs="Arial"/>
          <w:sz w:val="24"/>
          <w:szCs w:val="24"/>
          <w:shd w:val="clear" w:color="auto" w:fill="FFFFFF"/>
        </w:rPr>
        <w:t>Damasceno, M., V., Lima-Silva, A., Pasqua, L., A., Tricoli, V., Duarte, M., Bishop, D., J. And Bertuzzi, R. (2015). Effects of resistance training on neuromuscular characteristics and pacing during 10-km running time trial. </w:t>
      </w:r>
      <w:r w:rsidRPr="002F5543">
        <w:rPr>
          <w:rFonts w:ascii="Arial" w:hAnsi="Arial" w:cs="Arial"/>
          <w:i/>
          <w:iCs/>
          <w:sz w:val="24"/>
          <w:szCs w:val="24"/>
          <w:shd w:val="clear" w:color="auto" w:fill="FFFFFF"/>
        </w:rPr>
        <w:t>European journal of applied physiology, </w:t>
      </w:r>
      <w:r w:rsidRPr="002F5543">
        <w:rPr>
          <w:rFonts w:ascii="Arial" w:hAnsi="Arial" w:cs="Arial"/>
          <w:b/>
          <w:bCs/>
          <w:sz w:val="24"/>
          <w:szCs w:val="24"/>
          <w:shd w:val="clear" w:color="auto" w:fill="FFFFFF"/>
        </w:rPr>
        <w:t>115</w:t>
      </w:r>
      <w:r w:rsidRPr="002F5543">
        <w:rPr>
          <w:rFonts w:ascii="Arial" w:hAnsi="Arial" w:cs="Arial"/>
          <w:sz w:val="24"/>
          <w:szCs w:val="24"/>
          <w:shd w:val="clear" w:color="auto" w:fill="FFFFFF"/>
        </w:rPr>
        <w:t>(7), pp. 1513-1522.</w:t>
      </w:r>
    </w:p>
    <w:p w14:paraId="1F0B6146" w14:textId="77777777" w:rsidR="00AB27A0" w:rsidRPr="002F5543" w:rsidRDefault="00AB27A0" w:rsidP="002F5543">
      <w:pPr>
        <w:spacing w:line="360" w:lineRule="auto"/>
        <w:rPr>
          <w:rFonts w:ascii="Arial" w:hAnsi="Arial" w:cs="Arial"/>
          <w:sz w:val="24"/>
          <w:szCs w:val="24"/>
          <w:shd w:val="clear" w:color="auto" w:fill="FFFFFF"/>
        </w:rPr>
      </w:pPr>
    </w:p>
    <w:p w14:paraId="59F7BB79" w14:textId="2C44ABF4" w:rsidR="008D2ED3" w:rsidRPr="002F5543" w:rsidRDefault="00AB27A0" w:rsidP="002F5543">
      <w:pPr>
        <w:spacing w:line="360" w:lineRule="auto"/>
        <w:rPr>
          <w:rFonts w:ascii="Arial" w:hAnsi="Arial" w:cs="Arial"/>
          <w:sz w:val="24"/>
          <w:szCs w:val="24"/>
          <w:shd w:val="clear" w:color="auto" w:fill="FFFFFF"/>
        </w:rPr>
      </w:pPr>
      <w:r w:rsidRPr="002F5543">
        <w:rPr>
          <w:rFonts w:ascii="Arial" w:hAnsi="Arial" w:cs="Arial"/>
          <w:sz w:val="24"/>
          <w:szCs w:val="24"/>
          <w:shd w:val="clear" w:color="auto" w:fill="FFFFFF"/>
        </w:rPr>
        <w:t>Denadai, B., S., De-Aguiar, R., A., De-Lima, L., Coella-Rabello, Greco, C., C. And Caputo, F. (2017). Explosive training and heavy weight training are effective for improving running economy in endurance athletes: A systematic review and meta-analysis. </w:t>
      </w:r>
      <w:r w:rsidRPr="002F5543">
        <w:rPr>
          <w:rFonts w:ascii="Arial" w:hAnsi="Arial" w:cs="Arial"/>
          <w:i/>
          <w:iCs/>
          <w:sz w:val="24"/>
          <w:szCs w:val="24"/>
          <w:shd w:val="clear" w:color="auto" w:fill="FFFFFF"/>
        </w:rPr>
        <w:t>Sports medicine, </w:t>
      </w:r>
      <w:r w:rsidRPr="002F5543">
        <w:rPr>
          <w:rFonts w:ascii="Arial" w:hAnsi="Arial" w:cs="Arial"/>
          <w:b/>
          <w:bCs/>
          <w:sz w:val="24"/>
          <w:szCs w:val="24"/>
          <w:shd w:val="clear" w:color="auto" w:fill="FFFFFF"/>
        </w:rPr>
        <w:t>47</w:t>
      </w:r>
      <w:r w:rsidRPr="002F5543">
        <w:rPr>
          <w:rFonts w:ascii="Arial" w:hAnsi="Arial" w:cs="Arial"/>
          <w:sz w:val="24"/>
          <w:szCs w:val="24"/>
          <w:shd w:val="clear" w:color="auto" w:fill="FFFFFF"/>
        </w:rPr>
        <w:t>(3), pp. 545-554</w:t>
      </w:r>
    </w:p>
    <w:p w14:paraId="61858402" w14:textId="5A262ECC" w:rsidR="005B7E67" w:rsidRPr="002F5543" w:rsidRDefault="005B7E67" w:rsidP="002F5543">
      <w:pPr>
        <w:spacing w:line="360" w:lineRule="auto"/>
        <w:rPr>
          <w:rFonts w:ascii="Arial" w:hAnsi="Arial" w:cs="Arial"/>
          <w:sz w:val="24"/>
          <w:szCs w:val="24"/>
          <w:shd w:val="clear" w:color="auto" w:fill="FFFFFF"/>
        </w:rPr>
      </w:pPr>
    </w:p>
    <w:p w14:paraId="05DE1B6F" w14:textId="65DA83D6" w:rsidR="005B7E67" w:rsidRPr="002F5543" w:rsidRDefault="005B7E67" w:rsidP="002F5543">
      <w:pPr>
        <w:spacing w:line="360" w:lineRule="auto"/>
        <w:rPr>
          <w:rFonts w:ascii="Arial" w:hAnsi="Arial" w:cs="Arial"/>
          <w:sz w:val="24"/>
          <w:szCs w:val="24"/>
          <w:shd w:val="clear" w:color="auto" w:fill="FFFFFF"/>
        </w:rPr>
      </w:pPr>
      <w:r w:rsidRPr="002F5543">
        <w:rPr>
          <w:rFonts w:ascii="Arial" w:hAnsi="Arial" w:cs="Arial"/>
          <w:sz w:val="24"/>
          <w:szCs w:val="24"/>
          <w:shd w:val="clear" w:color="auto" w:fill="FFFFFF"/>
        </w:rPr>
        <w:t>Doma, K., Deakin, G., B. And Bentley, D., J. (2017). Implications of impaired endurance performance following single bouts of resistance training: An alternate concurrent training perspective. </w:t>
      </w:r>
      <w:r w:rsidRPr="002F5543">
        <w:rPr>
          <w:rFonts w:ascii="Arial" w:hAnsi="Arial" w:cs="Arial"/>
          <w:i/>
          <w:iCs/>
          <w:sz w:val="24"/>
          <w:szCs w:val="24"/>
          <w:shd w:val="clear" w:color="auto" w:fill="FFFFFF"/>
        </w:rPr>
        <w:t>Sports medicine, </w:t>
      </w:r>
      <w:r w:rsidRPr="002F5543">
        <w:rPr>
          <w:rFonts w:ascii="Arial" w:hAnsi="Arial" w:cs="Arial"/>
          <w:b/>
          <w:bCs/>
          <w:sz w:val="24"/>
          <w:szCs w:val="24"/>
          <w:shd w:val="clear" w:color="auto" w:fill="FFFFFF"/>
        </w:rPr>
        <w:t>47</w:t>
      </w:r>
      <w:r w:rsidRPr="002F5543">
        <w:rPr>
          <w:rFonts w:ascii="Arial" w:hAnsi="Arial" w:cs="Arial"/>
          <w:sz w:val="24"/>
          <w:szCs w:val="24"/>
          <w:shd w:val="clear" w:color="auto" w:fill="FFFFFF"/>
        </w:rPr>
        <w:t>(11), pp. 2187.</w:t>
      </w:r>
    </w:p>
    <w:p w14:paraId="0B3C5874" w14:textId="77777777" w:rsidR="00AB27A0" w:rsidRPr="002F5543" w:rsidRDefault="00AB27A0" w:rsidP="002F5543">
      <w:pPr>
        <w:spacing w:line="360" w:lineRule="auto"/>
        <w:rPr>
          <w:rFonts w:ascii="Arial" w:hAnsi="Arial" w:cs="Arial"/>
          <w:sz w:val="24"/>
          <w:szCs w:val="24"/>
          <w:shd w:val="clear" w:color="auto" w:fill="FFFFFF"/>
        </w:rPr>
      </w:pPr>
    </w:p>
    <w:p w14:paraId="32B7EA8A" w14:textId="62C0FD38" w:rsidR="00054000" w:rsidRDefault="00AB27A0" w:rsidP="002F5543">
      <w:pPr>
        <w:spacing w:line="360" w:lineRule="auto"/>
        <w:rPr>
          <w:rFonts w:ascii="Arial" w:hAnsi="Arial" w:cs="Arial"/>
          <w:sz w:val="24"/>
          <w:szCs w:val="24"/>
          <w:shd w:val="clear" w:color="auto" w:fill="FFFFFF"/>
        </w:rPr>
      </w:pPr>
      <w:r w:rsidRPr="002F5543">
        <w:rPr>
          <w:rFonts w:ascii="Arial" w:hAnsi="Arial" w:cs="Arial"/>
          <w:sz w:val="24"/>
          <w:szCs w:val="24"/>
          <w:shd w:val="clear" w:color="auto" w:fill="FFFFFF"/>
        </w:rPr>
        <w:lastRenderedPageBreak/>
        <w:t>Doma, K., Deakin, G., B., Schumann, M. And Bentley, D., J. (2019). Training considerations for optimising endurance development: An alternate concurrent training perspective. </w:t>
      </w:r>
      <w:r w:rsidRPr="002F5543">
        <w:rPr>
          <w:rFonts w:ascii="Arial" w:hAnsi="Arial" w:cs="Arial"/>
          <w:i/>
          <w:iCs/>
          <w:sz w:val="24"/>
          <w:szCs w:val="24"/>
          <w:shd w:val="clear" w:color="auto" w:fill="FFFFFF"/>
        </w:rPr>
        <w:t>Sports medicine, </w:t>
      </w:r>
      <w:r w:rsidRPr="002F5543">
        <w:rPr>
          <w:rFonts w:ascii="Arial" w:hAnsi="Arial" w:cs="Arial"/>
          <w:b/>
          <w:bCs/>
          <w:sz w:val="24"/>
          <w:szCs w:val="24"/>
          <w:shd w:val="clear" w:color="auto" w:fill="FFFFFF"/>
        </w:rPr>
        <w:t>49</w:t>
      </w:r>
      <w:r w:rsidRPr="002F5543">
        <w:rPr>
          <w:rFonts w:ascii="Arial" w:hAnsi="Arial" w:cs="Arial"/>
          <w:sz w:val="24"/>
          <w:szCs w:val="24"/>
          <w:shd w:val="clear" w:color="auto" w:fill="FFFFFF"/>
        </w:rPr>
        <w:t>(5), pp. 669-682.</w:t>
      </w:r>
    </w:p>
    <w:p w14:paraId="20BF4694" w14:textId="77777777" w:rsidR="002F5543" w:rsidRPr="002F5543" w:rsidRDefault="002F5543" w:rsidP="002F5543">
      <w:pPr>
        <w:spacing w:line="360" w:lineRule="auto"/>
        <w:rPr>
          <w:rFonts w:ascii="Arial" w:hAnsi="Arial" w:cs="Arial"/>
          <w:sz w:val="24"/>
          <w:szCs w:val="24"/>
          <w:shd w:val="clear" w:color="auto" w:fill="FFFFFF"/>
        </w:rPr>
      </w:pPr>
    </w:p>
    <w:p w14:paraId="1B24F30C" w14:textId="4C59F925" w:rsidR="000D6767" w:rsidRPr="002F5543" w:rsidRDefault="000D6767" w:rsidP="002F5543">
      <w:pPr>
        <w:spacing w:line="360" w:lineRule="auto"/>
        <w:rPr>
          <w:rFonts w:ascii="Arial" w:hAnsi="Arial" w:cs="Arial"/>
          <w:sz w:val="24"/>
          <w:szCs w:val="24"/>
          <w:shd w:val="clear" w:color="auto" w:fill="FFFFFF"/>
        </w:rPr>
      </w:pPr>
      <w:r w:rsidRPr="002F5543">
        <w:rPr>
          <w:rFonts w:ascii="Arial" w:hAnsi="Arial" w:cs="Arial"/>
          <w:sz w:val="24"/>
          <w:szCs w:val="24"/>
          <w:shd w:val="clear" w:color="auto" w:fill="FFFFFF"/>
        </w:rPr>
        <w:t>F</w:t>
      </w:r>
      <w:r w:rsidR="009167DF" w:rsidRPr="002F5543">
        <w:rPr>
          <w:rFonts w:ascii="Arial" w:hAnsi="Arial" w:cs="Arial"/>
          <w:sz w:val="24"/>
          <w:szCs w:val="24"/>
          <w:shd w:val="clear" w:color="auto" w:fill="FFFFFF"/>
        </w:rPr>
        <w:t>errauti</w:t>
      </w:r>
      <w:r w:rsidRPr="002F5543">
        <w:rPr>
          <w:rFonts w:ascii="Arial" w:hAnsi="Arial" w:cs="Arial"/>
          <w:sz w:val="24"/>
          <w:szCs w:val="24"/>
          <w:shd w:val="clear" w:color="auto" w:fill="FFFFFF"/>
        </w:rPr>
        <w:t>, A., B</w:t>
      </w:r>
      <w:r w:rsidR="009167DF" w:rsidRPr="002F5543">
        <w:rPr>
          <w:rFonts w:ascii="Arial" w:hAnsi="Arial" w:cs="Arial"/>
          <w:sz w:val="24"/>
          <w:szCs w:val="24"/>
          <w:shd w:val="clear" w:color="auto" w:fill="FFFFFF"/>
        </w:rPr>
        <w:t>ergermann</w:t>
      </w:r>
      <w:r w:rsidRPr="002F5543">
        <w:rPr>
          <w:rFonts w:ascii="Arial" w:hAnsi="Arial" w:cs="Arial"/>
          <w:sz w:val="24"/>
          <w:szCs w:val="24"/>
          <w:shd w:val="clear" w:color="auto" w:fill="FFFFFF"/>
        </w:rPr>
        <w:t xml:space="preserve">, M. </w:t>
      </w:r>
      <w:r w:rsidR="009167DF" w:rsidRPr="002F5543">
        <w:rPr>
          <w:rFonts w:ascii="Arial" w:hAnsi="Arial" w:cs="Arial"/>
          <w:sz w:val="24"/>
          <w:szCs w:val="24"/>
          <w:shd w:val="clear" w:color="auto" w:fill="FFFFFF"/>
        </w:rPr>
        <w:t>A</w:t>
      </w:r>
      <w:r w:rsidRPr="002F5543">
        <w:rPr>
          <w:rFonts w:ascii="Arial" w:hAnsi="Arial" w:cs="Arial"/>
          <w:sz w:val="24"/>
          <w:szCs w:val="24"/>
          <w:shd w:val="clear" w:color="auto" w:fill="FFFFFF"/>
        </w:rPr>
        <w:t>nd F</w:t>
      </w:r>
      <w:r w:rsidR="009167DF" w:rsidRPr="002F5543">
        <w:rPr>
          <w:rFonts w:ascii="Arial" w:hAnsi="Arial" w:cs="Arial"/>
          <w:sz w:val="24"/>
          <w:szCs w:val="24"/>
          <w:shd w:val="clear" w:color="auto" w:fill="FFFFFF"/>
        </w:rPr>
        <w:t>ernandez</w:t>
      </w:r>
      <w:r w:rsidRPr="002F5543">
        <w:rPr>
          <w:rFonts w:ascii="Arial" w:hAnsi="Arial" w:cs="Arial"/>
          <w:sz w:val="24"/>
          <w:szCs w:val="24"/>
          <w:shd w:val="clear" w:color="auto" w:fill="FFFFFF"/>
        </w:rPr>
        <w:t>-F</w:t>
      </w:r>
      <w:r w:rsidR="009167DF" w:rsidRPr="002F5543">
        <w:rPr>
          <w:rFonts w:ascii="Arial" w:hAnsi="Arial" w:cs="Arial"/>
          <w:sz w:val="24"/>
          <w:szCs w:val="24"/>
          <w:shd w:val="clear" w:color="auto" w:fill="FFFFFF"/>
        </w:rPr>
        <w:t>ernandez</w:t>
      </w:r>
      <w:r w:rsidRPr="002F5543">
        <w:rPr>
          <w:rFonts w:ascii="Arial" w:hAnsi="Arial" w:cs="Arial"/>
          <w:sz w:val="24"/>
          <w:szCs w:val="24"/>
          <w:shd w:val="clear" w:color="auto" w:fill="FFFFFF"/>
        </w:rPr>
        <w:t xml:space="preserve">, J. </w:t>
      </w:r>
      <w:r w:rsidR="009D4DC9" w:rsidRPr="002F5543">
        <w:rPr>
          <w:rFonts w:ascii="Arial" w:hAnsi="Arial" w:cs="Arial"/>
          <w:sz w:val="24"/>
          <w:szCs w:val="24"/>
          <w:shd w:val="clear" w:color="auto" w:fill="FFFFFF"/>
        </w:rPr>
        <w:t>(</w:t>
      </w:r>
      <w:r w:rsidRPr="002F5543">
        <w:rPr>
          <w:rFonts w:ascii="Arial" w:hAnsi="Arial" w:cs="Arial"/>
          <w:sz w:val="24"/>
          <w:szCs w:val="24"/>
          <w:shd w:val="clear" w:color="auto" w:fill="FFFFFF"/>
        </w:rPr>
        <w:t>2010</w:t>
      </w:r>
      <w:r w:rsidR="009D4DC9" w:rsidRPr="002F5543">
        <w:rPr>
          <w:rFonts w:ascii="Arial" w:hAnsi="Arial" w:cs="Arial"/>
          <w:sz w:val="24"/>
          <w:szCs w:val="24"/>
          <w:shd w:val="clear" w:color="auto" w:fill="FFFFFF"/>
        </w:rPr>
        <w:t>)</w:t>
      </w:r>
      <w:r w:rsidRPr="002F5543">
        <w:rPr>
          <w:rFonts w:ascii="Arial" w:hAnsi="Arial" w:cs="Arial"/>
          <w:sz w:val="24"/>
          <w:szCs w:val="24"/>
          <w:shd w:val="clear" w:color="auto" w:fill="FFFFFF"/>
        </w:rPr>
        <w:t>. E</w:t>
      </w:r>
      <w:r w:rsidR="009D4DC9" w:rsidRPr="002F5543">
        <w:rPr>
          <w:rFonts w:ascii="Arial" w:hAnsi="Arial" w:cs="Arial"/>
          <w:sz w:val="24"/>
          <w:szCs w:val="24"/>
          <w:shd w:val="clear" w:color="auto" w:fill="FFFFFF"/>
        </w:rPr>
        <w:t>ffects</w:t>
      </w:r>
      <w:r w:rsidRPr="002F5543">
        <w:rPr>
          <w:rFonts w:ascii="Arial" w:hAnsi="Arial" w:cs="Arial"/>
          <w:sz w:val="24"/>
          <w:szCs w:val="24"/>
          <w:shd w:val="clear" w:color="auto" w:fill="FFFFFF"/>
        </w:rPr>
        <w:t xml:space="preserve"> </w:t>
      </w:r>
      <w:r w:rsidR="009D4DC9" w:rsidRPr="002F5543">
        <w:rPr>
          <w:rFonts w:ascii="Arial" w:hAnsi="Arial" w:cs="Arial"/>
          <w:sz w:val="24"/>
          <w:szCs w:val="24"/>
          <w:shd w:val="clear" w:color="auto" w:fill="FFFFFF"/>
        </w:rPr>
        <w:t>of a concurrent</w:t>
      </w:r>
      <w:r w:rsidRPr="002F5543">
        <w:rPr>
          <w:rFonts w:ascii="Arial" w:hAnsi="Arial" w:cs="Arial"/>
          <w:sz w:val="24"/>
          <w:szCs w:val="24"/>
          <w:shd w:val="clear" w:color="auto" w:fill="FFFFFF"/>
        </w:rPr>
        <w:t xml:space="preserve"> </w:t>
      </w:r>
      <w:r w:rsidR="009D4DC9" w:rsidRPr="002F5543">
        <w:rPr>
          <w:rFonts w:ascii="Arial" w:hAnsi="Arial" w:cs="Arial"/>
          <w:sz w:val="24"/>
          <w:szCs w:val="24"/>
          <w:shd w:val="clear" w:color="auto" w:fill="FFFFFF"/>
        </w:rPr>
        <w:t xml:space="preserve">strength and endurance </w:t>
      </w:r>
      <w:r w:rsidR="009167DF" w:rsidRPr="002F5543">
        <w:rPr>
          <w:rFonts w:ascii="Arial" w:hAnsi="Arial" w:cs="Arial"/>
          <w:sz w:val="24"/>
          <w:szCs w:val="24"/>
          <w:shd w:val="clear" w:color="auto" w:fill="FFFFFF"/>
        </w:rPr>
        <w:t>training</w:t>
      </w:r>
      <w:r w:rsidRPr="002F5543">
        <w:rPr>
          <w:rFonts w:ascii="Arial" w:hAnsi="Arial" w:cs="Arial"/>
          <w:sz w:val="24"/>
          <w:szCs w:val="24"/>
          <w:shd w:val="clear" w:color="auto" w:fill="FFFFFF"/>
        </w:rPr>
        <w:t xml:space="preserve"> </w:t>
      </w:r>
      <w:r w:rsidR="009167DF" w:rsidRPr="002F5543">
        <w:rPr>
          <w:rFonts w:ascii="Arial" w:hAnsi="Arial" w:cs="Arial"/>
          <w:sz w:val="24"/>
          <w:szCs w:val="24"/>
          <w:shd w:val="clear" w:color="auto" w:fill="FFFFFF"/>
        </w:rPr>
        <w:t>on running performance</w:t>
      </w:r>
      <w:r w:rsidRPr="002F5543">
        <w:rPr>
          <w:rFonts w:ascii="Arial" w:hAnsi="Arial" w:cs="Arial"/>
          <w:sz w:val="24"/>
          <w:szCs w:val="24"/>
          <w:shd w:val="clear" w:color="auto" w:fill="FFFFFF"/>
        </w:rPr>
        <w:t xml:space="preserve"> </w:t>
      </w:r>
      <w:r w:rsidR="009167DF" w:rsidRPr="002F5543">
        <w:rPr>
          <w:rFonts w:ascii="Arial" w:hAnsi="Arial" w:cs="Arial"/>
          <w:sz w:val="24"/>
          <w:szCs w:val="24"/>
          <w:shd w:val="clear" w:color="auto" w:fill="FFFFFF"/>
        </w:rPr>
        <w:t>and running economy</w:t>
      </w:r>
      <w:r w:rsidRPr="002F5543">
        <w:rPr>
          <w:rFonts w:ascii="Arial" w:hAnsi="Arial" w:cs="Arial"/>
          <w:sz w:val="24"/>
          <w:szCs w:val="24"/>
          <w:shd w:val="clear" w:color="auto" w:fill="FFFFFF"/>
        </w:rPr>
        <w:t xml:space="preserve"> </w:t>
      </w:r>
      <w:r w:rsidR="009167DF" w:rsidRPr="002F5543">
        <w:rPr>
          <w:rFonts w:ascii="Arial" w:hAnsi="Arial" w:cs="Arial"/>
          <w:sz w:val="24"/>
          <w:szCs w:val="24"/>
          <w:shd w:val="clear" w:color="auto" w:fill="FFFFFF"/>
        </w:rPr>
        <w:t>in recreational marathon runners</w:t>
      </w:r>
      <w:r w:rsidRPr="002F5543">
        <w:rPr>
          <w:rFonts w:ascii="Arial" w:hAnsi="Arial" w:cs="Arial"/>
          <w:sz w:val="24"/>
          <w:szCs w:val="24"/>
          <w:shd w:val="clear" w:color="auto" w:fill="FFFFFF"/>
        </w:rPr>
        <w:t>. </w:t>
      </w:r>
      <w:r w:rsidRPr="002F5543">
        <w:rPr>
          <w:rFonts w:ascii="Arial" w:hAnsi="Arial" w:cs="Arial"/>
          <w:i/>
          <w:iCs/>
          <w:sz w:val="24"/>
          <w:szCs w:val="24"/>
          <w:shd w:val="clear" w:color="auto" w:fill="FFFFFF"/>
        </w:rPr>
        <w:t xml:space="preserve">Journal of </w:t>
      </w:r>
      <w:r w:rsidR="009167DF" w:rsidRPr="002F5543">
        <w:rPr>
          <w:rFonts w:ascii="Arial" w:hAnsi="Arial" w:cs="Arial"/>
          <w:i/>
          <w:iCs/>
          <w:sz w:val="24"/>
          <w:szCs w:val="24"/>
          <w:shd w:val="clear" w:color="auto" w:fill="FFFFFF"/>
        </w:rPr>
        <w:t>s</w:t>
      </w:r>
      <w:r w:rsidRPr="002F5543">
        <w:rPr>
          <w:rFonts w:ascii="Arial" w:hAnsi="Arial" w:cs="Arial"/>
          <w:i/>
          <w:iCs/>
          <w:sz w:val="24"/>
          <w:szCs w:val="24"/>
          <w:shd w:val="clear" w:color="auto" w:fill="FFFFFF"/>
        </w:rPr>
        <w:t xml:space="preserve">trength and </w:t>
      </w:r>
      <w:r w:rsidR="009167DF" w:rsidRPr="002F5543">
        <w:rPr>
          <w:rFonts w:ascii="Arial" w:hAnsi="Arial" w:cs="Arial"/>
          <w:i/>
          <w:iCs/>
          <w:sz w:val="24"/>
          <w:szCs w:val="24"/>
          <w:shd w:val="clear" w:color="auto" w:fill="FFFFFF"/>
        </w:rPr>
        <w:t>c</w:t>
      </w:r>
      <w:r w:rsidRPr="002F5543">
        <w:rPr>
          <w:rFonts w:ascii="Arial" w:hAnsi="Arial" w:cs="Arial"/>
          <w:i/>
          <w:iCs/>
          <w:sz w:val="24"/>
          <w:szCs w:val="24"/>
          <w:shd w:val="clear" w:color="auto" w:fill="FFFFFF"/>
        </w:rPr>
        <w:t xml:space="preserve">onditioning </w:t>
      </w:r>
      <w:r w:rsidR="009167DF" w:rsidRPr="002F5543">
        <w:rPr>
          <w:rFonts w:ascii="Arial" w:hAnsi="Arial" w:cs="Arial"/>
          <w:i/>
          <w:iCs/>
          <w:sz w:val="24"/>
          <w:szCs w:val="24"/>
          <w:shd w:val="clear" w:color="auto" w:fill="FFFFFF"/>
        </w:rPr>
        <w:t>r</w:t>
      </w:r>
      <w:r w:rsidRPr="002F5543">
        <w:rPr>
          <w:rFonts w:ascii="Arial" w:hAnsi="Arial" w:cs="Arial"/>
          <w:i/>
          <w:iCs/>
          <w:sz w:val="24"/>
          <w:szCs w:val="24"/>
          <w:shd w:val="clear" w:color="auto" w:fill="FFFFFF"/>
        </w:rPr>
        <w:t>esearch, </w:t>
      </w:r>
      <w:r w:rsidRPr="002F5543">
        <w:rPr>
          <w:rFonts w:ascii="Arial" w:hAnsi="Arial" w:cs="Arial"/>
          <w:b/>
          <w:bCs/>
          <w:sz w:val="24"/>
          <w:szCs w:val="24"/>
          <w:shd w:val="clear" w:color="auto" w:fill="FFFFFF"/>
        </w:rPr>
        <w:t>24</w:t>
      </w:r>
      <w:r w:rsidRPr="002F5543">
        <w:rPr>
          <w:rFonts w:ascii="Arial" w:hAnsi="Arial" w:cs="Arial"/>
          <w:sz w:val="24"/>
          <w:szCs w:val="24"/>
          <w:shd w:val="clear" w:color="auto" w:fill="FFFFFF"/>
        </w:rPr>
        <w:t>(10), pp. 2770-8.</w:t>
      </w:r>
    </w:p>
    <w:p w14:paraId="07D288DA" w14:textId="32D8C1BA" w:rsidR="0029783C" w:rsidRPr="002F5543" w:rsidRDefault="0029783C" w:rsidP="002F5543">
      <w:pPr>
        <w:spacing w:line="360" w:lineRule="auto"/>
        <w:rPr>
          <w:rFonts w:ascii="Arial" w:hAnsi="Arial" w:cs="Arial"/>
          <w:sz w:val="24"/>
          <w:szCs w:val="24"/>
          <w:shd w:val="clear" w:color="auto" w:fill="FFFFFF"/>
        </w:rPr>
      </w:pPr>
    </w:p>
    <w:p w14:paraId="408CCEB1" w14:textId="479FB60B" w:rsidR="0029783C" w:rsidRPr="002F5543" w:rsidRDefault="0029783C" w:rsidP="002F5543">
      <w:pPr>
        <w:spacing w:line="360" w:lineRule="auto"/>
        <w:rPr>
          <w:rFonts w:ascii="Arial" w:hAnsi="Arial" w:cs="Arial"/>
          <w:sz w:val="24"/>
          <w:szCs w:val="24"/>
          <w:shd w:val="clear" w:color="auto" w:fill="FFFFFF"/>
        </w:rPr>
      </w:pPr>
      <w:r w:rsidRPr="002F5543">
        <w:rPr>
          <w:rFonts w:ascii="Arial" w:hAnsi="Arial" w:cs="Arial"/>
          <w:sz w:val="24"/>
          <w:szCs w:val="24"/>
          <w:shd w:val="clear" w:color="auto" w:fill="FFFFFF"/>
        </w:rPr>
        <w:t>G</w:t>
      </w:r>
      <w:r w:rsidR="00A45187" w:rsidRPr="002F5543">
        <w:rPr>
          <w:rFonts w:ascii="Arial" w:hAnsi="Arial" w:cs="Arial"/>
          <w:sz w:val="24"/>
          <w:szCs w:val="24"/>
          <w:shd w:val="clear" w:color="auto" w:fill="FFFFFF"/>
        </w:rPr>
        <w:t>ordon</w:t>
      </w:r>
      <w:r w:rsidRPr="002F5543">
        <w:rPr>
          <w:rFonts w:ascii="Arial" w:hAnsi="Arial" w:cs="Arial"/>
          <w:sz w:val="24"/>
          <w:szCs w:val="24"/>
          <w:shd w:val="clear" w:color="auto" w:fill="FFFFFF"/>
        </w:rPr>
        <w:t>, D., W</w:t>
      </w:r>
      <w:r w:rsidR="00DE25D2" w:rsidRPr="002F5543">
        <w:rPr>
          <w:rFonts w:ascii="Arial" w:hAnsi="Arial" w:cs="Arial"/>
          <w:sz w:val="24"/>
          <w:szCs w:val="24"/>
          <w:shd w:val="clear" w:color="auto" w:fill="FFFFFF"/>
        </w:rPr>
        <w:t>ightman</w:t>
      </w:r>
      <w:r w:rsidRPr="002F5543">
        <w:rPr>
          <w:rFonts w:ascii="Arial" w:hAnsi="Arial" w:cs="Arial"/>
          <w:sz w:val="24"/>
          <w:szCs w:val="24"/>
          <w:shd w:val="clear" w:color="auto" w:fill="FFFFFF"/>
        </w:rPr>
        <w:t>, S., B</w:t>
      </w:r>
      <w:r w:rsidR="00DE25D2" w:rsidRPr="002F5543">
        <w:rPr>
          <w:rFonts w:ascii="Arial" w:hAnsi="Arial" w:cs="Arial"/>
          <w:sz w:val="24"/>
          <w:szCs w:val="24"/>
          <w:shd w:val="clear" w:color="auto" w:fill="FFFFFF"/>
        </w:rPr>
        <w:t>asevitch</w:t>
      </w:r>
      <w:r w:rsidRPr="002F5543">
        <w:rPr>
          <w:rFonts w:ascii="Arial" w:hAnsi="Arial" w:cs="Arial"/>
          <w:sz w:val="24"/>
          <w:szCs w:val="24"/>
          <w:shd w:val="clear" w:color="auto" w:fill="FFFFFF"/>
        </w:rPr>
        <w:t>, I., J</w:t>
      </w:r>
      <w:r w:rsidR="00DE25D2" w:rsidRPr="002F5543">
        <w:rPr>
          <w:rFonts w:ascii="Arial" w:hAnsi="Arial" w:cs="Arial"/>
          <w:sz w:val="24"/>
          <w:szCs w:val="24"/>
          <w:shd w:val="clear" w:color="auto" w:fill="FFFFFF"/>
        </w:rPr>
        <w:t>ohnstone</w:t>
      </w:r>
      <w:r w:rsidRPr="002F5543">
        <w:rPr>
          <w:rFonts w:ascii="Arial" w:hAnsi="Arial" w:cs="Arial"/>
          <w:sz w:val="24"/>
          <w:szCs w:val="24"/>
          <w:shd w:val="clear" w:color="auto" w:fill="FFFFFF"/>
        </w:rPr>
        <w:t>, J., E</w:t>
      </w:r>
      <w:r w:rsidR="00DE25D2" w:rsidRPr="002F5543">
        <w:rPr>
          <w:rFonts w:ascii="Arial" w:hAnsi="Arial" w:cs="Arial"/>
          <w:sz w:val="24"/>
          <w:szCs w:val="24"/>
          <w:shd w:val="clear" w:color="auto" w:fill="FFFFFF"/>
        </w:rPr>
        <w:t>spejo</w:t>
      </w:r>
      <w:r w:rsidRPr="002F5543">
        <w:rPr>
          <w:rFonts w:ascii="Arial" w:hAnsi="Arial" w:cs="Arial"/>
          <w:sz w:val="24"/>
          <w:szCs w:val="24"/>
          <w:shd w:val="clear" w:color="auto" w:fill="FFFFFF"/>
        </w:rPr>
        <w:t>-S</w:t>
      </w:r>
      <w:r w:rsidR="00DE25D2" w:rsidRPr="002F5543">
        <w:rPr>
          <w:rFonts w:ascii="Arial" w:hAnsi="Arial" w:cs="Arial"/>
          <w:sz w:val="24"/>
          <w:szCs w:val="24"/>
          <w:shd w:val="clear" w:color="auto" w:fill="FFFFFF"/>
        </w:rPr>
        <w:t>anchez</w:t>
      </w:r>
      <w:r w:rsidRPr="002F5543">
        <w:rPr>
          <w:rFonts w:ascii="Arial" w:hAnsi="Arial" w:cs="Arial"/>
          <w:sz w:val="24"/>
          <w:szCs w:val="24"/>
          <w:shd w:val="clear" w:color="auto" w:fill="FFFFFF"/>
        </w:rPr>
        <w:t>, C., B</w:t>
      </w:r>
      <w:r w:rsidR="00DE25D2" w:rsidRPr="002F5543">
        <w:rPr>
          <w:rFonts w:ascii="Arial" w:hAnsi="Arial" w:cs="Arial"/>
          <w:sz w:val="24"/>
          <w:szCs w:val="24"/>
          <w:shd w:val="clear" w:color="auto" w:fill="FFFFFF"/>
        </w:rPr>
        <w:t>eckford</w:t>
      </w:r>
      <w:r w:rsidRPr="002F5543">
        <w:rPr>
          <w:rFonts w:ascii="Arial" w:hAnsi="Arial" w:cs="Arial"/>
          <w:sz w:val="24"/>
          <w:szCs w:val="24"/>
          <w:shd w:val="clear" w:color="auto" w:fill="FFFFFF"/>
        </w:rPr>
        <w:t>, C., B</w:t>
      </w:r>
      <w:r w:rsidR="00DE25D2" w:rsidRPr="002F5543">
        <w:rPr>
          <w:rFonts w:ascii="Arial" w:hAnsi="Arial" w:cs="Arial"/>
          <w:sz w:val="24"/>
          <w:szCs w:val="24"/>
          <w:shd w:val="clear" w:color="auto" w:fill="FFFFFF"/>
        </w:rPr>
        <w:t>oal</w:t>
      </w:r>
      <w:r w:rsidRPr="002F5543">
        <w:rPr>
          <w:rFonts w:ascii="Arial" w:hAnsi="Arial" w:cs="Arial"/>
          <w:sz w:val="24"/>
          <w:szCs w:val="24"/>
          <w:shd w:val="clear" w:color="auto" w:fill="FFFFFF"/>
        </w:rPr>
        <w:t>, M., S</w:t>
      </w:r>
      <w:r w:rsidR="00DE25D2" w:rsidRPr="002F5543">
        <w:rPr>
          <w:rFonts w:ascii="Arial" w:hAnsi="Arial" w:cs="Arial"/>
          <w:sz w:val="24"/>
          <w:szCs w:val="24"/>
          <w:shd w:val="clear" w:color="auto" w:fill="FFFFFF"/>
        </w:rPr>
        <w:t>cruton</w:t>
      </w:r>
      <w:r w:rsidRPr="002F5543">
        <w:rPr>
          <w:rFonts w:ascii="Arial" w:hAnsi="Arial" w:cs="Arial"/>
          <w:sz w:val="24"/>
          <w:szCs w:val="24"/>
          <w:shd w:val="clear" w:color="auto" w:fill="FFFFFF"/>
        </w:rPr>
        <w:t>, A., F</w:t>
      </w:r>
      <w:r w:rsidR="00DE25D2" w:rsidRPr="002F5543">
        <w:rPr>
          <w:rFonts w:ascii="Arial" w:hAnsi="Arial" w:cs="Arial"/>
          <w:sz w:val="24"/>
          <w:szCs w:val="24"/>
          <w:shd w:val="clear" w:color="auto" w:fill="FFFFFF"/>
        </w:rPr>
        <w:t>errandino</w:t>
      </w:r>
      <w:r w:rsidRPr="002F5543">
        <w:rPr>
          <w:rFonts w:ascii="Arial" w:hAnsi="Arial" w:cs="Arial"/>
          <w:sz w:val="24"/>
          <w:szCs w:val="24"/>
          <w:shd w:val="clear" w:color="auto" w:fill="FFFFFF"/>
        </w:rPr>
        <w:t xml:space="preserve">, M. </w:t>
      </w:r>
      <w:r w:rsidR="00DE25D2" w:rsidRPr="002F5543">
        <w:rPr>
          <w:rFonts w:ascii="Arial" w:hAnsi="Arial" w:cs="Arial"/>
          <w:sz w:val="24"/>
          <w:szCs w:val="24"/>
          <w:shd w:val="clear" w:color="auto" w:fill="FFFFFF"/>
        </w:rPr>
        <w:t>A</w:t>
      </w:r>
      <w:r w:rsidRPr="002F5543">
        <w:rPr>
          <w:rFonts w:ascii="Arial" w:hAnsi="Arial" w:cs="Arial"/>
          <w:sz w:val="24"/>
          <w:szCs w:val="24"/>
          <w:shd w:val="clear" w:color="auto" w:fill="FFFFFF"/>
        </w:rPr>
        <w:t xml:space="preserve">nd MERZBACH, V. </w:t>
      </w:r>
      <w:r w:rsidR="00482A91" w:rsidRPr="002F5543">
        <w:rPr>
          <w:rFonts w:ascii="Arial" w:hAnsi="Arial" w:cs="Arial"/>
          <w:sz w:val="24"/>
          <w:szCs w:val="24"/>
          <w:shd w:val="clear" w:color="auto" w:fill="FFFFFF"/>
        </w:rPr>
        <w:t>(</w:t>
      </w:r>
      <w:r w:rsidRPr="002F5543">
        <w:rPr>
          <w:rFonts w:ascii="Arial" w:hAnsi="Arial" w:cs="Arial"/>
          <w:sz w:val="24"/>
          <w:szCs w:val="24"/>
          <w:shd w:val="clear" w:color="auto" w:fill="FFFFFF"/>
        </w:rPr>
        <w:t>2017</w:t>
      </w:r>
      <w:r w:rsidR="00482A91" w:rsidRPr="002F5543">
        <w:rPr>
          <w:rFonts w:ascii="Arial" w:hAnsi="Arial" w:cs="Arial"/>
          <w:sz w:val="24"/>
          <w:szCs w:val="24"/>
          <w:shd w:val="clear" w:color="auto" w:fill="FFFFFF"/>
        </w:rPr>
        <w:t>)</w:t>
      </w:r>
      <w:r w:rsidRPr="002F5543">
        <w:rPr>
          <w:rFonts w:ascii="Arial" w:hAnsi="Arial" w:cs="Arial"/>
          <w:sz w:val="24"/>
          <w:szCs w:val="24"/>
          <w:shd w:val="clear" w:color="auto" w:fill="FFFFFF"/>
        </w:rPr>
        <w:t>. Physiological and training characteristics of recreational marathon runners. </w:t>
      </w:r>
      <w:r w:rsidRPr="002F5543">
        <w:rPr>
          <w:rFonts w:ascii="Arial" w:hAnsi="Arial" w:cs="Arial"/>
          <w:i/>
          <w:iCs/>
          <w:sz w:val="24"/>
          <w:szCs w:val="24"/>
          <w:shd w:val="clear" w:color="auto" w:fill="FFFFFF"/>
        </w:rPr>
        <w:t>Open Access Journal of Sports Medicine, </w:t>
      </w:r>
      <w:r w:rsidRPr="002F5543">
        <w:rPr>
          <w:rFonts w:ascii="Arial" w:hAnsi="Arial" w:cs="Arial"/>
          <w:b/>
          <w:bCs/>
          <w:sz w:val="24"/>
          <w:szCs w:val="24"/>
          <w:shd w:val="clear" w:color="auto" w:fill="FFFFFF"/>
        </w:rPr>
        <w:t>8</w:t>
      </w:r>
      <w:r w:rsidRPr="002F5543">
        <w:rPr>
          <w:rFonts w:ascii="Arial" w:hAnsi="Arial" w:cs="Arial"/>
          <w:sz w:val="24"/>
          <w:szCs w:val="24"/>
          <w:shd w:val="clear" w:color="auto" w:fill="FFFFFF"/>
        </w:rPr>
        <w:t>, pp. 231-241.</w:t>
      </w:r>
    </w:p>
    <w:p w14:paraId="738CDA2A" w14:textId="77777777" w:rsidR="000D6767" w:rsidRPr="002F5543" w:rsidRDefault="000D6767" w:rsidP="002F5543">
      <w:pPr>
        <w:spacing w:line="360" w:lineRule="auto"/>
        <w:rPr>
          <w:rFonts w:ascii="Arial" w:hAnsi="Arial" w:cs="Arial"/>
          <w:sz w:val="24"/>
          <w:szCs w:val="24"/>
          <w:shd w:val="clear" w:color="auto" w:fill="FFFFFF"/>
        </w:rPr>
      </w:pPr>
    </w:p>
    <w:p w14:paraId="7D9A700B" w14:textId="1B395BCC" w:rsidR="000D6767" w:rsidRPr="002F5543" w:rsidRDefault="000D6767" w:rsidP="002F5543">
      <w:pPr>
        <w:spacing w:line="360" w:lineRule="auto"/>
        <w:rPr>
          <w:rFonts w:ascii="Arial" w:hAnsi="Arial" w:cs="Arial"/>
          <w:sz w:val="24"/>
          <w:szCs w:val="24"/>
          <w:shd w:val="clear" w:color="auto" w:fill="FFFFFF"/>
        </w:rPr>
      </w:pPr>
      <w:r w:rsidRPr="002F5543">
        <w:rPr>
          <w:rFonts w:ascii="Arial" w:hAnsi="Arial" w:cs="Arial"/>
          <w:sz w:val="24"/>
          <w:szCs w:val="24"/>
          <w:shd w:val="clear" w:color="auto" w:fill="FFFFFF"/>
        </w:rPr>
        <w:t>K</w:t>
      </w:r>
      <w:r w:rsidR="00EC5B90" w:rsidRPr="002F5543">
        <w:rPr>
          <w:rFonts w:ascii="Arial" w:hAnsi="Arial" w:cs="Arial"/>
          <w:sz w:val="24"/>
          <w:szCs w:val="24"/>
          <w:shd w:val="clear" w:color="auto" w:fill="FFFFFF"/>
        </w:rPr>
        <w:t>arp</w:t>
      </w:r>
      <w:r w:rsidRPr="002F5543">
        <w:rPr>
          <w:rFonts w:ascii="Arial" w:hAnsi="Arial" w:cs="Arial"/>
          <w:sz w:val="24"/>
          <w:szCs w:val="24"/>
          <w:shd w:val="clear" w:color="auto" w:fill="FFFFFF"/>
        </w:rPr>
        <w:t>, J.</w:t>
      </w:r>
      <w:r w:rsidR="00EC5B90" w:rsidRPr="002F5543">
        <w:rPr>
          <w:rFonts w:ascii="Arial" w:hAnsi="Arial" w:cs="Arial"/>
          <w:b/>
          <w:bCs/>
          <w:sz w:val="24"/>
          <w:szCs w:val="24"/>
          <w:shd w:val="clear" w:color="auto" w:fill="FFFFFF"/>
        </w:rPr>
        <w:t xml:space="preserve">, </w:t>
      </w:r>
      <w:r w:rsidRPr="002F5543">
        <w:rPr>
          <w:rFonts w:ascii="Arial" w:hAnsi="Arial" w:cs="Arial"/>
          <w:sz w:val="24"/>
          <w:szCs w:val="24"/>
          <w:shd w:val="clear" w:color="auto" w:fill="FFFFFF"/>
        </w:rPr>
        <w:t xml:space="preserve">R. </w:t>
      </w:r>
      <w:r w:rsidR="00EC5B90" w:rsidRPr="002F5543">
        <w:rPr>
          <w:rFonts w:ascii="Arial" w:hAnsi="Arial" w:cs="Arial"/>
          <w:sz w:val="24"/>
          <w:szCs w:val="24"/>
          <w:shd w:val="clear" w:color="auto" w:fill="FFFFFF"/>
        </w:rPr>
        <w:t>(</w:t>
      </w:r>
      <w:r w:rsidRPr="002F5543">
        <w:rPr>
          <w:rFonts w:ascii="Arial" w:hAnsi="Arial" w:cs="Arial"/>
          <w:sz w:val="24"/>
          <w:szCs w:val="24"/>
          <w:shd w:val="clear" w:color="auto" w:fill="FFFFFF"/>
        </w:rPr>
        <w:t>2010</w:t>
      </w:r>
      <w:r w:rsidR="00EC5B90" w:rsidRPr="002F5543">
        <w:rPr>
          <w:rFonts w:ascii="Arial" w:hAnsi="Arial" w:cs="Arial"/>
          <w:sz w:val="24"/>
          <w:szCs w:val="24"/>
          <w:shd w:val="clear" w:color="auto" w:fill="FFFFFF"/>
        </w:rPr>
        <w:t>)</w:t>
      </w:r>
      <w:r w:rsidRPr="002F5543">
        <w:rPr>
          <w:rFonts w:ascii="Arial" w:hAnsi="Arial" w:cs="Arial"/>
          <w:sz w:val="24"/>
          <w:szCs w:val="24"/>
          <w:shd w:val="clear" w:color="auto" w:fill="FFFFFF"/>
        </w:rPr>
        <w:t xml:space="preserve">. Strength </w:t>
      </w:r>
      <w:r w:rsidR="000C0D8E" w:rsidRPr="002F5543">
        <w:rPr>
          <w:rFonts w:ascii="Arial" w:hAnsi="Arial" w:cs="Arial"/>
          <w:sz w:val="24"/>
          <w:szCs w:val="24"/>
          <w:shd w:val="clear" w:color="auto" w:fill="FFFFFF"/>
        </w:rPr>
        <w:t>t</w:t>
      </w:r>
      <w:r w:rsidRPr="002F5543">
        <w:rPr>
          <w:rFonts w:ascii="Arial" w:hAnsi="Arial" w:cs="Arial"/>
          <w:sz w:val="24"/>
          <w:szCs w:val="24"/>
          <w:shd w:val="clear" w:color="auto" w:fill="FFFFFF"/>
        </w:rPr>
        <w:t xml:space="preserve">raining for </w:t>
      </w:r>
      <w:r w:rsidR="000C0D8E" w:rsidRPr="002F5543">
        <w:rPr>
          <w:rFonts w:ascii="Arial" w:hAnsi="Arial" w:cs="Arial"/>
          <w:sz w:val="24"/>
          <w:szCs w:val="24"/>
          <w:shd w:val="clear" w:color="auto" w:fill="FFFFFF"/>
        </w:rPr>
        <w:t>d</w:t>
      </w:r>
      <w:r w:rsidRPr="002F5543">
        <w:rPr>
          <w:rFonts w:ascii="Arial" w:hAnsi="Arial" w:cs="Arial"/>
          <w:sz w:val="24"/>
          <w:szCs w:val="24"/>
          <w:shd w:val="clear" w:color="auto" w:fill="FFFFFF"/>
        </w:rPr>
        <w:t xml:space="preserve">istance </w:t>
      </w:r>
      <w:r w:rsidR="000C0D8E" w:rsidRPr="002F5543">
        <w:rPr>
          <w:rFonts w:ascii="Arial" w:hAnsi="Arial" w:cs="Arial"/>
          <w:sz w:val="24"/>
          <w:szCs w:val="24"/>
          <w:shd w:val="clear" w:color="auto" w:fill="FFFFFF"/>
        </w:rPr>
        <w:t>r</w:t>
      </w:r>
      <w:r w:rsidRPr="002F5543">
        <w:rPr>
          <w:rFonts w:ascii="Arial" w:hAnsi="Arial" w:cs="Arial"/>
          <w:sz w:val="24"/>
          <w:szCs w:val="24"/>
          <w:shd w:val="clear" w:color="auto" w:fill="FFFFFF"/>
        </w:rPr>
        <w:t xml:space="preserve">unning: A </w:t>
      </w:r>
      <w:r w:rsidR="000C0D8E" w:rsidRPr="002F5543">
        <w:rPr>
          <w:rFonts w:ascii="Arial" w:hAnsi="Arial" w:cs="Arial"/>
          <w:sz w:val="24"/>
          <w:szCs w:val="24"/>
          <w:shd w:val="clear" w:color="auto" w:fill="FFFFFF"/>
        </w:rPr>
        <w:t>s</w:t>
      </w:r>
      <w:r w:rsidRPr="002F5543">
        <w:rPr>
          <w:rFonts w:ascii="Arial" w:hAnsi="Arial" w:cs="Arial"/>
          <w:sz w:val="24"/>
          <w:szCs w:val="24"/>
          <w:shd w:val="clear" w:color="auto" w:fill="FFFFFF"/>
        </w:rPr>
        <w:t>cientific</w:t>
      </w:r>
      <w:r w:rsidR="008B6D2E" w:rsidRPr="002F5543">
        <w:rPr>
          <w:rFonts w:ascii="Arial" w:hAnsi="Arial" w:cs="Arial"/>
          <w:sz w:val="24"/>
          <w:szCs w:val="24"/>
          <w:shd w:val="clear" w:color="auto" w:fill="FFFFFF"/>
        </w:rPr>
        <w:t xml:space="preserve"> </w:t>
      </w:r>
      <w:r w:rsidR="000C0D8E" w:rsidRPr="002F5543">
        <w:rPr>
          <w:rFonts w:ascii="Arial" w:hAnsi="Arial" w:cs="Arial"/>
          <w:sz w:val="24"/>
          <w:szCs w:val="24"/>
          <w:shd w:val="clear" w:color="auto" w:fill="FFFFFF"/>
        </w:rPr>
        <w:t>p</w:t>
      </w:r>
      <w:r w:rsidRPr="002F5543">
        <w:rPr>
          <w:rFonts w:ascii="Arial" w:hAnsi="Arial" w:cs="Arial"/>
          <w:sz w:val="24"/>
          <w:szCs w:val="24"/>
          <w:shd w:val="clear" w:color="auto" w:fill="FFFFFF"/>
        </w:rPr>
        <w:t>erspective. </w:t>
      </w:r>
      <w:r w:rsidRPr="002F5543">
        <w:rPr>
          <w:rFonts w:ascii="Arial" w:hAnsi="Arial" w:cs="Arial"/>
          <w:i/>
          <w:iCs/>
          <w:sz w:val="24"/>
          <w:szCs w:val="24"/>
          <w:shd w:val="clear" w:color="auto" w:fill="FFFFFF"/>
        </w:rPr>
        <w:t xml:space="preserve">Strength and </w:t>
      </w:r>
      <w:r w:rsidR="00EC5B90" w:rsidRPr="002F5543">
        <w:rPr>
          <w:rFonts w:ascii="Arial" w:hAnsi="Arial" w:cs="Arial"/>
          <w:i/>
          <w:iCs/>
          <w:sz w:val="24"/>
          <w:szCs w:val="24"/>
          <w:shd w:val="clear" w:color="auto" w:fill="FFFFFF"/>
        </w:rPr>
        <w:t>c</w:t>
      </w:r>
      <w:r w:rsidRPr="002F5543">
        <w:rPr>
          <w:rFonts w:ascii="Arial" w:hAnsi="Arial" w:cs="Arial"/>
          <w:i/>
          <w:iCs/>
          <w:sz w:val="24"/>
          <w:szCs w:val="24"/>
          <w:shd w:val="clear" w:color="auto" w:fill="FFFFFF"/>
        </w:rPr>
        <w:t xml:space="preserve">onditioning </w:t>
      </w:r>
      <w:r w:rsidR="00EC5B90" w:rsidRPr="002F5543">
        <w:rPr>
          <w:rFonts w:ascii="Arial" w:hAnsi="Arial" w:cs="Arial"/>
          <w:i/>
          <w:iCs/>
          <w:sz w:val="24"/>
          <w:szCs w:val="24"/>
          <w:shd w:val="clear" w:color="auto" w:fill="FFFFFF"/>
        </w:rPr>
        <w:t>j</w:t>
      </w:r>
      <w:r w:rsidRPr="002F5543">
        <w:rPr>
          <w:rFonts w:ascii="Arial" w:hAnsi="Arial" w:cs="Arial"/>
          <w:i/>
          <w:iCs/>
          <w:sz w:val="24"/>
          <w:szCs w:val="24"/>
          <w:shd w:val="clear" w:color="auto" w:fill="FFFFFF"/>
        </w:rPr>
        <w:t>ournal, </w:t>
      </w:r>
      <w:r w:rsidRPr="002F5543">
        <w:rPr>
          <w:rFonts w:ascii="Arial" w:hAnsi="Arial" w:cs="Arial"/>
          <w:b/>
          <w:bCs/>
          <w:sz w:val="24"/>
          <w:szCs w:val="24"/>
          <w:shd w:val="clear" w:color="auto" w:fill="FFFFFF"/>
        </w:rPr>
        <w:t>32</w:t>
      </w:r>
      <w:r w:rsidRPr="002F5543">
        <w:rPr>
          <w:rFonts w:ascii="Arial" w:hAnsi="Arial" w:cs="Arial"/>
          <w:sz w:val="24"/>
          <w:szCs w:val="24"/>
          <w:shd w:val="clear" w:color="auto" w:fill="FFFFFF"/>
        </w:rPr>
        <w:t xml:space="preserve">(3), pp. 83-86. </w:t>
      </w:r>
    </w:p>
    <w:p w14:paraId="02836A9E" w14:textId="069DEA25" w:rsidR="00DF4541" w:rsidRPr="002F5543" w:rsidRDefault="00DF4541" w:rsidP="002F5543">
      <w:pPr>
        <w:spacing w:line="360" w:lineRule="auto"/>
        <w:rPr>
          <w:rFonts w:ascii="Arial" w:hAnsi="Arial" w:cs="Arial"/>
          <w:sz w:val="24"/>
          <w:szCs w:val="24"/>
          <w:shd w:val="clear" w:color="auto" w:fill="FFFFFF"/>
        </w:rPr>
      </w:pPr>
    </w:p>
    <w:p w14:paraId="732C5080" w14:textId="6C1EF8B2" w:rsidR="00DF4541" w:rsidRPr="002F5543" w:rsidRDefault="00DF4541" w:rsidP="002F5543">
      <w:pPr>
        <w:spacing w:line="360" w:lineRule="auto"/>
        <w:rPr>
          <w:rFonts w:ascii="Arial" w:hAnsi="Arial" w:cs="Arial"/>
          <w:sz w:val="24"/>
          <w:szCs w:val="24"/>
          <w:shd w:val="clear" w:color="auto" w:fill="FFFFFF"/>
        </w:rPr>
      </w:pPr>
      <w:r w:rsidRPr="002F5543">
        <w:rPr>
          <w:rFonts w:ascii="Arial" w:hAnsi="Arial" w:cs="Arial"/>
          <w:sz w:val="24"/>
          <w:szCs w:val="24"/>
          <w:shd w:val="clear" w:color="auto" w:fill="FFFFFF"/>
        </w:rPr>
        <w:t>L</w:t>
      </w:r>
      <w:r w:rsidRPr="002F5543">
        <w:rPr>
          <w:rFonts w:ascii="Arial" w:hAnsi="Arial" w:cs="Arial"/>
          <w:sz w:val="24"/>
          <w:szCs w:val="24"/>
          <w:shd w:val="clear" w:color="auto" w:fill="FFFFFF"/>
        </w:rPr>
        <w:t>eonardo-</w:t>
      </w:r>
      <w:r w:rsidRPr="002F5543">
        <w:rPr>
          <w:rFonts w:ascii="Arial" w:hAnsi="Arial" w:cs="Arial"/>
          <w:sz w:val="24"/>
          <w:szCs w:val="24"/>
          <w:shd w:val="clear" w:color="auto" w:fill="FFFFFF"/>
        </w:rPr>
        <w:t>C</w:t>
      </w:r>
      <w:r w:rsidRPr="002F5543">
        <w:rPr>
          <w:rFonts w:ascii="Arial" w:hAnsi="Arial" w:cs="Arial"/>
          <w:sz w:val="24"/>
          <w:szCs w:val="24"/>
          <w:shd w:val="clear" w:color="auto" w:fill="FFFFFF"/>
        </w:rPr>
        <w:t>oelho</w:t>
      </w:r>
      <w:r w:rsidRPr="002F5543">
        <w:rPr>
          <w:rFonts w:ascii="Arial" w:hAnsi="Arial" w:cs="Arial"/>
          <w:sz w:val="24"/>
          <w:szCs w:val="24"/>
          <w:shd w:val="clear" w:color="auto" w:fill="FFFFFF"/>
        </w:rPr>
        <w:t>, R.</w:t>
      </w:r>
      <w:r w:rsidRPr="002F5543">
        <w:rPr>
          <w:rFonts w:ascii="Arial" w:hAnsi="Arial" w:cs="Arial"/>
          <w:sz w:val="24"/>
          <w:szCs w:val="24"/>
          <w:shd w:val="clear" w:color="auto" w:fill="FFFFFF"/>
        </w:rPr>
        <w:t xml:space="preserve">, </w:t>
      </w:r>
      <w:r w:rsidRPr="002F5543">
        <w:rPr>
          <w:rFonts w:ascii="Arial" w:hAnsi="Arial" w:cs="Arial"/>
          <w:sz w:val="24"/>
          <w:szCs w:val="24"/>
          <w:shd w:val="clear" w:color="auto" w:fill="FFFFFF"/>
        </w:rPr>
        <w:t xml:space="preserve">L. </w:t>
      </w:r>
      <w:r w:rsidRPr="002F5543">
        <w:rPr>
          <w:rFonts w:ascii="Arial" w:hAnsi="Arial" w:cs="Arial"/>
          <w:sz w:val="24"/>
          <w:szCs w:val="24"/>
          <w:shd w:val="clear" w:color="auto" w:fill="FFFFFF"/>
        </w:rPr>
        <w:t>A</w:t>
      </w:r>
      <w:r w:rsidRPr="002F5543">
        <w:rPr>
          <w:rFonts w:ascii="Arial" w:hAnsi="Arial" w:cs="Arial"/>
          <w:sz w:val="24"/>
          <w:szCs w:val="24"/>
          <w:shd w:val="clear" w:color="auto" w:fill="FFFFFF"/>
        </w:rPr>
        <w:t>nd B</w:t>
      </w:r>
      <w:r w:rsidRPr="002F5543">
        <w:rPr>
          <w:rFonts w:ascii="Arial" w:hAnsi="Arial" w:cs="Arial"/>
          <w:sz w:val="24"/>
          <w:szCs w:val="24"/>
          <w:shd w:val="clear" w:color="auto" w:fill="FFFFFF"/>
        </w:rPr>
        <w:t>lagrove</w:t>
      </w:r>
      <w:r w:rsidRPr="002F5543">
        <w:rPr>
          <w:rFonts w:ascii="Arial" w:hAnsi="Arial" w:cs="Arial"/>
          <w:sz w:val="24"/>
          <w:szCs w:val="24"/>
          <w:shd w:val="clear" w:color="auto" w:fill="FFFFFF"/>
        </w:rPr>
        <w:t xml:space="preserve">, R. </w:t>
      </w:r>
      <w:r w:rsidRPr="002F5543">
        <w:rPr>
          <w:rFonts w:ascii="Arial" w:hAnsi="Arial" w:cs="Arial"/>
          <w:sz w:val="24"/>
          <w:szCs w:val="24"/>
          <w:shd w:val="clear" w:color="auto" w:fill="FFFFFF"/>
        </w:rPr>
        <w:t>(</w:t>
      </w:r>
      <w:r w:rsidRPr="002F5543">
        <w:rPr>
          <w:rFonts w:ascii="Arial" w:hAnsi="Arial" w:cs="Arial"/>
          <w:sz w:val="24"/>
          <w:szCs w:val="24"/>
          <w:shd w:val="clear" w:color="auto" w:fill="FFFFFF"/>
        </w:rPr>
        <w:t>2020</w:t>
      </w:r>
      <w:r w:rsidRPr="002F5543">
        <w:rPr>
          <w:rFonts w:ascii="Arial" w:hAnsi="Arial" w:cs="Arial"/>
          <w:sz w:val="24"/>
          <w:szCs w:val="24"/>
          <w:shd w:val="clear" w:color="auto" w:fill="FFFFFF"/>
        </w:rPr>
        <w:t>)</w:t>
      </w:r>
      <w:r w:rsidRPr="002F5543">
        <w:rPr>
          <w:rFonts w:ascii="Arial" w:hAnsi="Arial" w:cs="Arial"/>
          <w:sz w:val="24"/>
          <w:szCs w:val="24"/>
          <w:shd w:val="clear" w:color="auto" w:fill="FFFFFF"/>
        </w:rPr>
        <w:t>. Infographic. Strength training–induced adaptations associated with improved running economy: potential mechanisms and training recommendations. </w:t>
      </w:r>
      <w:r w:rsidRPr="002F5543">
        <w:rPr>
          <w:rFonts w:ascii="Arial" w:hAnsi="Arial" w:cs="Arial"/>
          <w:i/>
          <w:iCs/>
          <w:sz w:val="24"/>
          <w:szCs w:val="24"/>
          <w:shd w:val="clear" w:color="auto" w:fill="FFFFFF"/>
        </w:rPr>
        <w:t>British journal of sports medicine, </w:t>
      </w:r>
      <w:r w:rsidRPr="002F5543">
        <w:rPr>
          <w:rFonts w:ascii="Arial" w:hAnsi="Arial" w:cs="Arial"/>
          <w:b/>
          <w:bCs/>
          <w:sz w:val="24"/>
          <w:szCs w:val="24"/>
          <w:shd w:val="clear" w:color="auto" w:fill="FFFFFF"/>
        </w:rPr>
        <w:t>54</w:t>
      </w:r>
      <w:r w:rsidRPr="002F5543">
        <w:rPr>
          <w:rFonts w:ascii="Arial" w:hAnsi="Arial" w:cs="Arial"/>
          <w:sz w:val="24"/>
          <w:szCs w:val="24"/>
          <w:shd w:val="clear" w:color="auto" w:fill="FFFFFF"/>
        </w:rPr>
        <w:t>(5), pp. 302.</w:t>
      </w:r>
    </w:p>
    <w:p w14:paraId="28464B24" w14:textId="2BBD6E55" w:rsidR="005B6ED3" w:rsidRPr="002F5543" w:rsidRDefault="005B6ED3" w:rsidP="002F5543">
      <w:pPr>
        <w:spacing w:line="360" w:lineRule="auto"/>
        <w:rPr>
          <w:rFonts w:ascii="Arial" w:hAnsi="Arial" w:cs="Arial"/>
          <w:sz w:val="24"/>
          <w:szCs w:val="24"/>
          <w:shd w:val="clear" w:color="auto" w:fill="FFFFFF"/>
        </w:rPr>
      </w:pPr>
    </w:p>
    <w:p w14:paraId="1D3E8CF2" w14:textId="64FB4115" w:rsidR="005B6ED3" w:rsidRPr="002F5543" w:rsidRDefault="005B6ED3" w:rsidP="002F5543">
      <w:pPr>
        <w:spacing w:line="360" w:lineRule="auto"/>
        <w:rPr>
          <w:rFonts w:ascii="Arial" w:hAnsi="Arial" w:cs="Arial"/>
          <w:sz w:val="24"/>
          <w:szCs w:val="24"/>
          <w:shd w:val="clear" w:color="auto" w:fill="FFFFFF"/>
        </w:rPr>
      </w:pPr>
      <w:r w:rsidRPr="002F5543">
        <w:rPr>
          <w:rFonts w:ascii="Arial" w:hAnsi="Arial" w:cs="Arial"/>
          <w:sz w:val="24"/>
          <w:szCs w:val="24"/>
          <w:shd w:val="clear" w:color="auto" w:fill="FFFFFF"/>
        </w:rPr>
        <w:t>Li, F., Wang, R., Newton, R., U., Sutton, D., Shi, Y. And Ding, H. (2019). Effects of complex training versus heavy resistance training on neuromuscular adaptation, running economy and 5-km performance in well-trained distance runners. </w:t>
      </w:r>
      <w:r w:rsidRPr="002F5543">
        <w:rPr>
          <w:rFonts w:ascii="Arial" w:hAnsi="Arial" w:cs="Arial"/>
          <w:i/>
          <w:iCs/>
          <w:sz w:val="24"/>
          <w:szCs w:val="24"/>
          <w:shd w:val="clear" w:color="auto" w:fill="FFFFFF"/>
        </w:rPr>
        <w:t>PeerJ,</w:t>
      </w:r>
      <w:r w:rsidRPr="002F5543">
        <w:rPr>
          <w:rFonts w:ascii="Arial" w:hAnsi="Arial" w:cs="Arial"/>
          <w:b/>
          <w:bCs/>
          <w:i/>
          <w:iCs/>
          <w:sz w:val="24"/>
          <w:szCs w:val="24"/>
          <w:shd w:val="clear" w:color="auto" w:fill="FFFFFF"/>
        </w:rPr>
        <w:t> </w:t>
      </w:r>
      <w:r w:rsidRPr="002F5543">
        <w:rPr>
          <w:rFonts w:ascii="Arial" w:hAnsi="Arial" w:cs="Arial"/>
          <w:b/>
          <w:bCs/>
          <w:sz w:val="24"/>
          <w:szCs w:val="24"/>
          <w:shd w:val="clear" w:color="auto" w:fill="FFFFFF"/>
        </w:rPr>
        <w:t>1</w:t>
      </w:r>
      <w:r w:rsidRPr="002F5543">
        <w:rPr>
          <w:rFonts w:ascii="Arial" w:hAnsi="Arial" w:cs="Arial"/>
          <w:sz w:val="24"/>
          <w:szCs w:val="24"/>
          <w:shd w:val="clear" w:color="auto" w:fill="FFFFFF"/>
        </w:rPr>
        <w:t>(2019), pp. 1-22.</w:t>
      </w:r>
    </w:p>
    <w:p w14:paraId="15FCC05D" w14:textId="779C89A4" w:rsidR="00592C1C" w:rsidRPr="002F5543" w:rsidRDefault="00592C1C" w:rsidP="002F5543">
      <w:pPr>
        <w:spacing w:line="360" w:lineRule="auto"/>
        <w:rPr>
          <w:rFonts w:ascii="Arial" w:hAnsi="Arial" w:cs="Arial"/>
          <w:sz w:val="24"/>
          <w:szCs w:val="24"/>
          <w:shd w:val="clear" w:color="auto" w:fill="FFFFFF"/>
        </w:rPr>
      </w:pPr>
    </w:p>
    <w:p w14:paraId="4B5955A2" w14:textId="7C74291F" w:rsidR="001B7F25" w:rsidRPr="002F5543" w:rsidRDefault="001B7F25" w:rsidP="002F5543">
      <w:pPr>
        <w:spacing w:line="360" w:lineRule="auto"/>
        <w:rPr>
          <w:rFonts w:ascii="Arial" w:hAnsi="Arial" w:cs="Arial"/>
          <w:sz w:val="24"/>
          <w:szCs w:val="24"/>
          <w:shd w:val="clear" w:color="auto" w:fill="FFFFFF"/>
        </w:rPr>
      </w:pPr>
      <w:r w:rsidRPr="002F5543">
        <w:rPr>
          <w:rFonts w:ascii="Arial" w:hAnsi="Arial" w:cs="Arial"/>
          <w:sz w:val="24"/>
          <w:szCs w:val="24"/>
          <w:shd w:val="clear" w:color="auto" w:fill="FFFFFF"/>
        </w:rPr>
        <w:t>L</w:t>
      </w:r>
      <w:r w:rsidR="000E264E" w:rsidRPr="002F5543">
        <w:rPr>
          <w:rFonts w:ascii="Arial" w:hAnsi="Arial" w:cs="Arial"/>
          <w:sz w:val="24"/>
          <w:szCs w:val="24"/>
          <w:shd w:val="clear" w:color="auto" w:fill="FFFFFF"/>
        </w:rPr>
        <w:t>uckin</w:t>
      </w:r>
      <w:r w:rsidRPr="002F5543">
        <w:rPr>
          <w:rFonts w:ascii="Arial" w:hAnsi="Arial" w:cs="Arial"/>
          <w:sz w:val="24"/>
          <w:szCs w:val="24"/>
          <w:shd w:val="clear" w:color="auto" w:fill="FFFFFF"/>
        </w:rPr>
        <w:t>, K., B</w:t>
      </w:r>
      <w:r w:rsidR="000E264E" w:rsidRPr="002F5543">
        <w:rPr>
          <w:rFonts w:ascii="Arial" w:hAnsi="Arial" w:cs="Arial"/>
          <w:sz w:val="24"/>
          <w:szCs w:val="24"/>
          <w:shd w:val="clear" w:color="auto" w:fill="FFFFFF"/>
        </w:rPr>
        <w:t>adenhorst</w:t>
      </w:r>
      <w:r w:rsidRPr="002F5543">
        <w:rPr>
          <w:rFonts w:ascii="Arial" w:hAnsi="Arial" w:cs="Arial"/>
          <w:sz w:val="24"/>
          <w:szCs w:val="24"/>
          <w:shd w:val="clear" w:color="auto" w:fill="FFFFFF"/>
        </w:rPr>
        <w:t>, C., H</w:t>
      </w:r>
      <w:r w:rsidR="000E264E" w:rsidRPr="002F5543">
        <w:rPr>
          <w:rFonts w:ascii="Arial" w:hAnsi="Arial" w:cs="Arial"/>
          <w:sz w:val="24"/>
          <w:szCs w:val="24"/>
          <w:shd w:val="clear" w:color="auto" w:fill="FFFFFF"/>
        </w:rPr>
        <w:t>oyne</w:t>
      </w:r>
      <w:r w:rsidRPr="002F5543">
        <w:rPr>
          <w:rFonts w:ascii="Arial" w:hAnsi="Arial" w:cs="Arial"/>
          <w:sz w:val="24"/>
          <w:szCs w:val="24"/>
          <w:shd w:val="clear" w:color="auto" w:fill="FFFFFF"/>
        </w:rPr>
        <w:t>, G., C</w:t>
      </w:r>
      <w:r w:rsidR="000E264E" w:rsidRPr="002F5543">
        <w:rPr>
          <w:rFonts w:ascii="Arial" w:hAnsi="Arial" w:cs="Arial"/>
          <w:sz w:val="24"/>
          <w:szCs w:val="24"/>
          <w:shd w:val="clear" w:color="auto" w:fill="FFFFFF"/>
        </w:rPr>
        <w:t>ripps</w:t>
      </w:r>
      <w:r w:rsidRPr="002F5543">
        <w:rPr>
          <w:rFonts w:ascii="Arial" w:hAnsi="Arial" w:cs="Arial"/>
          <w:sz w:val="24"/>
          <w:szCs w:val="24"/>
          <w:shd w:val="clear" w:color="auto" w:fill="FFFFFF"/>
        </w:rPr>
        <w:t>, A., L</w:t>
      </w:r>
      <w:r w:rsidR="000E264E" w:rsidRPr="002F5543">
        <w:rPr>
          <w:rFonts w:ascii="Arial" w:hAnsi="Arial" w:cs="Arial"/>
          <w:sz w:val="24"/>
          <w:szCs w:val="24"/>
          <w:shd w:val="clear" w:color="auto" w:fill="FFFFFF"/>
        </w:rPr>
        <w:t>anders</w:t>
      </w:r>
      <w:r w:rsidRPr="002F5543">
        <w:rPr>
          <w:rFonts w:ascii="Arial" w:hAnsi="Arial" w:cs="Arial"/>
          <w:sz w:val="24"/>
          <w:szCs w:val="24"/>
          <w:shd w:val="clear" w:color="auto" w:fill="FFFFFF"/>
        </w:rPr>
        <w:t xml:space="preserve">, G. </w:t>
      </w:r>
      <w:r w:rsidR="000E264E" w:rsidRPr="002F5543">
        <w:rPr>
          <w:rFonts w:ascii="Arial" w:hAnsi="Arial" w:cs="Arial"/>
          <w:sz w:val="24"/>
          <w:szCs w:val="24"/>
          <w:shd w:val="clear" w:color="auto" w:fill="FFFFFF"/>
        </w:rPr>
        <w:t>A</w:t>
      </w:r>
      <w:r w:rsidRPr="002F5543">
        <w:rPr>
          <w:rFonts w:ascii="Arial" w:hAnsi="Arial" w:cs="Arial"/>
          <w:sz w:val="24"/>
          <w:szCs w:val="24"/>
          <w:shd w:val="clear" w:color="auto" w:fill="FFFFFF"/>
        </w:rPr>
        <w:t>nd M</w:t>
      </w:r>
      <w:r w:rsidR="000E264E" w:rsidRPr="002F5543">
        <w:rPr>
          <w:rFonts w:ascii="Arial" w:hAnsi="Arial" w:cs="Arial"/>
          <w:sz w:val="24"/>
          <w:szCs w:val="24"/>
          <w:shd w:val="clear" w:color="auto" w:fill="FFFFFF"/>
        </w:rPr>
        <w:t>errells</w:t>
      </w:r>
      <w:r w:rsidRPr="002F5543">
        <w:rPr>
          <w:rFonts w:ascii="Arial" w:hAnsi="Arial" w:cs="Arial"/>
          <w:sz w:val="24"/>
          <w:szCs w:val="24"/>
          <w:shd w:val="clear" w:color="auto" w:fill="FFFFFF"/>
        </w:rPr>
        <w:t xml:space="preserve">, R. </w:t>
      </w:r>
      <w:r w:rsidR="000E264E" w:rsidRPr="002F5543">
        <w:rPr>
          <w:rFonts w:ascii="Arial" w:hAnsi="Arial" w:cs="Arial"/>
          <w:sz w:val="24"/>
          <w:szCs w:val="24"/>
          <w:shd w:val="clear" w:color="auto" w:fill="FFFFFF"/>
        </w:rPr>
        <w:t>(</w:t>
      </w:r>
      <w:r w:rsidRPr="002F5543">
        <w:rPr>
          <w:rFonts w:ascii="Arial" w:hAnsi="Arial" w:cs="Arial"/>
          <w:sz w:val="24"/>
          <w:szCs w:val="24"/>
          <w:shd w:val="clear" w:color="auto" w:fill="FFFFFF"/>
        </w:rPr>
        <w:t>2018</w:t>
      </w:r>
      <w:r w:rsidR="000E264E" w:rsidRPr="002F5543">
        <w:rPr>
          <w:rFonts w:ascii="Arial" w:hAnsi="Arial" w:cs="Arial"/>
          <w:sz w:val="24"/>
          <w:szCs w:val="24"/>
          <w:shd w:val="clear" w:color="auto" w:fill="FFFFFF"/>
        </w:rPr>
        <w:t>)</w:t>
      </w:r>
      <w:r w:rsidRPr="002F5543">
        <w:rPr>
          <w:rFonts w:ascii="Arial" w:hAnsi="Arial" w:cs="Arial"/>
          <w:sz w:val="24"/>
          <w:szCs w:val="24"/>
          <w:shd w:val="clear" w:color="auto" w:fill="FFFFFF"/>
        </w:rPr>
        <w:t>. Strength training improves cycling and running economy in long distance triathletes. </w:t>
      </w:r>
      <w:r w:rsidRPr="002F5543">
        <w:rPr>
          <w:rFonts w:ascii="Arial" w:hAnsi="Arial" w:cs="Arial"/>
          <w:i/>
          <w:iCs/>
          <w:sz w:val="24"/>
          <w:szCs w:val="24"/>
          <w:shd w:val="clear" w:color="auto" w:fill="FFFFFF"/>
        </w:rPr>
        <w:t xml:space="preserve">Journal of </w:t>
      </w:r>
      <w:r w:rsidRPr="002F5543">
        <w:rPr>
          <w:rFonts w:ascii="Arial" w:hAnsi="Arial" w:cs="Arial"/>
          <w:i/>
          <w:iCs/>
          <w:sz w:val="24"/>
          <w:szCs w:val="24"/>
          <w:shd w:val="clear" w:color="auto" w:fill="FFFFFF"/>
        </w:rPr>
        <w:t>s</w:t>
      </w:r>
      <w:r w:rsidRPr="002F5543">
        <w:rPr>
          <w:rFonts w:ascii="Arial" w:hAnsi="Arial" w:cs="Arial"/>
          <w:i/>
          <w:iCs/>
          <w:sz w:val="24"/>
          <w:szCs w:val="24"/>
          <w:shd w:val="clear" w:color="auto" w:fill="FFFFFF"/>
        </w:rPr>
        <w:t xml:space="preserve">cience and </w:t>
      </w:r>
      <w:r w:rsidRPr="002F5543">
        <w:rPr>
          <w:rFonts w:ascii="Arial" w:hAnsi="Arial" w:cs="Arial"/>
          <w:i/>
          <w:iCs/>
          <w:sz w:val="24"/>
          <w:szCs w:val="24"/>
          <w:shd w:val="clear" w:color="auto" w:fill="FFFFFF"/>
        </w:rPr>
        <w:t>m</w:t>
      </w:r>
      <w:r w:rsidRPr="002F5543">
        <w:rPr>
          <w:rFonts w:ascii="Arial" w:hAnsi="Arial" w:cs="Arial"/>
          <w:i/>
          <w:iCs/>
          <w:sz w:val="24"/>
          <w:szCs w:val="24"/>
          <w:shd w:val="clear" w:color="auto" w:fill="FFFFFF"/>
        </w:rPr>
        <w:t xml:space="preserve">edicine in </w:t>
      </w:r>
      <w:r w:rsidRPr="002F5543">
        <w:rPr>
          <w:rFonts w:ascii="Arial" w:hAnsi="Arial" w:cs="Arial"/>
          <w:i/>
          <w:iCs/>
          <w:sz w:val="24"/>
          <w:szCs w:val="24"/>
          <w:shd w:val="clear" w:color="auto" w:fill="FFFFFF"/>
        </w:rPr>
        <w:t>s</w:t>
      </w:r>
      <w:r w:rsidRPr="002F5543">
        <w:rPr>
          <w:rFonts w:ascii="Arial" w:hAnsi="Arial" w:cs="Arial"/>
          <w:i/>
          <w:iCs/>
          <w:sz w:val="24"/>
          <w:szCs w:val="24"/>
          <w:shd w:val="clear" w:color="auto" w:fill="FFFFFF"/>
        </w:rPr>
        <w:t>port, </w:t>
      </w:r>
      <w:r w:rsidRPr="002F5543">
        <w:rPr>
          <w:rFonts w:ascii="Arial" w:hAnsi="Arial" w:cs="Arial"/>
          <w:b/>
          <w:bCs/>
          <w:sz w:val="24"/>
          <w:szCs w:val="24"/>
          <w:shd w:val="clear" w:color="auto" w:fill="FFFFFF"/>
        </w:rPr>
        <w:t>21</w:t>
      </w:r>
      <w:r w:rsidR="000E264E" w:rsidRPr="002F5543">
        <w:rPr>
          <w:rFonts w:ascii="Arial" w:hAnsi="Arial" w:cs="Arial"/>
          <w:sz w:val="24"/>
          <w:szCs w:val="24"/>
          <w:shd w:val="clear" w:color="auto" w:fill="FFFFFF"/>
        </w:rPr>
        <w:t>(2018), pp. 1-2.</w:t>
      </w:r>
    </w:p>
    <w:p w14:paraId="1D038141" w14:textId="2A825CB4" w:rsidR="009346E6" w:rsidRPr="002F5543" w:rsidRDefault="009346E6" w:rsidP="002F5543">
      <w:pPr>
        <w:spacing w:line="360" w:lineRule="auto"/>
        <w:rPr>
          <w:rFonts w:ascii="Arial" w:hAnsi="Arial" w:cs="Arial"/>
          <w:sz w:val="24"/>
          <w:szCs w:val="24"/>
          <w:shd w:val="clear" w:color="auto" w:fill="FFFFFF"/>
        </w:rPr>
      </w:pPr>
    </w:p>
    <w:p w14:paraId="662B20CF" w14:textId="79DE1B33" w:rsidR="009346E6" w:rsidRPr="002F5543" w:rsidRDefault="009346E6" w:rsidP="002F5543">
      <w:pPr>
        <w:spacing w:line="360" w:lineRule="auto"/>
        <w:rPr>
          <w:rFonts w:ascii="Arial" w:hAnsi="Arial" w:cs="Arial"/>
          <w:sz w:val="24"/>
          <w:szCs w:val="24"/>
          <w:shd w:val="clear" w:color="auto" w:fill="FFFFFF"/>
        </w:rPr>
      </w:pPr>
      <w:r w:rsidRPr="002F5543">
        <w:rPr>
          <w:rFonts w:ascii="Arial" w:hAnsi="Arial" w:cs="Arial"/>
          <w:sz w:val="24"/>
          <w:szCs w:val="24"/>
          <w:shd w:val="clear" w:color="auto" w:fill="FFFFFF"/>
        </w:rPr>
        <w:t>Moir, H., J., Kemp, R., Folkerts, D., Spendiff, O., Pavlidis, C. And Opara, E. (2019). Genes and elite marathon running performance: A systematic review. </w:t>
      </w:r>
      <w:r w:rsidRPr="002F5543">
        <w:rPr>
          <w:rFonts w:ascii="Arial" w:hAnsi="Arial" w:cs="Arial"/>
          <w:i/>
          <w:iCs/>
          <w:sz w:val="24"/>
          <w:szCs w:val="24"/>
          <w:shd w:val="clear" w:color="auto" w:fill="FFFFFF"/>
        </w:rPr>
        <w:t>Journal of sports science &amp; medicine, </w:t>
      </w:r>
      <w:r w:rsidRPr="002F5543">
        <w:rPr>
          <w:rFonts w:ascii="Arial" w:hAnsi="Arial" w:cs="Arial"/>
          <w:b/>
          <w:bCs/>
          <w:sz w:val="24"/>
          <w:szCs w:val="24"/>
          <w:shd w:val="clear" w:color="auto" w:fill="FFFFFF"/>
        </w:rPr>
        <w:t>18</w:t>
      </w:r>
      <w:r w:rsidRPr="002F5543">
        <w:rPr>
          <w:rFonts w:ascii="Arial" w:hAnsi="Arial" w:cs="Arial"/>
          <w:sz w:val="24"/>
          <w:szCs w:val="24"/>
          <w:shd w:val="clear" w:color="auto" w:fill="FFFFFF"/>
        </w:rPr>
        <w:t>(3), pp. 559-568.</w:t>
      </w:r>
    </w:p>
    <w:p w14:paraId="39C3EB64" w14:textId="3DFEA4A6" w:rsidR="00CE73F4" w:rsidRPr="002F5543" w:rsidRDefault="00CE73F4" w:rsidP="002F5543">
      <w:pPr>
        <w:spacing w:line="360" w:lineRule="auto"/>
        <w:rPr>
          <w:rFonts w:ascii="Arial" w:hAnsi="Arial" w:cs="Arial"/>
          <w:sz w:val="24"/>
          <w:szCs w:val="24"/>
          <w:shd w:val="clear" w:color="auto" w:fill="FFFFFF"/>
        </w:rPr>
      </w:pPr>
      <w:r w:rsidRPr="002F5543">
        <w:rPr>
          <w:rFonts w:ascii="Arial" w:hAnsi="Arial" w:cs="Arial"/>
          <w:sz w:val="24"/>
          <w:szCs w:val="24"/>
          <w:shd w:val="clear" w:color="auto" w:fill="FFFFFF"/>
        </w:rPr>
        <w:lastRenderedPageBreak/>
        <w:t>Molmen, K</w:t>
      </w:r>
      <w:r w:rsidR="0038063F" w:rsidRPr="002F5543">
        <w:rPr>
          <w:rFonts w:ascii="Arial" w:hAnsi="Arial" w:cs="Arial"/>
          <w:sz w:val="24"/>
          <w:szCs w:val="24"/>
          <w:shd w:val="clear" w:color="auto" w:fill="FFFFFF"/>
        </w:rPr>
        <w:t>., S., Ofsteng, S., J. A</w:t>
      </w:r>
      <w:r w:rsidRPr="002F5543">
        <w:rPr>
          <w:rFonts w:ascii="Arial" w:hAnsi="Arial" w:cs="Arial"/>
          <w:sz w:val="24"/>
          <w:szCs w:val="24"/>
          <w:shd w:val="clear" w:color="auto" w:fill="FFFFFF"/>
        </w:rPr>
        <w:t>nd R</w:t>
      </w:r>
      <w:r w:rsidR="0038063F" w:rsidRPr="002F5543">
        <w:rPr>
          <w:rFonts w:ascii="Arial" w:hAnsi="Arial" w:cs="Arial"/>
          <w:sz w:val="24"/>
          <w:szCs w:val="24"/>
          <w:shd w:val="clear" w:color="auto" w:fill="FFFFFF"/>
        </w:rPr>
        <w:t>onnestad</w:t>
      </w:r>
      <w:r w:rsidRPr="002F5543">
        <w:rPr>
          <w:rFonts w:ascii="Arial" w:hAnsi="Arial" w:cs="Arial"/>
          <w:sz w:val="24"/>
          <w:szCs w:val="24"/>
          <w:shd w:val="clear" w:color="auto" w:fill="FFFFFF"/>
        </w:rPr>
        <w:t xml:space="preserve">, B.,R. </w:t>
      </w:r>
      <w:r w:rsidR="0038063F" w:rsidRPr="002F5543">
        <w:rPr>
          <w:rFonts w:ascii="Arial" w:hAnsi="Arial" w:cs="Arial"/>
          <w:sz w:val="24"/>
          <w:szCs w:val="24"/>
          <w:shd w:val="clear" w:color="auto" w:fill="FFFFFF"/>
        </w:rPr>
        <w:t>(</w:t>
      </w:r>
      <w:r w:rsidRPr="002F5543">
        <w:rPr>
          <w:rFonts w:ascii="Arial" w:hAnsi="Arial" w:cs="Arial"/>
          <w:sz w:val="24"/>
          <w:szCs w:val="24"/>
          <w:shd w:val="clear" w:color="auto" w:fill="FFFFFF"/>
        </w:rPr>
        <w:t>2019</w:t>
      </w:r>
      <w:r w:rsidR="0038063F" w:rsidRPr="002F5543">
        <w:rPr>
          <w:rFonts w:ascii="Arial" w:hAnsi="Arial" w:cs="Arial"/>
          <w:sz w:val="24"/>
          <w:szCs w:val="24"/>
          <w:shd w:val="clear" w:color="auto" w:fill="FFFFFF"/>
        </w:rPr>
        <w:t>)</w:t>
      </w:r>
      <w:r w:rsidRPr="002F5543">
        <w:rPr>
          <w:rFonts w:ascii="Arial" w:hAnsi="Arial" w:cs="Arial"/>
          <w:sz w:val="24"/>
          <w:szCs w:val="24"/>
          <w:shd w:val="clear" w:color="auto" w:fill="FFFFFF"/>
        </w:rPr>
        <w:t>. Block periodization of endurance training – a systematic review and meta-analysis. </w:t>
      </w:r>
      <w:r w:rsidRPr="002F5543">
        <w:rPr>
          <w:rFonts w:ascii="Arial" w:hAnsi="Arial" w:cs="Arial"/>
          <w:i/>
          <w:iCs/>
          <w:sz w:val="24"/>
          <w:szCs w:val="24"/>
          <w:shd w:val="clear" w:color="auto" w:fill="FFFFFF"/>
        </w:rPr>
        <w:t>Open Access Journal of Sports Medicine, </w:t>
      </w:r>
      <w:r w:rsidRPr="002F5543">
        <w:rPr>
          <w:rFonts w:ascii="Arial" w:hAnsi="Arial" w:cs="Arial"/>
          <w:b/>
          <w:bCs/>
          <w:sz w:val="24"/>
          <w:szCs w:val="24"/>
          <w:shd w:val="clear" w:color="auto" w:fill="FFFFFF"/>
        </w:rPr>
        <w:t>10</w:t>
      </w:r>
      <w:r w:rsidR="00F06B6E" w:rsidRPr="002F5543">
        <w:rPr>
          <w:rFonts w:ascii="Arial" w:hAnsi="Arial" w:cs="Arial"/>
          <w:sz w:val="24"/>
          <w:szCs w:val="24"/>
          <w:shd w:val="clear" w:color="auto" w:fill="FFFFFF"/>
        </w:rPr>
        <w:t>(2019)</w:t>
      </w:r>
      <w:r w:rsidRPr="002F5543">
        <w:rPr>
          <w:rFonts w:ascii="Arial" w:hAnsi="Arial" w:cs="Arial"/>
          <w:sz w:val="24"/>
          <w:szCs w:val="24"/>
          <w:shd w:val="clear" w:color="auto" w:fill="FFFFFF"/>
        </w:rPr>
        <w:t>, pp. 145-160.</w:t>
      </w:r>
    </w:p>
    <w:p w14:paraId="6CFF47FF" w14:textId="1879FDB9" w:rsidR="004E3FD6" w:rsidRPr="002F5543" w:rsidRDefault="004E3FD6" w:rsidP="002F5543">
      <w:pPr>
        <w:spacing w:line="360" w:lineRule="auto"/>
        <w:rPr>
          <w:rFonts w:ascii="Arial" w:hAnsi="Arial" w:cs="Arial"/>
          <w:sz w:val="24"/>
          <w:szCs w:val="24"/>
          <w:shd w:val="clear" w:color="auto" w:fill="FFFFFF"/>
        </w:rPr>
      </w:pPr>
    </w:p>
    <w:p w14:paraId="2E994340" w14:textId="0F5A88F8" w:rsidR="000637A7" w:rsidRPr="002F5543" w:rsidRDefault="004E3FD6" w:rsidP="002F5543">
      <w:pPr>
        <w:spacing w:line="360" w:lineRule="auto"/>
        <w:rPr>
          <w:rFonts w:ascii="Arial" w:hAnsi="Arial" w:cs="Arial"/>
          <w:sz w:val="24"/>
          <w:szCs w:val="24"/>
          <w:shd w:val="clear" w:color="auto" w:fill="FFFFFF"/>
        </w:rPr>
      </w:pPr>
      <w:r w:rsidRPr="002F5543">
        <w:rPr>
          <w:rFonts w:ascii="Arial" w:hAnsi="Arial" w:cs="Arial"/>
          <w:sz w:val="24"/>
          <w:szCs w:val="24"/>
          <w:shd w:val="clear" w:color="auto" w:fill="FFFFFF"/>
        </w:rPr>
        <w:t>M</w:t>
      </w:r>
      <w:r w:rsidR="007431F2" w:rsidRPr="002F5543">
        <w:rPr>
          <w:rFonts w:ascii="Arial" w:hAnsi="Arial" w:cs="Arial"/>
          <w:sz w:val="24"/>
          <w:szCs w:val="24"/>
          <w:shd w:val="clear" w:color="auto" w:fill="FFFFFF"/>
        </w:rPr>
        <w:t>oore</w:t>
      </w:r>
      <w:r w:rsidRPr="002F5543">
        <w:rPr>
          <w:rFonts w:ascii="Arial" w:hAnsi="Arial" w:cs="Arial"/>
          <w:sz w:val="24"/>
          <w:szCs w:val="24"/>
          <w:shd w:val="clear" w:color="auto" w:fill="FFFFFF"/>
        </w:rPr>
        <w:t>, I.</w:t>
      </w:r>
      <w:r w:rsidR="00200539" w:rsidRPr="002F5543">
        <w:rPr>
          <w:rFonts w:ascii="Arial" w:hAnsi="Arial" w:cs="Arial"/>
          <w:sz w:val="24"/>
          <w:szCs w:val="24"/>
          <w:shd w:val="clear" w:color="auto" w:fill="FFFFFF"/>
        </w:rPr>
        <w:t xml:space="preserve">, </w:t>
      </w:r>
      <w:r w:rsidRPr="002F5543">
        <w:rPr>
          <w:rFonts w:ascii="Arial" w:hAnsi="Arial" w:cs="Arial"/>
          <w:sz w:val="24"/>
          <w:szCs w:val="24"/>
          <w:shd w:val="clear" w:color="auto" w:fill="FFFFFF"/>
        </w:rPr>
        <w:t xml:space="preserve">S. </w:t>
      </w:r>
      <w:r w:rsidRPr="002F5543">
        <w:rPr>
          <w:rFonts w:ascii="Arial" w:hAnsi="Arial" w:cs="Arial"/>
          <w:sz w:val="24"/>
          <w:szCs w:val="24"/>
          <w:shd w:val="clear" w:color="auto" w:fill="FFFFFF"/>
        </w:rPr>
        <w:t>(</w:t>
      </w:r>
      <w:r w:rsidRPr="002F5543">
        <w:rPr>
          <w:rFonts w:ascii="Arial" w:hAnsi="Arial" w:cs="Arial"/>
          <w:sz w:val="24"/>
          <w:szCs w:val="24"/>
          <w:shd w:val="clear" w:color="auto" w:fill="FFFFFF"/>
        </w:rPr>
        <w:t>2016</w:t>
      </w:r>
      <w:r w:rsidRPr="002F5543">
        <w:rPr>
          <w:rFonts w:ascii="Arial" w:hAnsi="Arial" w:cs="Arial"/>
          <w:sz w:val="24"/>
          <w:szCs w:val="24"/>
          <w:shd w:val="clear" w:color="auto" w:fill="FFFFFF"/>
        </w:rPr>
        <w:t>)</w:t>
      </w:r>
      <w:r w:rsidRPr="002F5543">
        <w:rPr>
          <w:rFonts w:ascii="Arial" w:hAnsi="Arial" w:cs="Arial"/>
          <w:sz w:val="24"/>
          <w:szCs w:val="24"/>
          <w:shd w:val="clear" w:color="auto" w:fill="FFFFFF"/>
        </w:rPr>
        <w:t xml:space="preserve">. Is </w:t>
      </w:r>
      <w:r w:rsidRPr="002F5543">
        <w:rPr>
          <w:rFonts w:ascii="Arial" w:hAnsi="Arial" w:cs="Arial"/>
          <w:sz w:val="24"/>
          <w:szCs w:val="24"/>
          <w:shd w:val="clear" w:color="auto" w:fill="FFFFFF"/>
        </w:rPr>
        <w:t>t</w:t>
      </w:r>
      <w:r w:rsidRPr="002F5543">
        <w:rPr>
          <w:rFonts w:ascii="Arial" w:hAnsi="Arial" w:cs="Arial"/>
          <w:sz w:val="24"/>
          <w:szCs w:val="24"/>
          <w:shd w:val="clear" w:color="auto" w:fill="FFFFFF"/>
        </w:rPr>
        <w:t xml:space="preserve">here an </w:t>
      </w:r>
      <w:r w:rsidRPr="002F5543">
        <w:rPr>
          <w:rFonts w:ascii="Arial" w:hAnsi="Arial" w:cs="Arial"/>
          <w:sz w:val="24"/>
          <w:szCs w:val="24"/>
          <w:shd w:val="clear" w:color="auto" w:fill="FFFFFF"/>
        </w:rPr>
        <w:t>e</w:t>
      </w:r>
      <w:r w:rsidRPr="002F5543">
        <w:rPr>
          <w:rFonts w:ascii="Arial" w:hAnsi="Arial" w:cs="Arial"/>
          <w:sz w:val="24"/>
          <w:szCs w:val="24"/>
          <w:shd w:val="clear" w:color="auto" w:fill="FFFFFF"/>
        </w:rPr>
        <w:t xml:space="preserve">conomical </w:t>
      </w:r>
      <w:r w:rsidRPr="002F5543">
        <w:rPr>
          <w:rFonts w:ascii="Arial" w:hAnsi="Arial" w:cs="Arial"/>
          <w:sz w:val="24"/>
          <w:szCs w:val="24"/>
          <w:shd w:val="clear" w:color="auto" w:fill="FFFFFF"/>
        </w:rPr>
        <w:t>r</w:t>
      </w:r>
      <w:r w:rsidRPr="002F5543">
        <w:rPr>
          <w:rFonts w:ascii="Arial" w:hAnsi="Arial" w:cs="Arial"/>
          <w:sz w:val="24"/>
          <w:szCs w:val="24"/>
          <w:shd w:val="clear" w:color="auto" w:fill="FFFFFF"/>
        </w:rPr>
        <w:t xml:space="preserve">unning </w:t>
      </w:r>
      <w:r w:rsidRPr="002F5543">
        <w:rPr>
          <w:rFonts w:ascii="Arial" w:hAnsi="Arial" w:cs="Arial"/>
          <w:sz w:val="24"/>
          <w:szCs w:val="24"/>
          <w:shd w:val="clear" w:color="auto" w:fill="FFFFFF"/>
        </w:rPr>
        <w:t>t</w:t>
      </w:r>
      <w:r w:rsidRPr="002F5543">
        <w:rPr>
          <w:rFonts w:ascii="Arial" w:hAnsi="Arial" w:cs="Arial"/>
          <w:sz w:val="24"/>
          <w:szCs w:val="24"/>
          <w:shd w:val="clear" w:color="auto" w:fill="FFFFFF"/>
        </w:rPr>
        <w:t xml:space="preserve">echnique? A </w:t>
      </w:r>
      <w:r w:rsidRPr="002F5543">
        <w:rPr>
          <w:rFonts w:ascii="Arial" w:hAnsi="Arial" w:cs="Arial"/>
          <w:sz w:val="24"/>
          <w:szCs w:val="24"/>
          <w:shd w:val="clear" w:color="auto" w:fill="FFFFFF"/>
        </w:rPr>
        <w:t>r</w:t>
      </w:r>
      <w:r w:rsidRPr="002F5543">
        <w:rPr>
          <w:rFonts w:ascii="Arial" w:hAnsi="Arial" w:cs="Arial"/>
          <w:sz w:val="24"/>
          <w:szCs w:val="24"/>
          <w:shd w:val="clear" w:color="auto" w:fill="FFFFFF"/>
        </w:rPr>
        <w:t xml:space="preserve">eview of </w:t>
      </w:r>
      <w:r w:rsidRPr="002F5543">
        <w:rPr>
          <w:rFonts w:ascii="Arial" w:hAnsi="Arial" w:cs="Arial"/>
          <w:sz w:val="24"/>
          <w:szCs w:val="24"/>
          <w:shd w:val="clear" w:color="auto" w:fill="FFFFFF"/>
        </w:rPr>
        <w:t>m</w:t>
      </w:r>
      <w:r w:rsidRPr="002F5543">
        <w:rPr>
          <w:rFonts w:ascii="Arial" w:hAnsi="Arial" w:cs="Arial"/>
          <w:sz w:val="24"/>
          <w:szCs w:val="24"/>
          <w:shd w:val="clear" w:color="auto" w:fill="FFFFFF"/>
        </w:rPr>
        <w:t xml:space="preserve">odifiable </w:t>
      </w:r>
      <w:r w:rsidRPr="002F5543">
        <w:rPr>
          <w:rFonts w:ascii="Arial" w:hAnsi="Arial" w:cs="Arial"/>
          <w:sz w:val="24"/>
          <w:szCs w:val="24"/>
          <w:shd w:val="clear" w:color="auto" w:fill="FFFFFF"/>
        </w:rPr>
        <w:t>b</w:t>
      </w:r>
      <w:r w:rsidRPr="002F5543">
        <w:rPr>
          <w:rFonts w:ascii="Arial" w:hAnsi="Arial" w:cs="Arial"/>
          <w:sz w:val="24"/>
          <w:szCs w:val="24"/>
          <w:shd w:val="clear" w:color="auto" w:fill="FFFFFF"/>
        </w:rPr>
        <w:t xml:space="preserve">iomechanical </w:t>
      </w:r>
      <w:r w:rsidRPr="002F5543">
        <w:rPr>
          <w:rFonts w:ascii="Arial" w:hAnsi="Arial" w:cs="Arial"/>
          <w:sz w:val="24"/>
          <w:szCs w:val="24"/>
          <w:shd w:val="clear" w:color="auto" w:fill="FFFFFF"/>
        </w:rPr>
        <w:t>f</w:t>
      </w:r>
      <w:r w:rsidRPr="002F5543">
        <w:rPr>
          <w:rFonts w:ascii="Arial" w:hAnsi="Arial" w:cs="Arial"/>
          <w:sz w:val="24"/>
          <w:szCs w:val="24"/>
          <w:shd w:val="clear" w:color="auto" w:fill="FFFFFF"/>
        </w:rPr>
        <w:t xml:space="preserve">actors </w:t>
      </w:r>
      <w:r w:rsidRPr="002F5543">
        <w:rPr>
          <w:rFonts w:ascii="Arial" w:hAnsi="Arial" w:cs="Arial"/>
          <w:sz w:val="24"/>
          <w:szCs w:val="24"/>
          <w:shd w:val="clear" w:color="auto" w:fill="FFFFFF"/>
        </w:rPr>
        <w:t>a</w:t>
      </w:r>
      <w:r w:rsidRPr="002F5543">
        <w:rPr>
          <w:rFonts w:ascii="Arial" w:hAnsi="Arial" w:cs="Arial"/>
          <w:sz w:val="24"/>
          <w:szCs w:val="24"/>
          <w:shd w:val="clear" w:color="auto" w:fill="FFFFFF"/>
        </w:rPr>
        <w:t xml:space="preserve">ffecting </w:t>
      </w:r>
      <w:r w:rsidRPr="002F5543">
        <w:rPr>
          <w:rFonts w:ascii="Arial" w:hAnsi="Arial" w:cs="Arial"/>
          <w:sz w:val="24"/>
          <w:szCs w:val="24"/>
          <w:shd w:val="clear" w:color="auto" w:fill="FFFFFF"/>
        </w:rPr>
        <w:t>r</w:t>
      </w:r>
      <w:r w:rsidRPr="002F5543">
        <w:rPr>
          <w:rFonts w:ascii="Arial" w:hAnsi="Arial" w:cs="Arial"/>
          <w:sz w:val="24"/>
          <w:szCs w:val="24"/>
          <w:shd w:val="clear" w:color="auto" w:fill="FFFFFF"/>
        </w:rPr>
        <w:t xml:space="preserve">unning </w:t>
      </w:r>
      <w:r w:rsidRPr="002F5543">
        <w:rPr>
          <w:rFonts w:ascii="Arial" w:hAnsi="Arial" w:cs="Arial"/>
          <w:sz w:val="24"/>
          <w:szCs w:val="24"/>
          <w:shd w:val="clear" w:color="auto" w:fill="FFFFFF"/>
        </w:rPr>
        <w:t>e</w:t>
      </w:r>
      <w:r w:rsidRPr="002F5543">
        <w:rPr>
          <w:rFonts w:ascii="Arial" w:hAnsi="Arial" w:cs="Arial"/>
          <w:sz w:val="24"/>
          <w:szCs w:val="24"/>
          <w:shd w:val="clear" w:color="auto" w:fill="FFFFFF"/>
        </w:rPr>
        <w:t>conomy. </w:t>
      </w:r>
      <w:r w:rsidRPr="002F5543">
        <w:rPr>
          <w:rFonts w:ascii="Arial" w:hAnsi="Arial" w:cs="Arial"/>
          <w:i/>
          <w:iCs/>
          <w:sz w:val="24"/>
          <w:szCs w:val="24"/>
          <w:shd w:val="clear" w:color="auto" w:fill="FFFFFF"/>
        </w:rPr>
        <w:t xml:space="preserve">Sports </w:t>
      </w:r>
      <w:r w:rsidRPr="002F5543">
        <w:rPr>
          <w:rFonts w:ascii="Arial" w:hAnsi="Arial" w:cs="Arial"/>
          <w:i/>
          <w:iCs/>
          <w:sz w:val="24"/>
          <w:szCs w:val="24"/>
          <w:shd w:val="clear" w:color="auto" w:fill="FFFFFF"/>
        </w:rPr>
        <w:t>m</w:t>
      </w:r>
      <w:r w:rsidRPr="002F5543">
        <w:rPr>
          <w:rFonts w:ascii="Arial" w:hAnsi="Arial" w:cs="Arial"/>
          <w:i/>
          <w:iCs/>
          <w:sz w:val="24"/>
          <w:szCs w:val="24"/>
          <w:shd w:val="clear" w:color="auto" w:fill="FFFFFF"/>
        </w:rPr>
        <w:t>edicine, </w:t>
      </w:r>
      <w:r w:rsidRPr="002F5543">
        <w:rPr>
          <w:rFonts w:ascii="Arial" w:hAnsi="Arial" w:cs="Arial"/>
          <w:b/>
          <w:bCs/>
          <w:sz w:val="24"/>
          <w:szCs w:val="24"/>
          <w:shd w:val="clear" w:color="auto" w:fill="FFFFFF"/>
        </w:rPr>
        <w:t>46</w:t>
      </w:r>
      <w:r w:rsidRPr="002F5543">
        <w:rPr>
          <w:rFonts w:ascii="Arial" w:hAnsi="Arial" w:cs="Arial"/>
          <w:sz w:val="24"/>
          <w:szCs w:val="24"/>
          <w:shd w:val="clear" w:color="auto" w:fill="FFFFFF"/>
        </w:rPr>
        <w:t>(6), pp. 793-807.</w:t>
      </w:r>
    </w:p>
    <w:p w14:paraId="1F454B91" w14:textId="77777777" w:rsidR="000E264E" w:rsidRPr="002F5543" w:rsidRDefault="000E264E" w:rsidP="002F5543">
      <w:pPr>
        <w:spacing w:line="360" w:lineRule="auto"/>
        <w:rPr>
          <w:rFonts w:ascii="Arial" w:hAnsi="Arial" w:cs="Arial"/>
          <w:sz w:val="24"/>
          <w:szCs w:val="24"/>
          <w:shd w:val="clear" w:color="auto" w:fill="FFFFFF"/>
        </w:rPr>
      </w:pPr>
    </w:p>
    <w:p w14:paraId="29DCF87D" w14:textId="0342A3F9" w:rsidR="00960391" w:rsidRPr="002F5543" w:rsidRDefault="00DC5E3B" w:rsidP="002F5543">
      <w:pPr>
        <w:spacing w:line="360" w:lineRule="auto"/>
        <w:rPr>
          <w:rFonts w:ascii="Arial" w:hAnsi="Arial" w:cs="Arial"/>
          <w:sz w:val="24"/>
          <w:szCs w:val="24"/>
          <w:shd w:val="clear" w:color="auto" w:fill="FFFFFF"/>
        </w:rPr>
      </w:pPr>
      <w:r w:rsidRPr="002F5543">
        <w:rPr>
          <w:rFonts w:ascii="Arial" w:hAnsi="Arial" w:cs="Arial"/>
          <w:sz w:val="24"/>
          <w:szCs w:val="24"/>
          <w:shd w:val="clear" w:color="auto" w:fill="FFFFFF"/>
        </w:rPr>
        <w:t>Panissa, V.</w:t>
      </w:r>
      <w:r w:rsidR="00DC2BC9" w:rsidRPr="002F5543">
        <w:rPr>
          <w:rFonts w:ascii="Arial" w:hAnsi="Arial" w:cs="Arial"/>
          <w:sz w:val="24"/>
          <w:szCs w:val="24"/>
          <w:shd w:val="clear" w:color="auto" w:fill="FFFFFF"/>
        </w:rPr>
        <w:t xml:space="preserve">, </w:t>
      </w:r>
      <w:r w:rsidRPr="002F5543">
        <w:rPr>
          <w:rFonts w:ascii="Arial" w:hAnsi="Arial" w:cs="Arial"/>
          <w:sz w:val="24"/>
          <w:szCs w:val="24"/>
          <w:shd w:val="clear" w:color="auto" w:fill="FFFFFF"/>
        </w:rPr>
        <w:t>L.</w:t>
      </w:r>
      <w:r w:rsidR="00DC2BC9" w:rsidRPr="002F5543">
        <w:rPr>
          <w:rFonts w:ascii="Arial" w:hAnsi="Arial" w:cs="Arial"/>
          <w:sz w:val="24"/>
          <w:szCs w:val="24"/>
          <w:shd w:val="clear" w:color="auto" w:fill="FFFFFF"/>
        </w:rPr>
        <w:t xml:space="preserve">, </w:t>
      </w:r>
      <w:r w:rsidRPr="002F5543">
        <w:rPr>
          <w:rFonts w:ascii="Arial" w:hAnsi="Arial" w:cs="Arial"/>
          <w:sz w:val="24"/>
          <w:szCs w:val="24"/>
          <w:shd w:val="clear" w:color="auto" w:fill="FFFFFF"/>
        </w:rPr>
        <w:t>G., F</w:t>
      </w:r>
      <w:r w:rsidR="00DC2BC9" w:rsidRPr="002F5543">
        <w:rPr>
          <w:rFonts w:ascii="Arial" w:hAnsi="Arial" w:cs="Arial"/>
          <w:sz w:val="24"/>
          <w:szCs w:val="24"/>
          <w:shd w:val="clear" w:color="auto" w:fill="FFFFFF"/>
        </w:rPr>
        <w:t>ukuda</w:t>
      </w:r>
      <w:r w:rsidRPr="002F5543">
        <w:rPr>
          <w:rFonts w:ascii="Arial" w:hAnsi="Arial" w:cs="Arial"/>
          <w:sz w:val="24"/>
          <w:szCs w:val="24"/>
          <w:shd w:val="clear" w:color="auto" w:fill="FFFFFF"/>
        </w:rPr>
        <w:t>, D.</w:t>
      </w:r>
      <w:r w:rsidR="00DC2BC9" w:rsidRPr="002F5543">
        <w:rPr>
          <w:rFonts w:ascii="Arial" w:hAnsi="Arial" w:cs="Arial"/>
          <w:sz w:val="24"/>
          <w:szCs w:val="24"/>
          <w:shd w:val="clear" w:color="auto" w:fill="FFFFFF"/>
        </w:rPr>
        <w:t xml:space="preserve">, </w:t>
      </w:r>
      <w:r w:rsidRPr="002F5543">
        <w:rPr>
          <w:rFonts w:ascii="Arial" w:hAnsi="Arial" w:cs="Arial"/>
          <w:sz w:val="24"/>
          <w:szCs w:val="24"/>
          <w:shd w:val="clear" w:color="auto" w:fill="FFFFFF"/>
        </w:rPr>
        <w:t>H., D</w:t>
      </w:r>
      <w:r w:rsidR="00DC2BC9" w:rsidRPr="002F5543">
        <w:rPr>
          <w:rFonts w:ascii="Arial" w:hAnsi="Arial" w:cs="Arial"/>
          <w:sz w:val="24"/>
          <w:szCs w:val="24"/>
          <w:shd w:val="clear" w:color="auto" w:fill="FFFFFF"/>
        </w:rPr>
        <w:t>e-</w:t>
      </w:r>
      <w:r w:rsidRPr="002F5543">
        <w:rPr>
          <w:rFonts w:ascii="Arial" w:hAnsi="Arial" w:cs="Arial"/>
          <w:sz w:val="24"/>
          <w:szCs w:val="24"/>
          <w:shd w:val="clear" w:color="auto" w:fill="FFFFFF"/>
        </w:rPr>
        <w:t>O</w:t>
      </w:r>
      <w:r w:rsidR="00DC2BC9" w:rsidRPr="002F5543">
        <w:rPr>
          <w:rFonts w:ascii="Arial" w:hAnsi="Arial" w:cs="Arial"/>
          <w:sz w:val="24"/>
          <w:szCs w:val="24"/>
          <w:shd w:val="clear" w:color="auto" w:fill="FFFFFF"/>
        </w:rPr>
        <w:t>liveria</w:t>
      </w:r>
      <w:r w:rsidRPr="002F5543">
        <w:rPr>
          <w:rFonts w:ascii="Arial" w:hAnsi="Arial" w:cs="Arial"/>
          <w:sz w:val="24"/>
          <w:szCs w:val="24"/>
          <w:shd w:val="clear" w:color="auto" w:fill="FFFFFF"/>
        </w:rPr>
        <w:t>, F.,</w:t>
      </w:r>
      <w:r w:rsidR="00E955A9" w:rsidRPr="002F5543">
        <w:rPr>
          <w:rFonts w:ascii="Arial" w:hAnsi="Arial" w:cs="Arial"/>
          <w:sz w:val="24"/>
          <w:szCs w:val="24"/>
          <w:shd w:val="clear" w:color="auto" w:fill="FFFFFF"/>
        </w:rPr>
        <w:t xml:space="preserve"> </w:t>
      </w:r>
      <w:r w:rsidRPr="002F5543">
        <w:rPr>
          <w:rFonts w:ascii="Arial" w:hAnsi="Arial" w:cs="Arial"/>
          <w:sz w:val="24"/>
          <w:szCs w:val="24"/>
          <w:shd w:val="clear" w:color="auto" w:fill="FFFFFF"/>
        </w:rPr>
        <w:t>P., P</w:t>
      </w:r>
      <w:r w:rsidR="00E955A9" w:rsidRPr="002F5543">
        <w:rPr>
          <w:rFonts w:ascii="Arial" w:hAnsi="Arial" w:cs="Arial"/>
          <w:sz w:val="24"/>
          <w:szCs w:val="24"/>
          <w:shd w:val="clear" w:color="auto" w:fill="FFFFFF"/>
        </w:rPr>
        <w:t>armezanni</w:t>
      </w:r>
      <w:r w:rsidRPr="002F5543">
        <w:rPr>
          <w:rFonts w:ascii="Arial" w:hAnsi="Arial" w:cs="Arial"/>
          <w:sz w:val="24"/>
          <w:szCs w:val="24"/>
          <w:shd w:val="clear" w:color="auto" w:fill="FFFFFF"/>
        </w:rPr>
        <w:t>, S.</w:t>
      </w:r>
      <w:r w:rsidR="00E955A9" w:rsidRPr="002F5543">
        <w:rPr>
          <w:rFonts w:ascii="Arial" w:hAnsi="Arial" w:cs="Arial"/>
          <w:sz w:val="24"/>
          <w:szCs w:val="24"/>
          <w:shd w:val="clear" w:color="auto" w:fill="FFFFFF"/>
        </w:rPr>
        <w:t xml:space="preserve">, </w:t>
      </w:r>
      <w:r w:rsidRPr="002F5543">
        <w:rPr>
          <w:rFonts w:ascii="Arial" w:hAnsi="Arial" w:cs="Arial"/>
          <w:sz w:val="24"/>
          <w:szCs w:val="24"/>
          <w:shd w:val="clear" w:color="auto" w:fill="FFFFFF"/>
        </w:rPr>
        <w:t>S., C</w:t>
      </w:r>
      <w:r w:rsidR="00E955A9" w:rsidRPr="002F5543">
        <w:rPr>
          <w:rFonts w:ascii="Arial" w:hAnsi="Arial" w:cs="Arial"/>
          <w:sz w:val="24"/>
          <w:szCs w:val="24"/>
          <w:shd w:val="clear" w:color="auto" w:fill="FFFFFF"/>
        </w:rPr>
        <w:t>ampos</w:t>
      </w:r>
      <w:r w:rsidRPr="002F5543">
        <w:rPr>
          <w:rFonts w:ascii="Arial" w:hAnsi="Arial" w:cs="Arial"/>
          <w:sz w:val="24"/>
          <w:szCs w:val="24"/>
          <w:shd w:val="clear" w:color="auto" w:fill="FFFFFF"/>
        </w:rPr>
        <w:t>, E.</w:t>
      </w:r>
      <w:r w:rsidR="00E955A9" w:rsidRPr="002F5543">
        <w:rPr>
          <w:rFonts w:ascii="Arial" w:hAnsi="Arial" w:cs="Arial"/>
          <w:sz w:val="24"/>
          <w:szCs w:val="24"/>
          <w:shd w:val="clear" w:color="auto" w:fill="FFFFFF"/>
        </w:rPr>
        <w:t xml:space="preserve">, </w:t>
      </w:r>
      <w:r w:rsidRPr="002F5543">
        <w:rPr>
          <w:rFonts w:ascii="Arial" w:hAnsi="Arial" w:cs="Arial"/>
          <w:sz w:val="24"/>
          <w:szCs w:val="24"/>
          <w:shd w:val="clear" w:color="auto" w:fill="FFFFFF"/>
        </w:rPr>
        <w:t>Z., R</w:t>
      </w:r>
      <w:r w:rsidR="00E955A9" w:rsidRPr="002F5543">
        <w:rPr>
          <w:rFonts w:ascii="Arial" w:hAnsi="Arial" w:cs="Arial"/>
          <w:sz w:val="24"/>
          <w:szCs w:val="24"/>
          <w:shd w:val="clear" w:color="auto" w:fill="FFFFFF"/>
        </w:rPr>
        <w:t>ossi</w:t>
      </w:r>
      <w:r w:rsidRPr="002F5543">
        <w:rPr>
          <w:rFonts w:ascii="Arial" w:hAnsi="Arial" w:cs="Arial"/>
          <w:sz w:val="24"/>
          <w:szCs w:val="24"/>
          <w:shd w:val="clear" w:color="auto" w:fill="FFFFFF"/>
        </w:rPr>
        <w:t>, F.</w:t>
      </w:r>
      <w:r w:rsidR="00E955A9" w:rsidRPr="002F5543">
        <w:rPr>
          <w:rFonts w:ascii="Arial" w:hAnsi="Arial" w:cs="Arial"/>
          <w:sz w:val="24"/>
          <w:szCs w:val="24"/>
          <w:shd w:val="clear" w:color="auto" w:fill="FFFFFF"/>
        </w:rPr>
        <w:t xml:space="preserve">, </w:t>
      </w:r>
      <w:r w:rsidRPr="002F5543">
        <w:rPr>
          <w:rFonts w:ascii="Arial" w:hAnsi="Arial" w:cs="Arial"/>
          <w:sz w:val="24"/>
          <w:szCs w:val="24"/>
          <w:shd w:val="clear" w:color="auto" w:fill="FFFFFF"/>
        </w:rPr>
        <w:t>E., F</w:t>
      </w:r>
      <w:r w:rsidR="00E955A9" w:rsidRPr="002F5543">
        <w:rPr>
          <w:rFonts w:ascii="Arial" w:hAnsi="Arial" w:cs="Arial"/>
          <w:sz w:val="24"/>
          <w:szCs w:val="24"/>
          <w:shd w:val="clear" w:color="auto" w:fill="FFFFFF"/>
        </w:rPr>
        <w:t>ranchini</w:t>
      </w:r>
      <w:r w:rsidRPr="002F5543">
        <w:rPr>
          <w:rFonts w:ascii="Arial" w:hAnsi="Arial" w:cs="Arial"/>
          <w:sz w:val="24"/>
          <w:szCs w:val="24"/>
          <w:shd w:val="clear" w:color="auto" w:fill="FFFFFF"/>
        </w:rPr>
        <w:t xml:space="preserve">, E. </w:t>
      </w:r>
      <w:r w:rsidR="00E955A9" w:rsidRPr="002F5543">
        <w:rPr>
          <w:rFonts w:ascii="Arial" w:hAnsi="Arial" w:cs="Arial"/>
          <w:sz w:val="24"/>
          <w:szCs w:val="24"/>
          <w:shd w:val="clear" w:color="auto" w:fill="FFFFFF"/>
        </w:rPr>
        <w:t>A</w:t>
      </w:r>
      <w:r w:rsidRPr="002F5543">
        <w:rPr>
          <w:rFonts w:ascii="Arial" w:hAnsi="Arial" w:cs="Arial"/>
          <w:sz w:val="24"/>
          <w:szCs w:val="24"/>
          <w:shd w:val="clear" w:color="auto" w:fill="FFFFFF"/>
        </w:rPr>
        <w:t>nd L</w:t>
      </w:r>
      <w:r w:rsidR="00E955A9" w:rsidRPr="002F5543">
        <w:rPr>
          <w:rFonts w:ascii="Arial" w:hAnsi="Arial" w:cs="Arial"/>
          <w:sz w:val="24"/>
          <w:szCs w:val="24"/>
          <w:shd w:val="clear" w:color="auto" w:fill="FFFFFF"/>
        </w:rPr>
        <w:t>ira</w:t>
      </w:r>
      <w:r w:rsidRPr="002F5543">
        <w:rPr>
          <w:rFonts w:ascii="Arial" w:hAnsi="Arial" w:cs="Arial"/>
          <w:sz w:val="24"/>
          <w:szCs w:val="24"/>
          <w:shd w:val="clear" w:color="auto" w:fill="FFFFFF"/>
        </w:rPr>
        <w:t>, F.</w:t>
      </w:r>
      <w:r w:rsidR="00E955A9" w:rsidRPr="002F5543">
        <w:rPr>
          <w:rFonts w:ascii="Arial" w:hAnsi="Arial" w:cs="Arial"/>
          <w:sz w:val="24"/>
          <w:szCs w:val="24"/>
          <w:shd w:val="clear" w:color="auto" w:fill="FFFFFF"/>
        </w:rPr>
        <w:t xml:space="preserve">, </w:t>
      </w:r>
      <w:r w:rsidRPr="002F5543">
        <w:rPr>
          <w:rFonts w:ascii="Arial" w:hAnsi="Arial" w:cs="Arial"/>
          <w:sz w:val="24"/>
          <w:szCs w:val="24"/>
          <w:shd w:val="clear" w:color="auto" w:fill="FFFFFF"/>
        </w:rPr>
        <w:t xml:space="preserve">S. </w:t>
      </w:r>
      <w:r w:rsidR="00E955A9" w:rsidRPr="002F5543">
        <w:rPr>
          <w:rFonts w:ascii="Arial" w:hAnsi="Arial" w:cs="Arial"/>
          <w:sz w:val="24"/>
          <w:szCs w:val="24"/>
          <w:shd w:val="clear" w:color="auto" w:fill="FFFFFF"/>
        </w:rPr>
        <w:t>(</w:t>
      </w:r>
      <w:r w:rsidRPr="002F5543">
        <w:rPr>
          <w:rFonts w:ascii="Arial" w:hAnsi="Arial" w:cs="Arial"/>
          <w:sz w:val="24"/>
          <w:szCs w:val="24"/>
          <w:shd w:val="clear" w:color="auto" w:fill="FFFFFF"/>
        </w:rPr>
        <w:t>2018</w:t>
      </w:r>
      <w:r w:rsidR="00E955A9" w:rsidRPr="002F5543">
        <w:rPr>
          <w:rFonts w:ascii="Arial" w:hAnsi="Arial" w:cs="Arial"/>
          <w:sz w:val="24"/>
          <w:szCs w:val="24"/>
          <w:shd w:val="clear" w:color="auto" w:fill="FFFFFF"/>
        </w:rPr>
        <w:t>)</w:t>
      </w:r>
      <w:r w:rsidRPr="002F5543">
        <w:rPr>
          <w:rFonts w:ascii="Arial" w:hAnsi="Arial" w:cs="Arial"/>
          <w:sz w:val="24"/>
          <w:szCs w:val="24"/>
          <w:shd w:val="clear" w:color="auto" w:fill="FFFFFF"/>
        </w:rPr>
        <w:t xml:space="preserve">. Maximum </w:t>
      </w:r>
      <w:r w:rsidR="00E955A9" w:rsidRPr="002F5543">
        <w:rPr>
          <w:rFonts w:ascii="Arial" w:hAnsi="Arial" w:cs="Arial"/>
          <w:sz w:val="24"/>
          <w:szCs w:val="24"/>
          <w:shd w:val="clear" w:color="auto" w:fill="FFFFFF"/>
        </w:rPr>
        <w:t>s</w:t>
      </w:r>
      <w:r w:rsidRPr="002F5543">
        <w:rPr>
          <w:rFonts w:ascii="Arial" w:hAnsi="Arial" w:cs="Arial"/>
          <w:sz w:val="24"/>
          <w:szCs w:val="24"/>
          <w:shd w:val="clear" w:color="auto" w:fill="FFFFFF"/>
        </w:rPr>
        <w:t xml:space="preserve">trength </w:t>
      </w:r>
      <w:r w:rsidR="00E955A9" w:rsidRPr="002F5543">
        <w:rPr>
          <w:rFonts w:ascii="Arial" w:hAnsi="Arial" w:cs="Arial"/>
          <w:sz w:val="24"/>
          <w:szCs w:val="24"/>
          <w:shd w:val="clear" w:color="auto" w:fill="FFFFFF"/>
        </w:rPr>
        <w:t>d</w:t>
      </w:r>
      <w:r w:rsidRPr="002F5543">
        <w:rPr>
          <w:rFonts w:ascii="Arial" w:hAnsi="Arial" w:cs="Arial"/>
          <w:sz w:val="24"/>
          <w:szCs w:val="24"/>
          <w:shd w:val="clear" w:color="auto" w:fill="FFFFFF"/>
        </w:rPr>
        <w:t xml:space="preserve">evelopment and </w:t>
      </w:r>
      <w:r w:rsidR="00E955A9" w:rsidRPr="002F5543">
        <w:rPr>
          <w:rFonts w:ascii="Arial" w:hAnsi="Arial" w:cs="Arial"/>
          <w:sz w:val="24"/>
          <w:szCs w:val="24"/>
          <w:shd w:val="clear" w:color="auto" w:fill="FFFFFF"/>
        </w:rPr>
        <w:t>v</w:t>
      </w:r>
      <w:r w:rsidRPr="002F5543">
        <w:rPr>
          <w:rFonts w:ascii="Arial" w:hAnsi="Arial" w:cs="Arial"/>
          <w:sz w:val="24"/>
          <w:szCs w:val="24"/>
          <w:shd w:val="clear" w:color="auto" w:fill="FFFFFF"/>
        </w:rPr>
        <w:t>olume-</w:t>
      </w:r>
      <w:r w:rsidR="00E955A9" w:rsidRPr="002F5543">
        <w:rPr>
          <w:rFonts w:ascii="Arial" w:hAnsi="Arial" w:cs="Arial"/>
          <w:sz w:val="24"/>
          <w:szCs w:val="24"/>
          <w:shd w:val="clear" w:color="auto" w:fill="FFFFFF"/>
        </w:rPr>
        <w:t>l</w:t>
      </w:r>
      <w:r w:rsidRPr="002F5543">
        <w:rPr>
          <w:rFonts w:ascii="Arial" w:hAnsi="Arial" w:cs="Arial"/>
          <w:sz w:val="24"/>
          <w:szCs w:val="24"/>
          <w:shd w:val="clear" w:color="auto" w:fill="FFFFFF"/>
        </w:rPr>
        <w:t xml:space="preserve">oad </w:t>
      </w:r>
      <w:r w:rsidR="00E955A9" w:rsidRPr="002F5543">
        <w:rPr>
          <w:rFonts w:ascii="Arial" w:hAnsi="Arial" w:cs="Arial"/>
          <w:sz w:val="24"/>
          <w:szCs w:val="24"/>
          <w:shd w:val="clear" w:color="auto" w:fill="FFFFFF"/>
        </w:rPr>
        <w:t>d</w:t>
      </w:r>
      <w:r w:rsidRPr="002F5543">
        <w:rPr>
          <w:rFonts w:ascii="Arial" w:hAnsi="Arial" w:cs="Arial"/>
          <w:sz w:val="24"/>
          <w:szCs w:val="24"/>
          <w:shd w:val="clear" w:color="auto" w:fill="FFFFFF"/>
        </w:rPr>
        <w:t xml:space="preserve">uring </w:t>
      </w:r>
      <w:r w:rsidR="00E955A9" w:rsidRPr="002F5543">
        <w:rPr>
          <w:rFonts w:ascii="Arial" w:hAnsi="Arial" w:cs="Arial"/>
          <w:sz w:val="24"/>
          <w:szCs w:val="24"/>
          <w:shd w:val="clear" w:color="auto" w:fill="FFFFFF"/>
        </w:rPr>
        <w:t>c</w:t>
      </w:r>
      <w:r w:rsidRPr="002F5543">
        <w:rPr>
          <w:rFonts w:ascii="Arial" w:hAnsi="Arial" w:cs="Arial"/>
          <w:sz w:val="24"/>
          <w:szCs w:val="24"/>
          <w:shd w:val="clear" w:color="auto" w:fill="FFFFFF"/>
        </w:rPr>
        <w:t xml:space="preserve">oncurrent </w:t>
      </w:r>
      <w:r w:rsidR="00E955A9" w:rsidRPr="002F5543">
        <w:rPr>
          <w:rFonts w:ascii="Arial" w:hAnsi="Arial" w:cs="Arial"/>
          <w:sz w:val="24"/>
          <w:szCs w:val="24"/>
          <w:shd w:val="clear" w:color="auto" w:fill="FFFFFF"/>
        </w:rPr>
        <w:t>h</w:t>
      </w:r>
      <w:r w:rsidRPr="002F5543">
        <w:rPr>
          <w:rFonts w:ascii="Arial" w:hAnsi="Arial" w:cs="Arial"/>
          <w:sz w:val="24"/>
          <w:szCs w:val="24"/>
          <w:shd w:val="clear" w:color="auto" w:fill="FFFFFF"/>
        </w:rPr>
        <w:t xml:space="preserve">igh </w:t>
      </w:r>
      <w:r w:rsidR="00E955A9" w:rsidRPr="002F5543">
        <w:rPr>
          <w:rFonts w:ascii="Arial" w:hAnsi="Arial" w:cs="Arial"/>
          <w:sz w:val="24"/>
          <w:szCs w:val="24"/>
          <w:shd w:val="clear" w:color="auto" w:fill="FFFFFF"/>
        </w:rPr>
        <w:t>i</w:t>
      </w:r>
      <w:r w:rsidRPr="002F5543">
        <w:rPr>
          <w:rFonts w:ascii="Arial" w:hAnsi="Arial" w:cs="Arial"/>
          <w:sz w:val="24"/>
          <w:szCs w:val="24"/>
          <w:shd w:val="clear" w:color="auto" w:fill="FFFFFF"/>
        </w:rPr>
        <w:t xml:space="preserve">ntensity </w:t>
      </w:r>
      <w:r w:rsidR="00E955A9" w:rsidRPr="002F5543">
        <w:rPr>
          <w:rFonts w:ascii="Arial" w:hAnsi="Arial" w:cs="Arial"/>
          <w:sz w:val="24"/>
          <w:szCs w:val="24"/>
          <w:shd w:val="clear" w:color="auto" w:fill="FFFFFF"/>
        </w:rPr>
        <w:t>i</w:t>
      </w:r>
      <w:r w:rsidRPr="002F5543">
        <w:rPr>
          <w:rFonts w:ascii="Arial" w:hAnsi="Arial" w:cs="Arial"/>
          <w:sz w:val="24"/>
          <w:szCs w:val="24"/>
          <w:shd w:val="clear" w:color="auto" w:fill="FFFFFF"/>
        </w:rPr>
        <w:t xml:space="preserve">ntermittent </w:t>
      </w:r>
      <w:r w:rsidR="00E955A9" w:rsidRPr="002F5543">
        <w:rPr>
          <w:rFonts w:ascii="Arial" w:hAnsi="Arial" w:cs="Arial"/>
          <w:sz w:val="24"/>
          <w:szCs w:val="24"/>
          <w:shd w:val="clear" w:color="auto" w:fill="FFFFFF"/>
        </w:rPr>
        <w:t>t</w:t>
      </w:r>
      <w:r w:rsidRPr="002F5543">
        <w:rPr>
          <w:rFonts w:ascii="Arial" w:hAnsi="Arial" w:cs="Arial"/>
          <w:sz w:val="24"/>
          <w:szCs w:val="24"/>
          <w:shd w:val="clear" w:color="auto" w:fill="FFFFFF"/>
        </w:rPr>
        <w:t xml:space="preserve">raining </w:t>
      </w:r>
      <w:r w:rsidR="00E955A9" w:rsidRPr="002F5543">
        <w:rPr>
          <w:rFonts w:ascii="Arial" w:hAnsi="Arial" w:cs="Arial"/>
          <w:sz w:val="24"/>
          <w:szCs w:val="24"/>
          <w:shd w:val="clear" w:color="auto" w:fill="FFFFFF"/>
        </w:rPr>
        <w:t>p</w:t>
      </w:r>
      <w:r w:rsidRPr="002F5543">
        <w:rPr>
          <w:rFonts w:ascii="Arial" w:hAnsi="Arial" w:cs="Arial"/>
          <w:sz w:val="24"/>
          <w:szCs w:val="24"/>
          <w:shd w:val="clear" w:color="auto" w:fill="FFFFFF"/>
        </w:rPr>
        <w:t xml:space="preserve">lus </w:t>
      </w:r>
      <w:r w:rsidR="00E955A9" w:rsidRPr="002F5543">
        <w:rPr>
          <w:rFonts w:ascii="Arial" w:hAnsi="Arial" w:cs="Arial"/>
          <w:sz w:val="24"/>
          <w:szCs w:val="24"/>
          <w:shd w:val="clear" w:color="auto" w:fill="FFFFFF"/>
        </w:rPr>
        <w:t>s</w:t>
      </w:r>
      <w:r w:rsidRPr="002F5543">
        <w:rPr>
          <w:rFonts w:ascii="Arial" w:hAnsi="Arial" w:cs="Arial"/>
          <w:sz w:val="24"/>
          <w:szCs w:val="24"/>
          <w:shd w:val="clear" w:color="auto" w:fill="FFFFFF"/>
        </w:rPr>
        <w:t xml:space="preserve">trength or </w:t>
      </w:r>
      <w:r w:rsidR="00E955A9" w:rsidRPr="002F5543">
        <w:rPr>
          <w:rFonts w:ascii="Arial" w:hAnsi="Arial" w:cs="Arial"/>
          <w:sz w:val="24"/>
          <w:szCs w:val="24"/>
          <w:shd w:val="clear" w:color="auto" w:fill="FFFFFF"/>
        </w:rPr>
        <w:t>s</w:t>
      </w:r>
      <w:r w:rsidRPr="002F5543">
        <w:rPr>
          <w:rFonts w:ascii="Arial" w:hAnsi="Arial" w:cs="Arial"/>
          <w:sz w:val="24"/>
          <w:szCs w:val="24"/>
          <w:shd w:val="clear" w:color="auto" w:fill="FFFFFF"/>
        </w:rPr>
        <w:t>trength</w:t>
      </w:r>
      <w:r w:rsidR="00E955A9" w:rsidRPr="002F5543">
        <w:rPr>
          <w:rFonts w:ascii="Arial" w:hAnsi="Arial" w:cs="Arial"/>
          <w:sz w:val="24"/>
          <w:szCs w:val="24"/>
          <w:shd w:val="clear" w:color="auto" w:fill="FFFFFF"/>
        </w:rPr>
        <w:t xml:space="preserve"> o</w:t>
      </w:r>
      <w:r w:rsidRPr="002F5543">
        <w:rPr>
          <w:rFonts w:ascii="Arial" w:hAnsi="Arial" w:cs="Arial"/>
          <w:sz w:val="24"/>
          <w:szCs w:val="24"/>
          <w:shd w:val="clear" w:color="auto" w:fill="FFFFFF"/>
        </w:rPr>
        <w:t xml:space="preserve">nly </w:t>
      </w:r>
      <w:r w:rsidR="00E955A9" w:rsidRPr="002F5543">
        <w:rPr>
          <w:rFonts w:ascii="Arial" w:hAnsi="Arial" w:cs="Arial"/>
          <w:sz w:val="24"/>
          <w:szCs w:val="24"/>
          <w:shd w:val="clear" w:color="auto" w:fill="FFFFFF"/>
        </w:rPr>
        <w:t>t</w:t>
      </w:r>
      <w:r w:rsidRPr="002F5543">
        <w:rPr>
          <w:rFonts w:ascii="Arial" w:hAnsi="Arial" w:cs="Arial"/>
          <w:sz w:val="24"/>
          <w:szCs w:val="24"/>
          <w:shd w:val="clear" w:color="auto" w:fill="FFFFFF"/>
        </w:rPr>
        <w:t>raining. </w:t>
      </w:r>
      <w:r w:rsidRPr="002F5543">
        <w:rPr>
          <w:rFonts w:ascii="Arial" w:hAnsi="Arial" w:cs="Arial"/>
          <w:i/>
          <w:iCs/>
          <w:sz w:val="24"/>
          <w:szCs w:val="24"/>
          <w:shd w:val="clear" w:color="auto" w:fill="FFFFFF"/>
        </w:rPr>
        <w:t xml:space="preserve">Journal of </w:t>
      </w:r>
      <w:r w:rsidR="00E955A9" w:rsidRPr="002F5543">
        <w:rPr>
          <w:rFonts w:ascii="Arial" w:hAnsi="Arial" w:cs="Arial"/>
          <w:i/>
          <w:iCs/>
          <w:sz w:val="24"/>
          <w:szCs w:val="24"/>
          <w:shd w:val="clear" w:color="auto" w:fill="FFFFFF"/>
        </w:rPr>
        <w:t>s</w:t>
      </w:r>
      <w:r w:rsidRPr="002F5543">
        <w:rPr>
          <w:rFonts w:ascii="Arial" w:hAnsi="Arial" w:cs="Arial"/>
          <w:i/>
          <w:iCs/>
          <w:sz w:val="24"/>
          <w:szCs w:val="24"/>
          <w:shd w:val="clear" w:color="auto" w:fill="FFFFFF"/>
        </w:rPr>
        <w:t xml:space="preserve">ports </w:t>
      </w:r>
      <w:r w:rsidR="00E955A9" w:rsidRPr="002F5543">
        <w:rPr>
          <w:rFonts w:ascii="Arial" w:hAnsi="Arial" w:cs="Arial"/>
          <w:i/>
          <w:iCs/>
          <w:sz w:val="24"/>
          <w:szCs w:val="24"/>
          <w:shd w:val="clear" w:color="auto" w:fill="FFFFFF"/>
        </w:rPr>
        <w:t>s</w:t>
      </w:r>
      <w:r w:rsidRPr="002F5543">
        <w:rPr>
          <w:rFonts w:ascii="Arial" w:hAnsi="Arial" w:cs="Arial"/>
          <w:i/>
          <w:iCs/>
          <w:sz w:val="24"/>
          <w:szCs w:val="24"/>
          <w:shd w:val="clear" w:color="auto" w:fill="FFFFFF"/>
        </w:rPr>
        <w:t xml:space="preserve">cience &amp; </w:t>
      </w:r>
      <w:r w:rsidR="00E955A9" w:rsidRPr="002F5543">
        <w:rPr>
          <w:rFonts w:ascii="Arial" w:hAnsi="Arial" w:cs="Arial"/>
          <w:i/>
          <w:iCs/>
          <w:sz w:val="24"/>
          <w:szCs w:val="24"/>
          <w:shd w:val="clear" w:color="auto" w:fill="FFFFFF"/>
        </w:rPr>
        <w:t>m</w:t>
      </w:r>
      <w:r w:rsidRPr="002F5543">
        <w:rPr>
          <w:rFonts w:ascii="Arial" w:hAnsi="Arial" w:cs="Arial"/>
          <w:i/>
          <w:iCs/>
          <w:sz w:val="24"/>
          <w:szCs w:val="24"/>
          <w:shd w:val="clear" w:color="auto" w:fill="FFFFFF"/>
        </w:rPr>
        <w:t>edicine, </w:t>
      </w:r>
      <w:r w:rsidRPr="002F5543">
        <w:rPr>
          <w:rFonts w:ascii="Arial" w:hAnsi="Arial" w:cs="Arial"/>
          <w:b/>
          <w:bCs/>
          <w:sz w:val="24"/>
          <w:szCs w:val="24"/>
          <w:shd w:val="clear" w:color="auto" w:fill="FFFFFF"/>
        </w:rPr>
        <w:t>17</w:t>
      </w:r>
      <w:r w:rsidRPr="002F5543">
        <w:rPr>
          <w:rFonts w:ascii="Arial" w:hAnsi="Arial" w:cs="Arial"/>
          <w:sz w:val="24"/>
          <w:szCs w:val="24"/>
          <w:shd w:val="clear" w:color="auto" w:fill="FFFFFF"/>
        </w:rPr>
        <w:t>(4), pp. 623-632.</w:t>
      </w:r>
    </w:p>
    <w:p w14:paraId="1E887953" w14:textId="74A32344" w:rsidR="00FE2816" w:rsidRPr="002F5543" w:rsidRDefault="00FE2816" w:rsidP="002F5543">
      <w:pPr>
        <w:spacing w:line="360" w:lineRule="auto"/>
        <w:rPr>
          <w:rFonts w:ascii="Arial" w:hAnsi="Arial" w:cs="Arial"/>
          <w:sz w:val="24"/>
          <w:szCs w:val="24"/>
          <w:shd w:val="clear" w:color="auto" w:fill="FFFFFF"/>
        </w:rPr>
      </w:pPr>
    </w:p>
    <w:p w14:paraId="318CD7CC" w14:textId="75C494BE" w:rsidR="00FE2816" w:rsidRPr="002F5543" w:rsidRDefault="00FE2816" w:rsidP="002F5543">
      <w:pPr>
        <w:spacing w:line="360" w:lineRule="auto"/>
        <w:rPr>
          <w:rFonts w:ascii="Arial" w:hAnsi="Arial" w:cs="Arial"/>
          <w:sz w:val="24"/>
          <w:szCs w:val="24"/>
          <w:shd w:val="clear" w:color="auto" w:fill="FFFFFF"/>
        </w:rPr>
      </w:pPr>
      <w:r w:rsidRPr="002F5543">
        <w:rPr>
          <w:rFonts w:ascii="Arial" w:hAnsi="Arial" w:cs="Arial"/>
          <w:sz w:val="24"/>
          <w:szCs w:val="24"/>
          <w:shd w:val="clear" w:color="auto" w:fill="FFFFFF"/>
        </w:rPr>
        <w:t>S</w:t>
      </w:r>
      <w:r w:rsidR="00414362" w:rsidRPr="002F5543">
        <w:rPr>
          <w:rFonts w:ascii="Arial" w:hAnsi="Arial" w:cs="Arial"/>
          <w:sz w:val="24"/>
          <w:szCs w:val="24"/>
          <w:shd w:val="clear" w:color="auto" w:fill="FFFFFF"/>
        </w:rPr>
        <w:t>ilva</w:t>
      </w:r>
      <w:r w:rsidRPr="002F5543">
        <w:rPr>
          <w:rFonts w:ascii="Arial" w:hAnsi="Arial" w:cs="Arial"/>
          <w:sz w:val="24"/>
          <w:szCs w:val="24"/>
          <w:shd w:val="clear" w:color="auto" w:fill="FFFFFF"/>
        </w:rPr>
        <w:t>, W.</w:t>
      </w:r>
      <w:r w:rsidR="00414362" w:rsidRPr="002F5543">
        <w:rPr>
          <w:rFonts w:ascii="Arial" w:hAnsi="Arial" w:cs="Arial"/>
          <w:sz w:val="24"/>
          <w:szCs w:val="24"/>
          <w:shd w:val="clear" w:color="auto" w:fill="FFFFFF"/>
        </w:rPr>
        <w:t xml:space="preserve">, </w:t>
      </w:r>
      <w:r w:rsidRPr="002F5543">
        <w:rPr>
          <w:rFonts w:ascii="Arial" w:hAnsi="Arial" w:cs="Arial"/>
          <w:sz w:val="24"/>
          <w:szCs w:val="24"/>
          <w:shd w:val="clear" w:color="auto" w:fill="FFFFFF"/>
        </w:rPr>
        <w:t>A., C</w:t>
      </w:r>
      <w:r w:rsidR="00414362" w:rsidRPr="002F5543">
        <w:rPr>
          <w:rFonts w:ascii="Arial" w:hAnsi="Arial" w:cs="Arial"/>
          <w:sz w:val="24"/>
          <w:szCs w:val="24"/>
          <w:shd w:val="clear" w:color="auto" w:fill="FFFFFF"/>
        </w:rPr>
        <w:t>laudio-</w:t>
      </w:r>
      <w:r w:rsidRPr="002F5543">
        <w:rPr>
          <w:rFonts w:ascii="Arial" w:hAnsi="Arial" w:cs="Arial"/>
          <w:sz w:val="24"/>
          <w:szCs w:val="24"/>
          <w:shd w:val="clear" w:color="auto" w:fill="FFFFFF"/>
        </w:rPr>
        <w:t>A</w:t>
      </w:r>
      <w:r w:rsidR="00414362" w:rsidRPr="002F5543">
        <w:rPr>
          <w:rFonts w:ascii="Arial" w:hAnsi="Arial" w:cs="Arial"/>
          <w:sz w:val="24"/>
          <w:szCs w:val="24"/>
          <w:shd w:val="clear" w:color="auto" w:fill="FFFFFF"/>
        </w:rPr>
        <w:t>ndre</w:t>
      </w:r>
      <w:r w:rsidRPr="002F5543">
        <w:rPr>
          <w:rFonts w:ascii="Arial" w:hAnsi="Arial" w:cs="Arial"/>
          <w:sz w:val="24"/>
          <w:szCs w:val="24"/>
          <w:shd w:val="clear" w:color="auto" w:fill="FFFFFF"/>
        </w:rPr>
        <w:t>, B.</w:t>
      </w:r>
      <w:r w:rsidR="00414362" w:rsidRPr="002F5543">
        <w:rPr>
          <w:rFonts w:ascii="Arial" w:hAnsi="Arial" w:cs="Arial"/>
          <w:sz w:val="24"/>
          <w:szCs w:val="24"/>
          <w:shd w:val="clear" w:color="auto" w:fill="FFFFFF"/>
        </w:rPr>
        <w:t xml:space="preserve">, </w:t>
      </w:r>
      <w:r w:rsidRPr="002F5543">
        <w:rPr>
          <w:rFonts w:ascii="Arial" w:hAnsi="Arial" w:cs="Arial"/>
          <w:sz w:val="24"/>
          <w:szCs w:val="24"/>
          <w:shd w:val="clear" w:color="auto" w:fill="FFFFFF"/>
        </w:rPr>
        <w:t>D.</w:t>
      </w:r>
      <w:r w:rsidR="00414362" w:rsidRPr="002F5543">
        <w:rPr>
          <w:rFonts w:ascii="Arial" w:hAnsi="Arial" w:cs="Arial"/>
          <w:sz w:val="24"/>
          <w:szCs w:val="24"/>
          <w:shd w:val="clear" w:color="auto" w:fill="FFFFFF"/>
        </w:rPr>
        <w:t xml:space="preserve">, </w:t>
      </w:r>
      <w:r w:rsidRPr="002F5543">
        <w:rPr>
          <w:rFonts w:ascii="Arial" w:hAnsi="Arial" w:cs="Arial"/>
          <w:sz w:val="24"/>
          <w:szCs w:val="24"/>
          <w:shd w:val="clear" w:color="auto" w:fill="FFFFFF"/>
        </w:rPr>
        <w:t>L., V</w:t>
      </w:r>
      <w:r w:rsidR="00414362" w:rsidRPr="002F5543">
        <w:rPr>
          <w:rFonts w:ascii="Arial" w:hAnsi="Arial" w:cs="Arial"/>
          <w:sz w:val="24"/>
          <w:szCs w:val="24"/>
          <w:shd w:val="clear" w:color="auto" w:fill="FFFFFF"/>
        </w:rPr>
        <w:t>ancini</w:t>
      </w:r>
      <w:r w:rsidRPr="002F5543">
        <w:rPr>
          <w:rFonts w:ascii="Arial" w:hAnsi="Arial" w:cs="Arial"/>
          <w:sz w:val="24"/>
          <w:szCs w:val="24"/>
          <w:shd w:val="clear" w:color="auto" w:fill="FFFFFF"/>
        </w:rPr>
        <w:t>, R.</w:t>
      </w:r>
      <w:r w:rsidR="00414362" w:rsidRPr="002F5543">
        <w:rPr>
          <w:rFonts w:ascii="Arial" w:hAnsi="Arial" w:cs="Arial"/>
          <w:sz w:val="24"/>
          <w:szCs w:val="24"/>
          <w:shd w:val="clear" w:color="auto" w:fill="FFFFFF"/>
        </w:rPr>
        <w:t xml:space="preserve">, </w:t>
      </w:r>
      <w:r w:rsidRPr="002F5543">
        <w:rPr>
          <w:rFonts w:ascii="Arial" w:hAnsi="Arial" w:cs="Arial"/>
          <w:sz w:val="24"/>
          <w:szCs w:val="24"/>
          <w:shd w:val="clear" w:color="auto" w:fill="FFFFFF"/>
        </w:rPr>
        <w:t xml:space="preserve">L. </w:t>
      </w:r>
      <w:r w:rsidR="00414362" w:rsidRPr="002F5543">
        <w:rPr>
          <w:rFonts w:ascii="Arial" w:hAnsi="Arial" w:cs="Arial"/>
          <w:sz w:val="24"/>
          <w:szCs w:val="24"/>
          <w:shd w:val="clear" w:color="auto" w:fill="FFFFFF"/>
        </w:rPr>
        <w:t>A</w:t>
      </w:r>
      <w:r w:rsidRPr="002F5543">
        <w:rPr>
          <w:rFonts w:ascii="Arial" w:hAnsi="Arial" w:cs="Arial"/>
          <w:sz w:val="24"/>
          <w:szCs w:val="24"/>
          <w:shd w:val="clear" w:color="auto" w:fill="FFFFFF"/>
        </w:rPr>
        <w:t>nd A</w:t>
      </w:r>
      <w:r w:rsidR="00414362" w:rsidRPr="002F5543">
        <w:rPr>
          <w:rFonts w:ascii="Arial" w:hAnsi="Arial" w:cs="Arial"/>
          <w:sz w:val="24"/>
          <w:szCs w:val="24"/>
          <w:shd w:val="clear" w:color="auto" w:fill="FFFFFF"/>
        </w:rPr>
        <w:t>ndrade</w:t>
      </w:r>
      <w:r w:rsidRPr="002F5543">
        <w:rPr>
          <w:rFonts w:ascii="Arial" w:hAnsi="Arial" w:cs="Arial"/>
          <w:sz w:val="24"/>
          <w:szCs w:val="24"/>
          <w:shd w:val="clear" w:color="auto" w:fill="FFFFFF"/>
        </w:rPr>
        <w:t>, M.</w:t>
      </w:r>
      <w:r w:rsidR="00414362" w:rsidRPr="002F5543">
        <w:rPr>
          <w:rFonts w:ascii="Arial" w:hAnsi="Arial" w:cs="Arial"/>
          <w:sz w:val="24"/>
          <w:szCs w:val="24"/>
          <w:shd w:val="clear" w:color="auto" w:fill="FFFFFF"/>
        </w:rPr>
        <w:t xml:space="preserve">, </w:t>
      </w:r>
      <w:r w:rsidRPr="002F5543">
        <w:rPr>
          <w:rFonts w:ascii="Arial" w:hAnsi="Arial" w:cs="Arial"/>
          <w:sz w:val="24"/>
          <w:szCs w:val="24"/>
          <w:shd w:val="clear" w:color="auto" w:fill="FFFFFF"/>
        </w:rPr>
        <w:t xml:space="preserve">S. </w:t>
      </w:r>
      <w:r w:rsidR="00414362" w:rsidRPr="002F5543">
        <w:rPr>
          <w:rFonts w:ascii="Arial" w:hAnsi="Arial" w:cs="Arial"/>
          <w:sz w:val="24"/>
          <w:szCs w:val="24"/>
          <w:shd w:val="clear" w:color="auto" w:fill="FFFFFF"/>
        </w:rPr>
        <w:t>(</w:t>
      </w:r>
      <w:r w:rsidRPr="002F5543">
        <w:rPr>
          <w:rFonts w:ascii="Arial" w:hAnsi="Arial" w:cs="Arial"/>
          <w:sz w:val="24"/>
          <w:szCs w:val="24"/>
          <w:shd w:val="clear" w:color="auto" w:fill="FFFFFF"/>
        </w:rPr>
        <w:t>2018</w:t>
      </w:r>
      <w:r w:rsidR="00414362" w:rsidRPr="002F5543">
        <w:rPr>
          <w:rFonts w:ascii="Arial" w:hAnsi="Arial" w:cs="Arial"/>
          <w:sz w:val="24"/>
          <w:szCs w:val="24"/>
          <w:shd w:val="clear" w:color="auto" w:fill="FFFFFF"/>
        </w:rPr>
        <w:t>)</w:t>
      </w:r>
      <w:r w:rsidRPr="002F5543">
        <w:rPr>
          <w:rFonts w:ascii="Arial" w:hAnsi="Arial" w:cs="Arial"/>
          <w:sz w:val="24"/>
          <w:szCs w:val="24"/>
          <w:shd w:val="clear" w:color="auto" w:fill="FFFFFF"/>
        </w:rPr>
        <w:t>. Hip muscular strength balance is associated with running economy in recreationally-trained endurance runners. </w:t>
      </w:r>
      <w:r w:rsidRPr="002F5543">
        <w:rPr>
          <w:rFonts w:ascii="Arial" w:hAnsi="Arial" w:cs="Arial"/>
          <w:i/>
          <w:iCs/>
          <w:sz w:val="24"/>
          <w:szCs w:val="24"/>
          <w:shd w:val="clear" w:color="auto" w:fill="FFFFFF"/>
        </w:rPr>
        <w:t>PeerJ, </w:t>
      </w:r>
      <w:r w:rsidR="00414362" w:rsidRPr="002F5543">
        <w:rPr>
          <w:rFonts w:ascii="Arial" w:hAnsi="Arial" w:cs="Arial"/>
          <w:b/>
          <w:bCs/>
          <w:sz w:val="24"/>
          <w:szCs w:val="24"/>
          <w:shd w:val="clear" w:color="auto" w:fill="FFFFFF"/>
        </w:rPr>
        <w:t>1</w:t>
      </w:r>
      <w:r w:rsidR="00414362" w:rsidRPr="002F5543">
        <w:rPr>
          <w:rFonts w:ascii="Arial" w:hAnsi="Arial" w:cs="Arial"/>
          <w:sz w:val="24"/>
          <w:szCs w:val="24"/>
          <w:shd w:val="clear" w:color="auto" w:fill="FFFFFF"/>
        </w:rPr>
        <w:t>(2018), pp. 1-18.</w:t>
      </w:r>
    </w:p>
    <w:p w14:paraId="75EBB3C1" w14:textId="6E5BEF44" w:rsidR="00632AA0" w:rsidRPr="002F5543" w:rsidRDefault="00632AA0" w:rsidP="002F5543">
      <w:pPr>
        <w:spacing w:line="360" w:lineRule="auto"/>
        <w:rPr>
          <w:rFonts w:ascii="Arial" w:hAnsi="Arial" w:cs="Arial"/>
          <w:sz w:val="24"/>
          <w:szCs w:val="24"/>
          <w:shd w:val="clear" w:color="auto" w:fill="FFFFFF"/>
        </w:rPr>
      </w:pPr>
    </w:p>
    <w:p w14:paraId="57F70328" w14:textId="63158FDF" w:rsidR="00632AA0" w:rsidRPr="002F5543" w:rsidRDefault="00632AA0" w:rsidP="002F5543">
      <w:pPr>
        <w:spacing w:line="360" w:lineRule="auto"/>
        <w:rPr>
          <w:rFonts w:ascii="Arial" w:hAnsi="Arial" w:cs="Arial"/>
          <w:sz w:val="24"/>
          <w:szCs w:val="24"/>
          <w:shd w:val="clear" w:color="auto" w:fill="FFFFFF"/>
        </w:rPr>
      </w:pPr>
      <w:r w:rsidRPr="002F5543">
        <w:rPr>
          <w:rFonts w:ascii="Arial" w:hAnsi="Arial" w:cs="Arial"/>
          <w:sz w:val="24"/>
          <w:szCs w:val="24"/>
          <w:shd w:val="clear" w:color="auto" w:fill="FFFFFF"/>
        </w:rPr>
        <w:t>S</w:t>
      </w:r>
      <w:r w:rsidR="00401860" w:rsidRPr="002F5543">
        <w:rPr>
          <w:rFonts w:ascii="Arial" w:hAnsi="Arial" w:cs="Arial"/>
          <w:sz w:val="24"/>
          <w:szCs w:val="24"/>
          <w:shd w:val="clear" w:color="auto" w:fill="FFFFFF"/>
        </w:rPr>
        <w:t>kovgaard</w:t>
      </w:r>
      <w:r w:rsidRPr="002F5543">
        <w:rPr>
          <w:rFonts w:ascii="Arial" w:hAnsi="Arial" w:cs="Arial"/>
          <w:sz w:val="24"/>
          <w:szCs w:val="24"/>
          <w:shd w:val="clear" w:color="auto" w:fill="FFFFFF"/>
        </w:rPr>
        <w:t>, C., C</w:t>
      </w:r>
      <w:r w:rsidR="00401860" w:rsidRPr="002F5543">
        <w:rPr>
          <w:rFonts w:ascii="Arial" w:hAnsi="Arial" w:cs="Arial"/>
          <w:sz w:val="24"/>
          <w:szCs w:val="24"/>
          <w:shd w:val="clear" w:color="auto" w:fill="FFFFFF"/>
        </w:rPr>
        <w:t>hristiansen</w:t>
      </w:r>
      <w:r w:rsidRPr="002F5543">
        <w:rPr>
          <w:rFonts w:ascii="Arial" w:hAnsi="Arial" w:cs="Arial"/>
          <w:sz w:val="24"/>
          <w:szCs w:val="24"/>
          <w:shd w:val="clear" w:color="auto" w:fill="FFFFFF"/>
        </w:rPr>
        <w:t xml:space="preserve"> C</w:t>
      </w:r>
      <w:r w:rsidR="00401860" w:rsidRPr="002F5543">
        <w:rPr>
          <w:rFonts w:ascii="Arial" w:hAnsi="Arial" w:cs="Arial"/>
          <w:sz w:val="24"/>
          <w:szCs w:val="24"/>
          <w:shd w:val="clear" w:color="auto" w:fill="FFFFFF"/>
        </w:rPr>
        <w:t>hristensen</w:t>
      </w:r>
      <w:r w:rsidRPr="002F5543">
        <w:rPr>
          <w:rFonts w:ascii="Arial" w:hAnsi="Arial" w:cs="Arial"/>
          <w:sz w:val="24"/>
          <w:szCs w:val="24"/>
          <w:shd w:val="clear" w:color="auto" w:fill="FFFFFF"/>
        </w:rPr>
        <w:t>, P.</w:t>
      </w:r>
      <w:r w:rsidR="00401860" w:rsidRPr="002F5543">
        <w:rPr>
          <w:rFonts w:ascii="Arial" w:hAnsi="Arial" w:cs="Arial"/>
          <w:sz w:val="24"/>
          <w:szCs w:val="24"/>
          <w:shd w:val="clear" w:color="auto" w:fill="FFFFFF"/>
        </w:rPr>
        <w:t xml:space="preserve">, </w:t>
      </w:r>
      <w:r w:rsidRPr="002F5543">
        <w:rPr>
          <w:rFonts w:ascii="Arial" w:hAnsi="Arial" w:cs="Arial"/>
          <w:sz w:val="24"/>
          <w:szCs w:val="24"/>
          <w:shd w:val="clear" w:color="auto" w:fill="FFFFFF"/>
        </w:rPr>
        <w:t>M., A</w:t>
      </w:r>
      <w:r w:rsidR="00486EBA" w:rsidRPr="002F5543">
        <w:rPr>
          <w:rFonts w:ascii="Arial" w:hAnsi="Arial" w:cs="Arial"/>
          <w:sz w:val="24"/>
          <w:szCs w:val="24"/>
          <w:shd w:val="clear" w:color="auto" w:fill="FFFFFF"/>
        </w:rPr>
        <w:t>lmquist</w:t>
      </w:r>
      <w:r w:rsidRPr="002F5543">
        <w:rPr>
          <w:rFonts w:ascii="Arial" w:hAnsi="Arial" w:cs="Arial"/>
          <w:sz w:val="24"/>
          <w:szCs w:val="24"/>
          <w:shd w:val="clear" w:color="auto" w:fill="FFFFFF"/>
        </w:rPr>
        <w:t>, N.</w:t>
      </w:r>
      <w:r w:rsidR="00486EBA" w:rsidRPr="002F5543">
        <w:rPr>
          <w:rFonts w:ascii="Arial" w:hAnsi="Arial" w:cs="Arial"/>
          <w:sz w:val="24"/>
          <w:szCs w:val="24"/>
          <w:shd w:val="clear" w:color="auto" w:fill="FFFFFF"/>
        </w:rPr>
        <w:t xml:space="preserve">, </w:t>
      </w:r>
      <w:r w:rsidRPr="002F5543">
        <w:rPr>
          <w:rFonts w:ascii="Arial" w:hAnsi="Arial" w:cs="Arial"/>
          <w:sz w:val="24"/>
          <w:szCs w:val="24"/>
          <w:shd w:val="clear" w:color="auto" w:fill="FFFFFF"/>
        </w:rPr>
        <w:t>W., T</w:t>
      </w:r>
      <w:r w:rsidR="00486EBA" w:rsidRPr="002F5543">
        <w:rPr>
          <w:rFonts w:ascii="Arial" w:hAnsi="Arial" w:cs="Arial"/>
          <w:sz w:val="24"/>
          <w:szCs w:val="24"/>
          <w:shd w:val="clear" w:color="auto" w:fill="FFFFFF"/>
        </w:rPr>
        <w:t>homassen</w:t>
      </w:r>
      <w:r w:rsidRPr="002F5543">
        <w:rPr>
          <w:rFonts w:ascii="Arial" w:hAnsi="Arial" w:cs="Arial"/>
          <w:sz w:val="24"/>
          <w:szCs w:val="24"/>
          <w:shd w:val="clear" w:color="auto" w:fill="FFFFFF"/>
        </w:rPr>
        <w:t xml:space="preserve">, M. </w:t>
      </w:r>
      <w:r w:rsidR="00486EBA" w:rsidRPr="002F5543">
        <w:rPr>
          <w:rFonts w:ascii="Arial" w:hAnsi="Arial" w:cs="Arial"/>
          <w:sz w:val="24"/>
          <w:szCs w:val="24"/>
          <w:shd w:val="clear" w:color="auto" w:fill="FFFFFF"/>
        </w:rPr>
        <w:t>A</w:t>
      </w:r>
      <w:r w:rsidRPr="002F5543">
        <w:rPr>
          <w:rFonts w:ascii="Arial" w:hAnsi="Arial" w:cs="Arial"/>
          <w:sz w:val="24"/>
          <w:szCs w:val="24"/>
          <w:shd w:val="clear" w:color="auto" w:fill="FFFFFF"/>
        </w:rPr>
        <w:t>nd B</w:t>
      </w:r>
      <w:r w:rsidR="00486EBA" w:rsidRPr="002F5543">
        <w:rPr>
          <w:rFonts w:ascii="Arial" w:hAnsi="Arial" w:cs="Arial"/>
          <w:sz w:val="24"/>
          <w:szCs w:val="24"/>
          <w:shd w:val="clear" w:color="auto" w:fill="FFFFFF"/>
        </w:rPr>
        <w:t>angsbo</w:t>
      </w:r>
      <w:r w:rsidRPr="002F5543">
        <w:rPr>
          <w:rFonts w:ascii="Arial" w:hAnsi="Arial" w:cs="Arial"/>
          <w:sz w:val="24"/>
          <w:szCs w:val="24"/>
          <w:shd w:val="clear" w:color="auto" w:fill="FFFFFF"/>
        </w:rPr>
        <w:t xml:space="preserve">, J. </w:t>
      </w:r>
      <w:r w:rsidR="00486EBA" w:rsidRPr="002F5543">
        <w:rPr>
          <w:rFonts w:ascii="Arial" w:hAnsi="Arial" w:cs="Arial"/>
          <w:sz w:val="24"/>
          <w:szCs w:val="24"/>
          <w:shd w:val="clear" w:color="auto" w:fill="FFFFFF"/>
        </w:rPr>
        <w:t>(</w:t>
      </w:r>
      <w:r w:rsidRPr="002F5543">
        <w:rPr>
          <w:rFonts w:ascii="Arial" w:hAnsi="Arial" w:cs="Arial"/>
          <w:sz w:val="24"/>
          <w:szCs w:val="24"/>
          <w:shd w:val="clear" w:color="auto" w:fill="FFFFFF"/>
        </w:rPr>
        <w:t>2018</w:t>
      </w:r>
      <w:r w:rsidR="00486EBA" w:rsidRPr="002F5543">
        <w:rPr>
          <w:rFonts w:ascii="Arial" w:hAnsi="Arial" w:cs="Arial"/>
          <w:sz w:val="24"/>
          <w:szCs w:val="24"/>
          <w:shd w:val="clear" w:color="auto" w:fill="FFFFFF"/>
        </w:rPr>
        <w:t>)</w:t>
      </w:r>
      <w:r w:rsidRPr="002F5543">
        <w:rPr>
          <w:rFonts w:ascii="Arial" w:hAnsi="Arial" w:cs="Arial"/>
          <w:sz w:val="24"/>
          <w:szCs w:val="24"/>
          <w:shd w:val="clear" w:color="auto" w:fill="FFFFFF"/>
        </w:rPr>
        <w:t>. Effect of speed endurance training and reduced training volume on running economy and single muscle fib</w:t>
      </w:r>
      <w:r w:rsidR="00486EBA" w:rsidRPr="002F5543">
        <w:rPr>
          <w:rFonts w:ascii="Arial" w:hAnsi="Arial" w:cs="Arial"/>
          <w:sz w:val="24"/>
          <w:szCs w:val="24"/>
          <w:shd w:val="clear" w:color="auto" w:fill="FFFFFF"/>
        </w:rPr>
        <w:t>re</w:t>
      </w:r>
      <w:r w:rsidRPr="002F5543">
        <w:rPr>
          <w:rFonts w:ascii="Arial" w:hAnsi="Arial" w:cs="Arial"/>
          <w:sz w:val="24"/>
          <w:szCs w:val="24"/>
          <w:shd w:val="clear" w:color="auto" w:fill="FFFFFF"/>
        </w:rPr>
        <w:t xml:space="preserve"> adaptations in trained runners. </w:t>
      </w:r>
      <w:r w:rsidRPr="002F5543">
        <w:rPr>
          <w:rFonts w:ascii="Arial" w:hAnsi="Arial" w:cs="Arial"/>
          <w:i/>
          <w:iCs/>
          <w:sz w:val="24"/>
          <w:szCs w:val="24"/>
          <w:shd w:val="clear" w:color="auto" w:fill="FFFFFF"/>
        </w:rPr>
        <w:t>Physiological Reports, </w:t>
      </w:r>
      <w:r w:rsidRPr="002F5543">
        <w:rPr>
          <w:rFonts w:ascii="Arial" w:hAnsi="Arial" w:cs="Arial"/>
          <w:b/>
          <w:bCs/>
          <w:sz w:val="24"/>
          <w:szCs w:val="24"/>
          <w:shd w:val="clear" w:color="auto" w:fill="FFFFFF"/>
        </w:rPr>
        <w:t>6</w:t>
      </w:r>
      <w:r w:rsidRPr="002F5543">
        <w:rPr>
          <w:rFonts w:ascii="Arial" w:hAnsi="Arial" w:cs="Arial"/>
          <w:sz w:val="24"/>
          <w:szCs w:val="24"/>
          <w:shd w:val="clear" w:color="auto" w:fill="FFFFFF"/>
        </w:rPr>
        <w:t>(3), pp</w:t>
      </w:r>
      <w:r w:rsidR="00486EBA" w:rsidRPr="002F5543">
        <w:rPr>
          <w:rFonts w:ascii="Arial" w:hAnsi="Arial" w:cs="Arial"/>
          <w:sz w:val="24"/>
          <w:szCs w:val="24"/>
          <w:shd w:val="clear" w:color="auto" w:fill="FFFFFF"/>
        </w:rPr>
        <w:t xml:space="preserve"> 1-13.</w:t>
      </w:r>
    </w:p>
    <w:p w14:paraId="4D3D3873" w14:textId="40AB76D5" w:rsidR="00C61CAE" w:rsidRPr="002F5543" w:rsidRDefault="00C61CAE" w:rsidP="002F5543">
      <w:pPr>
        <w:spacing w:line="360" w:lineRule="auto"/>
        <w:rPr>
          <w:rFonts w:ascii="Arial" w:hAnsi="Arial" w:cs="Arial"/>
          <w:sz w:val="24"/>
          <w:szCs w:val="24"/>
          <w:shd w:val="clear" w:color="auto" w:fill="FFFFFF"/>
        </w:rPr>
      </w:pPr>
    </w:p>
    <w:p w14:paraId="0CFAA82B" w14:textId="771BF1C8" w:rsidR="00C61CAE" w:rsidRPr="002F5543" w:rsidRDefault="00C61CAE" w:rsidP="002F5543">
      <w:pPr>
        <w:spacing w:line="360" w:lineRule="auto"/>
        <w:rPr>
          <w:rFonts w:ascii="Arial" w:hAnsi="Arial" w:cs="Arial"/>
          <w:sz w:val="24"/>
          <w:szCs w:val="24"/>
          <w:shd w:val="clear" w:color="auto" w:fill="FFFFFF"/>
        </w:rPr>
      </w:pPr>
      <w:r w:rsidRPr="002F5543">
        <w:rPr>
          <w:rFonts w:ascii="Arial" w:hAnsi="Arial" w:cs="Arial"/>
          <w:sz w:val="24"/>
          <w:szCs w:val="24"/>
          <w:shd w:val="clear" w:color="auto" w:fill="FFFFFF"/>
        </w:rPr>
        <w:t>S</w:t>
      </w:r>
      <w:r w:rsidRPr="002F5543">
        <w:rPr>
          <w:rFonts w:ascii="Arial" w:hAnsi="Arial" w:cs="Arial"/>
          <w:sz w:val="24"/>
          <w:szCs w:val="24"/>
          <w:shd w:val="clear" w:color="auto" w:fill="FFFFFF"/>
        </w:rPr>
        <w:t>moliga</w:t>
      </w:r>
      <w:r w:rsidRPr="002F5543">
        <w:rPr>
          <w:rFonts w:ascii="Arial" w:hAnsi="Arial" w:cs="Arial"/>
          <w:sz w:val="24"/>
          <w:szCs w:val="24"/>
          <w:shd w:val="clear" w:color="auto" w:fill="FFFFFF"/>
        </w:rPr>
        <w:t>, J.</w:t>
      </w:r>
      <w:r w:rsidRPr="002F5543">
        <w:rPr>
          <w:rFonts w:ascii="Arial" w:hAnsi="Arial" w:cs="Arial"/>
          <w:sz w:val="24"/>
          <w:szCs w:val="24"/>
          <w:shd w:val="clear" w:color="auto" w:fill="FFFFFF"/>
        </w:rPr>
        <w:t xml:space="preserve">, </w:t>
      </w:r>
      <w:r w:rsidRPr="002F5543">
        <w:rPr>
          <w:rFonts w:ascii="Arial" w:hAnsi="Arial" w:cs="Arial"/>
          <w:sz w:val="24"/>
          <w:szCs w:val="24"/>
          <w:shd w:val="clear" w:color="auto" w:fill="FFFFFF"/>
        </w:rPr>
        <w:t xml:space="preserve">M. </w:t>
      </w:r>
      <w:r w:rsidRPr="002F5543">
        <w:rPr>
          <w:rFonts w:ascii="Arial" w:hAnsi="Arial" w:cs="Arial"/>
          <w:sz w:val="24"/>
          <w:szCs w:val="24"/>
          <w:shd w:val="clear" w:color="auto" w:fill="FFFFFF"/>
        </w:rPr>
        <w:t>(</w:t>
      </w:r>
      <w:r w:rsidRPr="002F5543">
        <w:rPr>
          <w:rFonts w:ascii="Arial" w:hAnsi="Arial" w:cs="Arial"/>
          <w:sz w:val="24"/>
          <w:szCs w:val="24"/>
          <w:shd w:val="clear" w:color="auto" w:fill="FFFFFF"/>
        </w:rPr>
        <w:t>2017</w:t>
      </w:r>
      <w:r w:rsidRPr="002F5543">
        <w:rPr>
          <w:rFonts w:ascii="Arial" w:hAnsi="Arial" w:cs="Arial"/>
          <w:sz w:val="24"/>
          <w:szCs w:val="24"/>
          <w:shd w:val="clear" w:color="auto" w:fill="FFFFFF"/>
        </w:rPr>
        <w:t>)</w:t>
      </w:r>
      <w:r w:rsidRPr="002F5543">
        <w:rPr>
          <w:rFonts w:ascii="Arial" w:hAnsi="Arial" w:cs="Arial"/>
          <w:sz w:val="24"/>
          <w:szCs w:val="24"/>
          <w:shd w:val="clear" w:color="auto" w:fill="FFFFFF"/>
        </w:rPr>
        <w:t>. What is running economy? A clinician's guide to key concepts, applications and myths. </w:t>
      </w:r>
      <w:r w:rsidRPr="002F5543">
        <w:rPr>
          <w:rFonts w:ascii="Arial" w:hAnsi="Arial" w:cs="Arial"/>
          <w:i/>
          <w:iCs/>
          <w:sz w:val="24"/>
          <w:szCs w:val="24"/>
          <w:shd w:val="clear" w:color="auto" w:fill="FFFFFF"/>
        </w:rPr>
        <w:t>British journal of sports medicine, </w:t>
      </w:r>
      <w:r w:rsidRPr="002F5543">
        <w:rPr>
          <w:rFonts w:ascii="Arial" w:hAnsi="Arial" w:cs="Arial"/>
          <w:b/>
          <w:bCs/>
          <w:sz w:val="24"/>
          <w:szCs w:val="24"/>
          <w:shd w:val="clear" w:color="auto" w:fill="FFFFFF"/>
        </w:rPr>
        <w:t>51</w:t>
      </w:r>
      <w:r w:rsidRPr="002F5543">
        <w:rPr>
          <w:rFonts w:ascii="Arial" w:hAnsi="Arial" w:cs="Arial"/>
          <w:sz w:val="24"/>
          <w:szCs w:val="24"/>
          <w:shd w:val="clear" w:color="auto" w:fill="FFFFFF"/>
        </w:rPr>
        <w:t>(10), pp. 831.</w:t>
      </w:r>
    </w:p>
    <w:p w14:paraId="411B6D24" w14:textId="157D8C5D" w:rsidR="00C61CAE" w:rsidRPr="002F5543" w:rsidRDefault="00C61CAE" w:rsidP="002F5543">
      <w:pPr>
        <w:spacing w:line="360" w:lineRule="auto"/>
        <w:rPr>
          <w:rFonts w:ascii="Arial" w:hAnsi="Arial" w:cs="Arial"/>
          <w:sz w:val="24"/>
          <w:szCs w:val="24"/>
          <w:shd w:val="clear" w:color="auto" w:fill="FFFFFF"/>
        </w:rPr>
      </w:pPr>
    </w:p>
    <w:p w14:paraId="0C7E8E7A" w14:textId="0D176267" w:rsidR="00C61CAE" w:rsidRPr="002F5543" w:rsidRDefault="00C61CAE" w:rsidP="002F5543">
      <w:pPr>
        <w:spacing w:line="360" w:lineRule="auto"/>
        <w:rPr>
          <w:rFonts w:ascii="Arial" w:hAnsi="Arial" w:cs="Arial"/>
          <w:sz w:val="24"/>
          <w:szCs w:val="24"/>
          <w:shd w:val="clear" w:color="auto" w:fill="FFFFFF"/>
        </w:rPr>
      </w:pPr>
      <w:r w:rsidRPr="002F5543">
        <w:rPr>
          <w:rFonts w:ascii="Arial" w:hAnsi="Arial" w:cs="Arial"/>
          <w:sz w:val="24"/>
          <w:szCs w:val="24"/>
          <w:shd w:val="clear" w:color="auto" w:fill="FFFFFF"/>
        </w:rPr>
        <w:t>Swinnen, W., Kipp, S. And Kram, R. (2018). Comparison of running and cycling economy in runners, cyclists, and triathletes. </w:t>
      </w:r>
      <w:r w:rsidRPr="002F5543">
        <w:rPr>
          <w:rFonts w:ascii="Arial" w:hAnsi="Arial" w:cs="Arial"/>
          <w:i/>
          <w:iCs/>
          <w:sz w:val="24"/>
          <w:szCs w:val="24"/>
          <w:shd w:val="clear" w:color="auto" w:fill="FFFFFF"/>
        </w:rPr>
        <w:t>European journal of applied physiology, </w:t>
      </w:r>
      <w:r w:rsidRPr="002F5543">
        <w:rPr>
          <w:rFonts w:ascii="Arial" w:hAnsi="Arial" w:cs="Arial"/>
          <w:b/>
          <w:bCs/>
          <w:sz w:val="24"/>
          <w:szCs w:val="24"/>
          <w:shd w:val="clear" w:color="auto" w:fill="FFFFFF"/>
        </w:rPr>
        <w:t>118</w:t>
      </w:r>
      <w:r w:rsidRPr="002F5543">
        <w:rPr>
          <w:rFonts w:ascii="Arial" w:hAnsi="Arial" w:cs="Arial"/>
          <w:sz w:val="24"/>
          <w:szCs w:val="24"/>
          <w:shd w:val="clear" w:color="auto" w:fill="FFFFFF"/>
        </w:rPr>
        <w:t>(7), pp. 1331-1338.</w:t>
      </w:r>
    </w:p>
    <w:p w14:paraId="5526B985" w14:textId="49A814AF" w:rsidR="00A32BE4" w:rsidRPr="002F5543" w:rsidRDefault="00A32BE4" w:rsidP="002F5543">
      <w:pPr>
        <w:spacing w:line="360" w:lineRule="auto"/>
        <w:rPr>
          <w:rFonts w:ascii="Arial" w:hAnsi="Arial" w:cs="Arial"/>
          <w:sz w:val="24"/>
          <w:szCs w:val="24"/>
          <w:shd w:val="clear" w:color="auto" w:fill="FFFFFF"/>
        </w:rPr>
      </w:pPr>
    </w:p>
    <w:p w14:paraId="502E5098" w14:textId="7268C3A8" w:rsidR="00A32BE4" w:rsidRPr="002F5543" w:rsidRDefault="00A32BE4" w:rsidP="002F5543">
      <w:pPr>
        <w:spacing w:line="360" w:lineRule="auto"/>
        <w:rPr>
          <w:rFonts w:ascii="Arial" w:hAnsi="Arial" w:cs="Arial"/>
          <w:sz w:val="24"/>
          <w:szCs w:val="24"/>
          <w:shd w:val="clear" w:color="auto" w:fill="FFFFFF"/>
        </w:rPr>
      </w:pPr>
      <w:r w:rsidRPr="002F5543">
        <w:rPr>
          <w:rFonts w:ascii="Arial" w:hAnsi="Arial" w:cs="Arial"/>
          <w:sz w:val="24"/>
          <w:szCs w:val="24"/>
          <w:shd w:val="clear" w:color="auto" w:fill="FFFFFF"/>
        </w:rPr>
        <w:t>Trowell, D., Vicenzino, B., Saunders, N., Fox, A. And Bonacci, J. (2020). Effect of strength training on biomechanical and neuromuscular variables in distance runners: A systematic review and meta</w:t>
      </w:r>
      <w:r w:rsidRPr="002F5543">
        <w:rPr>
          <w:rFonts w:ascii="Arial" w:hAnsi="Arial" w:cs="Arial"/>
          <w:sz w:val="24"/>
          <w:szCs w:val="24"/>
          <w:shd w:val="clear" w:color="auto" w:fill="FFFFFF"/>
        </w:rPr>
        <w:noBreakHyphen/>
        <w:t>analysis. </w:t>
      </w:r>
      <w:r w:rsidRPr="002F5543">
        <w:rPr>
          <w:rFonts w:ascii="Arial" w:hAnsi="Arial" w:cs="Arial"/>
          <w:i/>
          <w:iCs/>
          <w:sz w:val="24"/>
          <w:szCs w:val="24"/>
          <w:shd w:val="clear" w:color="auto" w:fill="FFFFFF"/>
        </w:rPr>
        <w:t>Sports medicine, </w:t>
      </w:r>
      <w:r w:rsidRPr="002F5543">
        <w:rPr>
          <w:rFonts w:ascii="Arial" w:hAnsi="Arial" w:cs="Arial"/>
          <w:b/>
          <w:bCs/>
          <w:sz w:val="24"/>
          <w:szCs w:val="24"/>
          <w:shd w:val="clear" w:color="auto" w:fill="FFFFFF"/>
        </w:rPr>
        <w:t>50</w:t>
      </w:r>
      <w:r w:rsidRPr="002F5543">
        <w:rPr>
          <w:rFonts w:ascii="Arial" w:hAnsi="Arial" w:cs="Arial"/>
          <w:sz w:val="24"/>
          <w:szCs w:val="24"/>
          <w:shd w:val="clear" w:color="auto" w:fill="FFFFFF"/>
        </w:rPr>
        <w:t>(1), pp. 133-150.</w:t>
      </w:r>
    </w:p>
    <w:p w14:paraId="3B0DEFB9" w14:textId="20B2545D" w:rsidR="00222866" w:rsidRPr="002F5543" w:rsidRDefault="00222866" w:rsidP="002F5543">
      <w:pPr>
        <w:spacing w:line="360" w:lineRule="auto"/>
        <w:rPr>
          <w:rFonts w:ascii="Arial" w:hAnsi="Arial" w:cs="Arial"/>
          <w:sz w:val="24"/>
          <w:szCs w:val="24"/>
          <w:shd w:val="clear" w:color="auto" w:fill="FFFFFF"/>
        </w:rPr>
      </w:pPr>
    </w:p>
    <w:p w14:paraId="745B4A8D" w14:textId="46305130" w:rsidR="00222866" w:rsidRPr="002F5543" w:rsidRDefault="00222866" w:rsidP="002F5543">
      <w:pPr>
        <w:spacing w:line="360" w:lineRule="auto"/>
        <w:rPr>
          <w:rFonts w:ascii="Arial" w:hAnsi="Arial" w:cs="Arial"/>
          <w:sz w:val="24"/>
          <w:szCs w:val="24"/>
          <w:shd w:val="clear" w:color="auto" w:fill="FFFFFF"/>
        </w:rPr>
      </w:pPr>
      <w:r w:rsidRPr="002F5543">
        <w:rPr>
          <w:rFonts w:ascii="Arial" w:hAnsi="Arial" w:cs="Arial"/>
          <w:sz w:val="24"/>
          <w:szCs w:val="24"/>
          <w:shd w:val="clear" w:color="auto" w:fill="FFFFFF"/>
        </w:rPr>
        <w:lastRenderedPageBreak/>
        <w:t>V</w:t>
      </w:r>
      <w:r w:rsidR="00A46B22" w:rsidRPr="002F5543">
        <w:rPr>
          <w:rFonts w:ascii="Arial" w:hAnsi="Arial" w:cs="Arial"/>
          <w:sz w:val="24"/>
          <w:szCs w:val="24"/>
          <w:shd w:val="clear" w:color="auto" w:fill="FFFFFF"/>
        </w:rPr>
        <w:t>ikmeon</w:t>
      </w:r>
      <w:r w:rsidRPr="002F5543">
        <w:rPr>
          <w:rFonts w:ascii="Arial" w:hAnsi="Arial" w:cs="Arial"/>
          <w:sz w:val="24"/>
          <w:szCs w:val="24"/>
          <w:shd w:val="clear" w:color="auto" w:fill="FFFFFF"/>
        </w:rPr>
        <w:t>, O., R</w:t>
      </w:r>
      <w:r w:rsidR="00A46B22" w:rsidRPr="002F5543">
        <w:rPr>
          <w:rFonts w:ascii="Arial" w:hAnsi="Arial" w:cs="Arial"/>
          <w:sz w:val="24"/>
          <w:szCs w:val="24"/>
          <w:shd w:val="clear" w:color="auto" w:fill="FFFFFF"/>
        </w:rPr>
        <w:t>aastad</w:t>
      </w:r>
      <w:r w:rsidRPr="002F5543">
        <w:rPr>
          <w:rFonts w:ascii="Arial" w:hAnsi="Arial" w:cs="Arial"/>
          <w:sz w:val="24"/>
          <w:szCs w:val="24"/>
          <w:shd w:val="clear" w:color="auto" w:fill="FFFFFF"/>
        </w:rPr>
        <w:t>, T., S</w:t>
      </w:r>
      <w:r w:rsidR="00A46B22" w:rsidRPr="002F5543">
        <w:rPr>
          <w:rFonts w:ascii="Arial" w:hAnsi="Arial" w:cs="Arial"/>
          <w:sz w:val="24"/>
          <w:szCs w:val="24"/>
          <w:shd w:val="clear" w:color="auto" w:fill="FFFFFF"/>
        </w:rPr>
        <w:t>eynnes</w:t>
      </w:r>
      <w:r w:rsidRPr="002F5543">
        <w:rPr>
          <w:rFonts w:ascii="Arial" w:hAnsi="Arial" w:cs="Arial"/>
          <w:sz w:val="24"/>
          <w:szCs w:val="24"/>
          <w:shd w:val="clear" w:color="auto" w:fill="FFFFFF"/>
        </w:rPr>
        <w:t>, O., B</w:t>
      </w:r>
      <w:r w:rsidR="00A46B22" w:rsidRPr="002F5543">
        <w:rPr>
          <w:rFonts w:ascii="Arial" w:hAnsi="Arial" w:cs="Arial"/>
          <w:sz w:val="24"/>
          <w:szCs w:val="24"/>
          <w:shd w:val="clear" w:color="auto" w:fill="FFFFFF"/>
        </w:rPr>
        <w:t>ergstrom</w:t>
      </w:r>
      <w:r w:rsidRPr="002F5543">
        <w:rPr>
          <w:rFonts w:ascii="Arial" w:hAnsi="Arial" w:cs="Arial"/>
          <w:sz w:val="24"/>
          <w:szCs w:val="24"/>
          <w:shd w:val="clear" w:color="auto" w:fill="FFFFFF"/>
        </w:rPr>
        <w:t>, K., E</w:t>
      </w:r>
      <w:r w:rsidR="00A46B22" w:rsidRPr="002F5543">
        <w:rPr>
          <w:rFonts w:ascii="Arial" w:hAnsi="Arial" w:cs="Arial"/>
          <w:sz w:val="24"/>
          <w:szCs w:val="24"/>
          <w:shd w:val="clear" w:color="auto" w:fill="FFFFFF"/>
        </w:rPr>
        <w:t>llefsen</w:t>
      </w:r>
      <w:r w:rsidRPr="002F5543">
        <w:rPr>
          <w:rFonts w:ascii="Arial" w:hAnsi="Arial" w:cs="Arial"/>
          <w:sz w:val="24"/>
          <w:szCs w:val="24"/>
          <w:shd w:val="clear" w:color="auto" w:fill="FFFFFF"/>
        </w:rPr>
        <w:t xml:space="preserve">, S. </w:t>
      </w:r>
      <w:r w:rsidR="00A46B22" w:rsidRPr="002F5543">
        <w:rPr>
          <w:rFonts w:ascii="Arial" w:hAnsi="Arial" w:cs="Arial"/>
          <w:sz w:val="24"/>
          <w:szCs w:val="24"/>
          <w:shd w:val="clear" w:color="auto" w:fill="FFFFFF"/>
        </w:rPr>
        <w:t>A</w:t>
      </w:r>
      <w:r w:rsidRPr="002F5543">
        <w:rPr>
          <w:rFonts w:ascii="Arial" w:hAnsi="Arial" w:cs="Arial"/>
          <w:sz w:val="24"/>
          <w:szCs w:val="24"/>
          <w:shd w:val="clear" w:color="auto" w:fill="FFFFFF"/>
        </w:rPr>
        <w:t>nd R</w:t>
      </w:r>
      <w:r w:rsidR="00A46B22" w:rsidRPr="002F5543">
        <w:rPr>
          <w:rFonts w:ascii="Arial" w:hAnsi="Arial" w:cs="Arial"/>
          <w:sz w:val="24"/>
          <w:szCs w:val="24"/>
          <w:shd w:val="clear" w:color="auto" w:fill="FFFFFF"/>
        </w:rPr>
        <w:t>onnestad</w:t>
      </w:r>
      <w:r w:rsidRPr="002F5543">
        <w:rPr>
          <w:rFonts w:ascii="Arial" w:hAnsi="Arial" w:cs="Arial"/>
          <w:sz w:val="24"/>
          <w:szCs w:val="24"/>
          <w:shd w:val="clear" w:color="auto" w:fill="FFFFFF"/>
        </w:rPr>
        <w:t>, B.,</w:t>
      </w:r>
      <w:r w:rsidR="00A46B22" w:rsidRPr="002F5543">
        <w:rPr>
          <w:rFonts w:ascii="Arial" w:hAnsi="Arial" w:cs="Arial"/>
          <w:sz w:val="24"/>
          <w:szCs w:val="24"/>
          <w:shd w:val="clear" w:color="auto" w:fill="FFFFFF"/>
        </w:rPr>
        <w:t xml:space="preserve"> </w:t>
      </w:r>
      <w:r w:rsidRPr="002F5543">
        <w:rPr>
          <w:rFonts w:ascii="Arial" w:hAnsi="Arial" w:cs="Arial"/>
          <w:sz w:val="24"/>
          <w:szCs w:val="24"/>
          <w:shd w:val="clear" w:color="auto" w:fill="FFFFFF"/>
        </w:rPr>
        <w:t xml:space="preserve">R. </w:t>
      </w:r>
      <w:r w:rsidR="00A46B22" w:rsidRPr="002F5543">
        <w:rPr>
          <w:rFonts w:ascii="Arial" w:hAnsi="Arial" w:cs="Arial"/>
          <w:sz w:val="24"/>
          <w:szCs w:val="24"/>
          <w:shd w:val="clear" w:color="auto" w:fill="FFFFFF"/>
        </w:rPr>
        <w:t>(</w:t>
      </w:r>
      <w:r w:rsidRPr="002F5543">
        <w:rPr>
          <w:rFonts w:ascii="Arial" w:hAnsi="Arial" w:cs="Arial"/>
          <w:sz w:val="24"/>
          <w:szCs w:val="24"/>
          <w:shd w:val="clear" w:color="auto" w:fill="FFFFFF"/>
        </w:rPr>
        <w:t>2016</w:t>
      </w:r>
      <w:r w:rsidR="00A46B22" w:rsidRPr="002F5543">
        <w:rPr>
          <w:rFonts w:ascii="Arial" w:hAnsi="Arial" w:cs="Arial"/>
          <w:sz w:val="24"/>
          <w:szCs w:val="24"/>
          <w:shd w:val="clear" w:color="auto" w:fill="FFFFFF"/>
        </w:rPr>
        <w:t>)</w:t>
      </w:r>
      <w:r w:rsidRPr="002F5543">
        <w:rPr>
          <w:rFonts w:ascii="Arial" w:hAnsi="Arial" w:cs="Arial"/>
          <w:sz w:val="24"/>
          <w:szCs w:val="24"/>
          <w:shd w:val="clear" w:color="auto" w:fill="FFFFFF"/>
        </w:rPr>
        <w:t xml:space="preserve">. Effects of </w:t>
      </w:r>
      <w:r w:rsidR="00A46B22" w:rsidRPr="002F5543">
        <w:rPr>
          <w:rFonts w:ascii="Arial" w:hAnsi="Arial" w:cs="Arial"/>
          <w:sz w:val="24"/>
          <w:szCs w:val="24"/>
          <w:shd w:val="clear" w:color="auto" w:fill="FFFFFF"/>
        </w:rPr>
        <w:t>h</w:t>
      </w:r>
      <w:r w:rsidRPr="002F5543">
        <w:rPr>
          <w:rFonts w:ascii="Arial" w:hAnsi="Arial" w:cs="Arial"/>
          <w:sz w:val="24"/>
          <w:szCs w:val="24"/>
          <w:shd w:val="clear" w:color="auto" w:fill="FFFFFF"/>
        </w:rPr>
        <w:t xml:space="preserve">eavy </w:t>
      </w:r>
      <w:r w:rsidR="00A46B22" w:rsidRPr="002F5543">
        <w:rPr>
          <w:rFonts w:ascii="Arial" w:hAnsi="Arial" w:cs="Arial"/>
          <w:sz w:val="24"/>
          <w:szCs w:val="24"/>
          <w:shd w:val="clear" w:color="auto" w:fill="FFFFFF"/>
        </w:rPr>
        <w:t>s</w:t>
      </w:r>
      <w:r w:rsidRPr="002F5543">
        <w:rPr>
          <w:rFonts w:ascii="Arial" w:hAnsi="Arial" w:cs="Arial"/>
          <w:sz w:val="24"/>
          <w:szCs w:val="24"/>
          <w:shd w:val="clear" w:color="auto" w:fill="FFFFFF"/>
        </w:rPr>
        <w:t xml:space="preserve">trength </w:t>
      </w:r>
      <w:r w:rsidR="00A46B22" w:rsidRPr="002F5543">
        <w:rPr>
          <w:rFonts w:ascii="Arial" w:hAnsi="Arial" w:cs="Arial"/>
          <w:sz w:val="24"/>
          <w:szCs w:val="24"/>
          <w:shd w:val="clear" w:color="auto" w:fill="FFFFFF"/>
        </w:rPr>
        <w:t>t</w:t>
      </w:r>
      <w:r w:rsidRPr="002F5543">
        <w:rPr>
          <w:rFonts w:ascii="Arial" w:hAnsi="Arial" w:cs="Arial"/>
          <w:sz w:val="24"/>
          <w:szCs w:val="24"/>
          <w:shd w:val="clear" w:color="auto" w:fill="FFFFFF"/>
        </w:rPr>
        <w:t xml:space="preserve">raining on </w:t>
      </w:r>
      <w:r w:rsidR="00A46B22" w:rsidRPr="002F5543">
        <w:rPr>
          <w:rFonts w:ascii="Arial" w:hAnsi="Arial" w:cs="Arial"/>
          <w:sz w:val="24"/>
          <w:szCs w:val="24"/>
          <w:shd w:val="clear" w:color="auto" w:fill="FFFFFF"/>
        </w:rPr>
        <w:t>r</w:t>
      </w:r>
      <w:r w:rsidRPr="002F5543">
        <w:rPr>
          <w:rFonts w:ascii="Arial" w:hAnsi="Arial" w:cs="Arial"/>
          <w:sz w:val="24"/>
          <w:szCs w:val="24"/>
          <w:shd w:val="clear" w:color="auto" w:fill="FFFFFF"/>
        </w:rPr>
        <w:t xml:space="preserve">unning </w:t>
      </w:r>
      <w:r w:rsidR="00A46B22" w:rsidRPr="002F5543">
        <w:rPr>
          <w:rFonts w:ascii="Arial" w:hAnsi="Arial" w:cs="Arial"/>
          <w:sz w:val="24"/>
          <w:szCs w:val="24"/>
          <w:shd w:val="clear" w:color="auto" w:fill="FFFFFF"/>
        </w:rPr>
        <w:t>p</w:t>
      </w:r>
      <w:r w:rsidRPr="002F5543">
        <w:rPr>
          <w:rFonts w:ascii="Arial" w:hAnsi="Arial" w:cs="Arial"/>
          <w:sz w:val="24"/>
          <w:szCs w:val="24"/>
          <w:shd w:val="clear" w:color="auto" w:fill="FFFFFF"/>
        </w:rPr>
        <w:t xml:space="preserve">erformance and </w:t>
      </w:r>
      <w:r w:rsidR="00A46B22" w:rsidRPr="002F5543">
        <w:rPr>
          <w:rFonts w:ascii="Arial" w:hAnsi="Arial" w:cs="Arial"/>
          <w:sz w:val="24"/>
          <w:szCs w:val="24"/>
          <w:shd w:val="clear" w:color="auto" w:fill="FFFFFF"/>
        </w:rPr>
        <w:t>d</w:t>
      </w:r>
      <w:r w:rsidRPr="002F5543">
        <w:rPr>
          <w:rFonts w:ascii="Arial" w:hAnsi="Arial" w:cs="Arial"/>
          <w:sz w:val="24"/>
          <w:szCs w:val="24"/>
          <w:shd w:val="clear" w:color="auto" w:fill="FFFFFF"/>
        </w:rPr>
        <w:t xml:space="preserve">eterminants of </w:t>
      </w:r>
      <w:r w:rsidR="00A46B22" w:rsidRPr="002F5543">
        <w:rPr>
          <w:rFonts w:ascii="Arial" w:hAnsi="Arial" w:cs="Arial"/>
          <w:sz w:val="24"/>
          <w:szCs w:val="24"/>
          <w:shd w:val="clear" w:color="auto" w:fill="FFFFFF"/>
        </w:rPr>
        <w:t>r</w:t>
      </w:r>
      <w:r w:rsidRPr="002F5543">
        <w:rPr>
          <w:rFonts w:ascii="Arial" w:hAnsi="Arial" w:cs="Arial"/>
          <w:sz w:val="24"/>
          <w:szCs w:val="24"/>
          <w:shd w:val="clear" w:color="auto" w:fill="FFFFFF"/>
        </w:rPr>
        <w:t xml:space="preserve">unning </w:t>
      </w:r>
      <w:r w:rsidR="00A46B22" w:rsidRPr="002F5543">
        <w:rPr>
          <w:rFonts w:ascii="Arial" w:hAnsi="Arial" w:cs="Arial"/>
          <w:sz w:val="24"/>
          <w:szCs w:val="24"/>
          <w:shd w:val="clear" w:color="auto" w:fill="FFFFFF"/>
        </w:rPr>
        <w:t>p</w:t>
      </w:r>
      <w:r w:rsidRPr="002F5543">
        <w:rPr>
          <w:rFonts w:ascii="Arial" w:hAnsi="Arial" w:cs="Arial"/>
          <w:sz w:val="24"/>
          <w:szCs w:val="24"/>
          <w:shd w:val="clear" w:color="auto" w:fill="FFFFFF"/>
        </w:rPr>
        <w:t xml:space="preserve">erformance in </w:t>
      </w:r>
      <w:r w:rsidR="00A46B22" w:rsidRPr="002F5543">
        <w:rPr>
          <w:rFonts w:ascii="Arial" w:hAnsi="Arial" w:cs="Arial"/>
          <w:sz w:val="24"/>
          <w:szCs w:val="24"/>
          <w:shd w:val="clear" w:color="auto" w:fill="FFFFFF"/>
        </w:rPr>
        <w:t>f</w:t>
      </w:r>
      <w:r w:rsidRPr="002F5543">
        <w:rPr>
          <w:rFonts w:ascii="Arial" w:hAnsi="Arial" w:cs="Arial"/>
          <w:sz w:val="24"/>
          <w:szCs w:val="24"/>
          <w:shd w:val="clear" w:color="auto" w:fill="FFFFFF"/>
        </w:rPr>
        <w:t xml:space="preserve">emale </w:t>
      </w:r>
      <w:r w:rsidR="00A46B22" w:rsidRPr="002F5543">
        <w:rPr>
          <w:rFonts w:ascii="Arial" w:hAnsi="Arial" w:cs="Arial"/>
          <w:sz w:val="24"/>
          <w:szCs w:val="24"/>
          <w:shd w:val="clear" w:color="auto" w:fill="FFFFFF"/>
        </w:rPr>
        <w:t>e</w:t>
      </w:r>
      <w:r w:rsidRPr="002F5543">
        <w:rPr>
          <w:rFonts w:ascii="Arial" w:hAnsi="Arial" w:cs="Arial"/>
          <w:sz w:val="24"/>
          <w:szCs w:val="24"/>
          <w:shd w:val="clear" w:color="auto" w:fill="FFFFFF"/>
        </w:rPr>
        <w:t xml:space="preserve">ndurance </w:t>
      </w:r>
      <w:r w:rsidR="00A46B22" w:rsidRPr="002F5543">
        <w:rPr>
          <w:rFonts w:ascii="Arial" w:hAnsi="Arial" w:cs="Arial"/>
          <w:sz w:val="24"/>
          <w:szCs w:val="24"/>
          <w:shd w:val="clear" w:color="auto" w:fill="FFFFFF"/>
        </w:rPr>
        <w:t>a</w:t>
      </w:r>
      <w:r w:rsidRPr="002F5543">
        <w:rPr>
          <w:rFonts w:ascii="Arial" w:hAnsi="Arial" w:cs="Arial"/>
          <w:sz w:val="24"/>
          <w:szCs w:val="24"/>
          <w:shd w:val="clear" w:color="auto" w:fill="FFFFFF"/>
        </w:rPr>
        <w:t>thletes. </w:t>
      </w:r>
      <w:r w:rsidRPr="002F5543">
        <w:rPr>
          <w:rFonts w:ascii="Arial" w:hAnsi="Arial" w:cs="Arial"/>
          <w:i/>
          <w:iCs/>
          <w:sz w:val="24"/>
          <w:szCs w:val="24"/>
          <w:shd w:val="clear" w:color="auto" w:fill="FFFFFF"/>
        </w:rPr>
        <w:t xml:space="preserve">PLoS </w:t>
      </w:r>
      <w:r w:rsidR="00A57865" w:rsidRPr="002F5543">
        <w:rPr>
          <w:rFonts w:ascii="Arial" w:hAnsi="Arial" w:cs="Arial"/>
          <w:i/>
          <w:iCs/>
          <w:sz w:val="24"/>
          <w:szCs w:val="24"/>
          <w:shd w:val="clear" w:color="auto" w:fill="FFFFFF"/>
        </w:rPr>
        <w:t>o</w:t>
      </w:r>
      <w:r w:rsidRPr="002F5543">
        <w:rPr>
          <w:rFonts w:ascii="Arial" w:hAnsi="Arial" w:cs="Arial"/>
          <w:i/>
          <w:iCs/>
          <w:sz w:val="24"/>
          <w:szCs w:val="24"/>
          <w:shd w:val="clear" w:color="auto" w:fill="FFFFFF"/>
        </w:rPr>
        <w:t>ne, </w:t>
      </w:r>
      <w:r w:rsidRPr="002F5543">
        <w:rPr>
          <w:rFonts w:ascii="Arial" w:hAnsi="Arial" w:cs="Arial"/>
          <w:b/>
          <w:bCs/>
          <w:sz w:val="24"/>
          <w:szCs w:val="24"/>
          <w:shd w:val="clear" w:color="auto" w:fill="FFFFFF"/>
        </w:rPr>
        <w:t>11</w:t>
      </w:r>
      <w:r w:rsidRPr="002F5543">
        <w:rPr>
          <w:rFonts w:ascii="Arial" w:hAnsi="Arial" w:cs="Arial"/>
          <w:sz w:val="24"/>
          <w:szCs w:val="24"/>
          <w:shd w:val="clear" w:color="auto" w:fill="FFFFFF"/>
        </w:rPr>
        <w:t>(3),</w:t>
      </w:r>
      <w:r w:rsidR="000744EF" w:rsidRPr="002F5543">
        <w:rPr>
          <w:rFonts w:ascii="Arial" w:hAnsi="Arial" w:cs="Arial"/>
          <w:sz w:val="24"/>
          <w:szCs w:val="24"/>
          <w:shd w:val="clear" w:color="auto" w:fill="FFFFFF"/>
        </w:rPr>
        <w:t xml:space="preserve"> pp. 1-18.</w:t>
      </w:r>
    </w:p>
    <w:p w14:paraId="41C43BC2" w14:textId="77777777" w:rsidR="000D6767" w:rsidRPr="002F5543" w:rsidRDefault="000D6767" w:rsidP="002F5543">
      <w:pPr>
        <w:spacing w:line="360" w:lineRule="auto"/>
        <w:rPr>
          <w:rFonts w:ascii="Arial" w:hAnsi="Arial" w:cs="Arial"/>
          <w:sz w:val="24"/>
          <w:szCs w:val="24"/>
          <w:shd w:val="clear" w:color="auto" w:fill="FFFFFF"/>
        </w:rPr>
      </w:pPr>
    </w:p>
    <w:p w14:paraId="20354DFB" w14:textId="52526BDD" w:rsidR="000D6767" w:rsidRPr="002F5543" w:rsidRDefault="000D6767" w:rsidP="002F5543">
      <w:pPr>
        <w:spacing w:line="360" w:lineRule="auto"/>
        <w:rPr>
          <w:rFonts w:ascii="Arial" w:hAnsi="Arial" w:cs="Arial"/>
          <w:sz w:val="24"/>
          <w:szCs w:val="24"/>
          <w:shd w:val="clear" w:color="auto" w:fill="FFFFFF"/>
        </w:rPr>
      </w:pPr>
      <w:r w:rsidRPr="002F5543">
        <w:rPr>
          <w:rFonts w:ascii="Arial" w:hAnsi="Arial" w:cs="Arial"/>
          <w:sz w:val="24"/>
          <w:szCs w:val="24"/>
          <w:shd w:val="clear" w:color="auto" w:fill="FFFFFF"/>
        </w:rPr>
        <w:t>V</w:t>
      </w:r>
      <w:r w:rsidR="00A57865" w:rsidRPr="002F5543">
        <w:rPr>
          <w:rFonts w:ascii="Arial" w:hAnsi="Arial" w:cs="Arial"/>
          <w:sz w:val="24"/>
          <w:szCs w:val="24"/>
          <w:shd w:val="clear" w:color="auto" w:fill="FFFFFF"/>
        </w:rPr>
        <w:t>orup</w:t>
      </w:r>
      <w:r w:rsidRPr="002F5543">
        <w:rPr>
          <w:rFonts w:ascii="Arial" w:hAnsi="Arial" w:cs="Arial"/>
          <w:sz w:val="24"/>
          <w:szCs w:val="24"/>
          <w:shd w:val="clear" w:color="auto" w:fill="FFFFFF"/>
        </w:rPr>
        <w:t>, J., T</w:t>
      </w:r>
      <w:r w:rsidR="00A57865" w:rsidRPr="002F5543">
        <w:rPr>
          <w:rFonts w:ascii="Arial" w:hAnsi="Arial" w:cs="Arial"/>
          <w:sz w:val="24"/>
          <w:szCs w:val="24"/>
          <w:shd w:val="clear" w:color="auto" w:fill="FFFFFF"/>
        </w:rPr>
        <w:t>ybirk</w:t>
      </w:r>
      <w:r w:rsidRPr="002F5543">
        <w:rPr>
          <w:rFonts w:ascii="Arial" w:hAnsi="Arial" w:cs="Arial"/>
          <w:sz w:val="24"/>
          <w:szCs w:val="24"/>
          <w:shd w:val="clear" w:color="auto" w:fill="FFFFFF"/>
        </w:rPr>
        <w:t>, J., G</w:t>
      </w:r>
      <w:r w:rsidR="00A57865" w:rsidRPr="002F5543">
        <w:rPr>
          <w:rFonts w:ascii="Arial" w:hAnsi="Arial" w:cs="Arial"/>
          <w:sz w:val="24"/>
          <w:szCs w:val="24"/>
          <w:shd w:val="clear" w:color="auto" w:fill="FFFFFF"/>
        </w:rPr>
        <w:t>unnarson</w:t>
      </w:r>
      <w:r w:rsidRPr="002F5543">
        <w:rPr>
          <w:rFonts w:ascii="Arial" w:hAnsi="Arial" w:cs="Arial"/>
          <w:sz w:val="24"/>
          <w:szCs w:val="24"/>
          <w:shd w:val="clear" w:color="auto" w:fill="FFFFFF"/>
        </w:rPr>
        <w:t>, T.</w:t>
      </w:r>
      <w:r w:rsidR="00A57865" w:rsidRPr="002F5543">
        <w:rPr>
          <w:rFonts w:ascii="Arial" w:hAnsi="Arial" w:cs="Arial"/>
          <w:sz w:val="24"/>
          <w:szCs w:val="24"/>
          <w:shd w:val="clear" w:color="auto" w:fill="FFFFFF"/>
        </w:rPr>
        <w:t xml:space="preserve">, </w:t>
      </w:r>
      <w:r w:rsidRPr="002F5543">
        <w:rPr>
          <w:rFonts w:ascii="Arial" w:hAnsi="Arial" w:cs="Arial"/>
          <w:sz w:val="24"/>
          <w:szCs w:val="24"/>
          <w:shd w:val="clear" w:color="auto" w:fill="FFFFFF"/>
        </w:rPr>
        <w:t>P., R</w:t>
      </w:r>
      <w:r w:rsidR="00A57865" w:rsidRPr="002F5543">
        <w:rPr>
          <w:rFonts w:ascii="Arial" w:hAnsi="Arial" w:cs="Arial"/>
          <w:sz w:val="24"/>
          <w:szCs w:val="24"/>
          <w:shd w:val="clear" w:color="auto" w:fill="FFFFFF"/>
        </w:rPr>
        <w:t>avnholt</w:t>
      </w:r>
      <w:r w:rsidRPr="002F5543">
        <w:rPr>
          <w:rFonts w:ascii="Arial" w:hAnsi="Arial" w:cs="Arial"/>
          <w:sz w:val="24"/>
          <w:szCs w:val="24"/>
          <w:shd w:val="clear" w:color="auto" w:fill="FFFFFF"/>
        </w:rPr>
        <w:t>, T., D</w:t>
      </w:r>
      <w:r w:rsidR="00A57865" w:rsidRPr="002F5543">
        <w:rPr>
          <w:rFonts w:ascii="Arial" w:hAnsi="Arial" w:cs="Arial"/>
          <w:sz w:val="24"/>
          <w:szCs w:val="24"/>
          <w:shd w:val="clear" w:color="auto" w:fill="FFFFFF"/>
        </w:rPr>
        <w:t>alsgaard</w:t>
      </w:r>
      <w:r w:rsidRPr="002F5543">
        <w:rPr>
          <w:rFonts w:ascii="Arial" w:hAnsi="Arial" w:cs="Arial"/>
          <w:sz w:val="24"/>
          <w:szCs w:val="24"/>
          <w:shd w:val="clear" w:color="auto" w:fill="FFFFFF"/>
        </w:rPr>
        <w:t xml:space="preserve">, S. </w:t>
      </w:r>
      <w:r w:rsidR="00A57865" w:rsidRPr="002F5543">
        <w:rPr>
          <w:rFonts w:ascii="Arial" w:hAnsi="Arial" w:cs="Arial"/>
          <w:sz w:val="24"/>
          <w:szCs w:val="24"/>
          <w:shd w:val="clear" w:color="auto" w:fill="FFFFFF"/>
        </w:rPr>
        <w:t>A</w:t>
      </w:r>
      <w:r w:rsidRPr="002F5543">
        <w:rPr>
          <w:rFonts w:ascii="Arial" w:hAnsi="Arial" w:cs="Arial"/>
          <w:sz w:val="24"/>
          <w:szCs w:val="24"/>
          <w:shd w:val="clear" w:color="auto" w:fill="FFFFFF"/>
        </w:rPr>
        <w:t>nd B</w:t>
      </w:r>
      <w:r w:rsidR="00A57865" w:rsidRPr="002F5543">
        <w:rPr>
          <w:rFonts w:ascii="Arial" w:hAnsi="Arial" w:cs="Arial"/>
          <w:sz w:val="24"/>
          <w:szCs w:val="24"/>
          <w:shd w:val="clear" w:color="auto" w:fill="FFFFFF"/>
        </w:rPr>
        <w:t>angsbo</w:t>
      </w:r>
      <w:r w:rsidRPr="002F5543">
        <w:rPr>
          <w:rFonts w:ascii="Arial" w:hAnsi="Arial" w:cs="Arial"/>
          <w:sz w:val="24"/>
          <w:szCs w:val="24"/>
          <w:shd w:val="clear" w:color="auto" w:fill="FFFFFF"/>
        </w:rPr>
        <w:t xml:space="preserve">, J. </w:t>
      </w:r>
      <w:r w:rsidR="00A57865" w:rsidRPr="002F5543">
        <w:rPr>
          <w:rFonts w:ascii="Arial" w:hAnsi="Arial" w:cs="Arial"/>
          <w:sz w:val="24"/>
          <w:szCs w:val="24"/>
          <w:shd w:val="clear" w:color="auto" w:fill="FFFFFF"/>
        </w:rPr>
        <w:t>(</w:t>
      </w:r>
      <w:r w:rsidRPr="002F5543">
        <w:rPr>
          <w:rFonts w:ascii="Arial" w:hAnsi="Arial" w:cs="Arial"/>
          <w:sz w:val="24"/>
          <w:szCs w:val="24"/>
          <w:shd w:val="clear" w:color="auto" w:fill="FFFFFF"/>
        </w:rPr>
        <w:t>2016</w:t>
      </w:r>
      <w:r w:rsidR="00A57865" w:rsidRPr="002F5543">
        <w:rPr>
          <w:rFonts w:ascii="Arial" w:hAnsi="Arial" w:cs="Arial"/>
          <w:sz w:val="24"/>
          <w:szCs w:val="24"/>
          <w:shd w:val="clear" w:color="auto" w:fill="FFFFFF"/>
        </w:rPr>
        <w:t>)</w:t>
      </w:r>
      <w:r w:rsidRPr="002F5543">
        <w:rPr>
          <w:rFonts w:ascii="Arial" w:hAnsi="Arial" w:cs="Arial"/>
          <w:sz w:val="24"/>
          <w:szCs w:val="24"/>
          <w:shd w:val="clear" w:color="auto" w:fill="FFFFFF"/>
        </w:rPr>
        <w:t>. Effect of speed endurance and strength training on performance, running economy and muscular adaptations in endurance-trained runners. </w:t>
      </w:r>
      <w:r w:rsidRPr="002F5543">
        <w:rPr>
          <w:rFonts w:ascii="Arial" w:hAnsi="Arial" w:cs="Arial"/>
          <w:i/>
          <w:iCs/>
          <w:sz w:val="24"/>
          <w:szCs w:val="24"/>
          <w:shd w:val="clear" w:color="auto" w:fill="FFFFFF"/>
        </w:rPr>
        <w:t>European journal of applied physiology, </w:t>
      </w:r>
      <w:r w:rsidRPr="002F5543">
        <w:rPr>
          <w:rFonts w:ascii="Arial" w:hAnsi="Arial" w:cs="Arial"/>
          <w:b/>
          <w:bCs/>
          <w:sz w:val="24"/>
          <w:szCs w:val="24"/>
          <w:shd w:val="clear" w:color="auto" w:fill="FFFFFF"/>
        </w:rPr>
        <w:t>116</w:t>
      </w:r>
      <w:r w:rsidRPr="002F5543">
        <w:rPr>
          <w:rFonts w:ascii="Arial" w:hAnsi="Arial" w:cs="Arial"/>
          <w:sz w:val="24"/>
          <w:szCs w:val="24"/>
          <w:shd w:val="clear" w:color="auto" w:fill="FFFFFF"/>
        </w:rPr>
        <w:t>(7), pp. 1331-1341</w:t>
      </w:r>
      <w:r w:rsidR="00A57865" w:rsidRPr="002F5543">
        <w:rPr>
          <w:rFonts w:ascii="Arial" w:hAnsi="Arial" w:cs="Arial"/>
          <w:sz w:val="24"/>
          <w:szCs w:val="24"/>
          <w:shd w:val="clear" w:color="auto" w:fill="FFFFFF"/>
        </w:rPr>
        <w:t>.</w:t>
      </w:r>
    </w:p>
    <w:p w14:paraId="3F00EA28" w14:textId="2123D773" w:rsidR="00F6197C" w:rsidRDefault="00F6197C" w:rsidP="004718F9">
      <w:pPr>
        <w:spacing w:line="360" w:lineRule="auto"/>
        <w:rPr>
          <w:rFonts w:ascii="Arial" w:hAnsi="Arial" w:cs="Arial"/>
          <w:sz w:val="24"/>
          <w:szCs w:val="24"/>
          <w:shd w:val="clear" w:color="auto" w:fill="FFFFFF"/>
        </w:rPr>
      </w:pPr>
    </w:p>
    <w:p w14:paraId="770D2539" w14:textId="4E5A02BA" w:rsidR="00F6197C" w:rsidRDefault="00F6197C" w:rsidP="004718F9">
      <w:pPr>
        <w:spacing w:line="360" w:lineRule="auto"/>
        <w:rPr>
          <w:rFonts w:ascii="Arial" w:hAnsi="Arial" w:cs="Arial"/>
          <w:sz w:val="24"/>
          <w:szCs w:val="24"/>
          <w:shd w:val="clear" w:color="auto" w:fill="FFFFFF"/>
        </w:rPr>
      </w:pPr>
    </w:p>
    <w:p w14:paraId="6E277FB2" w14:textId="7C5ABF9B" w:rsidR="00F6197C" w:rsidRDefault="00F6197C" w:rsidP="004718F9">
      <w:pPr>
        <w:spacing w:line="360" w:lineRule="auto"/>
        <w:rPr>
          <w:rFonts w:ascii="Arial" w:hAnsi="Arial" w:cs="Arial"/>
          <w:sz w:val="24"/>
          <w:szCs w:val="24"/>
          <w:shd w:val="clear" w:color="auto" w:fill="FFFFFF"/>
        </w:rPr>
      </w:pPr>
    </w:p>
    <w:p w14:paraId="40758589" w14:textId="7790A5B8" w:rsidR="00F6197C" w:rsidRDefault="00F6197C" w:rsidP="004718F9">
      <w:pPr>
        <w:spacing w:line="360" w:lineRule="auto"/>
        <w:rPr>
          <w:rFonts w:ascii="Arial" w:hAnsi="Arial" w:cs="Arial"/>
          <w:sz w:val="24"/>
          <w:szCs w:val="24"/>
          <w:shd w:val="clear" w:color="auto" w:fill="FFFFFF"/>
        </w:rPr>
      </w:pPr>
    </w:p>
    <w:p w14:paraId="03327298" w14:textId="4162D050" w:rsidR="00F6197C" w:rsidRDefault="00F6197C" w:rsidP="004718F9">
      <w:pPr>
        <w:spacing w:line="360" w:lineRule="auto"/>
        <w:rPr>
          <w:rFonts w:ascii="Arial" w:hAnsi="Arial" w:cs="Arial"/>
          <w:sz w:val="24"/>
          <w:szCs w:val="24"/>
          <w:shd w:val="clear" w:color="auto" w:fill="FFFFFF"/>
        </w:rPr>
      </w:pPr>
    </w:p>
    <w:p w14:paraId="06DE7585" w14:textId="1F4F1B60" w:rsidR="00F6197C" w:rsidRDefault="00F6197C" w:rsidP="004718F9">
      <w:pPr>
        <w:spacing w:line="360" w:lineRule="auto"/>
        <w:rPr>
          <w:rFonts w:ascii="Arial" w:hAnsi="Arial" w:cs="Arial"/>
          <w:sz w:val="24"/>
          <w:szCs w:val="24"/>
          <w:shd w:val="clear" w:color="auto" w:fill="FFFFFF"/>
        </w:rPr>
      </w:pPr>
    </w:p>
    <w:p w14:paraId="38DA0439" w14:textId="1EE0CA16" w:rsidR="00F6197C" w:rsidRDefault="00F6197C" w:rsidP="004718F9">
      <w:pPr>
        <w:spacing w:line="360" w:lineRule="auto"/>
        <w:rPr>
          <w:rFonts w:ascii="Arial" w:hAnsi="Arial" w:cs="Arial"/>
          <w:sz w:val="24"/>
          <w:szCs w:val="24"/>
          <w:shd w:val="clear" w:color="auto" w:fill="FFFFFF"/>
        </w:rPr>
      </w:pPr>
    </w:p>
    <w:p w14:paraId="30B57D7E" w14:textId="3D9C19E6" w:rsidR="00F6197C" w:rsidRDefault="00F6197C" w:rsidP="004718F9">
      <w:pPr>
        <w:spacing w:line="360" w:lineRule="auto"/>
        <w:rPr>
          <w:rFonts w:ascii="Arial" w:hAnsi="Arial" w:cs="Arial"/>
          <w:sz w:val="24"/>
          <w:szCs w:val="24"/>
          <w:shd w:val="clear" w:color="auto" w:fill="FFFFFF"/>
        </w:rPr>
      </w:pPr>
    </w:p>
    <w:p w14:paraId="289A5F34" w14:textId="45430EC7" w:rsidR="00F6197C" w:rsidRDefault="00F6197C" w:rsidP="004718F9">
      <w:pPr>
        <w:spacing w:line="360" w:lineRule="auto"/>
        <w:rPr>
          <w:rFonts w:ascii="Arial" w:hAnsi="Arial" w:cs="Arial"/>
          <w:sz w:val="24"/>
          <w:szCs w:val="24"/>
          <w:shd w:val="clear" w:color="auto" w:fill="FFFFFF"/>
        </w:rPr>
      </w:pPr>
    </w:p>
    <w:p w14:paraId="389ACDAC" w14:textId="25D1101C" w:rsidR="00F6197C" w:rsidRDefault="00F6197C" w:rsidP="004718F9">
      <w:pPr>
        <w:spacing w:line="360" w:lineRule="auto"/>
        <w:rPr>
          <w:rFonts w:ascii="Arial" w:hAnsi="Arial" w:cs="Arial"/>
          <w:sz w:val="24"/>
          <w:szCs w:val="24"/>
          <w:shd w:val="clear" w:color="auto" w:fill="FFFFFF"/>
        </w:rPr>
      </w:pPr>
    </w:p>
    <w:p w14:paraId="6063C6BB" w14:textId="6ECBD57D" w:rsidR="00F6197C" w:rsidRDefault="00F6197C" w:rsidP="004718F9">
      <w:pPr>
        <w:spacing w:line="360" w:lineRule="auto"/>
        <w:rPr>
          <w:rFonts w:ascii="Arial" w:hAnsi="Arial" w:cs="Arial"/>
          <w:sz w:val="24"/>
          <w:szCs w:val="24"/>
          <w:shd w:val="clear" w:color="auto" w:fill="FFFFFF"/>
        </w:rPr>
      </w:pPr>
    </w:p>
    <w:p w14:paraId="4574FF2E" w14:textId="111A94CC" w:rsidR="00F6197C" w:rsidRDefault="00F6197C" w:rsidP="004718F9">
      <w:pPr>
        <w:spacing w:line="360" w:lineRule="auto"/>
        <w:rPr>
          <w:rFonts w:ascii="Arial" w:hAnsi="Arial" w:cs="Arial"/>
          <w:sz w:val="24"/>
          <w:szCs w:val="24"/>
          <w:shd w:val="clear" w:color="auto" w:fill="FFFFFF"/>
        </w:rPr>
      </w:pPr>
    </w:p>
    <w:p w14:paraId="43CB0D08" w14:textId="5BE3D89E" w:rsidR="00F6197C" w:rsidRPr="00A57865" w:rsidRDefault="00F6197C" w:rsidP="004718F9">
      <w:pPr>
        <w:spacing w:line="360" w:lineRule="auto"/>
        <w:rPr>
          <w:rFonts w:ascii="Arial" w:hAnsi="Arial" w:cs="Arial"/>
          <w:sz w:val="24"/>
          <w:szCs w:val="24"/>
          <w:shd w:val="clear" w:color="auto" w:fill="FFFFFF"/>
        </w:rPr>
      </w:pPr>
      <w:r>
        <w:rPr>
          <w:rFonts w:ascii="Arial" w:hAnsi="Arial" w:cs="Arial"/>
          <w:noProof/>
          <w:sz w:val="24"/>
          <w:szCs w:val="24"/>
          <w:shd w:val="clear" w:color="auto" w:fill="FFFFFF"/>
        </w:rPr>
        <w:lastRenderedPageBreak/>
        <w:drawing>
          <wp:inline distT="0" distB="0" distL="0" distR="0" wp14:anchorId="4EFA04DB" wp14:editId="2C949327">
            <wp:extent cx="5760351" cy="7188200"/>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77079" cy="7209074"/>
                    </a:xfrm>
                    <a:prstGeom prst="rect">
                      <a:avLst/>
                    </a:prstGeom>
                  </pic:spPr>
                </pic:pic>
              </a:graphicData>
            </a:graphic>
          </wp:inline>
        </w:drawing>
      </w:r>
    </w:p>
    <w:p w14:paraId="775EB3EB" w14:textId="77777777" w:rsidR="000D6767" w:rsidRDefault="000D6767" w:rsidP="0029197D">
      <w:pPr>
        <w:rPr>
          <w:rFonts w:ascii="Arial" w:hAnsi="Arial" w:cs="Arial"/>
        </w:rPr>
      </w:pPr>
    </w:p>
    <w:p w14:paraId="0391E7E9" w14:textId="4FB1410C" w:rsidR="005C5015" w:rsidRDefault="00443008" w:rsidP="0029197D">
      <w:pPr>
        <w:rPr>
          <w:rFonts w:ascii="Arial" w:hAnsi="Arial" w:cs="Arial"/>
          <w:vanish/>
        </w:rPr>
        <w:sectPr w:rsidR="005C5015" w:rsidSect="00C04509">
          <w:footerReference w:type="default" r:id="rId14"/>
          <w:type w:val="continuous"/>
          <w:pgSz w:w="11894" w:h="16834"/>
          <w:pgMar w:top="1440" w:right="1440" w:bottom="1440" w:left="1440" w:header="706" w:footer="706" w:gutter="0"/>
          <w:paperSrc w:first="1" w:other="1"/>
          <w:cols w:space="720"/>
          <w:docGrid w:linePitch="272"/>
        </w:sectPr>
      </w:pPr>
      <w:r>
        <w:rPr>
          <w:rFonts w:ascii="Arial" w:hAnsi="Arial" w:cs="Arial"/>
          <w:noProof/>
          <w:vanish/>
        </w:rPr>
        <w:drawing>
          <wp:inline distT="0" distB="0" distL="0" distR="0" wp14:anchorId="5E1947D8" wp14:editId="7FD1D935">
            <wp:extent cx="4616450" cy="5676900"/>
            <wp:effectExtent l="0" t="0" r="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616450" cy="5676900"/>
                    </a:xfrm>
                    <a:prstGeom prst="rect">
                      <a:avLst/>
                    </a:prstGeom>
                  </pic:spPr>
                </pic:pic>
              </a:graphicData>
            </a:graphic>
          </wp:inline>
        </w:drawing>
      </w:r>
    </w:p>
    <w:p w14:paraId="0F7A8E85" w14:textId="77777777" w:rsidR="0029197D" w:rsidRDefault="0029197D" w:rsidP="0029197D">
      <w:pPr>
        <w:rPr>
          <w:rFonts w:ascii="Arial" w:hAnsi="Arial" w:cs="Arial"/>
          <w:vanish/>
        </w:rPr>
        <w:sectPr w:rsidR="0029197D" w:rsidSect="00C073F1">
          <w:pgSz w:w="16834" w:h="11894" w:orient="landscape"/>
          <w:pgMar w:top="720" w:right="720" w:bottom="720" w:left="720" w:header="706" w:footer="706" w:gutter="0"/>
          <w:paperSrc w:first="1" w:other="1"/>
          <w:cols w:space="720"/>
          <w:docGrid w:linePitch="272"/>
        </w:sectPr>
      </w:pPr>
    </w:p>
    <w:p w14:paraId="6BBA329F" w14:textId="77777777" w:rsidR="0029197D" w:rsidRPr="00A406E5" w:rsidRDefault="0029197D" w:rsidP="0029197D">
      <w:pPr>
        <w:rPr>
          <w:rFonts w:ascii="Arial" w:hAnsi="Arial" w:cs="Arial"/>
          <w:vanish/>
        </w:rPr>
      </w:pPr>
    </w:p>
    <w:sectPr w:rsidR="0029197D" w:rsidRPr="00A406E5" w:rsidSect="0029197D">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E7980F" w14:textId="77777777" w:rsidR="00E02C23" w:rsidRDefault="00E02C23">
      <w:r>
        <w:separator/>
      </w:r>
    </w:p>
  </w:endnote>
  <w:endnote w:type="continuationSeparator" w:id="0">
    <w:p w14:paraId="711943E8" w14:textId="77777777" w:rsidR="00E02C23" w:rsidRDefault="00E02C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7585475"/>
      <w:docPartObj>
        <w:docPartGallery w:val="Page Numbers (Bottom of Page)"/>
        <w:docPartUnique/>
      </w:docPartObj>
    </w:sdtPr>
    <w:sdtEndPr>
      <w:rPr>
        <w:noProof/>
      </w:rPr>
    </w:sdtEndPr>
    <w:sdtContent>
      <w:p w14:paraId="56C98F88" w14:textId="0A8DC3BE" w:rsidR="00C04509" w:rsidRDefault="00C045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761070" w14:textId="77777777" w:rsidR="00152E9D" w:rsidRDefault="00E02C23">
    <w:pPr>
      <w:pStyle w:val="Footer"/>
      <w:jc w:val="right"/>
      <w:rPr>
        <w:sz w:val="16"/>
      </w:rPr>
    </w:pPr>
  </w:p>
  <w:p w14:paraId="3E01B458" w14:textId="77777777" w:rsidR="007D5CAE" w:rsidRDefault="007D5CA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4CBF79" w14:textId="77777777" w:rsidR="00E02C23" w:rsidRDefault="00E02C23">
      <w:r>
        <w:separator/>
      </w:r>
    </w:p>
  </w:footnote>
  <w:footnote w:type="continuationSeparator" w:id="0">
    <w:p w14:paraId="3331ED89" w14:textId="77777777" w:rsidR="00E02C23" w:rsidRDefault="00E02C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CE1A9A"/>
    <w:multiLevelType w:val="hybridMultilevel"/>
    <w:tmpl w:val="F5FAFF50"/>
    <w:lvl w:ilvl="0" w:tplc="53E28236">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164BD7"/>
    <w:multiLevelType w:val="hybridMultilevel"/>
    <w:tmpl w:val="B896067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6CE9069F"/>
    <w:multiLevelType w:val="hybridMultilevel"/>
    <w:tmpl w:val="58029D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197D"/>
    <w:rsid w:val="0000044B"/>
    <w:rsid w:val="00001375"/>
    <w:rsid w:val="00002336"/>
    <w:rsid w:val="0000353E"/>
    <w:rsid w:val="00003EFD"/>
    <w:rsid w:val="0000596F"/>
    <w:rsid w:val="00010D59"/>
    <w:rsid w:val="00011AB4"/>
    <w:rsid w:val="00011E42"/>
    <w:rsid w:val="000143BB"/>
    <w:rsid w:val="000156A6"/>
    <w:rsid w:val="00016470"/>
    <w:rsid w:val="000165D2"/>
    <w:rsid w:val="00016F30"/>
    <w:rsid w:val="00020018"/>
    <w:rsid w:val="00020468"/>
    <w:rsid w:val="00020AF0"/>
    <w:rsid w:val="00022E3D"/>
    <w:rsid w:val="000246CA"/>
    <w:rsid w:val="000257B9"/>
    <w:rsid w:val="00025CA5"/>
    <w:rsid w:val="000272FA"/>
    <w:rsid w:val="0003057E"/>
    <w:rsid w:val="00030AC9"/>
    <w:rsid w:val="00031D00"/>
    <w:rsid w:val="00032CDF"/>
    <w:rsid w:val="00032F34"/>
    <w:rsid w:val="00033962"/>
    <w:rsid w:val="00034424"/>
    <w:rsid w:val="00034F5E"/>
    <w:rsid w:val="00035C0B"/>
    <w:rsid w:val="000361F8"/>
    <w:rsid w:val="00036A0A"/>
    <w:rsid w:val="000371E2"/>
    <w:rsid w:val="00037A0F"/>
    <w:rsid w:val="00037C90"/>
    <w:rsid w:val="0004168E"/>
    <w:rsid w:val="00042F90"/>
    <w:rsid w:val="00042FBA"/>
    <w:rsid w:val="000449E5"/>
    <w:rsid w:val="00047872"/>
    <w:rsid w:val="00050CE8"/>
    <w:rsid w:val="0005169B"/>
    <w:rsid w:val="000526DE"/>
    <w:rsid w:val="00052BFE"/>
    <w:rsid w:val="00053478"/>
    <w:rsid w:val="0005390B"/>
    <w:rsid w:val="00054000"/>
    <w:rsid w:val="0005478C"/>
    <w:rsid w:val="0005529A"/>
    <w:rsid w:val="00055D5F"/>
    <w:rsid w:val="00056494"/>
    <w:rsid w:val="00056F54"/>
    <w:rsid w:val="00057364"/>
    <w:rsid w:val="00057F29"/>
    <w:rsid w:val="000608B2"/>
    <w:rsid w:val="0006283C"/>
    <w:rsid w:val="000637A7"/>
    <w:rsid w:val="00063D14"/>
    <w:rsid w:val="00063FAA"/>
    <w:rsid w:val="00064010"/>
    <w:rsid w:val="00065204"/>
    <w:rsid w:val="00065A1F"/>
    <w:rsid w:val="00065A3C"/>
    <w:rsid w:val="000661BE"/>
    <w:rsid w:val="00066A44"/>
    <w:rsid w:val="00066F65"/>
    <w:rsid w:val="00067158"/>
    <w:rsid w:val="0006793C"/>
    <w:rsid w:val="00070106"/>
    <w:rsid w:val="000701A2"/>
    <w:rsid w:val="0007085B"/>
    <w:rsid w:val="00071C22"/>
    <w:rsid w:val="00071D60"/>
    <w:rsid w:val="0007330E"/>
    <w:rsid w:val="000736AD"/>
    <w:rsid w:val="00073FE3"/>
    <w:rsid w:val="00074179"/>
    <w:rsid w:val="000744EF"/>
    <w:rsid w:val="00074673"/>
    <w:rsid w:val="00074B36"/>
    <w:rsid w:val="00074C3E"/>
    <w:rsid w:val="00074CEC"/>
    <w:rsid w:val="00075AA9"/>
    <w:rsid w:val="00076A0D"/>
    <w:rsid w:val="00077A48"/>
    <w:rsid w:val="000800EF"/>
    <w:rsid w:val="0008023D"/>
    <w:rsid w:val="00080818"/>
    <w:rsid w:val="00080CD5"/>
    <w:rsid w:val="00081045"/>
    <w:rsid w:val="00081BA9"/>
    <w:rsid w:val="00081CE4"/>
    <w:rsid w:val="000821C6"/>
    <w:rsid w:val="000821DD"/>
    <w:rsid w:val="000828D9"/>
    <w:rsid w:val="00083B3C"/>
    <w:rsid w:val="00083E37"/>
    <w:rsid w:val="0008482E"/>
    <w:rsid w:val="00086CAE"/>
    <w:rsid w:val="0009000B"/>
    <w:rsid w:val="0009087F"/>
    <w:rsid w:val="00090A66"/>
    <w:rsid w:val="00090C28"/>
    <w:rsid w:val="000933E2"/>
    <w:rsid w:val="0009600D"/>
    <w:rsid w:val="0009713F"/>
    <w:rsid w:val="000977F9"/>
    <w:rsid w:val="00097FB7"/>
    <w:rsid w:val="000A0FD0"/>
    <w:rsid w:val="000A3869"/>
    <w:rsid w:val="000A439C"/>
    <w:rsid w:val="000A4483"/>
    <w:rsid w:val="000A4C1E"/>
    <w:rsid w:val="000A50F8"/>
    <w:rsid w:val="000A57E3"/>
    <w:rsid w:val="000A5AD7"/>
    <w:rsid w:val="000A73BE"/>
    <w:rsid w:val="000A7FD0"/>
    <w:rsid w:val="000B0813"/>
    <w:rsid w:val="000B0A8A"/>
    <w:rsid w:val="000B0E5A"/>
    <w:rsid w:val="000B273E"/>
    <w:rsid w:val="000B2DBE"/>
    <w:rsid w:val="000B3997"/>
    <w:rsid w:val="000B47BB"/>
    <w:rsid w:val="000B4B76"/>
    <w:rsid w:val="000B4DEC"/>
    <w:rsid w:val="000B5033"/>
    <w:rsid w:val="000B5A77"/>
    <w:rsid w:val="000B5A9C"/>
    <w:rsid w:val="000B6B89"/>
    <w:rsid w:val="000C0D8E"/>
    <w:rsid w:val="000C1DDB"/>
    <w:rsid w:val="000C2173"/>
    <w:rsid w:val="000C2583"/>
    <w:rsid w:val="000C29FA"/>
    <w:rsid w:val="000C366A"/>
    <w:rsid w:val="000C408A"/>
    <w:rsid w:val="000C48D0"/>
    <w:rsid w:val="000C4B51"/>
    <w:rsid w:val="000C4B5B"/>
    <w:rsid w:val="000C5517"/>
    <w:rsid w:val="000C5C3A"/>
    <w:rsid w:val="000C673A"/>
    <w:rsid w:val="000C6E58"/>
    <w:rsid w:val="000D052B"/>
    <w:rsid w:val="000D0D49"/>
    <w:rsid w:val="000D1056"/>
    <w:rsid w:val="000D1668"/>
    <w:rsid w:val="000D3058"/>
    <w:rsid w:val="000D394E"/>
    <w:rsid w:val="000D3CA0"/>
    <w:rsid w:val="000D4721"/>
    <w:rsid w:val="000D4C7B"/>
    <w:rsid w:val="000D5841"/>
    <w:rsid w:val="000D6767"/>
    <w:rsid w:val="000D74A4"/>
    <w:rsid w:val="000D74B1"/>
    <w:rsid w:val="000D78D5"/>
    <w:rsid w:val="000D7D5F"/>
    <w:rsid w:val="000D7FAF"/>
    <w:rsid w:val="000E00AB"/>
    <w:rsid w:val="000E264E"/>
    <w:rsid w:val="000E2AA4"/>
    <w:rsid w:val="000E4DFE"/>
    <w:rsid w:val="000E5390"/>
    <w:rsid w:val="000E6AB2"/>
    <w:rsid w:val="000E7802"/>
    <w:rsid w:val="000F3497"/>
    <w:rsid w:val="000F3A66"/>
    <w:rsid w:val="000F503F"/>
    <w:rsid w:val="000F50B2"/>
    <w:rsid w:val="000F53B8"/>
    <w:rsid w:val="000F68CC"/>
    <w:rsid w:val="000F6DC4"/>
    <w:rsid w:val="0010015C"/>
    <w:rsid w:val="00100B30"/>
    <w:rsid w:val="00100E46"/>
    <w:rsid w:val="0010156F"/>
    <w:rsid w:val="00103EE6"/>
    <w:rsid w:val="00107ED5"/>
    <w:rsid w:val="001102F9"/>
    <w:rsid w:val="001117CF"/>
    <w:rsid w:val="00111D04"/>
    <w:rsid w:val="00111DBB"/>
    <w:rsid w:val="00112584"/>
    <w:rsid w:val="00113097"/>
    <w:rsid w:val="00113980"/>
    <w:rsid w:val="00113D6E"/>
    <w:rsid w:val="00113EC6"/>
    <w:rsid w:val="00115058"/>
    <w:rsid w:val="00115FC8"/>
    <w:rsid w:val="00117488"/>
    <w:rsid w:val="00117906"/>
    <w:rsid w:val="0012037B"/>
    <w:rsid w:val="0012103C"/>
    <w:rsid w:val="00121102"/>
    <w:rsid w:val="00122522"/>
    <w:rsid w:val="00122875"/>
    <w:rsid w:val="00122CA5"/>
    <w:rsid w:val="00122FBD"/>
    <w:rsid w:val="001238B9"/>
    <w:rsid w:val="00124BFA"/>
    <w:rsid w:val="00126E82"/>
    <w:rsid w:val="00127FA4"/>
    <w:rsid w:val="00131104"/>
    <w:rsid w:val="001314EB"/>
    <w:rsid w:val="00131C4E"/>
    <w:rsid w:val="0013230B"/>
    <w:rsid w:val="00132EF4"/>
    <w:rsid w:val="001345A4"/>
    <w:rsid w:val="00134BCA"/>
    <w:rsid w:val="001366C9"/>
    <w:rsid w:val="001369A9"/>
    <w:rsid w:val="00137031"/>
    <w:rsid w:val="00137FA9"/>
    <w:rsid w:val="00140981"/>
    <w:rsid w:val="00141F79"/>
    <w:rsid w:val="001423E8"/>
    <w:rsid w:val="0014267B"/>
    <w:rsid w:val="001429AF"/>
    <w:rsid w:val="00143533"/>
    <w:rsid w:val="001439D2"/>
    <w:rsid w:val="00143BEE"/>
    <w:rsid w:val="0014498C"/>
    <w:rsid w:val="00144C2D"/>
    <w:rsid w:val="001452C6"/>
    <w:rsid w:val="0014556C"/>
    <w:rsid w:val="00145715"/>
    <w:rsid w:val="00146BF5"/>
    <w:rsid w:val="00146DD5"/>
    <w:rsid w:val="00146EAB"/>
    <w:rsid w:val="001473B1"/>
    <w:rsid w:val="001479AC"/>
    <w:rsid w:val="00147F64"/>
    <w:rsid w:val="0015036B"/>
    <w:rsid w:val="00150CA6"/>
    <w:rsid w:val="00151471"/>
    <w:rsid w:val="00151765"/>
    <w:rsid w:val="00152CC6"/>
    <w:rsid w:val="00153D04"/>
    <w:rsid w:val="00153F69"/>
    <w:rsid w:val="00154837"/>
    <w:rsid w:val="00154CDA"/>
    <w:rsid w:val="001554F0"/>
    <w:rsid w:val="00155570"/>
    <w:rsid w:val="00155757"/>
    <w:rsid w:val="0015609F"/>
    <w:rsid w:val="00160129"/>
    <w:rsid w:val="00160368"/>
    <w:rsid w:val="0016156B"/>
    <w:rsid w:val="001619CC"/>
    <w:rsid w:val="00161A35"/>
    <w:rsid w:val="00161D37"/>
    <w:rsid w:val="001622A9"/>
    <w:rsid w:val="00162827"/>
    <w:rsid w:val="0016302A"/>
    <w:rsid w:val="0016369D"/>
    <w:rsid w:val="001654BF"/>
    <w:rsid w:val="0016599D"/>
    <w:rsid w:val="00165ABF"/>
    <w:rsid w:val="00165DC1"/>
    <w:rsid w:val="001671EB"/>
    <w:rsid w:val="00167DEE"/>
    <w:rsid w:val="0017134D"/>
    <w:rsid w:val="001724BC"/>
    <w:rsid w:val="00173264"/>
    <w:rsid w:val="00174536"/>
    <w:rsid w:val="00174B90"/>
    <w:rsid w:val="00175BDD"/>
    <w:rsid w:val="0017600A"/>
    <w:rsid w:val="00176E72"/>
    <w:rsid w:val="0017712E"/>
    <w:rsid w:val="00177401"/>
    <w:rsid w:val="00177861"/>
    <w:rsid w:val="0018005A"/>
    <w:rsid w:val="00181B7C"/>
    <w:rsid w:val="00181CCE"/>
    <w:rsid w:val="0018373C"/>
    <w:rsid w:val="001838EA"/>
    <w:rsid w:val="001848B2"/>
    <w:rsid w:val="00185C7A"/>
    <w:rsid w:val="00187A29"/>
    <w:rsid w:val="00187ECA"/>
    <w:rsid w:val="00190941"/>
    <w:rsid w:val="001916D3"/>
    <w:rsid w:val="00191811"/>
    <w:rsid w:val="00191EB2"/>
    <w:rsid w:val="00191F4D"/>
    <w:rsid w:val="00192376"/>
    <w:rsid w:val="00193199"/>
    <w:rsid w:val="00193F0F"/>
    <w:rsid w:val="00194033"/>
    <w:rsid w:val="0019492E"/>
    <w:rsid w:val="00196AAC"/>
    <w:rsid w:val="00196C8E"/>
    <w:rsid w:val="00197F26"/>
    <w:rsid w:val="001A12EE"/>
    <w:rsid w:val="001A1693"/>
    <w:rsid w:val="001A18A8"/>
    <w:rsid w:val="001A3640"/>
    <w:rsid w:val="001A45DE"/>
    <w:rsid w:val="001A5B95"/>
    <w:rsid w:val="001A5D69"/>
    <w:rsid w:val="001A780E"/>
    <w:rsid w:val="001A7F06"/>
    <w:rsid w:val="001B054B"/>
    <w:rsid w:val="001B2060"/>
    <w:rsid w:val="001B20DB"/>
    <w:rsid w:val="001B3FD5"/>
    <w:rsid w:val="001B456E"/>
    <w:rsid w:val="001B4BD4"/>
    <w:rsid w:val="001B5095"/>
    <w:rsid w:val="001B534E"/>
    <w:rsid w:val="001B6BA7"/>
    <w:rsid w:val="001B716D"/>
    <w:rsid w:val="001B7327"/>
    <w:rsid w:val="001B7926"/>
    <w:rsid w:val="001B7A6A"/>
    <w:rsid w:val="001B7D90"/>
    <w:rsid w:val="001B7F25"/>
    <w:rsid w:val="001C00A4"/>
    <w:rsid w:val="001C1FBE"/>
    <w:rsid w:val="001C233E"/>
    <w:rsid w:val="001C4456"/>
    <w:rsid w:val="001C582F"/>
    <w:rsid w:val="001C5E6F"/>
    <w:rsid w:val="001C6580"/>
    <w:rsid w:val="001C72F9"/>
    <w:rsid w:val="001D0EFC"/>
    <w:rsid w:val="001D1453"/>
    <w:rsid w:val="001D190C"/>
    <w:rsid w:val="001D414A"/>
    <w:rsid w:val="001D4931"/>
    <w:rsid w:val="001D60EC"/>
    <w:rsid w:val="001D663F"/>
    <w:rsid w:val="001D6767"/>
    <w:rsid w:val="001D6869"/>
    <w:rsid w:val="001D6C44"/>
    <w:rsid w:val="001D6D36"/>
    <w:rsid w:val="001D7533"/>
    <w:rsid w:val="001E0C4B"/>
    <w:rsid w:val="001E1A47"/>
    <w:rsid w:val="001E259A"/>
    <w:rsid w:val="001E3185"/>
    <w:rsid w:val="001E45EA"/>
    <w:rsid w:val="001E5267"/>
    <w:rsid w:val="001E6534"/>
    <w:rsid w:val="001E6749"/>
    <w:rsid w:val="001E69C8"/>
    <w:rsid w:val="001E7C7F"/>
    <w:rsid w:val="001F009F"/>
    <w:rsid w:val="001F09E8"/>
    <w:rsid w:val="001F0FA5"/>
    <w:rsid w:val="001F16F1"/>
    <w:rsid w:val="001F1DF3"/>
    <w:rsid w:val="001F34B7"/>
    <w:rsid w:val="001F3833"/>
    <w:rsid w:val="001F520D"/>
    <w:rsid w:val="001F5C6C"/>
    <w:rsid w:val="001F6154"/>
    <w:rsid w:val="00200539"/>
    <w:rsid w:val="00200F29"/>
    <w:rsid w:val="00201101"/>
    <w:rsid w:val="00202042"/>
    <w:rsid w:val="00202D33"/>
    <w:rsid w:val="00204BD3"/>
    <w:rsid w:val="002056A9"/>
    <w:rsid w:val="0020583E"/>
    <w:rsid w:val="00205BD6"/>
    <w:rsid w:val="00205CC8"/>
    <w:rsid w:val="00206FA7"/>
    <w:rsid w:val="002071BC"/>
    <w:rsid w:val="00207CE2"/>
    <w:rsid w:val="00210660"/>
    <w:rsid w:val="00210A45"/>
    <w:rsid w:val="00211A23"/>
    <w:rsid w:val="002127E0"/>
    <w:rsid w:val="00212B1F"/>
    <w:rsid w:val="0021383D"/>
    <w:rsid w:val="002146CD"/>
    <w:rsid w:val="00214C75"/>
    <w:rsid w:val="00217C81"/>
    <w:rsid w:val="0022009A"/>
    <w:rsid w:val="00220DAC"/>
    <w:rsid w:val="00221B9F"/>
    <w:rsid w:val="00221BAB"/>
    <w:rsid w:val="00222866"/>
    <w:rsid w:val="0022377E"/>
    <w:rsid w:val="002254C2"/>
    <w:rsid w:val="002259E4"/>
    <w:rsid w:val="002270D5"/>
    <w:rsid w:val="002277C8"/>
    <w:rsid w:val="0023029F"/>
    <w:rsid w:val="00230520"/>
    <w:rsid w:val="00230AB8"/>
    <w:rsid w:val="00231027"/>
    <w:rsid w:val="00231669"/>
    <w:rsid w:val="00232803"/>
    <w:rsid w:val="00233617"/>
    <w:rsid w:val="00234C88"/>
    <w:rsid w:val="002363C5"/>
    <w:rsid w:val="00236A35"/>
    <w:rsid w:val="002376E9"/>
    <w:rsid w:val="00237985"/>
    <w:rsid w:val="002405FA"/>
    <w:rsid w:val="0024141A"/>
    <w:rsid w:val="00242107"/>
    <w:rsid w:val="00242567"/>
    <w:rsid w:val="00242611"/>
    <w:rsid w:val="0024302A"/>
    <w:rsid w:val="00243887"/>
    <w:rsid w:val="00243D14"/>
    <w:rsid w:val="002454B9"/>
    <w:rsid w:val="002459D8"/>
    <w:rsid w:val="002469CA"/>
    <w:rsid w:val="00246F8E"/>
    <w:rsid w:val="0024763F"/>
    <w:rsid w:val="00251658"/>
    <w:rsid w:val="00251FFF"/>
    <w:rsid w:val="002523B6"/>
    <w:rsid w:val="00253315"/>
    <w:rsid w:val="002533C6"/>
    <w:rsid w:val="00254556"/>
    <w:rsid w:val="002547E4"/>
    <w:rsid w:val="00255A04"/>
    <w:rsid w:val="00255D25"/>
    <w:rsid w:val="00256C84"/>
    <w:rsid w:val="00257B0C"/>
    <w:rsid w:val="00257FD3"/>
    <w:rsid w:val="00260F4D"/>
    <w:rsid w:val="00261C77"/>
    <w:rsid w:val="00262B62"/>
    <w:rsid w:val="00262C3F"/>
    <w:rsid w:val="00262C48"/>
    <w:rsid w:val="00262DC1"/>
    <w:rsid w:val="002637A5"/>
    <w:rsid w:val="00270F1F"/>
    <w:rsid w:val="00270F35"/>
    <w:rsid w:val="0027104C"/>
    <w:rsid w:val="00271EEF"/>
    <w:rsid w:val="00272617"/>
    <w:rsid w:val="00274402"/>
    <w:rsid w:val="00276EBF"/>
    <w:rsid w:val="00280227"/>
    <w:rsid w:val="00280F2A"/>
    <w:rsid w:val="002815CA"/>
    <w:rsid w:val="002822F4"/>
    <w:rsid w:val="00284003"/>
    <w:rsid w:val="00284D31"/>
    <w:rsid w:val="00285820"/>
    <w:rsid w:val="002870BF"/>
    <w:rsid w:val="002873BC"/>
    <w:rsid w:val="00287402"/>
    <w:rsid w:val="00287E83"/>
    <w:rsid w:val="0029197D"/>
    <w:rsid w:val="00291B0B"/>
    <w:rsid w:val="00291ED3"/>
    <w:rsid w:val="002930DB"/>
    <w:rsid w:val="00293273"/>
    <w:rsid w:val="00294820"/>
    <w:rsid w:val="0029643F"/>
    <w:rsid w:val="0029701A"/>
    <w:rsid w:val="002971ED"/>
    <w:rsid w:val="0029783C"/>
    <w:rsid w:val="00297C65"/>
    <w:rsid w:val="002A0A73"/>
    <w:rsid w:val="002A1054"/>
    <w:rsid w:val="002A1669"/>
    <w:rsid w:val="002A3E7D"/>
    <w:rsid w:val="002A4B91"/>
    <w:rsid w:val="002A6303"/>
    <w:rsid w:val="002A749B"/>
    <w:rsid w:val="002A77FB"/>
    <w:rsid w:val="002B04DC"/>
    <w:rsid w:val="002B0C40"/>
    <w:rsid w:val="002B200B"/>
    <w:rsid w:val="002B2A4F"/>
    <w:rsid w:val="002B31B3"/>
    <w:rsid w:val="002B5580"/>
    <w:rsid w:val="002B594F"/>
    <w:rsid w:val="002B5B3F"/>
    <w:rsid w:val="002B7B86"/>
    <w:rsid w:val="002B7F64"/>
    <w:rsid w:val="002C0DED"/>
    <w:rsid w:val="002C1C59"/>
    <w:rsid w:val="002C1F43"/>
    <w:rsid w:val="002C2316"/>
    <w:rsid w:val="002C3100"/>
    <w:rsid w:val="002C3600"/>
    <w:rsid w:val="002C5D2F"/>
    <w:rsid w:val="002C63B0"/>
    <w:rsid w:val="002C71EA"/>
    <w:rsid w:val="002C762A"/>
    <w:rsid w:val="002C7963"/>
    <w:rsid w:val="002C7D10"/>
    <w:rsid w:val="002D0460"/>
    <w:rsid w:val="002D11BF"/>
    <w:rsid w:val="002D1857"/>
    <w:rsid w:val="002D312B"/>
    <w:rsid w:val="002D3305"/>
    <w:rsid w:val="002D3B51"/>
    <w:rsid w:val="002D40FF"/>
    <w:rsid w:val="002D5D55"/>
    <w:rsid w:val="002D6056"/>
    <w:rsid w:val="002D64F9"/>
    <w:rsid w:val="002D7E1F"/>
    <w:rsid w:val="002E014B"/>
    <w:rsid w:val="002E12E9"/>
    <w:rsid w:val="002E14B1"/>
    <w:rsid w:val="002E17A6"/>
    <w:rsid w:val="002E1BBD"/>
    <w:rsid w:val="002E3049"/>
    <w:rsid w:val="002E3207"/>
    <w:rsid w:val="002E32CB"/>
    <w:rsid w:val="002E3498"/>
    <w:rsid w:val="002E36B9"/>
    <w:rsid w:val="002E3924"/>
    <w:rsid w:val="002E40BD"/>
    <w:rsid w:val="002E5ACA"/>
    <w:rsid w:val="002E5D20"/>
    <w:rsid w:val="002E725C"/>
    <w:rsid w:val="002F00F5"/>
    <w:rsid w:val="002F0816"/>
    <w:rsid w:val="002F0A40"/>
    <w:rsid w:val="002F0C61"/>
    <w:rsid w:val="002F0EA7"/>
    <w:rsid w:val="002F11E5"/>
    <w:rsid w:val="002F17AE"/>
    <w:rsid w:val="002F31B7"/>
    <w:rsid w:val="002F3363"/>
    <w:rsid w:val="002F404D"/>
    <w:rsid w:val="002F5543"/>
    <w:rsid w:val="002F5B0B"/>
    <w:rsid w:val="002F5DDB"/>
    <w:rsid w:val="0030005D"/>
    <w:rsid w:val="003001B2"/>
    <w:rsid w:val="003001C4"/>
    <w:rsid w:val="00303EC8"/>
    <w:rsid w:val="00304A37"/>
    <w:rsid w:val="00304C5B"/>
    <w:rsid w:val="003050A9"/>
    <w:rsid w:val="003051E3"/>
    <w:rsid w:val="00305348"/>
    <w:rsid w:val="003062D6"/>
    <w:rsid w:val="0030678B"/>
    <w:rsid w:val="00307382"/>
    <w:rsid w:val="003079D3"/>
    <w:rsid w:val="00307B8C"/>
    <w:rsid w:val="00310383"/>
    <w:rsid w:val="00310A11"/>
    <w:rsid w:val="00311073"/>
    <w:rsid w:val="00311880"/>
    <w:rsid w:val="00311C3A"/>
    <w:rsid w:val="00312690"/>
    <w:rsid w:val="003126EF"/>
    <w:rsid w:val="00312876"/>
    <w:rsid w:val="00312994"/>
    <w:rsid w:val="0031302B"/>
    <w:rsid w:val="003156B6"/>
    <w:rsid w:val="00316D17"/>
    <w:rsid w:val="00317AC9"/>
    <w:rsid w:val="00320308"/>
    <w:rsid w:val="0032160F"/>
    <w:rsid w:val="00321FDE"/>
    <w:rsid w:val="00322456"/>
    <w:rsid w:val="00322697"/>
    <w:rsid w:val="00322F3D"/>
    <w:rsid w:val="0032305E"/>
    <w:rsid w:val="003236F6"/>
    <w:rsid w:val="00323FB2"/>
    <w:rsid w:val="0032448C"/>
    <w:rsid w:val="00324546"/>
    <w:rsid w:val="0032517A"/>
    <w:rsid w:val="003255F7"/>
    <w:rsid w:val="0032667B"/>
    <w:rsid w:val="0032687F"/>
    <w:rsid w:val="00326A0C"/>
    <w:rsid w:val="00330F44"/>
    <w:rsid w:val="003310C6"/>
    <w:rsid w:val="00331D00"/>
    <w:rsid w:val="00331E74"/>
    <w:rsid w:val="00332703"/>
    <w:rsid w:val="00332CD1"/>
    <w:rsid w:val="003349EE"/>
    <w:rsid w:val="00334DD2"/>
    <w:rsid w:val="00335280"/>
    <w:rsid w:val="00335D89"/>
    <w:rsid w:val="0033648E"/>
    <w:rsid w:val="00340418"/>
    <w:rsid w:val="003407EF"/>
    <w:rsid w:val="00340CEC"/>
    <w:rsid w:val="00340EA8"/>
    <w:rsid w:val="00341A6E"/>
    <w:rsid w:val="00342CB8"/>
    <w:rsid w:val="00343BEA"/>
    <w:rsid w:val="0034454C"/>
    <w:rsid w:val="00344B47"/>
    <w:rsid w:val="00344DB8"/>
    <w:rsid w:val="003451AE"/>
    <w:rsid w:val="0034719E"/>
    <w:rsid w:val="003506B3"/>
    <w:rsid w:val="00351FC5"/>
    <w:rsid w:val="00352941"/>
    <w:rsid w:val="00352EC9"/>
    <w:rsid w:val="00353178"/>
    <w:rsid w:val="00353359"/>
    <w:rsid w:val="0035451C"/>
    <w:rsid w:val="003565C6"/>
    <w:rsid w:val="00356A92"/>
    <w:rsid w:val="00357512"/>
    <w:rsid w:val="00357FD3"/>
    <w:rsid w:val="003607C7"/>
    <w:rsid w:val="00360B44"/>
    <w:rsid w:val="0036163A"/>
    <w:rsid w:val="0036279D"/>
    <w:rsid w:val="00362AE6"/>
    <w:rsid w:val="00362D92"/>
    <w:rsid w:val="003648A0"/>
    <w:rsid w:val="003657D9"/>
    <w:rsid w:val="0036618E"/>
    <w:rsid w:val="00366BDF"/>
    <w:rsid w:val="003673F4"/>
    <w:rsid w:val="00367CBE"/>
    <w:rsid w:val="00372BD1"/>
    <w:rsid w:val="00372DD6"/>
    <w:rsid w:val="00374158"/>
    <w:rsid w:val="003741F8"/>
    <w:rsid w:val="00375125"/>
    <w:rsid w:val="00375CA9"/>
    <w:rsid w:val="0037610E"/>
    <w:rsid w:val="00377248"/>
    <w:rsid w:val="00377594"/>
    <w:rsid w:val="00377FB1"/>
    <w:rsid w:val="0038063F"/>
    <w:rsid w:val="00381409"/>
    <w:rsid w:val="00381701"/>
    <w:rsid w:val="003819C3"/>
    <w:rsid w:val="00381D9B"/>
    <w:rsid w:val="00383110"/>
    <w:rsid w:val="0038332C"/>
    <w:rsid w:val="003839E3"/>
    <w:rsid w:val="00384427"/>
    <w:rsid w:val="003844F0"/>
    <w:rsid w:val="003845E8"/>
    <w:rsid w:val="00384877"/>
    <w:rsid w:val="00385A5D"/>
    <w:rsid w:val="00386537"/>
    <w:rsid w:val="00387343"/>
    <w:rsid w:val="00387D4B"/>
    <w:rsid w:val="00390A58"/>
    <w:rsid w:val="0039289E"/>
    <w:rsid w:val="00392D12"/>
    <w:rsid w:val="00392EB5"/>
    <w:rsid w:val="00395260"/>
    <w:rsid w:val="00395989"/>
    <w:rsid w:val="00396A59"/>
    <w:rsid w:val="00397E1F"/>
    <w:rsid w:val="003A1162"/>
    <w:rsid w:val="003A21DC"/>
    <w:rsid w:val="003A2F23"/>
    <w:rsid w:val="003A3A05"/>
    <w:rsid w:val="003A3B97"/>
    <w:rsid w:val="003A43A9"/>
    <w:rsid w:val="003A44C6"/>
    <w:rsid w:val="003A513A"/>
    <w:rsid w:val="003B1037"/>
    <w:rsid w:val="003B1780"/>
    <w:rsid w:val="003B23E2"/>
    <w:rsid w:val="003B4303"/>
    <w:rsid w:val="003B45CC"/>
    <w:rsid w:val="003B4E8E"/>
    <w:rsid w:val="003B5025"/>
    <w:rsid w:val="003B5248"/>
    <w:rsid w:val="003B5A63"/>
    <w:rsid w:val="003B7048"/>
    <w:rsid w:val="003B7B30"/>
    <w:rsid w:val="003C12C5"/>
    <w:rsid w:val="003C2BBD"/>
    <w:rsid w:val="003C37E8"/>
    <w:rsid w:val="003C3A55"/>
    <w:rsid w:val="003C3D8F"/>
    <w:rsid w:val="003C4DE1"/>
    <w:rsid w:val="003C6B6B"/>
    <w:rsid w:val="003D2D42"/>
    <w:rsid w:val="003D3459"/>
    <w:rsid w:val="003D3D60"/>
    <w:rsid w:val="003D4F52"/>
    <w:rsid w:val="003D5A52"/>
    <w:rsid w:val="003D6EC6"/>
    <w:rsid w:val="003D781E"/>
    <w:rsid w:val="003D7EB2"/>
    <w:rsid w:val="003D7FE4"/>
    <w:rsid w:val="003E00C6"/>
    <w:rsid w:val="003E0A49"/>
    <w:rsid w:val="003E0FA2"/>
    <w:rsid w:val="003E2007"/>
    <w:rsid w:val="003E2581"/>
    <w:rsid w:val="003E25A6"/>
    <w:rsid w:val="003E386F"/>
    <w:rsid w:val="003E490D"/>
    <w:rsid w:val="003E5567"/>
    <w:rsid w:val="003E5C27"/>
    <w:rsid w:val="003E6586"/>
    <w:rsid w:val="003E671B"/>
    <w:rsid w:val="003F1087"/>
    <w:rsid w:val="003F1EF1"/>
    <w:rsid w:val="003F22F6"/>
    <w:rsid w:val="003F28EE"/>
    <w:rsid w:val="003F2EE5"/>
    <w:rsid w:val="003F3C90"/>
    <w:rsid w:val="003F66BB"/>
    <w:rsid w:val="003F6CA1"/>
    <w:rsid w:val="003F7BBE"/>
    <w:rsid w:val="0040060C"/>
    <w:rsid w:val="00401860"/>
    <w:rsid w:val="0040287A"/>
    <w:rsid w:val="00403A43"/>
    <w:rsid w:val="00403EC9"/>
    <w:rsid w:val="0040510A"/>
    <w:rsid w:val="00405E99"/>
    <w:rsid w:val="0040624B"/>
    <w:rsid w:val="0040627E"/>
    <w:rsid w:val="00406333"/>
    <w:rsid w:val="00406AD0"/>
    <w:rsid w:val="00407F79"/>
    <w:rsid w:val="00410832"/>
    <w:rsid w:val="00410CB8"/>
    <w:rsid w:val="004128E3"/>
    <w:rsid w:val="00412A43"/>
    <w:rsid w:val="00412F45"/>
    <w:rsid w:val="004133A7"/>
    <w:rsid w:val="00413EA1"/>
    <w:rsid w:val="00414234"/>
    <w:rsid w:val="00414362"/>
    <w:rsid w:val="00414A81"/>
    <w:rsid w:val="00414EBA"/>
    <w:rsid w:val="00415169"/>
    <w:rsid w:val="00415364"/>
    <w:rsid w:val="00417FC1"/>
    <w:rsid w:val="004202F7"/>
    <w:rsid w:val="00420F8A"/>
    <w:rsid w:val="00420FC0"/>
    <w:rsid w:val="00422828"/>
    <w:rsid w:val="004247E3"/>
    <w:rsid w:val="00424C4D"/>
    <w:rsid w:val="00425515"/>
    <w:rsid w:val="0042656C"/>
    <w:rsid w:val="004265B4"/>
    <w:rsid w:val="004268AE"/>
    <w:rsid w:val="004277B6"/>
    <w:rsid w:val="00430671"/>
    <w:rsid w:val="004308EC"/>
    <w:rsid w:val="00431173"/>
    <w:rsid w:val="004312CF"/>
    <w:rsid w:val="0043233B"/>
    <w:rsid w:val="00432544"/>
    <w:rsid w:val="004326B8"/>
    <w:rsid w:val="004339EF"/>
    <w:rsid w:val="00433E0C"/>
    <w:rsid w:val="004340CA"/>
    <w:rsid w:val="0043424B"/>
    <w:rsid w:val="0043461A"/>
    <w:rsid w:val="00434896"/>
    <w:rsid w:val="00434AD2"/>
    <w:rsid w:val="00434D3E"/>
    <w:rsid w:val="00435192"/>
    <w:rsid w:val="00436501"/>
    <w:rsid w:val="004369A7"/>
    <w:rsid w:val="00437824"/>
    <w:rsid w:val="00437A5E"/>
    <w:rsid w:val="00440694"/>
    <w:rsid w:val="00440877"/>
    <w:rsid w:val="00441143"/>
    <w:rsid w:val="0044239C"/>
    <w:rsid w:val="00443008"/>
    <w:rsid w:val="00443310"/>
    <w:rsid w:val="004433AD"/>
    <w:rsid w:val="00443431"/>
    <w:rsid w:val="0044668B"/>
    <w:rsid w:val="004468BC"/>
    <w:rsid w:val="00446E1B"/>
    <w:rsid w:val="004513F9"/>
    <w:rsid w:val="004514EF"/>
    <w:rsid w:val="00452722"/>
    <w:rsid w:val="00452BF2"/>
    <w:rsid w:val="004537AA"/>
    <w:rsid w:val="004537F1"/>
    <w:rsid w:val="004557BB"/>
    <w:rsid w:val="00456FA6"/>
    <w:rsid w:val="00457312"/>
    <w:rsid w:val="00457988"/>
    <w:rsid w:val="004601B0"/>
    <w:rsid w:val="00460F0E"/>
    <w:rsid w:val="00461568"/>
    <w:rsid w:val="00461A66"/>
    <w:rsid w:val="00462B4F"/>
    <w:rsid w:val="00463267"/>
    <w:rsid w:val="004647B1"/>
    <w:rsid w:val="00464948"/>
    <w:rsid w:val="00464D50"/>
    <w:rsid w:val="00466514"/>
    <w:rsid w:val="00466B5C"/>
    <w:rsid w:val="00467770"/>
    <w:rsid w:val="004678EA"/>
    <w:rsid w:val="00467C1F"/>
    <w:rsid w:val="00467E6A"/>
    <w:rsid w:val="004718F9"/>
    <w:rsid w:val="004728D7"/>
    <w:rsid w:val="0047460B"/>
    <w:rsid w:val="00475B73"/>
    <w:rsid w:val="0047635C"/>
    <w:rsid w:val="004766F4"/>
    <w:rsid w:val="004775F8"/>
    <w:rsid w:val="00481085"/>
    <w:rsid w:val="00482A91"/>
    <w:rsid w:val="00482F7D"/>
    <w:rsid w:val="00483561"/>
    <w:rsid w:val="00483781"/>
    <w:rsid w:val="0048389B"/>
    <w:rsid w:val="00483DF6"/>
    <w:rsid w:val="00483EB5"/>
    <w:rsid w:val="00486EBA"/>
    <w:rsid w:val="00490509"/>
    <w:rsid w:val="0049266F"/>
    <w:rsid w:val="00492C17"/>
    <w:rsid w:val="004932B0"/>
    <w:rsid w:val="004933C9"/>
    <w:rsid w:val="00493C45"/>
    <w:rsid w:val="00494546"/>
    <w:rsid w:val="004951CA"/>
    <w:rsid w:val="0049608E"/>
    <w:rsid w:val="00496645"/>
    <w:rsid w:val="004969DE"/>
    <w:rsid w:val="00496E73"/>
    <w:rsid w:val="00496EDD"/>
    <w:rsid w:val="00497986"/>
    <w:rsid w:val="004A0A71"/>
    <w:rsid w:val="004A170C"/>
    <w:rsid w:val="004A1E5B"/>
    <w:rsid w:val="004A2722"/>
    <w:rsid w:val="004A2917"/>
    <w:rsid w:val="004A3820"/>
    <w:rsid w:val="004A3890"/>
    <w:rsid w:val="004A4131"/>
    <w:rsid w:val="004A5E23"/>
    <w:rsid w:val="004A638E"/>
    <w:rsid w:val="004A63F5"/>
    <w:rsid w:val="004A76E3"/>
    <w:rsid w:val="004A7804"/>
    <w:rsid w:val="004A7B6D"/>
    <w:rsid w:val="004B0052"/>
    <w:rsid w:val="004B070E"/>
    <w:rsid w:val="004B1615"/>
    <w:rsid w:val="004B3588"/>
    <w:rsid w:val="004B3C0D"/>
    <w:rsid w:val="004B3C43"/>
    <w:rsid w:val="004B42A5"/>
    <w:rsid w:val="004B4828"/>
    <w:rsid w:val="004B5263"/>
    <w:rsid w:val="004B5689"/>
    <w:rsid w:val="004B56A0"/>
    <w:rsid w:val="004B57FA"/>
    <w:rsid w:val="004B5F3A"/>
    <w:rsid w:val="004C3649"/>
    <w:rsid w:val="004C3ABE"/>
    <w:rsid w:val="004C4185"/>
    <w:rsid w:val="004C4394"/>
    <w:rsid w:val="004C5BF2"/>
    <w:rsid w:val="004C60CD"/>
    <w:rsid w:val="004C6FD4"/>
    <w:rsid w:val="004C7D5A"/>
    <w:rsid w:val="004D06A5"/>
    <w:rsid w:val="004D0EB1"/>
    <w:rsid w:val="004D15FA"/>
    <w:rsid w:val="004D686B"/>
    <w:rsid w:val="004D6BD0"/>
    <w:rsid w:val="004D7689"/>
    <w:rsid w:val="004D7BE6"/>
    <w:rsid w:val="004E1364"/>
    <w:rsid w:val="004E23F1"/>
    <w:rsid w:val="004E3FD6"/>
    <w:rsid w:val="004E4626"/>
    <w:rsid w:val="004E48EB"/>
    <w:rsid w:val="004E4A0D"/>
    <w:rsid w:val="004E61EA"/>
    <w:rsid w:val="004E626E"/>
    <w:rsid w:val="004E6DA3"/>
    <w:rsid w:val="004E7051"/>
    <w:rsid w:val="004E73DA"/>
    <w:rsid w:val="004E766A"/>
    <w:rsid w:val="004F0445"/>
    <w:rsid w:val="004F0549"/>
    <w:rsid w:val="004F17BD"/>
    <w:rsid w:val="004F27B3"/>
    <w:rsid w:val="004F285B"/>
    <w:rsid w:val="004F2D2A"/>
    <w:rsid w:val="004F43BE"/>
    <w:rsid w:val="004F555E"/>
    <w:rsid w:val="004F5AD6"/>
    <w:rsid w:val="004F694F"/>
    <w:rsid w:val="004F6D23"/>
    <w:rsid w:val="00500797"/>
    <w:rsid w:val="005007DD"/>
    <w:rsid w:val="005038EA"/>
    <w:rsid w:val="00503E50"/>
    <w:rsid w:val="005049A0"/>
    <w:rsid w:val="00504CEC"/>
    <w:rsid w:val="0050608E"/>
    <w:rsid w:val="005069E9"/>
    <w:rsid w:val="00507FE1"/>
    <w:rsid w:val="00510827"/>
    <w:rsid w:val="00511E93"/>
    <w:rsid w:val="00513631"/>
    <w:rsid w:val="00513967"/>
    <w:rsid w:val="00513C01"/>
    <w:rsid w:val="00516074"/>
    <w:rsid w:val="005167B7"/>
    <w:rsid w:val="00516AFB"/>
    <w:rsid w:val="00517A33"/>
    <w:rsid w:val="00520601"/>
    <w:rsid w:val="00520F3F"/>
    <w:rsid w:val="005217E7"/>
    <w:rsid w:val="00523719"/>
    <w:rsid w:val="005267A8"/>
    <w:rsid w:val="00526F51"/>
    <w:rsid w:val="00526FEA"/>
    <w:rsid w:val="0052763D"/>
    <w:rsid w:val="00530012"/>
    <w:rsid w:val="005303D2"/>
    <w:rsid w:val="005306FE"/>
    <w:rsid w:val="00531CAD"/>
    <w:rsid w:val="005324DA"/>
    <w:rsid w:val="005329BB"/>
    <w:rsid w:val="00533332"/>
    <w:rsid w:val="00533BD8"/>
    <w:rsid w:val="00534E55"/>
    <w:rsid w:val="00535247"/>
    <w:rsid w:val="00536396"/>
    <w:rsid w:val="00536B26"/>
    <w:rsid w:val="00537951"/>
    <w:rsid w:val="0054100A"/>
    <w:rsid w:val="005418D3"/>
    <w:rsid w:val="00541C8A"/>
    <w:rsid w:val="005429C4"/>
    <w:rsid w:val="00542F58"/>
    <w:rsid w:val="00543A39"/>
    <w:rsid w:val="00546358"/>
    <w:rsid w:val="0054790D"/>
    <w:rsid w:val="00547ED2"/>
    <w:rsid w:val="005501C5"/>
    <w:rsid w:val="0055083E"/>
    <w:rsid w:val="00550F15"/>
    <w:rsid w:val="0055132A"/>
    <w:rsid w:val="0055156F"/>
    <w:rsid w:val="00551F8F"/>
    <w:rsid w:val="005522F0"/>
    <w:rsid w:val="0055364B"/>
    <w:rsid w:val="00553E19"/>
    <w:rsid w:val="00554CB6"/>
    <w:rsid w:val="00555C43"/>
    <w:rsid w:val="005561CF"/>
    <w:rsid w:val="00556CB5"/>
    <w:rsid w:val="00556FE5"/>
    <w:rsid w:val="005574DD"/>
    <w:rsid w:val="00557C98"/>
    <w:rsid w:val="00560CAB"/>
    <w:rsid w:val="005613A0"/>
    <w:rsid w:val="00561D10"/>
    <w:rsid w:val="0056226A"/>
    <w:rsid w:val="005624A8"/>
    <w:rsid w:val="00563C3E"/>
    <w:rsid w:val="00563CCB"/>
    <w:rsid w:val="005646D7"/>
    <w:rsid w:val="00566C05"/>
    <w:rsid w:val="00567F7D"/>
    <w:rsid w:val="00570339"/>
    <w:rsid w:val="0057039B"/>
    <w:rsid w:val="00573B7A"/>
    <w:rsid w:val="00574B63"/>
    <w:rsid w:val="00575298"/>
    <w:rsid w:val="00575433"/>
    <w:rsid w:val="00575498"/>
    <w:rsid w:val="00576570"/>
    <w:rsid w:val="00576CA1"/>
    <w:rsid w:val="00577397"/>
    <w:rsid w:val="00577535"/>
    <w:rsid w:val="00577945"/>
    <w:rsid w:val="00584BB7"/>
    <w:rsid w:val="00584D30"/>
    <w:rsid w:val="00584F62"/>
    <w:rsid w:val="00586739"/>
    <w:rsid w:val="0058762F"/>
    <w:rsid w:val="00592C1C"/>
    <w:rsid w:val="00592CDD"/>
    <w:rsid w:val="00592EB8"/>
    <w:rsid w:val="005934F1"/>
    <w:rsid w:val="005937A5"/>
    <w:rsid w:val="0059436E"/>
    <w:rsid w:val="00596171"/>
    <w:rsid w:val="0059679C"/>
    <w:rsid w:val="00596A35"/>
    <w:rsid w:val="00597064"/>
    <w:rsid w:val="00597AAD"/>
    <w:rsid w:val="005A03E8"/>
    <w:rsid w:val="005A07BB"/>
    <w:rsid w:val="005A3C50"/>
    <w:rsid w:val="005A44F4"/>
    <w:rsid w:val="005A493D"/>
    <w:rsid w:val="005A4E7E"/>
    <w:rsid w:val="005A503C"/>
    <w:rsid w:val="005A51A7"/>
    <w:rsid w:val="005A5F16"/>
    <w:rsid w:val="005A6F1A"/>
    <w:rsid w:val="005B00BD"/>
    <w:rsid w:val="005B1642"/>
    <w:rsid w:val="005B1E6F"/>
    <w:rsid w:val="005B3DF2"/>
    <w:rsid w:val="005B4AB7"/>
    <w:rsid w:val="005B6ED3"/>
    <w:rsid w:val="005B7397"/>
    <w:rsid w:val="005B7E67"/>
    <w:rsid w:val="005B7FDF"/>
    <w:rsid w:val="005C10C0"/>
    <w:rsid w:val="005C1E4F"/>
    <w:rsid w:val="005C2C99"/>
    <w:rsid w:val="005C2EB4"/>
    <w:rsid w:val="005C41A5"/>
    <w:rsid w:val="005C5015"/>
    <w:rsid w:val="005C56FB"/>
    <w:rsid w:val="005C592F"/>
    <w:rsid w:val="005C5AFE"/>
    <w:rsid w:val="005C5D37"/>
    <w:rsid w:val="005C64A7"/>
    <w:rsid w:val="005D0C82"/>
    <w:rsid w:val="005D0CD0"/>
    <w:rsid w:val="005D5035"/>
    <w:rsid w:val="005D51CB"/>
    <w:rsid w:val="005D5FD3"/>
    <w:rsid w:val="005D70DB"/>
    <w:rsid w:val="005E0539"/>
    <w:rsid w:val="005E072F"/>
    <w:rsid w:val="005E0BC0"/>
    <w:rsid w:val="005E11FC"/>
    <w:rsid w:val="005E252F"/>
    <w:rsid w:val="005E4B34"/>
    <w:rsid w:val="005E7249"/>
    <w:rsid w:val="005F0885"/>
    <w:rsid w:val="005F0AE2"/>
    <w:rsid w:val="005F10C8"/>
    <w:rsid w:val="005F1660"/>
    <w:rsid w:val="005F1DFE"/>
    <w:rsid w:val="005F1F8B"/>
    <w:rsid w:val="005F29A2"/>
    <w:rsid w:val="005F2B7A"/>
    <w:rsid w:val="005F3050"/>
    <w:rsid w:val="005F3063"/>
    <w:rsid w:val="005F353A"/>
    <w:rsid w:val="005F3D39"/>
    <w:rsid w:val="005F439A"/>
    <w:rsid w:val="005F4AC0"/>
    <w:rsid w:val="005F5931"/>
    <w:rsid w:val="005F5DBD"/>
    <w:rsid w:val="005F6022"/>
    <w:rsid w:val="006008E2"/>
    <w:rsid w:val="00602E86"/>
    <w:rsid w:val="0060392B"/>
    <w:rsid w:val="00604EF4"/>
    <w:rsid w:val="00605152"/>
    <w:rsid w:val="006055F4"/>
    <w:rsid w:val="00605E0D"/>
    <w:rsid w:val="006069A9"/>
    <w:rsid w:val="006104AC"/>
    <w:rsid w:val="0061110E"/>
    <w:rsid w:val="00611742"/>
    <w:rsid w:val="00611BE3"/>
    <w:rsid w:val="00611E77"/>
    <w:rsid w:val="006124C1"/>
    <w:rsid w:val="0061396C"/>
    <w:rsid w:val="00615A0C"/>
    <w:rsid w:val="00615EAC"/>
    <w:rsid w:val="00617237"/>
    <w:rsid w:val="00617B97"/>
    <w:rsid w:val="006206A6"/>
    <w:rsid w:val="006207E0"/>
    <w:rsid w:val="0062138B"/>
    <w:rsid w:val="006231D9"/>
    <w:rsid w:val="006232D9"/>
    <w:rsid w:val="00623E23"/>
    <w:rsid w:val="006246BA"/>
    <w:rsid w:val="006253E7"/>
    <w:rsid w:val="00625DFC"/>
    <w:rsid w:val="0062628B"/>
    <w:rsid w:val="0062792E"/>
    <w:rsid w:val="00627AAB"/>
    <w:rsid w:val="006305C6"/>
    <w:rsid w:val="006308B7"/>
    <w:rsid w:val="00630911"/>
    <w:rsid w:val="00630BE0"/>
    <w:rsid w:val="0063149E"/>
    <w:rsid w:val="00631916"/>
    <w:rsid w:val="00631EA6"/>
    <w:rsid w:val="00632710"/>
    <w:rsid w:val="00632AA0"/>
    <w:rsid w:val="0063391F"/>
    <w:rsid w:val="00635164"/>
    <w:rsid w:val="00635821"/>
    <w:rsid w:val="00636580"/>
    <w:rsid w:val="00636C81"/>
    <w:rsid w:val="00637AE1"/>
    <w:rsid w:val="00637F82"/>
    <w:rsid w:val="00640134"/>
    <w:rsid w:val="0064067D"/>
    <w:rsid w:val="0064292B"/>
    <w:rsid w:val="00642D16"/>
    <w:rsid w:val="006432DF"/>
    <w:rsid w:val="006443E3"/>
    <w:rsid w:val="00646335"/>
    <w:rsid w:val="00650D2F"/>
    <w:rsid w:val="00650F45"/>
    <w:rsid w:val="00651198"/>
    <w:rsid w:val="006532EA"/>
    <w:rsid w:val="0065434E"/>
    <w:rsid w:val="00654675"/>
    <w:rsid w:val="006549BA"/>
    <w:rsid w:val="00654F4B"/>
    <w:rsid w:val="00655199"/>
    <w:rsid w:val="00655258"/>
    <w:rsid w:val="006574C0"/>
    <w:rsid w:val="00657C45"/>
    <w:rsid w:val="00657D16"/>
    <w:rsid w:val="0066020E"/>
    <w:rsid w:val="00660B96"/>
    <w:rsid w:val="00662293"/>
    <w:rsid w:val="006629B3"/>
    <w:rsid w:val="00663055"/>
    <w:rsid w:val="006649B4"/>
    <w:rsid w:val="006656C7"/>
    <w:rsid w:val="00665AEF"/>
    <w:rsid w:val="00665E89"/>
    <w:rsid w:val="00666674"/>
    <w:rsid w:val="00667B24"/>
    <w:rsid w:val="0067012E"/>
    <w:rsid w:val="00671955"/>
    <w:rsid w:val="00671DA4"/>
    <w:rsid w:val="00672239"/>
    <w:rsid w:val="00672FC4"/>
    <w:rsid w:val="006743B5"/>
    <w:rsid w:val="00675198"/>
    <w:rsid w:val="006755EE"/>
    <w:rsid w:val="00675C2F"/>
    <w:rsid w:val="00675F9A"/>
    <w:rsid w:val="00676197"/>
    <w:rsid w:val="006762DE"/>
    <w:rsid w:val="00677AD4"/>
    <w:rsid w:val="00680DCC"/>
    <w:rsid w:val="00683EB7"/>
    <w:rsid w:val="00684460"/>
    <w:rsid w:val="00684E4A"/>
    <w:rsid w:val="006851C7"/>
    <w:rsid w:val="00685782"/>
    <w:rsid w:val="00687BCC"/>
    <w:rsid w:val="0069077E"/>
    <w:rsid w:val="00691EF5"/>
    <w:rsid w:val="0069203F"/>
    <w:rsid w:val="00692231"/>
    <w:rsid w:val="00693358"/>
    <w:rsid w:val="006933E5"/>
    <w:rsid w:val="006938F7"/>
    <w:rsid w:val="00694C7D"/>
    <w:rsid w:val="00695455"/>
    <w:rsid w:val="00695E86"/>
    <w:rsid w:val="0069752D"/>
    <w:rsid w:val="00697867"/>
    <w:rsid w:val="00697962"/>
    <w:rsid w:val="006A0CFE"/>
    <w:rsid w:val="006A26FD"/>
    <w:rsid w:val="006A2ACE"/>
    <w:rsid w:val="006A3D01"/>
    <w:rsid w:val="006A58DA"/>
    <w:rsid w:val="006A63D9"/>
    <w:rsid w:val="006A6681"/>
    <w:rsid w:val="006A6C98"/>
    <w:rsid w:val="006A7741"/>
    <w:rsid w:val="006A7C98"/>
    <w:rsid w:val="006A7FED"/>
    <w:rsid w:val="006B0790"/>
    <w:rsid w:val="006B2CBB"/>
    <w:rsid w:val="006B3EEF"/>
    <w:rsid w:val="006B4658"/>
    <w:rsid w:val="006C0424"/>
    <w:rsid w:val="006C2782"/>
    <w:rsid w:val="006C3C35"/>
    <w:rsid w:val="006C4E08"/>
    <w:rsid w:val="006C56AE"/>
    <w:rsid w:val="006C59CC"/>
    <w:rsid w:val="006C5D92"/>
    <w:rsid w:val="006C6AF6"/>
    <w:rsid w:val="006D03D2"/>
    <w:rsid w:val="006D0E80"/>
    <w:rsid w:val="006D0EB0"/>
    <w:rsid w:val="006D1AD7"/>
    <w:rsid w:val="006D2A76"/>
    <w:rsid w:val="006D4300"/>
    <w:rsid w:val="006D4B9A"/>
    <w:rsid w:val="006D4F4D"/>
    <w:rsid w:val="006D7AD5"/>
    <w:rsid w:val="006D7C50"/>
    <w:rsid w:val="006E009C"/>
    <w:rsid w:val="006E1A1B"/>
    <w:rsid w:val="006E1F9C"/>
    <w:rsid w:val="006E2016"/>
    <w:rsid w:val="006E230E"/>
    <w:rsid w:val="006E3DFC"/>
    <w:rsid w:val="006E401F"/>
    <w:rsid w:val="006E4EC6"/>
    <w:rsid w:val="006E5BCF"/>
    <w:rsid w:val="006E641E"/>
    <w:rsid w:val="006E775E"/>
    <w:rsid w:val="006E77B1"/>
    <w:rsid w:val="006E7FB2"/>
    <w:rsid w:val="006F0760"/>
    <w:rsid w:val="006F0D41"/>
    <w:rsid w:val="006F369C"/>
    <w:rsid w:val="006F48DC"/>
    <w:rsid w:val="006F4F5C"/>
    <w:rsid w:val="006F5444"/>
    <w:rsid w:val="006F5ABB"/>
    <w:rsid w:val="006F5E5C"/>
    <w:rsid w:val="006F635C"/>
    <w:rsid w:val="006F6D61"/>
    <w:rsid w:val="006F6EAE"/>
    <w:rsid w:val="006F7C5E"/>
    <w:rsid w:val="00701238"/>
    <w:rsid w:val="007028D0"/>
    <w:rsid w:val="00702BAC"/>
    <w:rsid w:val="00703334"/>
    <w:rsid w:val="00707420"/>
    <w:rsid w:val="00710269"/>
    <w:rsid w:val="007112AE"/>
    <w:rsid w:val="00711458"/>
    <w:rsid w:val="00712878"/>
    <w:rsid w:val="00712F07"/>
    <w:rsid w:val="00713AF7"/>
    <w:rsid w:val="00715554"/>
    <w:rsid w:val="00715DB5"/>
    <w:rsid w:val="00717021"/>
    <w:rsid w:val="0071707C"/>
    <w:rsid w:val="0071784C"/>
    <w:rsid w:val="00720612"/>
    <w:rsid w:val="0072091E"/>
    <w:rsid w:val="007214A4"/>
    <w:rsid w:val="00723B40"/>
    <w:rsid w:val="007244BA"/>
    <w:rsid w:val="007264C2"/>
    <w:rsid w:val="00727B99"/>
    <w:rsid w:val="007301F3"/>
    <w:rsid w:val="007302D9"/>
    <w:rsid w:val="00730508"/>
    <w:rsid w:val="007313D1"/>
    <w:rsid w:val="0073383D"/>
    <w:rsid w:val="00733EE0"/>
    <w:rsid w:val="00734AB7"/>
    <w:rsid w:val="00736E9B"/>
    <w:rsid w:val="00737206"/>
    <w:rsid w:val="00740FF5"/>
    <w:rsid w:val="00741CB3"/>
    <w:rsid w:val="00741ED1"/>
    <w:rsid w:val="007431F2"/>
    <w:rsid w:val="0074362C"/>
    <w:rsid w:val="00743752"/>
    <w:rsid w:val="00743B21"/>
    <w:rsid w:val="00743E93"/>
    <w:rsid w:val="00743EC1"/>
    <w:rsid w:val="00744022"/>
    <w:rsid w:val="0074415E"/>
    <w:rsid w:val="0074505D"/>
    <w:rsid w:val="00745D3A"/>
    <w:rsid w:val="00746C08"/>
    <w:rsid w:val="00746FA8"/>
    <w:rsid w:val="00747589"/>
    <w:rsid w:val="007504FE"/>
    <w:rsid w:val="007507F1"/>
    <w:rsid w:val="007512F4"/>
    <w:rsid w:val="00752476"/>
    <w:rsid w:val="00753337"/>
    <w:rsid w:val="00753768"/>
    <w:rsid w:val="0075383C"/>
    <w:rsid w:val="007553D1"/>
    <w:rsid w:val="00756AA0"/>
    <w:rsid w:val="00756B59"/>
    <w:rsid w:val="0075732C"/>
    <w:rsid w:val="007603D5"/>
    <w:rsid w:val="00760802"/>
    <w:rsid w:val="00762DB4"/>
    <w:rsid w:val="007640FF"/>
    <w:rsid w:val="007644F2"/>
    <w:rsid w:val="00764FD0"/>
    <w:rsid w:val="007655FD"/>
    <w:rsid w:val="00765AE0"/>
    <w:rsid w:val="00766717"/>
    <w:rsid w:val="0076751D"/>
    <w:rsid w:val="00767C76"/>
    <w:rsid w:val="00767EC8"/>
    <w:rsid w:val="007701FC"/>
    <w:rsid w:val="00770C3A"/>
    <w:rsid w:val="0077160F"/>
    <w:rsid w:val="00771C3D"/>
    <w:rsid w:val="00772A0A"/>
    <w:rsid w:val="00773327"/>
    <w:rsid w:val="00773A10"/>
    <w:rsid w:val="00774CF8"/>
    <w:rsid w:val="0077557C"/>
    <w:rsid w:val="007759EA"/>
    <w:rsid w:val="0077717D"/>
    <w:rsid w:val="007806DB"/>
    <w:rsid w:val="00780D9E"/>
    <w:rsid w:val="00781C43"/>
    <w:rsid w:val="00782A26"/>
    <w:rsid w:val="00782E42"/>
    <w:rsid w:val="00782EE3"/>
    <w:rsid w:val="007838A9"/>
    <w:rsid w:val="00784ADD"/>
    <w:rsid w:val="00785877"/>
    <w:rsid w:val="00785D1E"/>
    <w:rsid w:val="00786C3E"/>
    <w:rsid w:val="00786E50"/>
    <w:rsid w:val="007874B6"/>
    <w:rsid w:val="007874F7"/>
    <w:rsid w:val="00790B7A"/>
    <w:rsid w:val="00791999"/>
    <w:rsid w:val="00791C1B"/>
    <w:rsid w:val="00793992"/>
    <w:rsid w:val="00793D2D"/>
    <w:rsid w:val="00794979"/>
    <w:rsid w:val="00794C11"/>
    <w:rsid w:val="00796681"/>
    <w:rsid w:val="007977B1"/>
    <w:rsid w:val="007A0E24"/>
    <w:rsid w:val="007A2DB8"/>
    <w:rsid w:val="007A4C7F"/>
    <w:rsid w:val="007A61D9"/>
    <w:rsid w:val="007A6B78"/>
    <w:rsid w:val="007A6CEF"/>
    <w:rsid w:val="007A6FEB"/>
    <w:rsid w:val="007B009E"/>
    <w:rsid w:val="007B0412"/>
    <w:rsid w:val="007B08B5"/>
    <w:rsid w:val="007B1F35"/>
    <w:rsid w:val="007B23B7"/>
    <w:rsid w:val="007B293C"/>
    <w:rsid w:val="007B5EE5"/>
    <w:rsid w:val="007C0142"/>
    <w:rsid w:val="007C13BA"/>
    <w:rsid w:val="007C22E7"/>
    <w:rsid w:val="007C25D3"/>
    <w:rsid w:val="007C29AA"/>
    <w:rsid w:val="007C5054"/>
    <w:rsid w:val="007C60A1"/>
    <w:rsid w:val="007C6D93"/>
    <w:rsid w:val="007C76AE"/>
    <w:rsid w:val="007C7D78"/>
    <w:rsid w:val="007D0962"/>
    <w:rsid w:val="007D1D2A"/>
    <w:rsid w:val="007D2238"/>
    <w:rsid w:val="007D2A51"/>
    <w:rsid w:val="007D2F22"/>
    <w:rsid w:val="007D33CB"/>
    <w:rsid w:val="007D5CAE"/>
    <w:rsid w:val="007D613F"/>
    <w:rsid w:val="007D6168"/>
    <w:rsid w:val="007D632B"/>
    <w:rsid w:val="007D6A4E"/>
    <w:rsid w:val="007D6F3D"/>
    <w:rsid w:val="007D74F2"/>
    <w:rsid w:val="007E00F5"/>
    <w:rsid w:val="007E1689"/>
    <w:rsid w:val="007E1C93"/>
    <w:rsid w:val="007E3C5A"/>
    <w:rsid w:val="007E43B5"/>
    <w:rsid w:val="007E476D"/>
    <w:rsid w:val="007E4E07"/>
    <w:rsid w:val="007E4EEE"/>
    <w:rsid w:val="007E5DEF"/>
    <w:rsid w:val="007E61D6"/>
    <w:rsid w:val="007E683F"/>
    <w:rsid w:val="007E6974"/>
    <w:rsid w:val="007E7355"/>
    <w:rsid w:val="007F00F3"/>
    <w:rsid w:val="007F0F4D"/>
    <w:rsid w:val="007F123A"/>
    <w:rsid w:val="007F1A84"/>
    <w:rsid w:val="007F1D36"/>
    <w:rsid w:val="007F2263"/>
    <w:rsid w:val="007F3E9D"/>
    <w:rsid w:val="007F4087"/>
    <w:rsid w:val="007F4661"/>
    <w:rsid w:val="007F50FB"/>
    <w:rsid w:val="007F6157"/>
    <w:rsid w:val="007F65BC"/>
    <w:rsid w:val="007F6B12"/>
    <w:rsid w:val="007F6E9C"/>
    <w:rsid w:val="007F75AC"/>
    <w:rsid w:val="007F7811"/>
    <w:rsid w:val="007F7973"/>
    <w:rsid w:val="007F7A2E"/>
    <w:rsid w:val="007F7D9E"/>
    <w:rsid w:val="007F7EBB"/>
    <w:rsid w:val="007F7F2A"/>
    <w:rsid w:val="00800885"/>
    <w:rsid w:val="00801374"/>
    <w:rsid w:val="008013F3"/>
    <w:rsid w:val="00801925"/>
    <w:rsid w:val="00801937"/>
    <w:rsid w:val="00801971"/>
    <w:rsid w:val="00801995"/>
    <w:rsid w:val="00801CC5"/>
    <w:rsid w:val="0080362A"/>
    <w:rsid w:val="00804BF3"/>
    <w:rsid w:val="00805441"/>
    <w:rsid w:val="008059FE"/>
    <w:rsid w:val="00807061"/>
    <w:rsid w:val="00810120"/>
    <w:rsid w:val="00811C7B"/>
    <w:rsid w:val="0081296A"/>
    <w:rsid w:val="00813BD3"/>
    <w:rsid w:val="00813F83"/>
    <w:rsid w:val="00813FE0"/>
    <w:rsid w:val="00814441"/>
    <w:rsid w:val="00816DDF"/>
    <w:rsid w:val="008179B8"/>
    <w:rsid w:val="008202D1"/>
    <w:rsid w:val="00820334"/>
    <w:rsid w:val="0082061F"/>
    <w:rsid w:val="00821312"/>
    <w:rsid w:val="00821A00"/>
    <w:rsid w:val="00821A30"/>
    <w:rsid w:val="00822862"/>
    <w:rsid w:val="0082373E"/>
    <w:rsid w:val="00826642"/>
    <w:rsid w:val="008272B9"/>
    <w:rsid w:val="00827FBF"/>
    <w:rsid w:val="008300E6"/>
    <w:rsid w:val="0083156B"/>
    <w:rsid w:val="00835A6F"/>
    <w:rsid w:val="00835A73"/>
    <w:rsid w:val="00837283"/>
    <w:rsid w:val="00837FD2"/>
    <w:rsid w:val="00840261"/>
    <w:rsid w:val="00842145"/>
    <w:rsid w:val="00843323"/>
    <w:rsid w:val="008436EA"/>
    <w:rsid w:val="00843946"/>
    <w:rsid w:val="00843F5E"/>
    <w:rsid w:val="0084451A"/>
    <w:rsid w:val="00844B0A"/>
    <w:rsid w:val="008453FC"/>
    <w:rsid w:val="00846B8D"/>
    <w:rsid w:val="00846BAA"/>
    <w:rsid w:val="008472F7"/>
    <w:rsid w:val="008474C7"/>
    <w:rsid w:val="0084782F"/>
    <w:rsid w:val="00850883"/>
    <w:rsid w:val="00850966"/>
    <w:rsid w:val="00851984"/>
    <w:rsid w:val="00851ABF"/>
    <w:rsid w:val="008523C7"/>
    <w:rsid w:val="00852F6A"/>
    <w:rsid w:val="008535EF"/>
    <w:rsid w:val="00853931"/>
    <w:rsid w:val="00853E5E"/>
    <w:rsid w:val="008556DD"/>
    <w:rsid w:val="00855C88"/>
    <w:rsid w:val="00856193"/>
    <w:rsid w:val="00856873"/>
    <w:rsid w:val="00857148"/>
    <w:rsid w:val="008579E8"/>
    <w:rsid w:val="00860297"/>
    <w:rsid w:val="008606DD"/>
    <w:rsid w:val="00861E16"/>
    <w:rsid w:val="00862A7C"/>
    <w:rsid w:val="00863477"/>
    <w:rsid w:val="00863B80"/>
    <w:rsid w:val="0086493F"/>
    <w:rsid w:val="00865C04"/>
    <w:rsid w:val="00865D4A"/>
    <w:rsid w:val="00865DF5"/>
    <w:rsid w:val="008662EC"/>
    <w:rsid w:val="00872EFE"/>
    <w:rsid w:val="008733EE"/>
    <w:rsid w:val="008736C1"/>
    <w:rsid w:val="008742AF"/>
    <w:rsid w:val="008748AC"/>
    <w:rsid w:val="00874D20"/>
    <w:rsid w:val="008752EC"/>
    <w:rsid w:val="0087530A"/>
    <w:rsid w:val="008767FC"/>
    <w:rsid w:val="00876BA9"/>
    <w:rsid w:val="00877888"/>
    <w:rsid w:val="00877A1C"/>
    <w:rsid w:val="00877A80"/>
    <w:rsid w:val="00880CF3"/>
    <w:rsid w:val="008811AB"/>
    <w:rsid w:val="00881CC1"/>
    <w:rsid w:val="00882086"/>
    <w:rsid w:val="00882EEF"/>
    <w:rsid w:val="00882F43"/>
    <w:rsid w:val="008838C2"/>
    <w:rsid w:val="00885454"/>
    <w:rsid w:val="00885F3C"/>
    <w:rsid w:val="008860F2"/>
    <w:rsid w:val="00886131"/>
    <w:rsid w:val="00890DFE"/>
    <w:rsid w:val="00891D2E"/>
    <w:rsid w:val="008926B6"/>
    <w:rsid w:val="00892A01"/>
    <w:rsid w:val="00892A89"/>
    <w:rsid w:val="00893C90"/>
    <w:rsid w:val="00893CB0"/>
    <w:rsid w:val="00895815"/>
    <w:rsid w:val="008960BD"/>
    <w:rsid w:val="008964CA"/>
    <w:rsid w:val="008976E0"/>
    <w:rsid w:val="008A0896"/>
    <w:rsid w:val="008A1038"/>
    <w:rsid w:val="008A1040"/>
    <w:rsid w:val="008A1448"/>
    <w:rsid w:val="008A1819"/>
    <w:rsid w:val="008A2F65"/>
    <w:rsid w:val="008A41D9"/>
    <w:rsid w:val="008A4AE4"/>
    <w:rsid w:val="008A4B45"/>
    <w:rsid w:val="008A4D79"/>
    <w:rsid w:val="008A6D2D"/>
    <w:rsid w:val="008A6EAF"/>
    <w:rsid w:val="008A6FB2"/>
    <w:rsid w:val="008B0CC1"/>
    <w:rsid w:val="008B0E2A"/>
    <w:rsid w:val="008B112E"/>
    <w:rsid w:val="008B1720"/>
    <w:rsid w:val="008B1968"/>
    <w:rsid w:val="008B2176"/>
    <w:rsid w:val="008B3623"/>
    <w:rsid w:val="008B4799"/>
    <w:rsid w:val="008B4C4A"/>
    <w:rsid w:val="008B52D2"/>
    <w:rsid w:val="008B5F68"/>
    <w:rsid w:val="008B6D2E"/>
    <w:rsid w:val="008C0B19"/>
    <w:rsid w:val="008C0D1C"/>
    <w:rsid w:val="008C1C67"/>
    <w:rsid w:val="008C1FCA"/>
    <w:rsid w:val="008C2F1F"/>
    <w:rsid w:val="008C390D"/>
    <w:rsid w:val="008C45AE"/>
    <w:rsid w:val="008C5559"/>
    <w:rsid w:val="008C6C0F"/>
    <w:rsid w:val="008D1831"/>
    <w:rsid w:val="008D189B"/>
    <w:rsid w:val="008D1F9C"/>
    <w:rsid w:val="008D2ED3"/>
    <w:rsid w:val="008D3866"/>
    <w:rsid w:val="008D3FB1"/>
    <w:rsid w:val="008D45DC"/>
    <w:rsid w:val="008D4744"/>
    <w:rsid w:val="008D4B9C"/>
    <w:rsid w:val="008D4C41"/>
    <w:rsid w:val="008D532F"/>
    <w:rsid w:val="008D6221"/>
    <w:rsid w:val="008D6FC4"/>
    <w:rsid w:val="008D7410"/>
    <w:rsid w:val="008E0F2D"/>
    <w:rsid w:val="008E1048"/>
    <w:rsid w:val="008E17C8"/>
    <w:rsid w:val="008E17E0"/>
    <w:rsid w:val="008E1C13"/>
    <w:rsid w:val="008E22CA"/>
    <w:rsid w:val="008E2809"/>
    <w:rsid w:val="008E288A"/>
    <w:rsid w:val="008E29E9"/>
    <w:rsid w:val="008E2E73"/>
    <w:rsid w:val="008E2EB1"/>
    <w:rsid w:val="008E38DE"/>
    <w:rsid w:val="008E3EC7"/>
    <w:rsid w:val="008E46B4"/>
    <w:rsid w:val="008E48C6"/>
    <w:rsid w:val="008E6556"/>
    <w:rsid w:val="008E703F"/>
    <w:rsid w:val="008E7CA9"/>
    <w:rsid w:val="008F1CF6"/>
    <w:rsid w:val="008F24EA"/>
    <w:rsid w:val="008F297D"/>
    <w:rsid w:val="008F4B7B"/>
    <w:rsid w:val="008F55EB"/>
    <w:rsid w:val="008F60FA"/>
    <w:rsid w:val="008F7150"/>
    <w:rsid w:val="008F76BD"/>
    <w:rsid w:val="00901514"/>
    <w:rsid w:val="009019E4"/>
    <w:rsid w:val="009020B8"/>
    <w:rsid w:val="00902240"/>
    <w:rsid w:val="009034CE"/>
    <w:rsid w:val="009037FA"/>
    <w:rsid w:val="009038F9"/>
    <w:rsid w:val="00904AB5"/>
    <w:rsid w:val="00904C88"/>
    <w:rsid w:val="00904EB9"/>
    <w:rsid w:val="009054ED"/>
    <w:rsid w:val="009060FE"/>
    <w:rsid w:val="00906CD3"/>
    <w:rsid w:val="00907648"/>
    <w:rsid w:val="009078AA"/>
    <w:rsid w:val="00907E64"/>
    <w:rsid w:val="00910A44"/>
    <w:rsid w:val="00911183"/>
    <w:rsid w:val="00914A3A"/>
    <w:rsid w:val="00914EF2"/>
    <w:rsid w:val="00915751"/>
    <w:rsid w:val="009163B4"/>
    <w:rsid w:val="009167DF"/>
    <w:rsid w:val="009178FC"/>
    <w:rsid w:val="00922C38"/>
    <w:rsid w:val="00922EC6"/>
    <w:rsid w:val="00923AA2"/>
    <w:rsid w:val="00923F37"/>
    <w:rsid w:val="00923F69"/>
    <w:rsid w:val="00924196"/>
    <w:rsid w:val="00924C10"/>
    <w:rsid w:val="00924D4C"/>
    <w:rsid w:val="00924FCA"/>
    <w:rsid w:val="0092568C"/>
    <w:rsid w:val="00925F75"/>
    <w:rsid w:val="009267B9"/>
    <w:rsid w:val="00926E7C"/>
    <w:rsid w:val="00927F12"/>
    <w:rsid w:val="0093041A"/>
    <w:rsid w:val="0093123D"/>
    <w:rsid w:val="00931EAD"/>
    <w:rsid w:val="00933E3E"/>
    <w:rsid w:val="009342D1"/>
    <w:rsid w:val="009346E6"/>
    <w:rsid w:val="00935F75"/>
    <w:rsid w:val="0093670F"/>
    <w:rsid w:val="0093766F"/>
    <w:rsid w:val="00940C58"/>
    <w:rsid w:val="00941AFB"/>
    <w:rsid w:val="009425E6"/>
    <w:rsid w:val="009434F4"/>
    <w:rsid w:val="009435F3"/>
    <w:rsid w:val="00943E70"/>
    <w:rsid w:val="009448C2"/>
    <w:rsid w:val="00944E3F"/>
    <w:rsid w:val="00945C62"/>
    <w:rsid w:val="00945CA5"/>
    <w:rsid w:val="00946137"/>
    <w:rsid w:val="009510D6"/>
    <w:rsid w:val="00951A4B"/>
    <w:rsid w:val="00951B5A"/>
    <w:rsid w:val="009520E3"/>
    <w:rsid w:val="00952D4C"/>
    <w:rsid w:val="0095313C"/>
    <w:rsid w:val="009541B1"/>
    <w:rsid w:val="00954201"/>
    <w:rsid w:val="00954832"/>
    <w:rsid w:val="00954CEB"/>
    <w:rsid w:val="00955225"/>
    <w:rsid w:val="00955400"/>
    <w:rsid w:val="0095740B"/>
    <w:rsid w:val="00957951"/>
    <w:rsid w:val="00957A85"/>
    <w:rsid w:val="009600D3"/>
    <w:rsid w:val="00960391"/>
    <w:rsid w:val="0096042C"/>
    <w:rsid w:val="00960673"/>
    <w:rsid w:val="009606C2"/>
    <w:rsid w:val="00961DB4"/>
    <w:rsid w:val="00962B08"/>
    <w:rsid w:val="009636E3"/>
    <w:rsid w:val="009639D1"/>
    <w:rsid w:val="00964078"/>
    <w:rsid w:val="00964598"/>
    <w:rsid w:val="00964B80"/>
    <w:rsid w:val="009659B0"/>
    <w:rsid w:val="00965CEB"/>
    <w:rsid w:val="00965DAE"/>
    <w:rsid w:val="00965E06"/>
    <w:rsid w:val="00966136"/>
    <w:rsid w:val="009674CA"/>
    <w:rsid w:val="0096792B"/>
    <w:rsid w:val="00967984"/>
    <w:rsid w:val="009703E1"/>
    <w:rsid w:val="009706A9"/>
    <w:rsid w:val="00972203"/>
    <w:rsid w:val="0097286B"/>
    <w:rsid w:val="00972DDF"/>
    <w:rsid w:val="009735A4"/>
    <w:rsid w:val="00973920"/>
    <w:rsid w:val="00974608"/>
    <w:rsid w:val="00975B75"/>
    <w:rsid w:val="00976286"/>
    <w:rsid w:val="00976394"/>
    <w:rsid w:val="0097665D"/>
    <w:rsid w:val="00976E53"/>
    <w:rsid w:val="0098229F"/>
    <w:rsid w:val="009832EF"/>
    <w:rsid w:val="0098336E"/>
    <w:rsid w:val="009833F9"/>
    <w:rsid w:val="009841D1"/>
    <w:rsid w:val="00984FCD"/>
    <w:rsid w:val="00986D60"/>
    <w:rsid w:val="00987F91"/>
    <w:rsid w:val="00990488"/>
    <w:rsid w:val="00991609"/>
    <w:rsid w:val="00991D12"/>
    <w:rsid w:val="00991E3D"/>
    <w:rsid w:val="00993B49"/>
    <w:rsid w:val="00994617"/>
    <w:rsid w:val="00994620"/>
    <w:rsid w:val="00994EC5"/>
    <w:rsid w:val="00996A86"/>
    <w:rsid w:val="00997143"/>
    <w:rsid w:val="0099778B"/>
    <w:rsid w:val="00997D93"/>
    <w:rsid w:val="009A16E4"/>
    <w:rsid w:val="009A30E2"/>
    <w:rsid w:val="009A36FD"/>
    <w:rsid w:val="009A3C06"/>
    <w:rsid w:val="009A4117"/>
    <w:rsid w:val="009A47FB"/>
    <w:rsid w:val="009A64D2"/>
    <w:rsid w:val="009A729A"/>
    <w:rsid w:val="009A7A9C"/>
    <w:rsid w:val="009B10FE"/>
    <w:rsid w:val="009B12EC"/>
    <w:rsid w:val="009B29E6"/>
    <w:rsid w:val="009B3CCD"/>
    <w:rsid w:val="009B5182"/>
    <w:rsid w:val="009B6117"/>
    <w:rsid w:val="009B6C2E"/>
    <w:rsid w:val="009B7882"/>
    <w:rsid w:val="009B7FBF"/>
    <w:rsid w:val="009C0718"/>
    <w:rsid w:val="009C103F"/>
    <w:rsid w:val="009C1E79"/>
    <w:rsid w:val="009C23C5"/>
    <w:rsid w:val="009C2B00"/>
    <w:rsid w:val="009C3338"/>
    <w:rsid w:val="009C338A"/>
    <w:rsid w:val="009C3822"/>
    <w:rsid w:val="009C497F"/>
    <w:rsid w:val="009C4D89"/>
    <w:rsid w:val="009C5AF1"/>
    <w:rsid w:val="009C63A1"/>
    <w:rsid w:val="009C7535"/>
    <w:rsid w:val="009C76B3"/>
    <w:rsid w:val="009D03D6"/>
    <w:rsid w:val="009D04B1"/>
    <w:rsid w:val="009D1279"/>
    <w:rsid w:val="009D1DA0"/>
    <w:rsid w:val="009D2DE4"/>
    <w:rsid w:val="009D38B2"/>
    <w:rsid w:val="009D4DC9"/>
    <w:rsid w:val="009D4F69"/>
    <w:rsid w:val="009D50E3"/>
    <w:rsid w:val="009D53E2"/>
    <w:rsid w:val="009D5420"/>
    <w:rsid w:val="009D5888"/>
    <w:rsid w:val="009D6493"/>
    <w:rsid w:val="009E090D"/>
    <w:rsid w:val="009E0B51"/>
    <w:rsid w:val="009E14D7"/>
    <w:rsid w:val="009E20AD"/>
    <w:rsid w:val="009E21DE"/>
    <w:rsid w:val="009E297C"/>
    <w:rsid w:val="009E2E9B"/>
    <w:rsid w:val="009E485F"/>
    <w:rsid w:val="009E4972"/>
    <w:rsid w:val="009E5C79"/>
    <w:rsid w:val="009E67BA"/>
    <w:rsid w:val="009E794D"/>
    <w:rsid w:val="009E7B5B"/>
    <w:rsid w:val="009F18B1"/>
    <w:rsid w:val="009F19B5"/>
    <w:rsid w:val="009F1B0A"/>
    <w:rsid w:val="009F1D23"/>
    <w:rsid w:val="009F24EC"/>
    <w:rsid w:val="009F25F6"/>
    <w:rsid w:val="009F2696"/>
    <w:rsid w:val="009F29F0"/>
    <w:rsid w:val="009F307C"/>
    <w:rsid w:val="009F310D"/>
    <w:rsid w:val="009F39ED"/>
    <w:rsid w:val="009F458F"/>
    <w:rsid w:val="009F481D"/>
    <w:rsid w:val="009F4C44"/>
    <w:rsid w:val="009F511A"/>
    <w:rsid w:val="009F57D7"/>
    <w:rsid w:val="009F5A8D"/>
    <w:rsid w:val="009F63E6"/>
    <w:rsid w:val="009F6820"/>
    <w:rsid w:val="009F721C"/>
    <w:rsid w:val="009F75FD"/>
    <w:rsid w:val="009F7643"/>
    <w:rsid w:val="009F7760"/>
    <w:rsid w:val="009F7B07"/>
    <w:rsid w:val="00A00F08"/>
    <w:rsid w:val="00A019D8"/>
    <w:rsid w:val="00A01FFE"/>
    <w:rsid w:val="00A02311"/>
    <w:rsid w:val="00A02C11"/>
    <w:rsid w:val="00A02D90"/>
    <w:rsid w:val="00A02F51"/>
    <w:rsid w:val="00A03058"/>
    <w:rsid w:val="00A03AE4"/>
    <w:rsid w:val="00A03D5A"/>
    <w:rsid w:val="00A043AA"/>
    <w:rsid w:val="00A04BA4"/>
    <w:rsid w:val="00A050BB"/>
    <w:rsid w:val="00A06022"/>
    <w:rsid w:val="00A06B33"/>
    <w:rsid w:val="00A06BB0"/>
    <w:rsid w:val="00A07460"/>
    <w:rsid w:val="00A10717"/>
    <w:rsid w:val="00A10EE7"/>
    <w:rsid w:val="00A134A0"/>
    <w:rsid w:val="00A13A3E"/>
    <w:rsid w:val="00A13F23"/>
    <w:rsid w:val="00A13FBC"/>
    <w:rsid w:val="00A146B1"/>
    <w:rsid w:val="00A164A6"/>
    <w:rsid w:val="00A21620"/>
    <w:rsid w:val="00A21CE2"/>
    <w:rsid w:val="00A2227A"/>
    <w:rsid w:val="00A22682"/>
    <w:rsid w:val="00A24A8E"/>
    <w:rsid w:val="00A25BCC"/>
    <w:rsid w:val="00A25E5A"/>
    <w:rsid w:val="00A264FE"/>
    <w:rsid w:val="00A26B97"/>
    <w:rsid w:val="00A26F59"/>
    <w:rsid w:val="00A27A53"/>
    <w:rsid w:val="00A27EFD"/>
    <w:rsid w:val="00A310EB"/>
    <w:rsid w:val="00A32BE4"/>
    <w:rsid w:val="00A32D4D"/>
    <w:rsid w:val="00A330BF"/>
    <w:rsid w:val="00A335EE"/>
    <w:rsid w:val="00A33901"/>
    <w:rsid w:val="00A33EC6"/>
    <w:rsid w:val="00A34CC6"/>
    <w:rsid w:val="00A35BDD"/>
    <w:rsid w:val="00A3661A"/>
    <w:rsid w:val="00A36FDF"/>
    <w:rsid w:val="00A37D7E"/>
    <w:rsid w:val="00A41754"/>
    <w:rsid w:val="00A421CA"/>
    <w:rsid w:val="00A431FD"/>
    <w:rsid w:val="00A43C65"/>
    <w:rsid w:val="00A43CA7"/>
    <w:rsid w:val="00A445EA"/>
    <w:rsid w:val="00A44F24"/>
    <w:rsid w:val="00A4513C"/>
    <w:rsid w:val="00A45187"/>
    <w:rsid w:val="00A46B22"/>
    <w:rsid w:val="00A470C1"/>
    <w:rsid w:val="00A470DC"/>
    <w:rsid w:val="00A51112"/>
    <w:rsid w:val="00A531B9"/>
    <w:rsid w:val="00A54C56"/>
    <w:rsid w:val="00A5506B"/>
    <w:rsid w:val="00A55430"/>
    <w:rsid w:val="00A55578"/>
    <w:rsid w:val="00A55FE0"/>
    <w:rsid w:val="00A567BF"/>
    <w:rsid w:val="00A572B7"/>
    <w:rsid w:val="00A57865"/>
    <w:rsid w:val="00A57D91"/>
    <w:rsid w:val="00A60257"/>
    <w:rsid w:val="00A603FF"/>
    <w:rsid w:val="00A60544"/>
    <w:rsid w:val="00A60BC6"/>
    <w:rsid w:val="00A630CE"/>
    <w:rsid w:val="00A63C3A"/>
    <w:rsid w:val="00A6411E"/>
    <w:rsid w:val="00A65A9F"/>
    <w:rsid w:val="00A65BEC"/>
    <w:rsid w:val="00A7013F"/>
    <w:rsid w:val="00A73A2B"/>
    <w:rsid w:val="00A747FB"/>
    <w:rsid w:val="00A74CB9"/>
    <w:rsid w:val="00A74DB3"/>
    <w:rsid w:val="00A76581"/>
    <w:rsid w:val="00A7724E"/>
    <w:rsid w:val="00A776F8"/>
    <w:rsid w:val="00A77771"/>
    <w:rsid w:val="00A80EA5"/>
    <w:rsid w:val="00A817D9"/>
    <w:rsid w:val="00A81DF3"/>
    <w:rsid w:val="00A82132"/>
    <w:rsid w:val="00A84491"/>
    <w:rsid w:val="00A8473C"/>
    <w:rsid w:val="00A84C26"/>
    <w:rsid w:val="00A86305"/>
    <w:rsid w:val="00A863AC"/>
    <w:rsid w:val="00A877E4"/>
    <w:rsid w:val="00A9006C"/>
    <w:rsid w:val="00A92651"/>
    <w:rsid w:val="00A92FD3"/>
    <w:rsid w:val="00A93BF1"/>
    <w:rsid w:val="00A93FEA"/>
    <w:rsid w:val="00A94FCC"/>
    <w:rsid w:val="00A95831"/>
    <w:rsid w:val="00A97ABF"/>
    <w:rsid w:val="00AA06CC"/>
    <w:rsid w:val="00AA0A2E"/>
    <w:rsid w:val="00AA0E50"/>
    <w:rsid w:val="00AA1000"/>
    <w:rsid w:val="00AA1DD7"/>
    <w:rsid w:val="00AA1F9C"/>
    <w:rsid w:val="00AA2888"/>
    <w:rsid w:val="00AA3A88"/>
    <w:rsid w:val="00AA4A52"/>
    <w:rsid w:val="00AA5DB4"/>
    <w:rsid w:val="00AB05E4"/>
    <w:rsid w:val="00AB0E33"/>
    <w:rsid w:val="00AB2422"/>
    <w:rsid w:val="00AB27A0"/>
    <w:rsid w:val="00AB3A09"/>
    <w:rsid w:val="00AB4338"/>
    <w:rsid w:val="00AB4FD8"/>
    <w:rsid w:val="00AB5533"/>
    <w:rsid w:val="00AB59E2"/>
    <w:rsid w:val="00AB6208"/>
    <w:rsid w:val="00AB6E28"/>
    <w:rsid w:val="00AB719D"/>
    <w:rsid w:val="00AB7A4B"/>
    <w:rsid w:val="00AB7AE3"/>
    <w:rsid w:val="00AB7F33"/>
    <w:rsid w:val="00AC0E85"/>
    <w:rsid w:val="00AC18CC"/>
    <w:rsid w:val="00AC27DA"/>
    <w:rsid w:val="00AC4524"/>
    <w:rsid w:val="00AC4E69"/>
    <w:rsid w:val="00AC51B2"/>
    <w:rsid w:val="00AC6531"/>
    <w:rsid w:val="00AC6A9E"/>
    <w:rsid w:val="00AC70C4"/>
    <w:rsid w:val="00AC71B4"/>
    <w:rsid w:val="00AD042C"/>
    <w:rsid w:val="00AD09B7"/>
    <w:rsid w:val="00AD1AF9"/>
    <w:rsid w:val="00AD1CF4"/>
    <w:rsid w:val="00AD1F2C"/>
    <w:rsid w:val="00AD3AAC"/>
    <w:rsid w:val="00AD57C4"/>
    <w:rsid w:val="00AD636C"/>
    <w:rsid w:val="00AD6479"/>
    <w:rsid w:val="00AD66E1"/>
    <w:rsid w:val="00AD671F"/>
    <w:rsid w:val="00AD7E7C"/>
    <w:rsid w:val="00AE10DA"/>
    <w:rsid w:val="00AE1269"/>
    <w:rsid w:val="00AE17B0"/>
    <w:rsid w:val="00AE1F28"/>
    <w:rsid w:val="00AE2760"/>
    <w:rsid w:val="00AE3C50"/>
    <w:rsid w:val="00AE3E44"/>
    <w:rsid w:val="00AE625E"/>
    <w:rsid w:val="00AE62D6"/>
    <w:rsid w:val="00AE64B4"/>
    <w:rsid w:val="00AE689F"/>
    <w:rsid w:val="00AE6B1A"/>
    <w:rsid w:val="00AE6CD9"/>
    <w:rsid w:val="00AE6F0A"/>
    <w:rsid w:val="00AE7771"/>
    <w:rsid w:val="00AE7EEA"/>
    <w:rsid w:val="00AE7F23"/>
    <w:rsid w:val="00AF0D13"/>
    <w:rsid w:val="00AF157C"/>
    <w:rsid w:val="00AF1692"/>
    <w:rsid w:val="00AF2872"/>
    <w:rsid w:val="00AF35C2"/>
    <w:rsid w:val="00AF38FD"/>
    <w:rsid w:val="00AF589C"/>
    <w:rsid w:val="00AF6376"/>
    <w:rsid w:val="00AF65E7"/>
    <w:rsid w:val="00AF710F"/>
    <w:rsid w:val="00B01E4A"/>
    <w:rsid w:val="00B02BA8"/>
    <w:rsid w:val="00B0339C"/>
    <w:rsid w:val="00B037DD"/>
    <w:rsid w:val="00B05C2F"/>
    <w:rsid w:val="00B072FF"/>
    <w:rsid w:val="00B075ED"/>
    <w:rsid w:val="00B100A8"/>
    <w:rsid w:val="00B10114"/>
    <w:rsid w:val="00B10B12"/>
    <w:rsid w:val="00B11519"/>
    <w:rsid w:val="00B11813"/>
    <w:rsid w:val="00B11B9E"/>
    <w:rsid w:val="00B11F98"/>
    <w:rsid w:val="00B127A3"/>
    <w:rsid w:val="00B12B30"/>
    <w:rsid w:val="00B12BCD"/>
    <w:rsid w:val="00B134A0"/>
    <w:rsid w:val="00B146A5"/>
    <w:rsid w:val="00B14941"/>
    <w:rsid w:val="00B15E02"/>
    <w:rsid w:val="00B1645E"/>
    <w:rsid w:val="00B17C7C"/>
    <w:rsid w:val="00B222BC"/>
    <w:rsid w:val="00B22A1A"/>
    <w:rsid w:val="00B22AD8"/>
    <w:rsid w:val="00B2338B"/>
    <w:rsid w:val="00B235F3"/>
    <w:rsid w:val="00B23804"/>
    <w:rsid w:val="00B24963"/>
    <w:rsid w:val="00B24E40"/>
    <w:rsid w:val="00B30639"/>
    <w:rsid w:val="00B3078C"/>
    <w:rsid w:val="00B314ED"/>
    <w:rsid w:val="00B31D30"/>
    <w:rsid w:val="00B320FC"/>
    <w:rsid w:val="00B33B4D"/>
    <w:rsid w:val="00B340BF"/>
    <w:rsid w:val="00B359F6"/>
    <w:rsid w:val="00B4106C"/>
    <w:rsid w:val="00B41128"/>
    <w:rsid w:val="00B41E8F"/>
    <w:rsid w:val="00B42180"/>
    <w:rsid w:val="00B4289E"/>
    <w:rsid w:val="00B437FB"/>
    <w:rsid w:val="00B43E2A"/>
    <w:rsid w:val="00B45AD9"/>
    <w:rsid w:val="00B45F5A"/>
    <w:rsid w:val="00B47D9D"/>
    <w:rsid w:val="00B50DB0"/>
    <w:rsid w:val="00B523C0"/>
    <w:rsid w:val="00B54AF4"/>
    <w:rsid w:val="00B56B7B"/>
    <w:rsid w:val="00B56EF4"/>
    <w:rsid w:val="00B570D1"/>
    <w:rsid w:val="00B57242"/>
    <w:rsid w:val="00B60097"/>
    <w:rsid w:val="00B60C01"/>
    <w:rsid w:val="00B62053"/>
    <w:rsid w:val="00B62CC3"/>
    <w:rsid w:val="00B62D03"/>
    <w:rsid w:val="00B62D44"/>
    <w:rsid w:val="00B6300D"/>
    <w:rsid w:val="00B639D1"/>
    <w:rsid w:val="00B64FDD"/>
    <w:rsid w:val="00B661AF"/>
    <w:rsid w:val="00B66B6C"/>
    <w:rsid w:val="00B66DD8"/>
    <w:rsid w:val="00B67351"/>
    <w:rsid w:val="00B72BF9"/>
    <w:rsid w:val="00B74725"/>
    <w:rsid w:val="00B74E97"/>
    <w:rsid w:val="00B74E9F"/>
    <w:rsid w:val="00B7600C"/>
    <w:rsid w:val="00B764FB"/>
    <w:rsid w:val="00B7780E"/>
    <w:rsid w:val="00B82918"/>
    <w:rsid w:val="00B8356E"/>
    <w:rsid w:val="00B84F51"/>
    <w:rsid w:val="00B85D1E"/>
    <w:rsid w:val="00B86F47"/>
    <w:rsid w:val="00B86FD2"/>
    <w:rsid w:val="00B904A7"/>
    <w:rsid w:val="00B90F77"/>
    <w:rsid w:val="00B9183E"/>
    <w:rsid w:val="00B922F0"/>
    <w:rsid w:val="00B92567"/>
    <w:rsid w:val="00B926DA"/>
    <w:rsid w:val="00B926DD"/>
    <w:rsid w:val="00B92AA2"/>
    <w:rsid w:val="00B92B82"/>
    <w:rsid w:val="00B92FF6"/>
    <w:rsid w:val="00B9440E"/>
    <w:rsid w:val="00B95C5A"/>
    <w:rsid w:val="00B961F0"/>
    <w:rsid w:val="00B9662E"/>
    <w:rsid w:val="00B97803"/>
    <w:rsid w:val="00B9786A"/>
    <w:rsid w:val="00B9791E"/>
    <w:rsid w:val="00BA0731"/>
    <w:rsid w:val="00BA0FBB"/>
    <w:rsid w:val="00BA21CB"/>
    <w:rsid w:val="00BA294F"/>
    <w:rsid w:val="00BA2F7A"/>
    <w:rsid w:val="00BA3E92"/>
    <w:rsid w:val="00BA53FC"/>
    <w:rsid w:val="00BA591D"/>
    <w:rsid w:val="00BA68BF"/>
    <w:rsid w:val="00BA6AB5"/>
    <w:rsid w:val="00BA6B3F"/>
    <w:rsid w:val="00BA70D8"/>
    <w:rsid w:val="00BA7B1F"/>
    <w:rsid w:val="00BB1125"/>
    <w:rsid w:val="00BB157C"/>
    <w:rsid w:val="00BB2BA0"/>
    <w:rsid w:val="00BB2C4C"/>
    <w:rsid w:val="00BB2EE7"/>
    <w:rsid w:val="00BB2FF3"/>
    <w:rsid w:val="00BB3AE6"/>
    <w:rsid w:val="00BB548F"/>
    <w:rsid w:val="00BB56B0"/>
    <w:rsid w:val="00BB70BD"/>
    <w:rsid w:val="00BC0805"/>
    <w:rsid w:val="00BC0FE8"/>
    <w:rsid w:val="00BC17D3"/>
    <w:rsid w:val="00BC1C46"/>
    <w:rsid w:val="00BC280A"/>
    <w:rsid w:val="00BC2DDC"/>
    <w:rsid w:val="00BC33EE"/>
    <w:rsid w:val="00BC38A9"/>
    <w:rsid w:val="00BC3A30"/>
    <w:rsid w:val="00BC53C5"/>
    <w:rsid w:val="00BC561B"/>
    <w:rsid w:val="00BC5696"/>
    <w:rsid w:val="00BC738E"/>
    <w:rsid w:val="00BD07B0"/>
    <w:rsid w:val="00BD1432"/>
    <w:rsid w:val="00BD41D4"/>
    <w:rsid w:val="00BD4830"/>
    <w:rsid w:val="00BD5758"/>
    <w:rsid w:val="00BD61FE"/>
    <w:rsid w:val="00BE05BE"/>
    <w:rsid w:val="00BE0D63"/>
    <w:rsid w:val="00BE14FF"/>
    <w:rsid w:val="00BE2EDD"/>
    <w:rsid w:val="00BE4810"/>
    <w:rsid w:val="00BE4B2E"/>
    <w:rsid w:val="00BE5735"/>
    <w:rsid w:val="00BE5ACE"/>
    <w:rsid w:val="00BE6B95"/>
    <w:rsid w:val="00BE6D2C"/>
    <w:rsid w:val="00BE6F8A"/>
    <w:rsid w:val="00BE7E05"/>
    <w:rsid w:val="00BF014B"/>
    <w:rsid w:val="00BF0537"/>
    <w:rsid w:val="00BF1155"/>
    <w:rsid w:val="00BF244C"/>
    <w:rsid w:val="00BF38B3"/>
    <w:rsid w:val="00BF4BD8"/>
    <w:rsid w:val="00BF4EF3"/>
    <w:rsid w:val="00BF4F53"/>
    <w:rsid w:val="00BF675E"/>
    <w:rsid w:val="00BF6A4F"/>
    <w:rsid w:val="00BF729B"/>
    <w:rsid w:val="00C00E8D"/>
    <w:rsid w:val="00C011BB"/>
    <w:rsid w:val="00C02166"/>
    <w:rsid w:val="00C03B80"/>
    <w:rsid w:val="00C04509"/>
    <w:rsid w:val="00C054B6"/>
    <w:rsid w:val="00C05E23"/>
    <w:rsid w:val="00C066DA"/>
    <w:rsid w:val="00C06B50"/>
    <w:rsid w:val="00C06DC3"/>
    <w:rsid w:val="00C120DF"/>
    <w:rsid w:val="00C12EE4"/>
    <w:rsid w:val="00C13511"/>
    <w:rsid w:val="00C1393D"/>
    <w:rsid w:val="00C13D52"/>
    <w:rsid w:val="00C15DEB"/>
    <w:rsid w:val="00C2052C"/>
    <w:rsid w:val="00C212D0"/>
    <w:rsid w:val="00C214F7"/>
    <w:rsid w:val="00C22C48"/>
    <w:rsid w:val="00C243BB"/>
    <w:rsid w:val="00C24DF1"/>
    <w:rsid w:val="00C253ED"/>
    <w:rsid w:val="00C25C15"/>
    <w:rsid w:val="00C2681C"/>
    <w:rsid w:val="00C26E65"/>
    <w:rsid w:val="00C309C4"/>
    <w:rsid w:val="00C332B4"/>
    <w:rsid w:val="00C33638"/>
    <w:rsid w:val="00C363A4"/>
    <w:rsid w:val="00C36CEB"/>
    <w:rsid w:val="00C36E53"/>
    <w:rsid w:val="00C37770"/>
    <w:rsid w:val="00C37ACB"/>
    <w:rsid w:val="00C37CBF"/>
    <w:rsid w:val="00C37CF4"/>
    <w:rsid w:val="00C40670"/>
    <w:rsid w:val="00C419D1"/>
    <w:rsid w:val="00C41FC4"/>
    <w:rsid w:val="00C42D8E"/>
    <w:rsid w:val="00C43015"/>
    <w:rsid w:val="00C4307B"/>
    <w:rsid w:val="00C435F7"/>
    <w:rsid w:val="00C43DD1"/>
    <w:rsid w:val="00C43E25"/>
    <w:rsid w:val="00C44377"/>
    <w:rsid w:val="00C45203"/>
    <w:rsid w:val="00C45A02"/>
    <w:rsid w:val="00C478A2"/>
    <w:rsid w:val="00C47E5B"/>
    <w:rsid w:val="00C506FA"/>
    <w:rsid w:val="00C515D8"/>
    <w:rsid w:val="00C5190D"/>
    <w:rsid w:val="00C529AE"/>
    <w:rsid w:val="00C53574"/>
    <w:rsid w:val="00C54573"/>
    <w:rsid w:val="00C54752"/>
    <w:rsid w:val="00C54A08"/>
    <w:rsid w:val="00C55EC4"/>
    <w:rsid w:val="00C57992"/>
    <w:rsid w:val="00C57CE7"/>
    <w:rsid w:val="00C57E5C"/>
    <w:rsid w:val="00C61CAE"/>
    <w:rsid w:val="00C62946"/>
    <w:rsid w:val="00C62FA0"/>
    <w:rsid w:val="00C6339A"/>
    <w:rsid w:val="00C63682"/>
    <w:rsid w:val="00C63858"/>
    <w:rsid w:val="00C6483A"/>
    <w:rsid w:val="00C64D4B"/>
    <w:rsid w:val="00C6581F"/>
    <w:rsid w:val="00C65B28"/>
    <w:rsid w:val="00C65C3A"/>
    <w:rsid w:val="00C6618A"/>
    <w:rsid w:val="00C665B5"/>
    <w:rsid w:val="00C66639"/>
    <w:rsid w:val="00C66B23"/>
    <w:rsid w:val="00C70067"/>
    <w:rsid w:val="00C712B3"/>
    <w:rsid w:val="00C714A2"/>
    <w:rsid w:val="00C72837"/>
    <w:rsid w:val="00C7323F"/>
    <w:rsid w:val="00C7471C"/>
    <w:rsid w:val="00C767FE"/>
    <w:rsid w:val="00C76BB9"/>
    <w:rsid w:val="00C77569"/>
    <w:rsid w:val="00C80022"/>
    <w:rsid w:val="00C800E8"/>
    <w:rsid w:val="00C80225"/>
    <w:rsid w:val="00C82B29"/>
    <w:rsid w:val="00C852A7"/>
    <w:rsid w:val="00C86E3E"/>
    <w:rsid w:val="00C86F7A"/>
    <w:rsid w:val="00C8713E"/>
    <w:rsid w:val="00C8735A"/>
    <w:rsid w:val="00C876D2"/>
    <w:rsid w:val="00C9049D"/>
    <w:rsid w:val="00C90E73"/>
    <w:rsid w:val="00C92D33"/>
    <w:rsid w:val="00C952AD"/>
    <w:rsid w:val="00C95AF5"/>
    <w:rsid w:val="00CA09C2"/>
    <w:rsid w:val="00CA1DD0"/>
    <w:rsid w:val="00CA2FA2"/>
    <w:rsid w:val="00CA3122"/>
    <w:rsid w:val="00CA4312"/>
    <w:rsid w:val="00CA68B6"/>
    <w:rsid w:val="00CA693A"/>
    <w:rsid w:val="00CA7750"/>
    <w:rsid w:val="00CA7CF9"/>
    <w:rsid w:val="00CB1972"/>
    <w:rsid w:val="00CB1C9D"/>
    <w:rsid w:val="00CB1D54"/>
    <w:rsid w:val="00CB2937"/>
    <w:rsid w:val="00CB2F25"/>
    <w:rsid w:val="00CB3324"/>
    <w:rsid w:val="00CB5514"/>
    <w:rsid w:val="00CB5F8A"/>
    <w:rsid w:val="00CB6D92"/>
    <w:rsid w:val="00CB7F1B"/>
    <w:rsid w:val="00CC2AD4"/>
    <w:rsid w:val="00CD31FE"/>
    <w:rsid w:val="00CD3846"/>
    <w:rsid w:val="00CD6A21"/>
    <w:rsid w:val="00CD6EAA"/>
    <w:rsid w:val="00CD7B15"/>
    <w:rsid w:val="00CE12B9"/>
    <w:rsid w:val="00CE1F92"/>
    <w:rsid w:val="00CE3422"/>
    <w:rsid w:val="00CE36A6"/>
    <w:rsid w:val="00CE3D6B"/>
    <w:rsid w:val="00CE468E"/>
    <w:rsid w:val="00CE47D1"/>
    <w:rsid w:val="00CE4F83"/>
    <w:rsid w:val="00CE5262"/>
    <w:rsid w:val="00CE5683"/>
    <w:rsid w:val="00CE59CC"/>
    <w:rsid w:val="00CE5AD6"/>
    <w:rsid w:val="00CE62D2"/>
    <w:rsid w:val="00CE638F"/>
    <w:rsid w:val="00CE6C8A"/>
    <w:rsid w:val="00CE6D53"/>
    <w:rsid w:val="00CE73F4"/>
    <w:rsid w:val="00CE7B38"/>
    <w:rsid w:val="00CF05AC"/>
    <w:rsid w:val="00CF07B3"/>
    <w:rsid w:val="00CF11FD"/>
    <w:rsid w:val="00CF14A4"/>
    <w:rsid w:val="00CF18C2"/>
    <w:rsid w:val="00CF1DA6"/>
    <w:rsid w:val="00CF280B"/>
    <w:rsid w:val="00CF2816"/>
    <w:rsid w:val="00CF2B78"/>
    <w:rsid w:val="00CF320F"/>
    <w:rsid w:val="00CF3697"/>
    <w:rsid w:val="00CF4E18"/>
    <w:rsid w:val="00CF6355"/>
    <w:rsid w:val="00CF6C77"/>
    <w:rsid w:val="00CF6E28"/>
    <w:rsid w:val="00CF7647"/>
    <w:rsid w:val="00D01032"/>
    <w:rsid w:val="00D015B2"/>
    <w:rsid w:val="00D01640"/>
    <w:rsid w:val="00D01F68"/>
    <w:rsid w:val="00D02A24"/>
    <w:rsid w:val="00D03160"/>
    <w:rsid w:val="00D03778"/>
    <w:rsid w:val="00D05DD8"/>
    <w:rsid w:val="00D10DD7"/>
    <w:rsid w:val="00D115AB"/>
    <w:rsid w:val="00D1304E"/>
    <w:rsid w:val="00D13692"/>
    <w:rsid w:val="00D14C9C"/>
    <w:rsid w:val="00D15079"/>
    <w:rsid w:val="00D16205"/>
    <w:rsid w:val="00D168BC"/>
    <w:rsid w:val="00D220BD"/>
    <w:rsid w:val="00D2218E"/>
    <w:rsid w:val="00D2220E"/>
    <w:rsid w:val="00D229E5"/>
    <w:rsid w:val="00D22E9E"/>
    <w:rsid w:val="00D24152"/>
    <w:rsid w:val="00D25822"/>
    <w:rsid w:val="00D25B33"/>
    <w:rsid w:val="00D25D41"/>
    <w:rsid w:val="00D25E7D"/>
    <w:rsid w:val="00D2767A"/>
    <w:rsid w:val="00D30427"/>
    <w:rsid w:val="00D30452"/>
    <w:rsid w:val="00D3142A"/>
    <w:rsid w:val="00D325AA"/>
    <w:rsid w:val="00D33228"/>
    <w:rsid w:val="00D343AD"/>
    <w:rsid w:val="00D36714"/>
    <w:rsid w:val="00D36A94"/>
    <w:rsid w:val="00D376E5"/>
    <w:rsid w:val="00D37813"/>
    <w:rsid w:val="00D379BE"/>
    <w:rsid w:val="00D40971"/>
    <w:rsid w:val="00D42D09"/>
    <w:rsid w:val="00D43A58"/>
    <w:rsid w:val="00D449DD"/>
    <w:rsid w:val="00D458C1"/>
    <w:rsid w:val="00D46335"/>
    <w:rsid w:val="00D46582"/>
    <w:rsid w:val="00D50B99"/>
    <w:rsid w:val="00D50CCE"/>
    <w:rsid w:val="00D5106F"/>
    <w:rsid w:val="00D5246C"/>
    <w:rsid w:val="00D52A4D"/>
    <w:rsid w:val="00D52EB2"/>
    <w:rsid w:val="00D54192"/>
    <w:rsid w:val="00D54DD2"/>
    <w:rsid w:val="00D567E2"/>
    <w:rsid w:val="00D57197"/>
    <w:rsid w:val="00D600B3"/>
    <w:rsid w:val="00D60D70"/>
    <w:rsid w:val="00D61573"/>
    <w:rsid w:val="00D619E5"/>
    <w:rsid w:val="00D6238A"/>
    <w:rsid w:val="00D6288D"/>
    <w:rsid w:val="00D62EF1"/>
    <w:rsid w:val="00D62F7D"/>
    <w:rsid w:val="00D630BE"/>
    <w:rsid w:val="00D630CE"/>
    <w:rsid w:val="00D6347D"/>
    <w:rsid w:val="00D63EBA"/>
    <w:rsid w:val="00D64285"/>
    <w:rsid w:val="00D65098"/>
    <w:rsid w:val="00D6608C"/>
    <w:rsid w:val="00D67B31"/>
    <w:rsid w:val="00D71283"/>
    <w:rsid w:val="00D715F8"/>
    <w:rsid w:val="00D718A6"/>
    <w:rsid w:val="00D71F45"/>
    <w:rsid w:val="00D727ED"/>
    <w:rsid w:val="00D76372"/>
    <w:rsid w:val="00D80AE0"/>
    <w:rsid w:val="00D8248F"/>
    <w:rsid w:val="00D824BF"/>
    <w:rsid w:val="00D82AA7"/>
    <w:rsid w:val="00D82D6F"/>
    <w:rsid w:val="00D82D75"/>
    <w:rsid w:val="00D833BC"/>
    <w:rsid w:val="00D833C0"/>
    <w:rsid w:val="00D840F2"/>
    <w:rsid w:val="00D841CA"/>
    <w:rsid w:val="00D84919"/>
    <w:rsid w:val="00D85524"/>
    <w:rsid w:val="00D8703A"/>
    <w:rsid w:val="00D873DF"/>
    <w:rsid w:val="00D90319"/>
    <w:rsid w:val="00D91BA0"/>
    <w:rsid w:val="00D9255D"/>
    <w:rsid w:val="00D92DAB"/>
    <w:rsid w:val="00D9358F"/>
    <w:rsid w:val="00D957EC"/>
    <w:rsid w:val="00D95890"/>
    <w:rsid w:val="00D9608C"/>
    <w:rsid w:val="00D96676"/>
    <w:rsid w:val="00D97170"/>
    <w:rsid w:val="00D9794C"/>
    <w:rsid w:val="00DA0A87"/>
    <w:rsid w:val="00DA11C8"/>
    <w:rsid w:val="00DA1713"/>
    <w:rsid w:val="00DA1BC8"/>
    <w:rsid w:val="00DA21B9"/>
    <w:rsid w:val="00DA37F8"/>
    <w:rsid w:val="00DA3898"/>
    <w:rsid w:val="00DA5815"/>
    <w:rsid w:val="00DA6E51"/>
    <w:rsid w:val="00DB09C4"/>
    <w:rsid w:val="00DB0A3E"/>
    <w:rsid w:val="00DB0C72"/>
    <w:rsid w:val="00DB14A4"/>
    <w:rsid w:val="00DB1AD8"/>
    <w:rsid w:val="00DB23EB"/>
    <w:rsid w:val="00DB3849"/>
    <w:rsid w:val="00DB41CE"/>
    <w:rsid w:val="00DB428C"/>
    <w:rsid w:val="00DB44E4"/>
    <w:rsid w:val="00DB5806"/>
    <w:rsid w:val="00DB5A66"/>
    <w:rsid w:val="00DB5F0C"/>
    <w:rsid w:val="00DB6F2D"/>
    <w:rsid w:val="00DC16EF"/>
    <w:rsid w:val="00DC264B"/>
    <w:rsid w:val="00DC2BC9"/>
    <w:rsid w:val="00DC2E37"/>
    <w:rsid w:val="00DC369E"/>
    <w:rsid w:val="00DC3917"/>
    <w:rsid w:val="00DC530B"/>
    <w:rsid w:val="00DC5702"/>
    <w:rsid w:val="00DC59C7"/>
    <w:rsid w:val="00DC5C85"/>
    <w:rsid w:val="00DC5E3B"/>
    <w:rsid w:val="00DC681E"/>
    <w:rsid w:val="00DD0648"/>
    <w:rsid w:val="00DD0F6E"/>
    <w:rsid w:val="00DD2D57"/>
    <w:rsid w:val="00DD38F8"/>
    <w:rsid w:val="00DD50D5"/>
    <w:rsid w:val="00DD7C1A"/>
    <w:rsid w:val="00DE0A92"/>
    <w:rsid w:val="00DE0D54"/>
    <w:rsid w:val="00DE16F0"/>
    <w:rsid w:val="00DE2341"/>
    <w:rsid w:val="00DE25D2"/>
    <w:rsid w:val="00DE2620"/>
    <w:rsid w:val="00DE2896"/>
    <w:rsid w:val="00DE3604"/>
    <w:rsid w:val="00DE49FA"/>
    <w:rsid w:val="00DE53D4"/>
    <w:rsid w:val="00DE6B2C"/>
    <w:rsid w:val="00DE6CFC"/>
    <w:rsid w:val="00DE760F"/>
    <w:rsid w:val="00DF02ED"/>
    <w:rsid w:val="00DF05E1"/>
    <w:rsid w:val="00DF0CF6"/>
    <w:rsid w:val="00DF2D43"/>
    <w:rsid w:val="00DF31BF"/>
    <w:rsid w:val="00DF33F0"/>
    <w:rsid w:val="00DF42CC"/>
    <w:rsid w:val="00DF4541"/>
    <w:rsid w:val="00DF464E"/>
    <w:rsid w:val="00DF473A"/>
    <w:rsid w:val="00DF77DC"/>
    <w:rsid w:val="00DF7E9D"/>
    <w:rsid w:val="00DF7FE4"/>
    <w:rsid w:val="00E00AC8"/>
    <w:rsid w:val="00E01031"/>
    <w:rsid w:val="00E016A2"/>
    <w:rsid w:val="00E0179A"/>
    <w:rsid w:val="00E024F6"/>
    <w:rsid w:val="00E025D6"/>
    <w:rsid w:val="00E02B43"/>
    <w:rsid w:val="00E02C23"/>
    <w:rsid w:val="00E02C51"/>
    <w:rsid w:val="00E03815"/>
    <w:rsid w:val="00E04ACC"/>
    <w:rsid w:val="00E05C9F"/>
    <w:rsid w:val="00E0646D"/>
    <w:rsid w:val="00E11025"/>
    <w:rsid w:val="00E119F8"/>
    <w:rsid w:val="00E1396A"/>
    <w:rsid w:val="00E15805"/>
    <w:rsid w:val="00E16A14"/>
    <w:rsid w:val="00E172E3"/>
    <w:rsid w:val="00E20BC1"/>
    <w:rsid w:val="00E212FE"/>
    <w:rsid w:val="00E223A3"/>
    <w:rsid w:val="00E22577"/>
    <w:rsid w:val="00E2369D"/>
    <w:rsid w:val="00E2596E"/>
    <w:rsid w:val="00E25D06"/>
    <w:rsid w:val="00E26126"/>
    <w:rsid w:val="00E2681D"/>
    <w:rsid w:val="00E3029C"/>
    <w:rsid w:val="00E307DF"/>
    <w:rsid w:val="00E3119E"/>
    <w:rsid w:val="00E32D89"/>
    <w:rsid w:val="00E33A07"/>
    <w:rsid w:val="00E33F51"/>
    <w:rsid w:val="00E34E10"/>
    <w:rsid w:val="00E3503A"/>
    <w:rsid w:val="00E35082"/>
    <w:rsid w:val="00E35BD8"/>
    <w:rsid w:val="00E3679E"/>
    <w:rsid w:val="00E36E4A"/>
    <w:rsid w:val="00E3775F"/>
    <w:rsid w:val="00E37C54"/>
    <w:rsid w:val="00E41E14"/>
    <w:rsid w:val="00E41FD1"/>
    <w:rsid w:val="00E434BA"/>
    <w:rsid w:val="00E43CEB"/>
    <w:rsid w:val="00E43D7E"/>
    <w:rsid w:val="00E44563"/>
    <w:rsid w:val="00E45DEE"/>
    <w:rsid w:val="00E46B2D"/>
    <w:rsid w:val="00E47A5F"/>
    <w:rsid w:val="00E5018B"/>
    <w:rsid w:val="00E51EA2"/>
    <w:rsid w:val="00E52AF4"/>
    <w:rsid w:val="00E540AF"/>
    <w:rsid w:val="00E56007"/>
    <w:rsid w:val="00E56150"/>
    <w:rsid w:val="00E567D2"/>
    <w:rsid w:val="00E56B4A"/>
    <w:rsid w:val="00E56D18"/>
    <w:rsid w:val="00E57330"/>
    <w:rsid w:val="00E62A92"/>
    <w:rsid w:val="00E635DA"/>
    <w:rsid w:val="00E636B3"/>
    <w:rsid w:val="00E64104"/>
    <w:rsid w:val="00E6423C"/>
    <w:rsid w:val="00E6471D"/>
    <w:rsid w:val="00E65E23"/>
    <w:rsid w:val="00E66E99"/>
    <w:rsid w:val="00E679DA"/>
    <w:rsid w:val="00E70470"/>
    <w:rsid w:val="00E7098E"/>
    <w:rsid w:val="00E711B1"/>
    <w:rsid w:val="00E716B2"/>
    <w:rsid w:val="00E71B41"/>
    <w:rsid w:val="00E72686"/>
    <w:rsid w:val="00E73E5C"/>
    <w:rsid w:val="00E73EEC"/>
    <w:rsid w:val="00E74228"/>
    <w:rsid w:val="00E75042"/>
    <w:rsid w:val="00E75232"/>
    <w:rsid w:val="00E75653"/>
    <w:rsid w:val="00E75BB2"/>
    <w:rsid w:val="00E75CE9"/>
    <w:rsid w:val="00E76AB0"/>
    <w:rsid w:val="00E76EB1"/>
    <w:rsid w:val="00E76EDA"/>
    <w:rsid w:val="00E773B9"/>
    <w:rsid w:val="00E7775D"/>
    <w:rsid w:val="00E8085B"/>
    <w:rsid w:val="00E80D5A"/>
    <w:rsid w:val="00E81C1E"/>
    <w:rsid w:val="00E82063"/>
    <w:rsid w:val="00E82A7A"/>
    <w:rsid w:val="00E834E0"/>
    <w:rsid w:val="00E83A10"/>
    <w:rsid w:val="00E83DB5"/>
    <w:rsid w:val="00E84266"/>
    <w:rsid w:val="00E85347"/>
    <w:rsid w:val="00E85ECE"/>
    <w:rsid w:val="00E8615A"/>
    <w:rsid w:val="00E87067"/>
    <w:rsid w:val="00E872DA"/>
    <w:rsid w:val="00E875F1"/>
    <w:rsid w:val="00E87937"/>
    <w:rsid w:val="00E87A67"/>
    <w:rsid w:val="00E902E9"/>
    <w:rsid w:val="00E9048A"/>
    <w:rsid w:val="00E91061"/>
    <w:rsid w:val="00E93F2B"/>
    <w:rsid w:val="00E955A9"/>
    <w:rsid w:val="00E9574E"/>
    <w:rsid w:val="00E9580E"/>
    <w:rsid w:val="00E95BFE"/>
    <w:rsid w:val="00E96F3E"/>
    <w:rsid w:val="00EA0A30"/>
    <w:rsid w:val="00EA1854"/>
    <w:rsid w:val="00EA1E6C"/>
    <w:rsid w:val="00EA31F2"/>
    <w:rsid w:val="00EA3337"/>
    <w:rsid w:val="00EA4D6F"/>
    <w:rsid w:val="00EA4E0B"/>
    <w:rsid w:val="00EA627A"/>
    <w:rsid w:val="00EA67B4"/>
    <w:rsid w:val="00EA6D4B"/>
    <w:rsid w:val="00EA7B3F"/>
    <w:rsid w:val="00EB063F"/>
    <w:rsid w:val="00EB070C"/>
    <w:rsid w:val="00EB17DD"/>
    <w:rsid w:val="00EB1931"/>
    <w:rsid w:val="00EB1BDA"/>
    <w:rsid w:val="00EB28CE"/>
    <w:rsid w:val="00EB5B6D"/>
    <w:rsid w:val="00EB5E84"/>
    <w:rsid w:val="00EB6306"/>
    <w:rsid w:val="00EC186C"/>
    <w:rsid w:val="00EC1C2E"/>
    <w:rsid w:val="00EC216C"/>
    <w:rsid w:val="00EC2C5F"/>
    <w:rsid w:val="00EC32EB"/>
    <w:rsid w:val="00EC3BBB"/>
    <w:rsid w:val="00EC3CDB"/>
    <w:rsid w:val="00EC3CF8"/>
    <w:rsid w:val="00EC3E95"/>
    <w:rsid w:val="00EC4A91"/>
    <w:rsid w:val="00EC59EE"/>
    <w:rsid w:val="00EC5B90"/>
    <w:rsid w:val="00EC62E2"/>
    <w:rsid w:val="00EC7227"/>
    <w:rsid w:val="00EC7B56"/>
    <w:rsid w:val="00ED011A"/>
    <w:rsid w:val="00ED0467"/>
    <w:rsid w:val="00ED0631"/>
    <w:rsid w:val="00ED101D"/>
    <w:rsid w:val="00ED1B24"/>
    <w:rsid w:val="00ED1C49"/>
    <w:rsid w:val="00ED2429"/>
    <w:rsid w:val="00ED2743"/>
    <w:rsid w:val="00ED3663"/>
    <w:rsid w:val="00ED39A4"/>
    <w:rsid w:val="00ED39B6"/>
    <w:rsid w:val="00ED3FC5"/>
    <w:rsid w:val="00ED4576"/>
    <w:rsid w:val="00ED5200"/>
    <w:rsid w:val="00ED65FC"/>
    <w:rsid w:val="00ED691B"/>
    <w:rsid w:val="00ED691E"/>
    <w:rsid w:val="00ED6E1A"/>
    <w:rsid w:val="00ED7311"/>
    <w:rsid w:val="00ED7837"/>
    <w:rsid w:val="00EE01E5"/>
    <w:rsid w:val="00EE13C3"/>
    <w:rsid w:val="00EE1D87"/>
    <w:rsid w:val="00EE33C6"/>
    <w:rsid w:val="00EE3C41"/>
    <w:rsid w:val="00EE7CF3"/>
    <w:rsid w:val="00EE7F18"/>
    <w:rsid w:val="00EF03A8"/>
    <w:rsid w:val="00EF1D1A"/>
    <w:rsid w:val="00EF4CC4"/>
    <w:rsid w:val="00EF4F12"/>
    <w:rsid w:val="00EF59C7"/>
    <w:rsid w:val="00EF7079"/>
    <w:rsid w:val="00EF717E"/>
    <w:rsid w:val="00EF79D6"/>
    <w:rsid w:val="00F02B18"/>
    <w:rsid w:val="00F02D54"/>
    <w:rsid w:val="00F04A42"/>
    <w:rsid w:val="00F04C88"/>
    <w:rsid w:val="00F053F7"/>
    <w:rsid w:val="00F054A3"/>
    <w:rsid w:val="00F05EF1"/>
    <w:rsid w:val="00F063A5"/>
    <w:rsid w:val="00F067B9"/>
    <w:rsid w:val="00F06890"/>
    <w:rsid w:val="00F068D6"/>
    <w:rsid w:val="00F06A79"/>
    <w:rsid w:val="00F06B6E"/>
    <w:rsid w:val="00F0727D"/>
    <w:rsid w:val="00F10A8D"/>
    <w:rsid w:val="00F10F81"/>
    <w:rsid w:val="00F119AA"/>
    <w:rsid w:val="00F11A10"/>
    <w:rsid w:val="00F13C15"/>
    <w:rsid w:val="00F150A9"/>
    <w:rsid w:val="00F156AE"/>
    <w:rsid w:val="00F15B10"/>
    <w:rsid w:val="00F1692C"/>
    <w:rsid w:val="00F16F77"/>
    <w:rsid w:val="00F210DF"/>
    <w:rsid w:val="00F2180C"/>
    <w:rsid w:val="00F21F6E"/>
    <w:rsid w:val="00F224DF"/>
    <w:rsid w:val="00F2262C"/>
    <w:rsid w:val="00F24092"/>
    <w:rsid w:val="00F27393"/>
    <w:rsid w:val="00F27584"/>
    <w:rsid w:val="00F313AC"/>
    <w:rsid w:val="00F31C37"/>
    <w:rsid w:val="00F33BBF"/>
    <w:rsid w:val="00F33C2F"/>
    <w:rsid w:val="00F33D45"/>
    <w:rsid w:val="00F33E40"/>
    <w:rsid w:val="00F34CC7"/>
    <w:rsid w:val="00F34E8C"/>
    <w:rsid w:val="00F34F59"/>
    <w:rsid w:val="00F35A9D"/>
    <w:rsid w:val="00F35BC8"/>
    <w:rsid w:val="00F36428"/>
    <w:rsid w:val="00F37E54"/>
    <w:rsid w:val="00F40D9A"/>
    <w:rsid w:val="00F40DA6"/>
    <w:rsid w:val="00F414FE"/>
    <w:rsid w:val="00F41B12"/>
    <w:rsid w:val="00F42ED2"/>
    <w:rsid w:val="00F4398A"/>
    <w:rsid w:val="00F44386"/>
    <w:rsid w:val="00F46196"/>
    <w:rsid w:val="00F46372"/>
    <w:rsid w:val="00F46861"/>
    <w:rsid w:val="00F4708C"/>
    <w:rsid w:val="00F50091"/>
    <w:rsid w:val="00F50390"/>
    <w:rsid w:val="00F503B4"/>
    <w:rsid w:val="00F517C0"/>
    <w:rsid w:val="00F51E07"/>
    <w:rsid w:val="00F52CF6"/>
    <w:rsid w:val="00F537A6"/>
    <w:rsid w:val="00F53E0C"/>
    <w:rsid w:val="00F53EBB"/>
    <w:rsid w:val="00F54B74"/>
    <w:rsid w:val="00F55D69"/>
    <w:rsid w:val="00F55EF4"/>
    <w:rsid w:val="00F5680D"/>
    <w:rsid w:val="00F56A90"/>
    <w:rsid w:val="00F56AE8"/>
    <w:rsid w:val="00F57D8E"/>
    <w:rsid w:val="00F60567"/>
    <w:rsid w:val="00F61731"/>
    <w:rsid w:val="00F6197C"/>
    <w:rsid w:val="00F61F6E"/>
    <w:rsid w:val="00F62D5A"/>
    <w:rsid w:val="00F63467"/>
    <w:rsid w:val="00F636F4"/>
    <w:rsid w:val="00F64336"/>
    <w:rsid w:val="00F64884"/>
    <w:rsid w:val="00F64D5F"/>
    <w:rsid w:val="00F651ED"/>
    <w:rsid w:val="00F65A69"/>
    <w:rsid w:val="00F65E7D"/>
    <w:rsid w:val="00F72344"/>
    <w:rsid w:val="00F727D2"/>
    <w:rsid w:val="00F73531"/>
    <w:rsid w:val="00F74218"/>
    <w:rsid w:val="00F749E3"/>
    <w:rsid w:val="00F75520"/>
    <w:rsid w:val="00F7700D"/>
    <w:rsid w:val="00F77354"/>
    <w:rsid w:val="00F77B52"/>
    <w:rsid w:val="00F8062A"/>
    <w:rsid w:val="00F80BD8"/>
    <w:rsid w:val="00F80C8B"/>
    <w:rsid w:val="00F81413"/>
    <w:rsid w:val="00F82F34"/>
    <w:rsid w:val="00F85537"/>
    <w:rsid w:val="00F85B6D"/>
    <w:rsid w:val="00F866DD"/>
    <w:rsid w:val="00F87AD2"/>
    <w:rsid w:val="00F87B1F"/>
    <w:rsid w:val="00F87C30"/>
    <w:rsid w:val="00F903AB"/>
    <w:rsid w:val="00F91D1C"/>
    <w:rsid w:val="00F92E81"/>
    <w:rsid w:val="00F9339A"/>
    <w:rsid w:val="00F93AE2"/>
    <w:rsid w:val="00F9440C"/>
    <w:rsid w:val="00F952BF"/>
    <w:rsid w:val="00F96F2D"/>
    <w:rsid w:val="00F97887"/>
    <w:rsid w:val="00FA0138"/>
    <w:rsid w:val="00FA020C"/>
    <w:rsid w:val="00FA08C3"/>
    <w:rsid w:val="00FA0A60"/>
    <w:rsid w:val="00FA118C"/>
    <w:rsid w:val="00FA12AD"/>
    <w:rsid w:val="00FA1875"/>
    <w:rsid w:val="00FA19DE"/>
    <w:rsid w:val="00FA2A21"/>
    <w:rsid w:val="00FA2C2C"/>
    <w:rsid w:val="00FA2F99"/>
    <w:rsid w:val="00FA30C5"/>
    <w:rsid w:val="00FA38B4"/>
    <w:rsid w:val="00FA3A79"/>
    <w:rsid w:val="00FA3DA8"/>
    <w:rsid w:val="00FA4DF5"/>
    <w:rsid w:val="00FA4F92"/>
    <w:rsid w:val="00FA5164"/>
    <w:rsid w:val="00FA5CBA"/>
    <w:rsid w:val="00FA6271"/>
    <w:rsid w:val="00FA74BC"/>
    <w:rsid w:val="00FA7642"/>
    <w:rsid w:val="00FA7991"/>
    <w:rsid w:val="00FA7F53"/>
    <w:rsid w:val="00FB0287"/>
    <w:rsid w:val="00FB0764"/>
    <w:rsid w:val="00FB1771"/>
    <w:rsid w:val="00FB266C"/>
    <w:rsid w:val="00FB37DF"/>
    <w:rsid w:val="00FB4558"/>
    <w:rsid w:val="00FB487E"/>
    <w:rsid w:val="00FB6037"/>
    <w:rsid w:val="00FB60F0"/>
    <w:rsid w:val="00FB7B0E"/>
    <w:rsid w:val="00FC06B8"/>
    <w:rsid w:val="00FC1A26"/>
    <w:rsid w:val="00FC201B"/>
    <w:rsid w:val="00FC2643"/>
    <w:rsid w:val="00FC2660"/>
    <w:rsid w:val="00FC2726"/>
    <w:rsid w:val="00FC2EB0"/>
    <w:rsid w:val="00FC3F8F"/>
    <w:rsid w:val="00FC51F9"/>
    <w:rsid w:val="00FC52FD"/>
    <w:rsid w:val="00FC66F0"/>
    <w:rsid w:val="00FC6806"/>
    <w:rsid w:val="00FC681A"/>
    <w:rsid w:val="00FC6AF2"/>
    <w:rsid w:val="00FC6D0F"/>
    <w:rsid w:val="00FC7C18"/>
    <w:rsid w:val="00FD091D"/>
    <w:rsid w:val="00FD1040"/>
    <w:rsid w:val="00FD13D5"/>
    <w:rsid w:val="00FD2821"/>
    <w:rsid w:val="00FD28FF"/>
    <w:rsid w:val="00FD4CB9"/>
    <w:rsid w:val="00FD5BD6"/>
    <w:rsid w:val="00FD6B41"/>
    <w:rsid w:val="00FD746D"/>
    <w:rsid w:val="00FE00E4"/>
    <w:rsid w:val="00FE0D26"/>
    <w:rsid w:val="00FE109B"/>
    <w:rsid w:val="00FE19BB"/>
    <w:rsid w:val="00FE2303"/>
    <w:rsid w:val="00FE2816"/>
    <w:rsid w:val="00FE4883"/>
    <w:rsid w:val="00FE5023"/>
    <w:rsid w:val="00FE7278"/>
    <w:rsid w:val="00FF01C4"/>
    <w:rsid w:val="00FF1472"/>
    <w:rsid w:val="00FF1ED6"/>
    <w:rsid w:val="00FF2131"/>
    <w:rsid w:val="00FF3729"/>
    <w:rsid w:val="00FF3FC9"/>
    <w:rsid w:val="00FF478E"/>
    <w:rsid w:val="00FF6210"/>
    <w:rsid w:val="00FF6451"/>
    <w:rsid w:val="00FF65B3"/>
    <w:rsid w:val="00FF7580"/>
    <w:rsid w:val="00FF7B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0BC248"/>
  <w15:chartTrackingRefBased/>
  <w15:docId w15:val="{28516291-BFBD-4E8F-89D1-40D5F835C3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197D"/>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29197D"/>
    <w:pPr>
      <w:tabs>
        <w:tab w:val="center" w:pos="4153"/>
        <w:tab w:val="right" w:pos="8306"/>
      </w:tabs>
    </w:pPr>
  </w:style>
  <w:style w:type="character" w:customStyle="1" w:styleId="FooterChar">
    <w:name w:val="Footer Char"/>
    <w:basedOn w:val="DefaultParagraphFont"/>
    <w:link w:val="Footer"/>
    <w:uiPriority w:val="99"/>
    <w:rsid w:val="0029197D"/>
    <w:rPr>
      <w:rFonts w:ascii="Times New Roman" w:eastAsia="Times New Roman" w:hAnsi="Times New Roman" w:cs="Times New Roman"/>
      <w:sz w:val="20"/>
      <w:szCs w:val="20"/>
      <w:lang w:eastAsia="en-GB"/>
    </w:rPr>
  </w:style>
  <w:style w:type="paragraph" w:styleId="NormalWeb">
    <w:name w:val="Normal (Web)"/>
    <w:basedOn w:val="Normal"/>
    <w:uiPriority w:val="99"/>
    <w:rsid w:val="0029197D"/>
    <w:pPr>
      <w:spacing w:before="100" w:after="100"/>
    </w:pPr>
    <w:rPr>
      <w:sz w:val="24"/>
      <w:lang w:eastAsia="en-US"/>
    </w:rPr>
  </w:style>
  <w:style w:type="table" w:styleId="TableGrid">
    <w:name w:val="Table Grid"/>
    <w:basedOn w:val="TableNormal"/>
    <w:uiPriority w:val="39"/>
    <w:rsid w:val="0029197D"/>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29197D"/>
    <w:pPr>
      <w:tabs>
        <w:tab w:val="left" w:pos="720"/>
        <w:tab w:val="left" w:pos="1440"/>
      </w:tabs>
    </w:pPr>
    <w:rPr>
      <w:rFonts w:ascii="CG Times (WN)" w:hAnsi="CG Times (WN)"/>
      <w:sz w:val="24"/>
      <w:lang w:eastAsia="en-US"/>
    </w:rPr>
  </w:style>
  <w:style w:type="table" w:styleId="PlainTable4">
    <w:name w:val="Plain Table 4"/>
    <w:basedOn w:val="TableNormal"/>
    <w:uiPriority w:val="44"/>
    <w:rsid w:val="00D40971"/>
    <w:pPr>
      <w:spacing w:after="0" w:line="240" w:lineRule="auto"/>
    </w:pPr>
    <w:rPr>
      <w:rFonts w:eastAsiaTheme="minorEastAsia"/>
      <w:sz w:val="24"/>
      <w:szCs w:val="24"/>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965E06"/>
    <w:pPr>
      <w:tabs>
        <w:tab w:val="center" w:pos="4513"/>
        <w:tab w:val="right" w:pos="9026"/>
      </w:tabs>
    </w:pPr>
  </w:style>
  <w:style w:type="character" w:customStyle="1" w:styleId="HeaderChar">
    <w:name w:val="Header Char"/>
    <w:basedOn w:val="DefaultParagraphFont"/>
    <w:link w:val="Header"/>
    <w:uiPriority w:val="99"/>
    <w:rsid w:val="00965E06"/>
    <w:rPr>
      <w:rFonts w:ascii="Times New Roman" w:eastAsia="Times New Roman" w:hAnsi="Times New Roman" w:cs="Times New Roman"/>
      <w:sz w:val="20"/>
      <w:szCs w:val="20"/>
      <w:lang w:eastAsia="en-GB"/>
    </w:rPr>
  </w:style>
  <w:style w:type="paragraph" w:customStyle="1" w:styleId="Modcode">
    <w:name w:val="Modcode"/>
    <w:basedOn w:val="Normal"/>
    <w:rsid w:val="00FB0764"/>
    <w:pPr>
      <w:jc w:val="center"/>
    </w:pPr>
    <w:rPr>
      <w:b/>
      <w:caps/>
      <w:sz w:val="28"/>
    </w:rPr>
  </w:style>
  <w:style w:type="paragraph" w:customStyle="1" w:styleId="Modname">
    <w:name w:val="Modname"/>
    <w:basedOn w:val="Normal"/>
    <w:next w:val="Normal"/>
    <w:rsid w:val="00FB0764"/>
    <w:pPr>
      <w:spacing w:after="240"/>
      <w:jc w:val="center"/>
    </w:pPr>
    <w:rPr>
      <w:b/>
      <w:sz w:val="28"/>
    </w:rPr>
  </w:style>
  <w:style w:type="paragraph" w:styleId="BodyText">
    <w:name w:val="Body Text"/>
    <w:basedOn w:val="Normal"/>
    <w:link w:val="BodyTextChar"/>
    <w:rsid w:val="00FB0764"/>
    <w:pPr>
      <w:spacing w:after="120"/>
    </w:pPr>
    <w:rPr>
      <w:sz w:val="24"/>
    </w:rPr>
  </w:style>
  <w:style w:type="character" w:customStyle="1" w:styleId="BodyTextChar">
    <w:name w:val="Body Text Char"/>
    <w:basedOn w:val="DefaultParagraphFont"/>
    <w:link w:val="BodyText"/>
    <w:rsid w:val="00FB0764"/>
    <w:rPr>
      <w:rFonts w:ascii="Times New Roman" w:eastAsia="Times New Roman" w:hAnsi="Times New Roman" w:cs="Times New Roman"/>
      <w:sz w:val="24"/>
      <w:szCs w:val="20"/>
      <w:lang w:eastAsia="en-GB"/>
    </w:rPr>
  </w:style>
  <w:style w:type="table" w:styleId="PlainTable2">
    <w:name w:val="Plain Table 2"/>
    <w:basedOn w:val="TableNormal"/>
    <w:uiPriority w:val="42"/>
    <w:rsid w:val="00412F45"/>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ListParagraph">
    <w:name w:val="List Paragraph"/>
    <w:basedOn w:val="Normal"/>
    <w:uiPriority w:val="34"/>
    <w:qFormat/>
    <w:rsid w:val="00654675"/>
    <w:pPr>
      <w:spacing w:after="200" w:line="276" w:lineRule="auto"/>
      <w:ind w:left="720"/>
      <w:contextualSpacing/>
    </w:pPr>
    <w:rPr>
      <w:rFonts w:ascii="Calibri" w:eastAsia="Calibri" w:hAnsi="Calibri"/>
      <w:sz w:val="22"/>
      <w:szCs w:val="22"/>
      <w:lang w:eastAsia="en-US"/>
    </w:rPr>
  </w:style>
  <w:style w:type="character" w:styleId="CommentReference">
    <w:name w:val="annotation reference"/>
    <w:basedOn w:val="DefaultParagraphFont"/>
    <w:uiPriority w:val="99"/>
    <w:semiHidden/>
    <w:unhideWhenUsed/>
    <w:rsid w:val="00C25C15"/>
    <w:rPr>
      <w:sz w:val="16"/>
      <w:szCs w:val="16"/>
    </w:rPr>
  </w:style>
  <w:style w:type="paragraph" w:styleId="CommentText">
    <w:name w:val="annotation text"/>
    <w:basedOn w:val="Normal"/>
    <w:link w:val="CommentTextChar"/>
    <w:uiPriority w:val="99"/>
    <w:semiHidden/>
    <w:unhideWhenUsed/>
    <w:rsid w:val="00C25C15"/>
  </w:style>
  <w:style w:type="character" w:customStyle="1" w:styleId="CommentTextChar">
    <w:name w:val="Comment Text Char"/>
    <w:basedOn w:val="DefaultParagraphFont"/>
    <w:link w:val="CommentText"/>
    <w:uiPriority w:val="99"/>
    <w:semiHidden/>
    <w:rsid w:val="00C25C15"/>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C25C15"/>
    <w:rPr>
      <w:b/>
      <w:bCs/>
    </w:rPr>
  </w:style>
  <w:style w:type="character" w:customStyle="1" w:styleId="CommentSubjectChar">
    <w:name w:val="Comment Subject Char"/>
    <w:basedOn w:val="CommentTextChar"/>
    <w:link w:val="CommentSubject"/>
    <w:uiPriority w:val="99"/>
    <w:semiHidden/>
    <w:rsid w:val="00C25C15"/>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C25C1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5C15"/>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00812801">
      <w:bodyDiv w:val="1"/>
      <w:marLeft w:val="0"/>
      <w:marRight w:val="0"/>
      <w:marTop w:val="0"/>
      <w:marBottom w:val="0"/>
      <w:divBdr>
        <w:top w:val="none" w:sz="0" w:space="0" w:color="auto"/>
        <w:left w:val="none" w:sz="0" w:space="0" w:color="auto"/>
        <w:bottom w:val="none" w:sz="0" w:space="0" w:color="auto"/>
        <w:right w:val="none" w:sz="0" w:space="0" w:color="auto"/>
      </w:divBdr>
      <w:divsChild>
        <w:div w:id="1346831749">
          <w:marLeft w:val="0"/>
          <w:marRight w:val="0"/>
          <w:marTop w:val="120"/>
          <w:marBottom w:val="120"/>
          <w:divBdr>
            <w:top w:val="none" w:sz="0" w:space="0" w:color="auto"/>
            <w:left w:val="none" w:sz="0" w:space="0" w:color="auto"/>
            <w:bottom w:val="none" w:sz="0" w:space="0" w:color="auto"/>
            <w:right w:val="none" w:sz="0" w:space="0" w:color="auto"/>
          </w:divBdr>
          <w:divsChild>
            <w:div w:id="1782842694">
              <w:marLeft w:val="0"/>
              <w:marRight w:val="0"/>
              <w:marTop w:val="0"/>
              <w:marBottom w:val="0"/>
              <w:divBdr>
                <w:top w:val="none" w:sz="0" w:space="0" w:color="auto"/>
                <w:left w:val="none" w:sz="0" w:space="0" w:color="auto"/>
                <w:bottom w:val="none" w:sz="0" w:space="0" w:color="auto"/>
                <w:right w:val="none" w:sz="0" w:space="0" w:color="auto"/>
              </w:divBdr>
              <w:divsChild>
                <w:div w:id="159466930">
                  <w:marLeft w:val="0"/>
                  <w:marRight w:val="0"/>
                  <w:marTop w:val="100"/>
                  <w:marBottom w:val="30"/>
                  <w:divBdr>
                    <w:top w:val="single" w:sz="6" w:space="0" w:color="CCCCCC"/>
                    <w:left w:val="single" w:sz="6" w:space="0" w:color="CCCCCC"/>
                    <w:bottom w:val="single" w:sz="6" w:space="0" w:color="CCCCCC"/>
                    <w:right w:val="single" w:sz="6" w:space="0" w:color="CCCCCC"/>
                  </w:divBdr>
                  <w:divsChild>
                    <w:div w:id="944386018">
                      <w:marLeft w:val="0"/>
                      <w:marRight w:val="0"/>
                      <w:marTop w:val="0"/>
                      <w:marBottom w:val="0"/>
                      <w:divBdr>
                        <w:top w:val="none" w:sz="0" w:space="0" w:color="auto"/>
                        <w:left w:val="none" w:sz="0" w:space="0" w:color="auto"/>
                        <w:bottom w:val="none" w:sz="0" w:space="0" w:color="auto"/>
                        <w:right w:val="none" w:sz="0" w:space="0" w:color="auto"/>
                      </w:divBdr>
                      <w:divsChild>
                        <w:div w:id="140852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55081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4.JP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4030200FBF1E6A4893508484A1F4AB6F" ma:contentTypeVersion="13" ma:contentTypeDescription="Create a new document." ma:contentTypeScope="" ma:versionID="72f695609061df53893bbdbb37af4776">
  <xsd:schema xmlns:xsd="http://www.w3.org/2001/XMLSchema" xmlns:xs="http://www.w3.org/2001/XMLSchema" xmlns:p="http://schemas.microsoft.com/office/2006/metadata/properties" xmlns:ns3="609d18e0-102b-45be-96a5-c6093d1c4c0a" xmlns:ns4="1bcbeff4-29a4-41dd-83c7-751b66e9eec2" targetNamespace="http://schemas.microsoft.com/office/2006/metadata/properties" ma:root="true" ma:fieldsID="e4caa7fab22a85f33a20dd6634d86fed" ns3:_="" ns4:_="">
    <xsd:import namespace="609d18e0-102b-45be-96a5-c6093d1c4c0a"/>
    <xsd:import namespace="1bcbeff4-29a4-41dd-83c7-751b66e9eec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9d18e0-102b-45be-96a5-c6093d1c4c0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MediaServiceAutoTags" ma:internalName="MediaServiceAutoTags" ma:readOnly="true">
      <xsd:simpleType>
        <xsd:restriction base="dms:Text"/>
      </xsd:simpleType>
    </xsd:element>
    <xsd:element name="MediaServiceLocation" ma:index="12" nillable="true" ma:displayName="MediaServiceLocation" ma:internalName="MediaServiceLocatio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bcbeff4-29a4-41dd-83c7-751b66e9eec2"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3AA2945-ACFE-4CB4-991A-84C62E7A21A0}">
  <ds:schemaRefs>
    <ds:schemaRef ds:uri="http://schemas.microsoft.com/sharepoint/v3/contenttype/forms"/>
  </ds:schemaRefs>
</ds:datastoreItem>
</file>

<file path=customXml/itemProps2.xml><?xml version="1.0" encoding="utf-8"?>
<ds:datastoreItem xmlns:ds="http://schemas.openxmlformats.org/officeDocument/2006/customXml" ds:itemID="{195A2AC2-DDA2-40BD-AA94-2CFD767091C0}">
  <ds:schemaRefs>
    <ds:schemaRef ds:uri="http://schemas.openxmlformats.org/officeDocument/2006/bibliography"/>
  </ds:schemaRefs>
</ds:datastoreItem>
</file>

<file path=customXml/itemProps3.xml><?xml version="1.0" encoding="utf-8"?>
<ds:datastoreItem xmlns:ds="http://schemas.openxmlformats.org/officeDocument/2006/customXml" ds:itemID="{049BFAB6-577E-4ED3-BDCF-64516EB5C9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9d18e0-102b-45be-96a5-c6093d1c4c0a"/>
    <ds:schemaRef ds:uri="1bcbeff4-29a4-41dd-83c7-751b66e9eec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20B7670-8092-4509-8603-F28C3F348B5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21</Pages>
  <Words>5417</Words>
  <Characters>30877</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L Williams</dc:creator>
  <cp:keywords/>
  <dc:description/>
  <cp:lastModifiedBy>Gareth Jones</cp:lastModifiedBy>
  <cp:revision>35</cp:revision>
  <dcterms:created xsi:type="dcterms:W3CDTF">2021-03-15T11:07:00Z</dcterms:created>
  <dcterms:modified xsi:type="dcterms:W3CDTF">2021-03-24T21:30:00Z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0x0101004030200FBF1E6A4893508484A1F4AB6F</vt:lpwstr>
  </property>
</Properties>
</file>