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6535E" w14:textId="77777777" w:rsidR="00280B94" w:rsidRDefault="000B0E72">
      <w:r>
        <w:t xml:space="preserve">                                                                        Student Name: Katie Pettitt</w:t>
      </w:r>
    </w:p>
    <w:p w14:paraId="1728FE6A" w14:textId="77777777" w:rsidR="000B0E72" w:rsidRDefault="000B0E72">
      <w:r>
        <w:t xml:space="preserve">                                                                        Student Number: 2127724</w:t>
      </w:r>
    </w:p>
    <w:p w14:paraId="1AB4E401" w14:textId="77777777" w:rsidR="000B0E72" w:rsidRDefault="000B0E72">
      <w:r>
        <w:t xml:space="preserve">                                                                         Module Code: LCHS4006_BIRM</w:t>
      </w:r>
    </w:p>
    <w:p w14:paraId="289BB662" w14:textId="77777777" w:rsidR="000B0E72" w:rsidRDefault="000B0E72">
      <w:r>
        <w:t xml:space="preserve">                                                                         Lecturer Name: Alice Clayton</w:t>
      </w:r>
    </w:p>
    <w:p w14:paraId="78B09408" w14:textId="77777777" w:rsidR="000B0E72" w:rsidRDefault="000B0E72">
      <w:r>
        <w:t xml:space="preserve">                                                                        Psychology in Health and Social care </w:t>
      </w:r>
    </w:p>
    <w:p w14:paraId="292BED38" w14:textId="77777777" w:rsidR="000B0E72" w:rsidRDefault="000B0E72"/>
    <w:p w14:paraId="15384FFE" w14:textId="77777777" w:rsidR="000B0E72" w:rsidRDefault="000B0E72"/>
    <w:p w14:paraId="2C61842A" w14:textId="77777777" w:rsidR="000B0E72" w:rsidRDefault="000B0E72"/>
    <w:p w14:paraId="3417FE46" w14:textId="77777777" w:rsidR="000B0E72" w:rsidRDefault="000B0E72"/>
    <w:p w14:paraId="1782940E" w14:textId="77777777" w:rsidR="000B0E72" w:rsidRPr="0022246C" w:rsidRDefault="000B0E72">
      <w:pPr>
        <w:rPr>
          <w:b/>
          <w:u w:val="single"/>
        </w:rPr>
      </w:pPr>
      <w:r w:rsidRPr="0022246C">
        <w:rPr>
          <w:b/>
          <w:u w:val="single"/>
        </w:rPr>
        <w:t>Introduction</w:t>
      </w:r>
    </w:p>
    <w:p w14:paraId="0776A1A6" w14:textId="77777777" w:rsidR="000B0E72" w:rsidRDefault="000B0E72">
      <w:pPr>
        <w:rPr>
          <w:u w:val="single"/>
        </w:rPr>
      </w:pPr>
    </w:p>
    <w:p w14:paraId="6D24187F" w14:textId="77777777" w:rsidR="000B0E72" w:rsidRDefault="000B0E72">
      <w:r w:rsidRPr="000B0E72">
        <w:t>This report will analyse whether health and social care workers who are familiar with psychological theories of lifespan development and behaviour perform better in their roles than those who are less familiar with these ideas. Three lifespan development theories, three behavioural theories, and three real-world applications of the theories in the context of social or health care are all included in this study. This concept emphasises</w:t>
      </w:r>
      <w:r>
        <w:t xml:space="preserve"> how Psychological theories are</w:t>
      </w:r>
      <w:r w:rsidRPr="000B0E72">
        <w:t xml:space="preserve"> the value of emotional health, demonstrating the significance of psychological viewpoints in health and social care. Helping people deal with the loss of a loved one or finding solutions to their anger or relationship difficulties are just a few examples of how psychology fits into health and social care.</w:t>
      </w:r>
    </w:p>
    <w:p w14:paraId="1CCCAD03" w14:textId="77777777" w:rsidR="002A41F0" w:rsidRDefault="002A41F0"/>
    <w:p w14:paraId="7315FCB7" w14:textId="77777777" w:rsidR="002A41F0" w:rsidRDefault="002A41F0"/>
    <w:p w14:paraId="2D8CF443" w14:textId="77777777" w:rsidR="002A41F0" w:rsidRPr="0022246C" w:rsidRDefault="002A41F0">
      <w:pPr>
        <w:rPr>
          <w:b/>
          <w:u w:val="single"/>
        </w:rPr>
      </w:pPr>
      <w:r w:rsidRPr="0022246C">
        <w:rPr>
          <w:b/>
          <w:u w:val="single"/>
        </w:rPr>
        <w:t>Section 1</w:t>
      </w:r>
    </w:p>
    <w:p w14:paraId="13838AE1" w14:textId="77777777" w:rsidR="002A41F0" w:rsidRDefault="002A41F0">
      <w:r w:rsidRPr="002A41F0">
        <w:t>Theory 1: Vygotsky</w:t>
      </w:r>
    </w:p>
    <w:p w14:paraId="387399BA" w14:textId="77777777" w:rsidR="002A41F0" w:rsidRPr="002A41F0" w:rsidRDefault="002A41F0"/>
    <w:p w14:paraId="45DD530E" w14:textId="77777777" w:rsidR="00A60C63" w:rsidRDefault="002A41F0" w:rsidP="00A60C63">
      <w:pPr>
        <w:rPr>
          <w:u w:val="single"/>
        </w:rPr>
      </w:pPr>
      <w:r w:rsidRPr="002A41F0">
        <w:t>The core of Vygotsky's thesis is how culture influences how children acquire mental skills like speaking and reasoning. Vygotsky claimed that adults in society encourage children's cognitive growth by involving them in difficult and fulfilling activities</w:t>
      </w:r>
      <w:r>
        <w:rPr>
          <w:u w:val="single"/>
        </w:rPr>
        <w:t>.</w:t>
      </w:r>
    </w:p>
    <w:p w14:paraId="56C81BCC" w14:textId="77777777" w:rsidR="00A60C63" w:rsidRPr="00A60C63" w:rsidRDefault="00A60C63" w:rsidP="00A60C63">
      <w:r w:rsidRPr="00A60C63">
        <w:t xml:space="preserve"> </w:t>
      </w:r>
      <w:r w:rsidRPr="00A60C63">
        <w:t>Vygotsky believed that children's cognitive development unfolds in stages and believes that children develop independently as a result of social interactions. Community and language, in his view, play a crucial role in learning.</w:t>
      </w:r>
    </w:p>
    <w:p w14:paraId="55DF4789" w14:textId="77777777" w:rsidR="00E43F58" w:rsidRDefault="00A60C63" w:rsidP="00E43F58">
      <w:r w:rsidRPr="00A60C63">
        <w:t xml:space="preserve">According to </w:t>
      </w:r>
      <w:r w:rsidRPr="00A60C63">
        <w:t>Vygotsky</w:t>
      </w:r>
      <w:r w:rsidRPr="00A60C63">
        <w:t xml:space="preserve">, we are born with four fundamental functions: attention, sensation, perception, and memory. It is only through our social and cultural contexts that we are able to employ these fundamental abilities, which takes place in the zone of proximal </w:t>
      </w:r>
      <w:r w:rsidR="0080250B" w:rsidRPr="00A60C63">
        <w:t>development</w:t>
      </w:r>
      <w:r w:rsidR="0080250B">
        <w:t>. (Slide 2)</w:t>
      </w:r>
      <w:r w:rsidR="0080250B" w:rsidRPr="0080250B">
        <w:t xml:space="preserve"> The zone of proximal development, according to Vygotsky, is "the gap between the degree of prospective development as assessed by problem-solving under adult guidance or in partnership with more capable peers, and the level of actual growth as measured </w:t>
      </w:r>
      <w:r w:rsidR="00E43F58">
        <w:t>by independent problem solving.</w:t>
      </w:r>
    </w:p>
    <w:p w14:paraId="71C83838" w14:textId="77777777" w:rsidR="00E43F58" w:rsidRDefault="00E43F58" w:rsidP="00E43F58">
      <w:r w:rsidRPr="00E43F58">
        <w:lastRenderedPageBreak/>
        <w:t xml:space="preserve"> </w:t>
      </w:r>
      <w:r>
        <w:t>The following are Vygotsky's key ideas regarding cognitive development</w:t>
      </w:r>
    </w:p>
    <w:p w14:paraId="2921BA4D" w14:textId="77777777" w:rsidR="002A41F0" w:rsidRDefault="00E43F58" w:rsidP="00E43F58">
      <w:r>
        <w:t>Language is the foundation of culture, which people learn and develop as part of their role in the community.</w:t>
      </w:r>
    </w:p>
    <w:p w14:paraId="0DF4DC7D" w14:textId="77777777" w:rsidR="00E43F58" w:rsidRDefault="00E43F58" w:rsidP="00E43F58"/>
    <w:p w14:paraId="05BB69F3" w14:textId="77777777" w:rsidR="00E43F58" w:rsidRPr="0022246C" w:rsidRDefault="005A61B8" w:rsidP="00E43F58">
      <w:pPr>
        <w:rPr>
          <w:b/>
          <w:u w:val="single"/>
        </w:rPr>
      </w:pPr>
      <w:r w:rsidRPr="0022246C">
        <w:rPr>
          <w:b/>
          <w:u w:val="single"/>
        </w:rPr>
        <w:t>Practical Example</w:t>
      </w:r>
    </w:p>
    <w:p w14:paraId="01DC4E25" w14:textId="77777777" w:rsidR="00CB32F8" w:rsidRDefault="00E43F58" w:rsidP="00A60C63">
      <w:r w:rsidRPr="00E43F58">
        <w:t xml:space="preserve">Considering and implementing the theories of psychologist Lev Vygotsky in the classroom is helpful for students of all ages and backgrounds. Thousands of schools have </w:t>
      </w:r>
      <w:r w:rsidR="005A61B8" w:rsidRPr="00E43F58">
        <w:t>modelled</w:t>
      </w:r>
      <w:r w:rsidRPr="00E43F58">
        <w:t xml:space="preserve"> their curriculum after his principles, allowing children access to a supportive learning environment and empowering them to develop their personal strengths.</w:t>
      </w:r>
      <w:r w:rsidR="005A61B8" w:rsidRPr="005A61B8">
        <w:t xml:space="preserve"> </w:t>
      </w:r>
      <w:hyperlink r:id="rId7" w:history="1">
        <w:r w:rsidR="005A61B8" w:rsidRPr="00B8500F">
          <w:rPr>
            <w:rStyle w:val="Hyperlink"/>
          </w:rPr>
          <w:t>https://www.bing.com/search?q=would+vygotskys+theory+be+useful+in+a+school&amp;qs=n&amp;form=QBRE&amp;sp=-1&amp;ghc=1&amp;lq=0&amp;pq=would+vygotskys+theory+be+useful+in+a+school&amp;sc=10-44&amp;sk=&amp;cvid=CFA1D03AADC84F18AAA41F34B4B62884&amp;ghsh=0&amp;ghacc=0&amp;ghpl=#:~:text=Classroom%20%2D%20Synonym-,classroom.synonym.com/theories%2Dlev%2Dvygotsky%2Dclassroom%2D,-7955555.html</w:t>
        </w:r>
      </w:hyperlink>
      <w:r w:rsidR="00CB32F8" w:rsidRPr="00CB32F8">
        <w:t xml:space="preserve"> </w:t>
      </w:r>
    </w:p>
    <w:p w14:paraId="7BAEA420" w14:textId="77777777" w:rsidR="007C2C4B" w:rsidRDefault="00CB32F8" w:rsidP="00A60C63">
      <w:r w:rsidRPr="00CB32F8">
        <w:t>Teachers can employ Vygotsky's Scaffolding concept as a growth strategy. It focuses on the learner's capacity to advance under the direction of an experienced person. Students can attain independent learning by collaborating with a mentor or a group of peers.</w:t>
      </w:r>
    </w:p>
    <w:p w14:paraId="75DB52CA" w14:textId="77777777" w:rsidR="0022246C" w:rsidRDefault="007C2C4B" w:rsidP="0022246C">
      <w:r>
        <w:t>Vygotsky’s</w:t>
      </w:r>
      <w:r w:rsidRPr="007C2C4B">
        <w:t xml:space="preserve"> hypothesis aided educators in their understanding of cognition at specific developmental stages supported by socialisation. Considerations of children who could be slower learners and how peer tutoring might help a child advance in knowledge are particularly helpful. We must keep in mind that the parent is a child's first teacher when it comes to instilling morality and values. Whatever culture the child is raised in will also have an impact on their learning, either positively or poorly</w:t>
      </w:r>
      <w:r w:rsidR="0022246C">
        <w:t>.</w:t>
      </w:r>
    </w:p>
    <w:p w14:paraId="7A040731" w14:textId="77777777" w:rsidR="0022246C" w:rsidRDefault="00766EBF" w:rsidP="0022246C">
      <w:r w:rsidRPr="00766EBF">
        <w:t>https://www.bing.com/search?q=do+children+benefit+in+school+from+vygotskys+theory&amp;form=ANNTH1&amp;refig=db19abe348c44310a1f1dd294918eee5#:~:text=Lev%20Vygotsky%20%2D%20First%20%E2%80%A6-,https%3A//www.firstdiscoverers.co.uk/lev%2Dvygotsky%2Dchild%2Ddevelopme%E2</w:t>
      </w:r>
      <w:r w:rsidR="0022246C" w:rsidRPr="0022246C">
        <w:t xml:space="preserve"> </w:t>
      </w:r>
    </w:p>
    <w:p w14:paraId="0794CDBA" w14:textId="77777777" w:rsidR="00766EBF" w:rsidRDefault="0022246C" w:rsidP="0022246C">
      <w:r w:rsidRPr="0022246C">
        <w:t xml:space="preserve">Children benefit from Vygotsky’s theory as working in groups and having support from more </w:t>
      </w:r>
      <w:r w:rsidR="00A6313B">
        <w:t xml:space="preserve">knowledgeable people can help all round from giving the child more confidence a child might not have the confidence to answer questions or even trying the work put in front of them but having other children </w:t>
      </w:r>
      <w:r w:rsidR="00766EBF">
        <w:t>involved and</w:t>
      </w:r>
      <w:r w:rsidR="00A6313B">
        <w:t xml:space="preserve"> having teachers support can really help a child succeed</w:t>
      </w:r>
      <w:r>
        <w:t xml:space="preserve"> and this is what Vygotsky’s theory states.</w:t>
      </w:r>
    </w:p>
    <w:p w14:paraId="72A513D6" w14:textId="77777777" w:rsidR="0022246C" w:rsidRDefault="0022246C" w:rsidP="0022246C"/>
    <w:p w14:paraId="41F6EC95" w14:textId="77777777" w:rsidR="00610EED" w:rsidRPr="00BF3F8D" w:rsidRDefault="0022246C" w:rsidP="00610EED">
      <w:pPr>
        <w:rPr>
          <w:b/>
          <w:u w:val="single"/>
        </w:rPr>
      </w:pPr>
      <w:r w:rsidRPr="00BF3F8D">
        <w:rPr>
          <w:b/>
          <w:u w:val="single"/>
        </w:rPr>
        <w:t xml:space="preserve">Theory </w:t>
      </w:r>
      <w:r w:rsidR="00610EED" w:rsidRPr="00BF3F8D">
        <w:rPr>
          <w:b/>
          <w:u w:val="single"/>
        </w:rPr>
        <w:t xml:space="preserve">2: Humanism </w:t>
      </w:r>
    </w:p>
    <w:p w14:paraId="38DEE313" w14:textId="77777777" w:rsidR="00610EED" w:rsidRDefault="0022246C" w:rsidP="00610EED">
      <w:r>
        <w:t xml:space="preserve"> </w:t>
      </w:r>
      <w:r w:rsidR="00610EED">
        <w:t xml:space="preserve">The humanistic approach is therefore called the ‘Third Force’ in Psychology, (Fernald, </w:t>
      </w:r>
      <w:r w:rsidR="00610EED">
        <w:t>2008) ​</w:t>
      </w:r>
    </w:p>
    <w:p w14:paraId="59BA2CAA" w14:textId="77777777" w:rsidR="00610EED" w:rsidRDefault="00610EED" w:rsidP="00610EED">
      <w:r>
        <w:t xml:space="preserve">It offered​ </w:t>
      </w:r>
      <w:r>
        <w:t>New values for approaching an understanding of human behaviour​</w:t>
      </w:r>
    </w:p>
    <w:p w14:paraId="56504AA7" w14:textId="77777777" w:rsidR="00610EED" w:rsidRDefault="00610EED" w:rsidP="00610EED">
      <w:r>
        <w:t xml:space="preserve">New methods of inquiry​ </w:t>
      </w:r>
      <w:r>
        <w:t xml:space="preserve">New effective methods in </w:t>
      </w:r>
      <w:r>
        <w:t>treatment (</w:t>
      </w:r>
      <w:r>
        <w:t>psychotherapy)​</w:t>
      </w:r>
      <w:r w:rsidR="00A54EE4">
        <w:t xml:space="preserve"> (week 9 slide 3)</w:t>
      </w:r>
    </w:p>
    <w:p w14:paraId="614CBACA" w14:textId="77777777" w:rsidR="00A54EE4" w:rsidRDefault="00A54EE4" w:rsidP="00610EED"/>
    <w:p w14:paraId="57A6B438" w14:textId="77777777" w:rsidR="00A54EE4" w:rsidRDefault="00A54EE4"/>
    <w:p w14:paraId="315CA435" w14:textId="77777777" w:rsidR="00A60C63" w:rsidRPr="00A54EE4" w:rsidRDefault="00A54EE4">
      <w:r w:rsidRPr="00A54EE4">
        <w:lastRenderedPageBreak/>
        <w:t>Humanistic psychology is a perspective that emphasizes looking at the whole individual and stresses concepts such as free will, self-efficacy, and self-actualization. Rather than concentrating on dysfunction, humanistic psychology strives to help people fulfil their potential and maximize their well-being.</w:t>
      </w:r>
    </w:p>
    <w:p w14:paraId="4A145341" w14:textId="77777777" w:rsidR="0089625A" w:rsidRDefault="0089625A" w:rsidP="0089625A">
      <w:r w:rsidRPr="0089625A">
        <w:t>DeCarvalho, R. J. (1991). The founders of humanistic psychology.</w:t>
      </w:r>
    </w:p>
    <w:p w14:paraId="08CAC1D4" w14:textId="77777777" w:rsidR="0089625A" w:rsidRDefault="0089625A" w:rsidP="0089625A">
      <w:r>
        <w:t xml:space="preserve"> Suggests </w:t>
      </w:r>
      <w:r>
        <w:t>Humanistic psychologist Carl Rogers (1902–1987) is most known for his theories on personality and self-actualization as well as his opinions on the therapeutic relationship.</w:t>
      </w:r>
    </w:p>
    <w:p w14:paraId="657A93FE" w14:textId="77777777" w:rsidR="0089625A" w:rsidRDefault="0089625A" w:rsidP="0089625A">
      <w:r>
        <w:t>According to Rogers (1959), a person can only "develop" in a setting that fosters authenticity (openness and self-disclosure), acceptance (being treated with unwavering positive esteem), and empathy (being listened to and understood).</w:t>
      </w:r>
    </w:p>
    <w:p w14:paraId="2A8C5709" w14:textId="77777777" w:rsidR="0035008C" w:rsidRDefault="0089625A" w:rsidP="0035008C">
      <w:r w:rsidRPr="0089625A">
        <w:t xml:space="preserve"> According to Rogers, everyone is capable of achieving their life's objectives. Self-actualization happened once they did it, or rather if they did it. One of Carl Rogers' most significant contributions to psychology was that in order for someone to realise their full potential, a number of conditions must be met.</w:t>
      </w:r>
      <w:r w:rsidR="0035008C" w:rsidRPr="0035008C">
        <w:t xml:space="preserve"> </w:t>
      </w:r>
      <w:r w:rsidR="0035008C">
        <w:t xml:space="preserve"> Carl Rogers believed h</w:t>
      </w:r>
      <w:r w:rsidR="0035008C">
        <w:t>umans have a fundamental need to be cared for and appreciated by important individuals in their lives, such their parents (love, praise &amp; acceptance). ​</w:t>
      </w:r>
    </w:p>
    <w:p w14:paraId="64F3ACFD" w14:textId="77777777" w:rsidR="0035008C" w:rsidRDefault="0035008C" w:rsidP="0035008C">
      <w:r>
        <w:t xml:space="preserve">When this is given freely and unconditionally (unconditional positive regard), people will grow to value themselves and recognise both </w:t>
      </w:r>
      <w:r>
        <w:t>their strengths and weaknesses c</w:t>
      </w:r>
      <w:r>
        <w:t xml:space="preserve">hildren who </w:t>
      </w:r>
      <w:r w:rsidR="00BD72EB">
        <w:t>experience criticism and blame</w:t>
      </w:r>
      <w:r>
        <w:t xml:space="preserve"> grow</w:t>
      </w:r>
      <w:r w:rsidR="00BD72EB">
        <w:t>ing</w:t>
      </w:r>
      <w:r>
        <w:t xml:space="preserve"> up with low self-</w:t>
      </w:r>
      <w:r w:rsidR="00BD72EB">
        <w:t>esteem will have a different mind-set, I</w:t>
      </w:r>
      <w:r w:rsidR="00BD72EB" w:rsidRPr="00BD72EB">
        <w:t xml:space="preserve"> agree with Carl Rogers that a person needs a supportive, empathic, receptive, and understanding environment in order to develop.</w:t>
      </w:r>
    </w:p>
    <w:p w14:paraId="73405301" w14:textId="77777777" w:rsidR="00BA6EB5" w:rsidRDefault="00BA6EB5" w:rsidP="00BA6EB5">
      <w:pPr>
        <w:rPr>
          <w:b/>
          <w:u w:val="single"/>
        </w:rPr>
      </w:pPr>
      <w:r w:rsidRPr="0035008C">
        <w:rPr>
          <w:b/>
          <w:u w:val="single"/>
        </w:rPr>
        <w:t>Practical example</w:t>
      </w:r>
    </w:p>
    <w:p w14:paraId="05BD3930" w14:textId="77777777" w:rsidR="0035008C" w:rsidRPr="00BA6EB5" w:rsidRDefault="00BA6EB5" w:rsidP="00BA6EB5">
      <w:r w:rsidRPr="00BA6EB5">
        <w:t>In the context of health or social care, teachers could use their understanding of the</w:t>
      </w:r>
      <w:r>
        <w:t xml:space="preserve"> humanistic psychology approach t</w:t>
      </w:r>
      <w:r w:rsidRPr="00BA6EB5">
        <w:t xml:space="preserve">o ensure that their pupils succeed in the classroom, good instructors are constantly looking </w:t>
      </w:r>
      <w:r w:rsidRPr="00BA6EB5">
        <w:t>for ways to enhance their practises. Depending on each student's learning preferences and abilities, teachers can engage with them through a variety of learning theories and strategies. Students learn and develop more effectively when teachers use student-centred teaching techniques. With learner-centred techniques, students are given the position of authority in the classroom, ensuring that they are the subject of instruction and have some degree of control over their learning.</w:t>
      </w:r>
    </w:p>
    <w:p w14:paraId="4747A899" w14:textId="77777777" w:rsidR="0035008C" w:rsidRDefault="00BA6EB5" w:rsidP="0035008C">
      <w:r>
        <w:t>Seeing student’s/children</w:t>
      </w:r>
      <w:r w:rsidRPr="00BA6EB5">
        <w:t xml:space="preserve"> as distinct individuals, regardless of disability, ethnicity, religion, age</w:t>
      </w:r>
      <w:r w:rsidR="00BD72EB">
        <w:t xml:space="preserve"> g</w:t>
      </w:r>
      <w:r w:rsidR="00BD72EB" w:rsidRPr="00BA6EB5">
        <w:t>ender</w:t>
      </w:r>
      <w:r w:rsidRPr="00BA6EB5">
        <w:t>, will help teachers and improve the effectiveness of their profession. Healthcare practitioners should benefit from learning humanistic psychology by realising that while children go through the same developmental phases, each person is distinct and has various requirements. By exploring each client's unique qualities and working with them to define and reassess goals and objectives, this method could help clients attain their full potential and achieve self-actualization. Clients would also benefit from being treated equitably and as entire people.</w:t>
      </w:r>
    </w:p>
    <w:p w14:paraId="231BDE55" w14:textId="77777777" w:rsidR="00225D2D" w:rsidRDefault="008178EA" w:rsidP="008178EA">
      <w:r>
        <w:t>Maslow's hierarchy of needs places an emphasis on aspects</w:t>
      </w:r>
      <w:r>
        <w:t xml:space="preserve"> that are specifically human. ​</w:t>
      </w:r>
      <w:r>
        <w:t>Basic necessities (survival or deficit) are purs</w:t>
      </w:r>
      <w:r>
        <w:t>ued as a way to achieve a goal</w:t>
      </w:r>
      <w:r w:rsidR="00225D2D">
        <w:t xml:space="preserve">. </w:t>
      </w:r>
      <w:r>
        <w:t>Self-actualizati</w:t>
      </w:r>
      <w:r>
        <w:t>on is fundamentally fulfilling.</w:t>
      </w:r>
      <w:r w:rsidR="00225D2D">
        <w:t xml:space="preserve"> </w:t>
      </w:r>
      <w:r>
        <w:t>Like other wants, self-a</w:t>
      </w:r>
      <w:r>
        <w:t xml:space="preserve">ctualization is more important. </w:t>
      </w:r>
      <w:r>
        <w:t>Maslow believes that human motivations extend beyond basic drives.</w:t>
      </w:r>
      <w:r w:rsidR="00225D2D" w:rsidRPr="00225D2D">
        <w:t xml:space="preserve"> </w:t>
      </w:r>
    </w:p>
    <w:p w14:paraId="7F2D3A2B" w14:textId="77777777" w:rsidR="0035008C" w:rsidRPr="00BD72EB" w:rsidRDefault="00225D2D" w:rsidP="00BD72EB">
      <w:hyperlink r:id="rId8" w:history="1">
        <w:r w:rsidRPr="00B8500F">
          <w:rPr>
            <w:rStyle w:val="Hyperlink"/>
          </w:rPr>
          <w:t>https://simplypsychology.org/maslow.html</w:t>
        </w:r>
      </w:hyperlink>
    </w:p>
    <w:p w14:paraId="051D74EB" w14:textId="77777777" w:rsidR="00225D2D" w:rsidRDefault="00BD72EB" w:rsidP="008178EA">
      <w:r w:rsidRPr="00BD72EB">
        <w:t> </w:t>
      </w:r>
    </w:p>
    <w:p w14:paraId="561B010F" w14:textId="77777777" w:rsidR="00BD72EB" w:rsidRDefault="00BD72EB" w:rsidP="008178EA">
      <w:pPr>
        <w:rPr>
          <w:b/>
          <w:u w:val="single"/>
        </w:rPr>
      </w:pPr>
      <w:r w:rsidRPr="00BD72EB">
        <w:rPr>
          <w:b/>
          <w:u w:val="single"/>
        </w:rPr>
        <w:lastRenderedPageBreak/>
        <w:t>Theory 3: Freud</w:t>
      </w:r>
    </w:p>
    <w:p w14:paraId="6504844C" w14:textId="77777777" w:rsidR="00BC3625" w:rsidRDefault="00BC3625" w:rsidP="008178EA">
      <w:r w:rsidRPr="00BC3625">
        <w:t>Sigmund Freud (1856 to 1939) was the founding father of psychoanalysis, a method for treating mental illness and also a theory which explains human behaviour. https://simplypsychology.org/Sigmund-Freud.html#:~:text=Sigmund%20Freud%20(1856%20to%201939)%20was%20the%20founding%20father%20of%20psychoanalysis%2C%20a%20method%20for%20treating%20mental%20illness%20and%20also%20a%20theory%20which%20explains%20human%20behavior.</w:t>
      </w:r>
    </w:p>
    <w:p w14:paraId="79544E5E" w14:textId="77777777" w:rsidR="00BD72EB" w:rsidRDefault="007D246C" w:rsidP="008178EA">
      <w:r w:rsidRPr="007D246C">
        <w:t>In layman's words, Sigmund Freud's theory contends that un</w:t>
      </w:r>
      <w:r w:rsidR="00126120">
        <w:t xml:space="preserve">conscious drives, memories, </w:t>
      </w:r>
      <w:r w:rsidR="00BB28C4">
        <w:t>a</w:t>
      </w:r>
      <w:r w:rsidR="00BB28C4" w:rsidRPr="007D246C">
        <w:t>re collections</w:t>
      </w:r>
      <w:r w:rsidRPr="007D246C">
        <w:t xml:space="preserve"> shape human behaviour. The id, ego, and superego are said to be the three components of the psyche, according to this theory. The ego functions in the conscious mind, but the id is completely unconscious. Both consciously and unconsciously, the superego functions.</w:t>
      </w:r>
    </w:p>
    <w:p w14:paraId="324F6888" w14:textId="77777777" w:rsidR="00BC3625" w:rsidRDefault="00BC3625" w:rsidP="008178EA">
      <w:r w:rsidRPr="00BC3625">
        <w:t>According to Freud, our personalities are greatly shaped by the experiences of our youth. For instance, anxiety that develops from painful experiences in a person's past but is not conscious may be problematic as an adult</w:t>
      </w:r>
      <w:r>
        <w:t>.</w:t>
      </w:r>
    </w:p>
    <w:p w14:paraId="2B69F0F7" w14:textId="77777777" w:rsidR="00BC3625" w:rsidRDefault="00BC3625" w:rsidP="008178EA">
      <w:r w:rsidRPr="00BC3625">
        <w:t xml:space="preserve"> Torrey, E. F. (1992). Freudian fraud: The malignant effect of Freud's theory on American thought and culture. HarperCollins Publishers.</w:t>
      </w:r>
    </w:p>
    <w:p w14:paraId="1A4DF91E" w14:textId="77777777" w:rsidR="00126120" w:rsidRDefault="00BC3625" w:rsidP="008178EA">
      <w:r w:rsidRPr="00BC3625">
        <w:t>Psychiatric nurses use many concepts from psychoanalytic theories in their practise, including interpersonal relations, defence mechanisms, transference, countertransference, empathy, levels of consciousness, and internal objects, according to Boyd (2002), who claims that Freud's theory is connected to psychiatric nursing practises in many ways. Furthermore, it is believed that strong relationships between therapeutic individuals are a key component of psychiatric nursing and that these ties enable psychiatric nurses to analyse and address patients' mental health issues. According to Boyd (2002), another idea borrowed from psychoanalytic theories and applied to psychiatric nursing practises is empathy.</w:t>
      </w:r>
      <w:r w:rsidR="00126120">
        <w:t xml:space="preserve"> </w:t>
      </w:r>
      <w:hyperlink r:id="rId9" w:history="1">
        <w:r w:rsidR="00126120" w:rsidRPr="00B8500F">
          <w:rPr>
            <w:rStyle w:val="Hyperlink"/>
          </w:rPr>
          <w:t>https://www.bing.com/search?q=would+a+nurse+benefit+from+the+freud+s+theory&amp;qs=NW_XFC&amp;pq=would+a+nurse+benefit+from+the+freud&amp;sc=10-36&amp;cvid=E6897336879C48D6B1C40F4B6FDBE526&amp;FORM=QBRE&amp;sp=1&amp;ghc=1&amp;lq=0#:~:text=of%20conflicts.%5B6%2C8%5D-,Boyd%20(2002)%20states%20that%20Freud%E2%80%99s%20theory%20is%20associated%20with%20psychiatric%20nursing,from%20psychoanalytic%20theories%20that%20is%20used%20in%20psychiatric%20nurs%2Ding%20practices,-.%20The%20concept%20of</w:t>
        </w:r>
      </w:hyperlink>
    </w:p>
    <w:p w14:paraId="3C5AAF04" w14:textId="77777777" w:rsidR="00126120" w:rsidRDefault="00126120" w:rsidP="00126120">
      <w:r w:rsidRPr="00126120">
        <w:t>By educating professionals about the id, ego, and superego as well as the value of catharsis for service users, applying Freud's theory to the po</w:t>
      </w:r>
      <w:r>
        <w:t>sition of a healthcare professional</w:t>
      </w:r>
      <w:r w:rsidRPr="00126120">
        <w:t xml:space="preserve"> can benefit service users. The human mind is a mystery</w:t>
      </w:r>
      <w:r>
        <w:t>.</w:t>
      </w:r>
    </w:p>
    <w:p w14:paraId="7DF9125A" w14:textId="77777777" w:rsidR="00A24D0A" w:rsidRDefault="00126120" w:rsidP="00126120">
      <w:r w:rsidRPr="00126120">
        <w:t xml:space="preserve"> </w:t>
      </w:r>
      <w:r w:rsidR="00BB28C4">
        <w:t>Since</w:t>
      </w:r>
      <w:r w:rsidR="00BB28C4">
        <w:rPr>
          <w:rStyle w:val="CommentReference"/>
        </w:rPr>
        <w:commentReference w:id="0"/>
      </w:r>
      <w:r>
        <w:t xml:space="preserve"> Freud's theories lack the contemporary psychological theories' body of scientific data, people are </w:t>
      </w:r>
      <w:r w:rsidR="00BB28C4">
        <w:t xml:space="preserve">dubious about their veracity. </w:t>
      </w:r>
      <w:r>
        <w:t>Yet, it is still true that Freud had a big and long-lasting impact on psychology. He laid the groundwork for numerous ideas that psychologists have utilised and are now using to advance knowledge.</w:t>
      </w:r>
    </w:p>
    <w:p w14:paraId="57420818" w14:textId="77777777" w:rsidR="00126120" w:rsidRDefault="00A24D0A" w:rsidP="00126120">
      <w:r w:rsidRPr="00A24D0A">
        <w:t xml:space="preserve"> Conclusion Carl Rogers concurred that humanistic psychology has had little impact on mainstream psychology and is viewed as having little significance in general. Roger's theory features flaws that have led to numerous criticisms, but they also provide potential for theory development and more study.</w:t>
      </w:r>
    </w:p>
    <w:p w14:paraId="1B3D753C" w14:textId="77777777" w:rsidR="00126120" w:rsidRDefault="00126120" w:rsidP="008178EA"/>
    <w:p w14:paraId="1FC74395" w14:textId="77777777" w:rsidR="00BC3625" w:rsidRDefault="00BC3625" w:rsidP="008178EA"/>
    <w:p w14:paraId="3A787B3A" w14:textId="77777777" w:rsidR="00BC3625" w:rsidRDefault="00BC3625" w:rsidP="008178EA"/>
    <w:p w14:paraId="3B1C4094" w14:textId="77777777" w:rsidR="00BC3625" w:rsidRPr="007D246C" w:rsidRDefault="00BC3625" w:rsidP="008178EA"/>
    <w:p w14:paraId="45E645CE" w14:textId="77777777" w:rsidR="00225D2D" w:rsidRDefault="00BB28C4" w:rsidP="008178EA">
      <w:pPr>
        <w:rPr>
          <w:b/>
          <w:u w:val="single"/>
        </w:rPr>
      </w:pPr>
      <w:r w:rsidRPr="00BB28C4">
        <w:rPr>
          <w:b/>
          <w:u w:val="single"/>
        </w:rPr>
        <w:t>Conclusion</w:t>
      </w:r>
    </w:p>
    <w:p w14:paraId="2E10DA16" w14:textId="77777777" w:rsidR="00BB28C4" w:rsidRDefault="00BB28C4" w:rsidP="00BB28C4">
      <w:r>
        <w:t xml:space="preserve"> I</w:t>
      </w:r>
      <w:r w:rsidR="00A24D0A">
        <w:t>n conclusion to</w:t>
      </w:r>
      <w:r>
        <w:t xml:space="preserve"> Vygotsky's sociocultural theory, children acquire cultural values, attitudes, and problem-solving techniques through collaborative conversations with more experienced members of society.</w:t>
      </w:r>
    </w:p>
    <w:p w14:paraId="578B4732" w14:textId="77777777" w:rsidR="00A24D0A" w:rsidRDefault="00BB28C4" w:rsidP="00BB28C4">
      <w:r>
        <w:t>The Zone of Proximal Development, culturally unique tools, and private communication are all included in Vygotsky's theory</w:t>
      </w:r>
    </w:p>
    <w:p w14:paraId="153734C4" w14:textId="77777777" w:rsidR="00A24D0A" w:rsidRDefault="00A24D0A" w:rsidP="00BB28C4">
      <w:r>
        <w:t xml:space="preserve"> Conclusion to </w:t>
      </w:r>
      <w:r w:rsidRPr="00A24D0A">
        <w:t>Carl Rogers concurred that humanistic psychology has had little impact on mainstream psychology and is viewed as having little significance in general. Roger's theory features flaws that have led to numerous criticisms, but they also provide potential for theory development and more study.</w:t>
      </w:r>
    </w:p>
    <w:p w14:paraId="01EFF064" w14:textId="77777777" w:rsidR="00A24D0A" w:rsidRDefault="00A24D0A" w:rsidP="00BB28C4">
      <w:r w:rsidRPr="00A24D0A">
        <w:t xml:space="preserve"> The humanistic perspective advocates for equality for a</w:t>
      </w:r>
      <w:r>
        <w:t>ll people regardless of disability</w:t>
      </w:r>
      <w:r w:rsidRPr="00A24D0A">
        <w:t>, age, religion, gender, sexual orientation, or ethnicity. It holds that everyone deserves to be loved, praised, and empathised in order to develop in a positive environment.</w:t>
      </w:r>
    </w:p>
    <w:p w14:paraId="6CE5CDBE" w14:textId="77777777" w:rsidR="008C0A59" w:rsidRDefault="00A24D0A" w:rsidP="00BB28C4">
      <w:r w:rsidRPr="00A24D0A">
        <w:t xml:space="preserve"> In a summary, Sigmund Freud's theory indicates that unconscious memories, thoughts, and urges influence human behaviour. This theory further suggests that the psyche is comprised of three parts: the id, ego, and superego. The id is totally unconscious, while the ego operates in the conscious mind.</w:t>
      </w:r>
    </w:p>
    <w:p w14:paraId="4712F2AD" w14:textId="77777777" w:rsidR="002A41F0" w:rsidRDefault="008C0A59" w:rsidP="00BB28C4">
      <w:r w:rsidRPr="008C0A59">
        <w:t xml:space="preserve"> I completely agree that a health and social care professional who is knowledgeable about psychological theories of behaviour and lifespan development will be more effective in their position because a basic understanding of the unconscious mind and the humanistic psychology approach will support service user care, equality, and trust. Health or social care practitioners could find it useful to be familiar with each theorist.</w:t>
      </w:r>
    </w:p>
    <w:p w14:paraId="3CF4C2F8" w14:textId="77777777" w:rsidR="008C0A59" w:rsidRDefault="008C0A59" w:rsidP="008C0A59">
      <w:r w:rsidRPr="008C0A59">
        <w:t>DeCarvalho, R. J. (1991). The founders of humanistic psychology.</w:t>
      </w:r>
    </w:p>
    <w:p w14:paraId="14E8820F" w14:textId="77777777" w:rsidR="008C0A59" w:rsidRDefault="008C0A59" w:rsidP="008C0A59"/>
    <w:p w14:paraId="36D22462" w14:textId="77777777" w:rsidR="008C0A59" w:rsidRPr="008C0A59" w:rsidRDefault="008C0A59" w:rsidP="008C0A59">
      <w:pPr>
        <w:rPr>
          <w:b/>
          <w:u w:val="single"/>
        </w:rPr>
      </w:pPr>
      <w:r w:rsidRPr="008C0A59">
        <w:rPr>
          <w:b/>
          <w:u w:val="single"/>
        </w:rPr>
        <w:t>References</w:t>
      </w:r>
    </w:p>
    <w:p w14:paraId="36CAA083" w14:textId="77777777" w:rsidR="008C0A59" w:rsidRPr="008C0A59" w:rsidRDefault="008C0A59" w:rsidP="008C0A59">
      <w:r w:rsidRPr="008C0A59">
        <w:t xml:space="preserve">QBRE&amp;sp=-1&amp;ghc=1&amp;lq=0&amp;pq=would+vygotskys+theory+be+useful+in+a+school&amp;sc=10-44&amp;sk=&amp;cvid=CFA1D03AADC84F18AAA41F34B4B62884&amp;ghsh=0&amp;ghacc=0&amp;ghpl=#:~:text=Classroom%20%2D%20Synonym-,classroom.synonym.com/theories%2Dl </w:t>
      </w:r>
    </w:p>
    <w:p w14:paraId="167CA46C" w14:textId="77777777" w:rsidR="008C0A59" w:rsidRDefault="008C0A59" w:rsidP="008C0A59">
      <w:hyperlink r:id="rId12" w:history="1">
        <w:r w:rsidRPr="00B8500F">
          <w:rPr>
            <w:rStyle w:val="Hyperlink"/>
          </w:rPr>
          <w:t>https://www.bing.com/search?q=would+vygotskys+theory+be+useful+in+a+school&amp;qs=n&amp;form=ev%2Dvygotsky%2Dclassroom%2D,-7955555.html</w:t>
        </w:r>
      </w:hyperlink>
    </w:p>
    <w:p w14:paraId="46BC8D1D" w14:textId="77777777" w:rsidR="008C0A59" w:rsidRDefault="008C0A59" w:rsidP="008C0A59">
      <w:r w:rsidRPr="008C0A59">
        <w:t xml:space="preserve"> DeCarvalho, R. J. (1991). The founders of humanistic </w:t>
      </w:r>
    </w:p>
    <w:p w14:paraId="4A7E6F1F" w14:textId="77777777" w:rsidR="008C0A59" w:rsidRDefault="008C0A59" w:rsidP="008C0A59">
      <w:r w:rsidRPr="008C0A59">
        <w:t>psychologyhttps://simplypsychology.org/maslow.html</w:t>
      </w:r>
      <w:r>
        <w:t xml:space="preserve">     </w:t>
      </w:r>
    </w:p>
    <w:p w14:paraId="6F79CD14" w14:textId="77777777" w:rsidR="008C0A59" w:rsidRDefault="008C0A59" w:rsidP="008C0A59">
      <w:r w:rsidRPr="008C0A59">
        <w:t>Freud.html#:~:text=Sigmund%20Freud%20(1856%20to%201939)%20was%20the%20founding%20father%20of%20psychoanalysis%2C%20a%20method%20for%20treating%20mental%20illness%20and%20also%20a%20theory%20which%20explains%20human%20behavior</w:t>
      </w:r>
    </w:p>
    <w:p w14:paraId="2EBD69C9" w14:textId="77777777" w:rsidR="008C0A59" w:rsidRDefault="008C0A59" w:rsidP="008C0A59">
      <w:r w:rsidRPr="008C0A59">
        <w:lastRenderedPageBreak/>
        <w:t xml:space="preserve"> Torrey, E. F. (1992). Freudian fraud: The malignant effect of Freud's theory on American thought and culture. HarperCollins Publishers. </w:t>
      </w:r>
    </w:p>
    <w:p w14:paraId="338FFEB1" w14:textId="77777777" w:rsidR="008C0A59" w:rsidRDefault="008C0A59" w:rsidP="008C0A59">
      <w:r w:rsidRPr="008C0A59">
        <w:t>https://www.bing.com/search?q=would+a+nurse+benefit+from+the+freud+s+theory&amp;qs=NW_XFC&amp;pq=would+a+nurse+benefit+from+the+freud&amp;sc=10-36&amp;cvid=E6897336879C48D6B1C40F4B6FDBE526&amp;FORM=QBRE&amp;sp=1&amp;ghc=1&amp;lq=0#:~:text=of%20conflicts.%5B6%2C8%5D-,Boyd%20(2002)%20states%20that%20Freud%E2%80%99s%20theory%20is%20associated%20with%</w:t>
      </w:r>
      <w:bookmarkStart w:id="1" w:name="_GoBack"/>
      <w:bookmarkEnd w:id="1"/>
      <w:r w:rsidRPr="008C0A59">
        <w:t>20psychiatric%20nursing,from%20psychoanalytic%20theories%20that%20is%20used%20in%20psychiatric%20nurs%2Ding%20practices,-.%20The%20concept%20of</w:t>
      </w:r>
    </w:p>
    <w:p w14:paraId="362A8865" w14:textId="77777777" w:rsidR="008C0A59" w:rsidRDefault="008C0A59" w:rsidP="008C0A59"/>
    <w:p w14:paraId="18BF5818" w14:textId="77777777" w:rsidR="008C0A59" w:rsidRDefault="008C0A59" w:rsidP="008C0A59"/>
    <w:p w14:paraId="7FA35C8B" w14:textId="77777777" w:rsidR="008C0A59" w:rsidRDefault="008C0A59" w:rsidP="008C0A59"/>
    <w:p w14:paraId="392239CE" w14:textId="77777777" w:rsidR="008C0A59" w:rsidRDefault="008C0A59" w:rsidP="008C0A59"/>
    <w:p w14:paraId="711070AB" w14:textId="77777777" w:rsidR="008C0A59" w:rsidRDefault="008C0A59" w:rsidP="008C0A59"/>
    <w:p w14:paraId="1EBF5259" w14:textId="77777777" w:rsidR="008C0A59" w:rsidRDefault="008C0A59" w:rsidP="008C0A59"/>
    <w:p w14:paraId="2CC6EE7C" w14:textId="77777777" w:rsidR="008C0A59" w:rsidRPr="008C0A59" w:rsidRDefault="008C0A59" w:rsidP="008C0A59"/>
    <w:sectPr w:rsidR="008C0A59" w:rsidRPr="008C0A59">
      <w:foot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HP" w:date="2023-04-03T07:39:00Z" w:initials="H">
    <w:p w14:paraId="007053D9" w14:textId="77777777" w:rsidR="00BB28C4" w:rsidRDefault="00BB28C4">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7053D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D4ED7" w14:textId="77777777" w:rsidR="00694360" w:rsidRDefault="00694360" w:rsidP="00BB28C4">
      <w:pPr>
        <w:spacing w:after="0" w:line="240" w:lineRule="auto"/>
      </w:pPr>
      <w:r>
        <w:separator/>
      </w:r>
    </w:p>
  </w:endnote>
  <w:endnote w:type="continuationSeparator" w:id="0">
    <w:p w14:paraId="79DC1704" w14:textId="77777777" w:rsidR="00694360" w:rsidRDefault="00694360" w:rsidP="00BB2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798906"/>
      <w:docPartObj>
        <w:docPartGallery w:val="Page Numbers (Bottom of Page)"/>
        <w:docPartUnique/>
      </w:docPartObj>
    </w:sdtPr>
    <w:sdtEndPr>
      <w:rPr>
        <w:noProof/>
      </w:rPr>
    </w:sdtEndPr>
    <w:sdtContent>
      <w:p w14:paraId="3D82EAD6" w14:textId="77777777" w:rsidR="00BB28C4" w:rsidRDefault="00BB28C4">
        <w:pPr>
          <w:pStyle w:val="Footer"/>
        </w:pPr>
        <w:r>
          <w:fldChar w:fldCharType="begin"/>
        </w:r>
        <w:r>
          <w:instrText xml:space="preserve"> PAGE   \* MERGEFORMAT </w:instrText>
        </w:r>
        <w:r>
          <w:fldChar w:fldCharType="separate"/>
        </w:r>
        <w:r w:rsidR="008C0A59">
          <w:rPr>
            <w:noProof/>
          </w:rPr>
          <w:t>1</w:t>
        </w:r>
        <w:r>
          <w:rPr>
            <w:noProof/>
          </w:rPr>
          <w:fldChar w:fldCharType="end"/>
        </w:r>
      </w:p>
    </w:sdtContent>
  </w:sdt>
  <w:p w14:paraId="6277DC7F" w14:textId="77777777" w:rsidR="00BB28C4" w:rsidRDefault="00BB2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133CB" w14:textId="77777777" w:rsidR="00694360" w:rsidRDefault="00694360" w:rsidP="00BB28C4">
      <w:pPr>
        <w:spacing w:after="0" w:line="240" w:lineRule="auto"/>
      </w:pPr>
      <w:r>
        <w:separator/>
      </w:r>
    </w:p>
  </w:footnote>
  <w:footnote w:type="continuationSeparator" w:id="0">
    <w:p w14:paraId="0F57F70E" w14:textId="77777777" w:rsidR="00694360" w:rsidRDefault="00694360" w:rsidP="00BB28C4">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P">
    <w15:presenceInfo w15:providerId="Windows Live" w15:userId="da67b5dfe60209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E72"/>
    <w:rsid w:val="000B0E72"/>
    <w:rsid w:val="00126120"/>
    <w:rsid w:val="0022246C"/>
    <w:rsid w:val="00225D2D"/>
    <w:rsid w:val="00280B94"/>
    <w:rsid w:val="002A41F0"/>
    <w:rsid w:val="0035008C"/>
    <w:rsid w:val="005A61B8"/>
    <w:rsid w:val="00610EED"/>
    <w:rsid w:val="00694360"/>
    <w:rsid w:val="00766EBF"/>
    <w:rsid w:val="007C2C4B"/>
    <w:rsid w:val="007D246C"/>
    <w:rsid w:val="0080250B"/>
    <w:rsid w:val="008178EA"/>
    <w:rsid w:val="0089625A"/>
    <w:rsid w:val="008C0A59"/>
    <w:rsid w:val="00A24D0A"/>
    <w:rsid w:val="00A54EE4"/>
    <w:rsid w:val="00A60C63"/>
    <w:rsid w:val="00A6313B"/>
    <w:rsid w:val="00B47F07"/>
    <w:rsid w:val="00BA6EB5"/>
    <w:rsid w:val="00BB28C4"/>
    <w:rsid w:val="00BC3625"/>
    <w:rsid w:val="00BD72EB"/>
    <w:rsid w:val="00BF3F8D"/>
    <w:rsid w:val="00CB32F8"/>
    <w:rsid w:val="00E43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46836"/>
  <w15:chartTrackingRefBased/>
  <w15:docId w15:val="{96904C52-632E-48D0-BD4D-EEECC4C67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61B8"/>
    <w:rPr>
      <w:color w:val="0563C1" w:themeColor="hyperlink"/>
      <w:u w:val="single"/>
    </w:rPr>
  </w:style>
  <w:style w:type="character" w:styleId="CommentReference">
    <w:name w:val="annotation reference"/>
    <w:basedOn w:val="DefaultParagraphFont"/>
    <w:uiPriority w:val="99"/>
    <w:semiHidden/>
    <w:unhideWhenUsed/>
    <w:rsid w:val="00BB28C4"/>
    <w:rPr>
      <w:sz w:val="16"/>
      <w:szCs w:val="16"/>
    </w:rPr>
  </w:style>
  <w:style w:type="paragraph" w:styleId="CommentText">
    <w:name w:val="annotation text"/>
    <w:basedOn w:val="Normal"/>
    <w:link w:val="CommentTextChar"/>
    <w:uiPriority w:val="99"/>
    <w:semiHidden/>
    <w:unhideWhenUsed/>
    <w:rsid w:val="00BB28C4"/>
    <w:pPr>
      <w:spacing w:line="240" w:lineRule="auto"/>
    </w:pPr>
    <w:rPr>
      <w:sz w:val="20"/>
      <w:szCs w:val="20"/>
    </w:rPr>
  </w:style>
  <w:style w:type="character" w:customStyle="1" w:styleId="CommentTextChar">
    <w:name w:val="Comment Text Char"/>
    <w:basedOn w:val="DefaultParagraphFont"/>
    <w:link w:val="CommentText"/>
    <w:uiPriority w:val="99"/>
    <w:semiHidden/>
    <w:rsid w:val="00BB28C4"/>
    <w:rPr>
      <w:sz w:val="20"/>
      <w:szCs w:val="20"/>
    </w:rPr>
  </w:style>
  <w:style w:type="paragraph" w:styleId="CommentSubject">
    <w:name w:val="annotation subject"/>
    <w:basedOn w:val="CommentText"/>
    <w:next w:val="CommentText"/>
    <w:link w:val="CommentSubjectChar"/>
    <w:uiPriority w:val="99"/>
    <w:semiHidden/>
    <w:unhideWhenUsed/>
    <w:rsid w:val="00BB28C4"/>
    <w:rPr>
      <w:b/>
      <w:bCs/>
    </w:rPr>
  </w:style>
  <w:style w:type="character" w:customStyle="1" w:styleId="CommentSubjectChar">
    <w:name w:val="Comment Subject Char"/>
    <w:basedOn w:val="CommentTextChar"/>
    <w:link w:val="CommentSubject"/>
    <w:uiPriority w:val="99"/>
    <w:semiHidden/>
    <w:rsid w:val="00BB28C4"/>
    <w:rPr>
      <w:b/>
      <w:bCs/>
      <w:sz w:val="20"/>
      <w:szCs w:val="20"/>
    </w:rPr>
  </w:style>
  <w:style w:type="paragraph" w:styleId="BalloonText">
    <w:name w:val="Balloon Text"/>
    <w:basedOn w:val="Normal"/>
    <w:link w:val="BalloonTextChar"/>
    <w:uiPriority w:val="99"/>
    <w:semiHidden/>
    <w:unhideWhenUsed/>
    <w:rsid w:val="00BB28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8C4"/>
    <w:rPr>
      <w:rFonts w:ascii="Segoe UI" w:hAnsi="Segoe UI" w:cs="Segoe UI"/>
      <w:sz w:val="18"/>
      <w:szCs w:val="18"/>
    </w:rPr>
  </w:style>
  <w:style w:type="paragraph" w:styleId="Header">
    <w:name w:val="header"/>
    <w:basedOn w:val="Normal"/>
    <w:link w:val="HeaderChar"/>
    <w:uiPriority w:val="99"/>
    <w:unhideWhenUsed/>
    <w:rsid w:val="00BB2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8C4"/>
  </w:style>
  <w:style w:type="paragraph" w:styleId="Footer">
    <w:name w:val="footer"/>
    <w:basedOn w:val="Normal"/>
    <w:link w:val="FooterChar"/>
    <w:uiPriority w:val="99"/>
    <w:unhideWhenUsed/>
    <w:rsid w:val="00BB2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mplypsychology.org/maslow.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ing.com/search?q=would+vygotskys+theory+be+useful+in+a+school&amp;qs=n&amp;form=QBRE&amp;sp=-1&amp;ghc=1&amp;lq=0&amp;pq=would+vygotskys+theory+be+useful+in+a+school&amp;sc=10-44&amp;sk=&amp;cvid=CFA1D03AADC84F18AAA41F34B4B62884&amp;ghsh=0&amp;ghacc=0&amp;ghpl=#:~:text=Classroom%20%2D%20Synonym-,classroom.synonym.com/theories%2Dlev%2Dvygotsky%2Dclassroom%2D,-7955555.html" TargetMode="External"/><Relationship Id="rId12" Type="http://schemas.openxmlformats.org/officeDocument/2006/relationships/hyperlink" Target="https://www.bing.com/search?q=would+vygotskys+theory+be+useful+in+a+school&amp;qs=n&amp;form=ev%2Dvygotsky%2Dclassroom%2D,-7955555.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hyperlink" Target="https://www.bing.com/search?q=would+a+nurse+benefit+from+the+freud+s+theory&amp;qs=NW_XFC&amp;pq=would+a+nurse+benefit+from+the+freud&amp;sc=10-36&amp;cvid=E6897336879C48D6B1C40F4B6FDBE526&amp;FORM=QBRE&amp;sp=1&amp;ghc=1&amp;lq=0#:~:text=of%20conflicts.%5B6%2C8%5D-,Boyd%20(2002)%20states%20that%20Freud%E2%80%99s%20theory%20is%20associated%20with%20psychiatric%20nursing,from%20psychoanalytic%20theories%20that%20is%20used%20in%20psychiatric%20nurs%2Ding%20practices,-.%20The%20concept%20o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48408-5D7E-45B1-A664-006472FA1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2341</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2023-04-03T07:16:00Z</dcterms:created>
  <dcterms:modified xsi:type="dcterms:W3CDTF">2023-04-03T07:16:00Z</dcterms:modified>
</cp:coreProperties>
</file>