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5DDB7" w14:textId="319AFA92" w:rsidR="00F25BF0" w:rsidRPr="00AC0448" w:rsidRDefault="00AC0448">
      <w:pPr>
        <w:rPr>
          <w:b/>
        </w:rPr>
      </w:pPr>
      <w:r>
        <w:rPr>
          <w:b/>
        </w:rPr>
        <w:t>Blog 6   A Clockwork Orange   30-10-2018</w:t>
      </w:r>
    </w:p>
    <w:p w14:paraId="09876CC8" w14:textId="218B8204" w:rsidR="00D03AEC" w:rsidRPr="00B30E9C" w:rsidRDefault="00D03AEC">
      <w:r>
        <w:t>I was reading an essay about London, concerning it</w:t>
      </w:r>
      <w:r w:rsidR="00737964">
        <w:t>s</w:t>
      </w:r>
      <w:r>
        <w:t xml:space="preserve"> physical presence in 1984</w:t>
      </w:r>
      <w:r w:rsidR="00B30E9C">
        <w:t>,</w:t>
      </w:r>
      <w:r>
        <w:t xml:space="preserve"> and kept remembering Priestly Place, and the statue of ‘some starry poet with an </w:t>
      </w:r>
      <w:proofErr w:type="spellStart"/>
      <w:r>
        <w:t>apey</w:t>
      </w:r>
      <w:proofErr w:type="spellEnd"/>
      <w:r>
        <w:t xml:space="preserve"> upper lip and a pipe stuck in his droopy old rot’ </w:t>
      </w:r>
      <w:r w:rsidR="00B30E9C">
        <w:t>that</w:t>
      </w:r>
      <w:r>
        <w:t xml:space="preserve"> George brought up in his lecture</w:t>
      </w:r>
      <w:r w:rsidR="00B30E9C">
        <w:t xml:space="preserve"> yesterday. </w:t>
      </w:r>
      <w:r>
        <w:t xml:space="preserve">I was thinking on who that poet might be and wondered whether </w:t>
      </w:r>
      <w:r w:rsidR="00737964">
        <w:t xml:space="preserve">the </w:t>
      </w:r>
      <w:r>
        <w:t>Priestly</w:t>
      </w:r>
      <w:r w:rsidR="00737964">
        <w:t xml:space="preserve"> of Priestly Place</w:t>
      </w:r>
      <w:r>
        <w:t xml:space="preserve"> referred to JB Priestly</w:t>
      </w:r>
      <w:r w:rsidR="00737964">
        <w:t>,</w:t>
      </w:r>
      <w:r>
        <w:t xml:space="preserve"> rather than the church. He’s not a poet but a novelist of course, but then Alex is interested in music not writing, </w:t>
      </w:r>
      <w:r w:rsidR="00737964">
        <w:t>however,</w:t>
      </w:r>
      <w:r>
        <w:t xml:space="preserve"> </w:t>
      </w:r>
      <w:r w:rsidR="00737964">
        <w:t>Priestly</w:t>
      </w:r>
      <w:r>
        <w:t xml:space="preserve"> does have a pronounced upper lip…and a pipe…and has a statue but in Bradford</w:t>
      </w:r>
      <w:r w:rsidR="00737964">
        <w:t xml:space="preserve"> rather than London</w:t>
      </w:r>
      <w:r>
        <w:t>. Not that it really mattered</w:t>
      </w:r>
      <w:r w:rsidR="00737964">
        <w:t>,</w:t>
      </w:r>
      <w:r>
        <w:t xml:space="preserve"> but it </w:t>
      </w:r>
      <w:r w:rsidR="00737964">
        <w:t xml:space="preserve">could </w:t>
      </w:r>
      <w:r>
        <w:t>reflect</w:t>
      </w:r>
      <w:r w:rsidR="00737964">
        <w:t xml:space="preserve"> </w:t>
      </w:r>
      <w:r>
        <w:t>the narrowness of Alex’s interest, he is not much interested in writers</w:t>
      </w:r>
      <w:r w:rsidR="00B30E9C">
        <w:t xml:space="preserve"> and yet wrests narrative control of </w:t>
      </w:r>
      <w:r>
        <w:t xml:space="preserve"> </w:t>
      </w:r>
      <w:r w:rsidR="00B30E9C">
        <w:t xml:space="preserve">Alexander’s </w:t>
      </w:r>
      <w:r w:rsidR="00B30E9C">
        <w:rPr>
          <w:i/>
        </w:rPr>
        <w:t>A Clockwork Orange</w:t>
      </w:r>
      <w:r w:rsidR="00B30E9C">
        <w:t xml:space="preserve"> </w:t>
      </w:r>
      <w:r w:rsidR="00737964">
        <w:t xml:space="preserve">from him, </w:t>
      </w:r>
      <w:r w:rsidR="00B30E9C">
        <w:t xml:space="preserve">the piece he is typing when Alex and his </w:t>
      </w:r>
      <w:proofErr w:type="spellStart"/>
      <w:r w:rsidR="00B30E9C">
        <w:t>droogs</w:t>
      </w:r>
      <w:proofErr w:type="spellEnd"/>
      <w:r w:rsidR="00B30E9C">
        <w:t xml:space="preserve"> break into his home, beat him and gang rape his wife; Alex has taken everything then, including </w:t>
      </w:r>
      <w:r w:rsidR="00737964">
        <w:t>Alexander’s</w:t>
      </w:r>
      <w:r w:rsidR="00B30E9C">
        <w:t xml:space="preserve"> words and ideas, but perhaps Alex’s </w:t>
      </w:r>
      <w:r w:rsidR="00737964">
        <w:t xml:space="preserve">narrative </w:t>
      </w:r>
      <w:r w:rsidR="00B30E9C">
        <w:t>voice is more appropriate</w:t>
      </w:r>
      <w:r w:rsidR="00737964">
        <w:t>,</w:t>
      </w:r>
      <w:r w:rsidR="00B30E9C">
        <w:t xml:space="preserve"> since the work is about who he represents</w:t>
      </w:r>
      <w:r w:rsidR="00737964">
        <w:t>,</w:t>
      </w:r>
      <w:r w:rsidR="00B30E9C">
        <w:t xml:space="preserve"> and his rendition of the book becomes a more chillingly informative revelation than Alexander could have hoped to achieve</w:t>
      </w:r>
      <w:r w:rsidR="00737964">
        <w:t>: Alexander</w:t>
      </w:r>
      <w:r w:rsidR="00B30E9C">
        <w:t xml:space="preserve"> is not a psychopath</w:t>
      </w:r>
      <w:r w:rsidR="00737964">
        <w:t xml:space="preserve"> and may well have elicited more sympathy for his subject, something Alex’s dramatic monologue, filled with hubris and his love of violence</w:t>
      </w:r>
      <w:r w:rsidR="00AC0448">
        <w:t>,</w:t>
      </w:r>
      <w:r w:rsidR="00737964">
        <w:t xml:space="preserve"> loses</w:t>
      </w:r>
      <w:r w:rsidR="00B30E9C">
        <w:t>.</w:t>
      </w:r>
      <w:bookmarkStart w:id="0" w:name="_GoBack"/>
      <w:bookmarkEnd w:id="0"/>
    </w:p>
    <w:sectPr w:rsidR="00D03AEC" w:rsidRPr="00B30E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UxsTQxMjczMDUzNjdW0lEKTi0uzszPAykwrAUAOHv1OywAAAA="/>
  </w:docVars>
  <w:rsids>
    <w:rsidRoot w:val="00D03AEC"/>
    <w:rsid w:val="00737964"/>
    <w:rsid w:val="00AC0448"/>
    <w:rsid w:val="00B30E9C"/>
    <w:rsid w:val="00D03AEC"/>
    <w:rsid w:val="00F2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67989"/>
  <w15:chartTrackingRefBased/>
  <w15:docId w15:val="{6271809B-7259-47CE-9736-0EA4B1654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before="100" w:beforeAutospacing="1"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Thomas</dc:creator>
  <cp:keywords/>
  <dc:description/>
  <cp:lastModifiedBy>Annie Thomas</cp:lastModifiedBy>
  <cp:revision>1</cp:revision>
  <dcterms:created xsi:type="dcterms:W3CDTF">2018-10-31T08:49:00Z</dcterms:created>
  <dcterms:modified xsi:type="dcterms:W3CDTF">2018-10-31T09:24:00Z</dcterms:modified>
</cp:coreProperties>
</file>